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8DB15" w14:textId="34DB5404" w:rsidR="003B08A6" w:rsidRDefault="003B08A6" w:rsidP="003B08A6">
      <w:pPr>
        <w:jc w:val="center"/>
        <w:rPr>
          <w:b/>
          <w:bCs/>
        </w:rPr>
      </w:pPr>
      <w:r w:rsidRPr="003B08A6">
        <w:rPr>
          <w:b/>
          <w:bCs/>
        </w:rPr>
        <w:t xml:space="preserve">Predicting the Best Location for </w:t>
      </w:r>
      <w:r>
        <w:rPr>
          <w:b/>
          <w:bCs/>
        </w:rPr>
        <w:t xml:space="preserve">Chinese </w:t>
      </w:r>
      <w:r w:rsidRPr="003B08A6">
        <w:rPr>
          <w:b/>
          <w:bCs/>
        </w:rPr>
        <w:t xml:space="preserve">Restaurant in </w:t>
      </w:r>
      <w:r>
        <w:rPr>
          <w:b/>
          <w:bCs/>
        </w:rPr>
        <w:t xml:space="preserve">North York </w:t>
      </w:r>
      <w:r w:rsidRPr="003B08A6">
        <w:rPr>
          <w:b/>
          <w:bCs/>
        </w:rPr>
        <w:t>Toronto</w:t>
      </w:r>
    </w:p>
    <w:p w14:paraId="7D8FA1A6" w14:textId="0A394EF9" w:rsidR="003B08A6" w:rsidRDefault="003B08A6" w:rsidP="003B08A6">
      <w:pPr>
        <w:jc w:val="center"/>
        <w:rPr>
          <w:b/>
          <w:bCs/>
        </w:rPr>
      </w:pPr>
    </w:p>
    <w:p w14:paraId="53976F10" w14:textId="77777777" w:rsidR="003B08A6" w:rsidRDefault="003B08A6" w:rsidP="003B08A6">
      <w:pPr>
        <w:jc w:val="center"/>
        <w:rPr>
          <w:b/>
          <w:bCs/>
        </w:rPr>
      </w:pPr>
    </w:p>
    <w:p w14:paraId="53BE3CF3" w14:textId="44351776" w:rsidR="003B08A6" w:rsidRDefault="003B08A6" w:rsidP="003B08A6">
      <w:pPr>
        <w:rPr>
          <w:b/>
          <w:bCs/>
        </w:rPr>
      </w:pPr>
    </w:p>
    <w:p w14:paraId="43D1EAE6" w14:textId="672D5C02" w:rsidR="003B08A6" w:rsidRDefault="003B08A6" w:rsidP="003B08A6">
      <w:pPr>
        <w:rPr>
          <w:b/>
          <w:bCs/>
        </w:rPr>
      </w:pPr>
    </w:p>
    <w:p w14:paraId="522FAC7D" w14:textId="1BFCF88A" w:rsidR="003B08A6" w:rsidRDefault="003B08A6" w:rsidP="003B08A6">
      <w:pPr>
        <w:pStyle w:val="ListParagraph"/>
        <w:numPr>
          <w:ilvl w:val="0"/>
          <w:numId w:val="1"/>
        </w:numPr>
        <w:rPr>
          <w:b/>
          <w:bCs/>
        </w:rPr>
      </w:pPr>
      <w:r>
        <w:rPr>
          <w:b/>
          <w:bCs/>
        </w:rPr>
        <w:t>Introduction</w:t>
      </w:r>
    </w:p>
    <w:p w14:paraId="52D795C8" w14:textId="77777777" w:rsidR="003B08A6" w:rsidRDefault="003B08A6" w:rsidP="003B08A6">
      <w:pPr>
        <w:pStyle w:val="ListParagraph"/>
        <w:rPr>
          <w:b/>
          <w:bCs/>
        </w:rPr>
      </w:pPr>
    </w:p>
    <w:p w14:paraId="5FBA5148" w14:textId="505A8B10" w:rsidR="003B08A6" w:rsidRDefault="003B08A6" w:rsidP="003B08A6">
      <w:pPr>
        <w:pStyle w:val="ListParagraph"/>
        <w:numPr>
          <w:ilvl w:val="1"/>
          <w:numId w:val="1"/>
        </w:numPr>
        <w:rPr>
          <w:b/>
          <w:bCs/>
        </w:rPr>
      </w:pPr>
      <w:r>
        <w:rPr>
          <w:b/>
          <w:bCs/>
        </w:rPr>
        <w:t>Background</w:t>
      </w:r>
    </w:p>
    <w:p w14:paraId="5A777F0B" w14:textId="77777777" w:rsidR="003B08A6" w:rsidRDefault="003B08A6" w:rsidP="003B08A6">
      <w:pPr>
        <w:pStyle w:val="ListParagraph"/>
      </w:pPr>
      <w:r>
        <w:t xml:space="preserve">Toronto is one of the most popular cities in the world for immigrates. The diversity of culture brings a diverse food culture as well. North York is the </w:t>
      </w:r>
      <w:r w:rsidRPr="003B08A6">
        <w:t>outer suburbs</w:t>
      </w:r>
      <w:r>
        <w:t xml:space="preserve"> of Toronto, growing into the </w:t>
      </w:r>
      <w:r w:rsidRPr="003B08A6">
        <w:t xml:space="preserve">secondary business districts outside Downtown Toronto. High-rise development in </w:t>
      </w:r>
      <w:r>
        <w:t>the area</w:t>
      </w:r>
      <w:r w:rsidRPr="003B08A6">
        <w:t xml:space="preserve"> has given the former municipalities distinguishable skylines of</w:t>
      </w:r>
      <w:r>
        <w:t xml:space="preserve"> its</w:t>
      </w:r>
      <w:r w:rsidRPr="003B08A6">
        <w:t xml:space="preserve"> own, with high-density transit corridors serving.</w:t>
      </w:r>
    </w:p>
    <w:p w14:paraId="3C95D0C9" w14:textId="77777777" w:rsidR="003B08A6" w:rsidRDefault="003B08A6" w:rsidP="003B08A6">
      <w:pPr>
        <w:pStyle w:val="ListParagraph"/>
        <w:ind w:left="1080"/>
        <w:rPr>
          <w:b/>
          <w:bCs/>
        </w:rPr>
      </w:pPr>
    </w:p>
    <w:p w14:paraId="1E56B18E" w14:textId="3BBAFBEF" w:rsidR="003B08A6" w:rsidRDefault="003B08A6" w:rsidP="003B08A6">
      <w:pPr>
        <w:pStyle w:val="ListParagraph"/>
        <w:numPr>
          <w:ilvl w:val="1"/>
          <w:numId w:val="1"/>
        </w:numPr>
        <w:rPr>
          <w:b/>
          <w:bCs/>
        </w:rPr>
      </w:pPr>
      <w:r>
        <w:rPr>
          <w:b/>
          <w:bCs/>
        </w:rPr>
        <w:t xml:space="preserve"> </w:t>
      </w:r>
      <w:r>
        <w:rPr>
          <w:b/>
          <w:bCs/>
        </w:rPr>
        <w:t>Problem</w:t>
      </w:r>
    </w:p>
    <w:p w14:paraId="7CB925D1" w14:textId="5B4E3CA5" w:rsidR="003B08A6" w:rsidRPr="003B08A6" w:rsidRDefault="003B08A6" w:rsidP="003B08A6">
      <w:pPr>
        <w:pStyle w:val="ListParagraph"/>
      </w:pPr>
      <w:r>
        <w:t>Chinese</w:t>
      </w:r>
      <w:r>
        <w:t xml:space="preserve"> restaurants are </w:t>
      </w:r>
      <w:r>
        <w:t>always</w:t>
      </w:r>
      <w:r>
        <w:t xml:space="preserve"> popular</w:t>
      </w:r>
      <w:r>
        <w:t xml:space="preserve"> across the world</w:t>
      </w:r>
      <w:r>
        <w:t xml:space="preserve">. However, </w:t>
      </w:r>
      <w:r>
        <w:t>they</w:t>
      </w:r>
      <w:r>
        <w:t xml:space="preserve"> might not be the mainstream restaurant type in the city</w:t>
      </w:r>
      <w:r>
        <w:t>, especially in North York</w:t>
      </w:r>
      <w:r>
        <w:t>. Th</w:t>
      </w:r>
      <w:r>
        <w:t>is project aims to find the most popular location in North York to establish a Chinese restaurant.</w:t>
      </w:r>
    </w:p>
    <w:p w14:paraId="0F5FD180" w14:textId="77777777" w:rsidR="003B08A6" w:rsidRDefault="003B08A6" w:rsidP="003B08A6">
      <w:pPr>
        <w:pStyle w:val="ListParagraph"/>
        <w:ind w:left="1080"/>
        <w:rPr>
          <w:b/>
          <w:bCs/>
        </w:rPr>
      </w:pPr>
    </w:p>
    <w:p w14:paraId="4096CFA9" w14:textId="55210635" w:rsidR="003B08A6" w:rsidRDefault="003B08A6" w:rsidP="003B08A6">
      <w:pPr>
        <w:pStyle w:val="ListParagraph"/>
        <w:numPr>
          <w:ilvl w:val="1"/>
          <w:numId w:val="1"/>
        </w:numPr>
        <w:rPr>
          <w:b/>
          <w:bCs/>
        </w:rPr>
      </w:pPr>
      <w:r>
        <w:rPr>
          <w:b/>
          <w:bCs/>
        </w:rPr>
        <w:t xml:space="preserve"> Interest</w:t>
      </w:r>
    </w:p>
    <w:p w14:paraId="11F02EFE" w14:textId="504A40EE" w:rsidR="003B08A6" w:rsidRDefault="003B08A6" w:rsidP="003B08A6">
      <w:pPr>
        <w:ind w:left="720"/>
      </w:pPr>
      <w:r>
        <w:t xml:space="preserve">This project may potentially benefit entities who wants to start a new Chinese restaurant in North York Toronto. As well as investor who are looking for the area in </w:t>
      </w:r>
      <w:r>
        <w:t>North York</w:t>
      </w:r>
      <w:r>
        <w:t xml:space="preserve"> where Chinese restaurants are the most popular choice.</w:t>
      </w:r>
    </w:p>
    <w:p w14:paraId="4BA9BF0E" w14:textId="4A1358B2" w:rsidR="0018615C" w:rsidRDefault="0018615C" w:rsidP="0018615C"/>
    <w:p w14:paraId="633E91FC" w14:textId="5B820C75" w:rsidR="0018615C" w:rsidRDefault="0018615C" w:rsidP="0018615C">
      <w:pPr>
        <w:pStyle w:val="ListParagraph"/>
        <w:numPr>
          <w:ilvl w:val="0"/>
          <w:numId w:val="1"/>
        </w:numPr>
        <w:rPr>
          <w:b/>
          <w:bCs/>
        </w:rPr>
      </w:pPr>
      <w:r w:rsidRPr="0018615C">
        <w:rPr>
          <w:b/>
          <w:bCs/>
        </w:rPr>
        <w:t>Data acquisition and cleaning</w:t>
      </w:r>
    </w:p>
    <w:p w14:paraId="2724DBCB" w14:textId="77777777" w:rsidR="0018615C" w:rsidRDefault="0018615C" w:rsidP="0018615C">
      <w:pPr>
        <w:pStyle w:val="ListParagraph"/>
        <w:rPr>
          <w:b/>
          <w:bCs/>
        </w:rPr>
      </w:pPr>
    </w:p>
    <w:p w14:paraId="46F7BD89" w14:textId="622C3378" w:rsidR="0018615C" w:rsidRDefault="0018615C" w:rsidP="0018615C">
      <w:pPr>
        <w:pStyle w:val="ListParagraph"/>
        <w:numPr>
          <w:ilvl w:val="1"/>
          <w:numId w:val="1"/>
        </w:numPr>
        <w:rPr>
          <w:b/>
          <w:bCs/>
        </w:rPr>
      </w:pPr>
      <w:r>
        <w:rPr>
          <w:b/>
          <w:bCs/>
        </w:rPr>
        <w:t xml:space="preserve"> </w:t>
      </w:r>
      <w:r w:rsidRPr="0018615C">
        <w:rPr>
          <w:b/>
          <w:bCs/>
        </w:rPr>
        <w:t>Data sources</w:t>
      </w:r>
    </w:p>
    <w:p w14:paraId="54BF675F" w14:textId="06CB6B07" w:rsidR="0018615C" w:rsidRPr="0018615C" w:rsidRDefault="0018615C" w:rsidP="0018615C">
      <w:pPr>
        <w:pStyle w:val="ListParagraph"/>
        <w:ind w:left="1080"/>
      </w:pPr>
      <w:r>
        <w:t xml:space="preserve">The Toronto post code, borough and neighbourhood data are scrapped from </w:t>
      </w:r>
      <w:hyperlink r:id="rId5" w:history="1">
        <w:r w:rsidRPr="0018615C">
          <w:rPr>
            <w:rStyle w:val="Hyperlink"/>
          </w:rPr>
          <w:t>here</w:t>
        </w:r>
      </w:hyperlink>
      <w:r>
        <w:t xml:space="preserve">, and the venue details are provided by </w:t>
      </w:r>
      <w:r w:rsidRPr="0018615C">
        <w:t>Foursquare</w:t>
      </w:r>
      <w:r>
        <w:t>.</w:t>
      </w:r>
    </w:p>
    <w:p w14:paraId="0BBB04D5" w14:textId="77777777" w:rsidR="0018615C" w:rsidRDefault="0018615C" w:rsidP="0018615C">
      <w:pPr>
        <w:pStyle w:val="ListParagraph"/>
        <w:rPr>
          <w:b/>
          <w:bCs/>
        </w:rPr>
      </w:pPr>
    </w:p>
    <w:p w14:paraId="37F58700" w14:textId="77777777" w:rsidR="0018615C" w:rsidRDefault="0018615C" w:rsidP="0018615C">
      <w:pPr>
        <w:pStyle w:val="ListParagraph"/>
        <w:rPr>
          <w:b/>
          <w:bCs/>
        </w:rPr>
      </w:pPr>
    </w:p>
    <w:p w14:paraId="0860C349" w14:textId="44D59F18" w:rsidR="0018615C" w:rsidRDefault="0018615C" w:rsidP="0018615C">
      <w:pPr>
        <w:pStyle w:val="ListParagraph"/>
        <w:numPr>
          <w:ilvl w:val="1"/>
          <w:numId w:val="1"/>
        </w:numPr>
        <w:rPr>
          <w:b/>
          <w:bCs/>
        </w:rPr>
      </w:pPr>
      <w:r w:rsidRPr="0018615C">
        <w:rPr>
          <w:b/>
          <w:bCs/>
        </w:rPr>
        <w:t xml:space="preserve">Data cleaning </w:t>
      </w:r>
    </w:p>
    <w:p w14:paraId="5245345C" w14:textId="1E743F38" w:rsidR="0018615C" w:rsidRPr="0018615C" w:rsidRDefault="0018615C" w:rsidP="0018615C">
      <w:pPr>
        <w:pStyle w:val="ListParagraph"/>
        <w:ind w:left="1080"/>
      </w:pPr>
      <w:r>
        <w:t>Geospatial co-ordinate is one of the key elements for API requests from Foursquare. Therefore, a</w:t>
      </w:r>
      <w:r w:rsidRPr="0018615C">
        <w:t xml:space="preserve">fter </w:t>
      </w:r>
      <w:r>
        <w:t xml:space="preserve">scraping </w:t>
      </w:r>
      <w:r>
        <w:t xml:space="preserve">the data frame of the </w:t>
      </w:r>
      <w:r>
        <w:t>neighbourhood</w:t>
      </w:r>
      <w:r>
        <w:t xml:space="preserve">s in Toronto, </w:t>
      </w:r>
      <w:r w:rsidRPr="0018615C">
        <w:t>geospatial</w:t>
      </w:r>
      <w:r>
        <w:t xml:space="preserve"> c</w:t>
      </w:r>
      <w:r w:rsidRPr="0018615C">
        <w:t>o</w:t>
      </w:r>
      <w:r>
        <w:t>-</w:t>
      </w:r>
      <w:r w:rsidRPr="0018615C">
        <w:t>ordinates</w:t>
      </w:r>
      <w:r w:rsidRPr="0018615C">
        <w:t xml:space="preserve"> </w:t>
      </w:r>
      <w:r>
        <w:t>are imported from csv file and joined with existing data frame, sharing the primary key as neighbourhood.</w:t>
      </w:r>
    </w:p>
    <w:p w14:paraId="49CD43FB" w14:textId="50D13ADF" w:rsidR="0018615C" w:rsidRDefault="0018615C" w:rsidP="0018615C">
      <w:pPr>
        <w:pStyle w:val="ListParagraph"/>
        <w:ind w:left="1080"/>
      </w:pPr>
      <w:r>
        <w:t xml:space="preserve">When the </w:t>
      </w:r>
      <w:r w:rsidRPr="0018615C">
        <w:t>geospatial</w:t>
      </w:r>
      <w:r>
        <w:t xml:space="preserve"> c</w:t>
      </w:r>
      <w:r w:rsidRPr="0018615C">
        <w:t>o</w:t>
      </w:r>
      <w:r>
        <w:t>-</w:t>
      </w:r>
      <w:r w:rsidRPr="0018615C">
        <w:t>ordinate</w:t>
      </w:r>
      <w:r>
        <w:t xml:space="preserve"> of North York is acquired, API requests were made for the detailed venues of North York.</w:t>
      </w:r>
    </w:p>
    <w:p w14:paraId="05CC4EEA" w14:textId="3FFDB5E7" w:rsidR="0018615C" w:rsidRPr="0018615C" w:rsidRDefault="0018615C" w:rsidP="0018615C">
      <w:pPr>
        <w:pStyle w:val="ListParagraph"/>
        <w:ind w:left="1080"/>
      </w:pPr>
      <w:r>
        <w:t xml:space="preserve">Missing data were dropped, venues are returned with name, location and categories, categorised by neighbourhoods in North York.  </w:t>
      </w:r>
    </w:p>
    <w:p w14:paraId="41D3BC8F" w14:textId="72F582B4" w:rsidR="0018615C" w:rsidRDefault="0018615C" w:rsidP="0018615C">
      <w:pPr>
        <w:pStyle w:val="ListParagraph"/>
        <w:rPr>
          <w:b/>
          <w:bCs/>
        </w:rPr>
      </w:pPr>
    </w:p>
    <w:p w14:paraId="4FA41B8A" w14:textId="21058113" w:rsidR="0018615C" w:rsidRDefault="0018615C" w:rsidP="0018615C">
      <w:pPr>
        <w:pStyle w:val="ListParagraph"/>
        <w:numPr>
          <w:ilvl w:val="1"/>
          <w:numId w:val="1"/>
        </w:numPr>
        <w:rPr>
          <w:b/>
          <w:bCs/>
        </w:rPr>
      </w:pPr>
      <w:r>
        <w:rPr>
          <w:b/>
          <w:bCs/>
        </w:rPr>
        <w:t>Feature selection</w:t>
      </w:r>
    </w:p>
    <w:p w14:paraId="1F8734E9" w14:textId="49A9B975" w:rsidR="0018615C" w:rsidRPr="0018615C" w:rsidRDefault="0018615C" w:rsidP="0018615C">
      <w:pPr>
        <w:ind w:left="1080"/>
      </w:pPr>
      <w:r w:rsidRPr="0018615C">
        <w:t>Only the</w:t>
      </w:r>
      <w:r>
        <w:t xml:space="preserve"> </w:t>
      </w:r>
      <w:r w:rsidRPr="0018615C">
        <w:t>popular</w:t>
      </w:r>
      <w:r>
        <w:t>ity feature of</w:t>
      </w:r>
      <w:r w:rsidRPr="0018615C">
        <w:t xml:space="preserve"> venues </w:t>
      </w:r>
      <w:r>
        <w:t xml:space="preserve">is selected during the feature engineering process, given the purpose of the project is to find the popularity of different venues. 99 unique venue categories were filtered out and one hot encoded for </w:t>
      </w:r>
      <w:r>
        <w:lastRenderedPageBreak/>
        <w:t xml:space="preserve">model fitting. The target is the name of neighbourhood, where Chinese restaurant is the first most common venue. </w:t>
      </w:r>
    </w:p>
    <w:p w14:paraId="1C9B227F" w14:textId="77777777" w:rsidR="0018615C" w:rsidRDefault="0018615C" w:rsidP="0018615C">
      <w:pPr>
        <w:pStyle w:val="ListParagraph"/>
        <w:rPr>
          <w:b/>
          <w:bCs/>
        </w:rPr>
      </w:pPr>
    </w:p>
    <w:p w14:paraId="07F84BD6" w14:textId="77777777" w:rsidR="0018615C" w:rsidRDefault="0018615C" w:rsidP="0018615C">
      <w:pPr>
        <w:pStyle w:val="ListParagraph"/>
        <w:rPr>
          <w:b/>
          <w:bCs/>
        </w:rPr>
      </w:pPr>
    </w:p>
    <w:p w14:paraId="32685E56" w14:textId="77777777" w:rsidR="0018615C" w:rsidRPr="0018615C" w:rsidRDefault="0018615C" w:rsidP="0018615C">
      <w:pPr>
        <w:pStyle w:val="ListParagraph"/>
        <w:rPr>
          <w:b/>
          <w:bCs/>
        </w:rPr>
      </w:pPr>
    </w:p>
    <w:sectPr w:rsidR="0018615C" w:rsidRPr="00186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D64EE"/>
    <w:multiLevelType w:val="multilevel"/>
    <w:tmpl w:val="5D46C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8A6"/>
    <w:rsid w:val="0018615C"/>
    <w:rsid w:val="003B08A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1A137D"/>
  <w15:chartTrackingRefBased/>
  <w15:docId w15:val="{7D674E1C-AE48-4A45-8CC0-18BBBD29D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8A6"/>
    <w:pPr>
      <w:ind w:left="720"/>
      <w:contextualSpacing/>
    </w:pPr>
  </w:style>
  <w:style w:type="character" w:styleId="Hyperlink">
    <w:name w:val="Hyperlink"/>
    <w:basedOn w:val="DefaultParagraphFont"/>
    <w:uiPriority w:val="99"/>
    <w:unhideWhenUsed/>
    <w:rsid w:val="0018615C"/>
    <w:rPr>
      <w:color w:val="0563C1" w:themeColor="hyperlink"/>
      <w:u w:val="single"/>
    </w:rPr>
  </w:style>
  <w:style w:type="character" w:styleId="UnresolvedMention">
    <w:name w:val="Unresolved Mention"/>
    <w:basedOn w:val="DefaultParagraphFont"/>
    <w:uiPriority w:val="99"/>
    <w:semiHidden/>
    <w:unhideWhenUsed/>
    <w:rsid w:val="001861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32754">
      <w:bodyDiv w:val="1"/>
      <w:marLeft w:val="0"/>
      <w:marRight w:val="0"/>
      <w:marTop w:val="0"/>
      <w:marBottom w:val="0"/>
      <w:divBdr>
        <w:top w:val="none" w:sz="0" w:space="0" w:color="auto"/>
        <w:left w:val="none" w:sz="0" w:space="0" w:color="auto"/>
        <w:bottom w:val="none" w:sz="0" w:space="0" w:color="auto"/>
        <w:right w:val="none" w:sz="0" w:space="0" w:color="auto"/>
      </w:divBdr>
    </w:div>
    <w:div w:id="686718423">
      <w:bodyDiv w:val="1"/>
      <w:marLeft w:val="0"/>
      <w:marRight w:val="0"/>
      <w:marTop w:val="0"/>
      <w:marBottom w:val="0"/>
      <w:divBdr>
        <w:top w:val="none" w:sz="0" w:space="0" w:color="auto"/>
        <w:left w:val="none" w:sz="0" w:space="0" w:color="auto"/>
        <w:bottom w:val="none" w:sz="0" w:space="0" w:color="auto"/>
        <w:right w:val="none" w:sz="0" w:space="0" w:color="auto"/>
      </w:divBdr>
    </w:div>
    <w:div w:id="1019501002">
      <w:bodyDiv w:val="1"/>
      <w:marLeft w:val="0"/>
      <w:marRight w:val="0"/>
      <w:marTop w:val="0"/>
      <w:marBottom w:val="0"/>
      <w:divBdr>
        <w:top w:val="none" w:sz="0" w:space="0" w:color="auto"/>
        <w:left w:val="none" w:sz="0" w:space="0" w:color="auto"/>
        <w:bottom w:val="none" w:sz="0" w:space="0" w:color="auto"/>
        <w:right w:val="none" w:sz="0" w:space="0" w:color="auto"/>
      </w:divBdr>
    </w:div>
    <w:div w:id="1143891479">
      <w:bodyDiv w:val="1"/>
      <w:marLeft w:val="0"/>
      <w:marRight w:val="0"/>
      <w:marTop w:val="0"/>
      <w:marBottom w:val="0"/>
      <w:divBdr>
        <w:top w:val="none" w:sz="0" w:space="0" w:color="auto"/>
        <w:left w:val="none" w:sz="0" w:space="0" w:color="auto"/>
        <w:bottom w:val="none" w:sz="0" w:space="0" w:color="auto"/>
        <w:right w:val="none" w:sz="0" w:space="0" w:color="auto"/>
      </w:divBdr>
      <w:divsChild>
        <w:div w:id="957612457">
          <w:marLeft w:val="0"/>
          <w:marRight w:val="0"/>
          <w:marTop w:val="0"/>
          <w:marBottom w:val="0"/>
          <w:divBdr>
            <w:top w:val="none" w:sz="0" w:space="0" w:color="auto"/>
            <w:left w:val="none" w:sz="0" w:space="0" w:color="auto"/>
            <w:bottom w:val="none" w:sz="0" w:space="0" w:color="auto"/>
            <w:right w:val="none" w:sz="0" w:space="0" w:color="auto"/>
          </w:divBdr>
          <w:divsChild>
            <w:div w:id="6932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3626">
      <w:bodyDiv w:val="1"/>
      <w:marLeft w:val="0"/>
      <w:marRight w:val="0"/>
      <w:marTop w:val="0"/>
      <w:marBottom w:val="0"/>
      <w:divBdr>
        <w:top w:val="none" w:sz="0" w:space="0" w:color="auto"/>
        <w:left w:val="none" w:sz="0" w:space="0" w:color="auto"/>
        <w:bottom w:val="none" w:sz="0" w:space="0" w:color="auto"/>
        <w:right w:val="none" w:sz="0" w:space="0" w:color="auto"/>
      </w:divBdr>
    </w:div>
    <w:div w:id="1322276142">
      <w:bodyDiv w:val="1"/>
      <w:marLeft w:val="0"/>
      <w:marRight w:val="0"/>
      <w:marTop w:val="0"/>
      <w:marBottom w:val="0"/>
      <w:divBdr>
        <w:top w:val="none" w:sz="0" w:space="0" w:color="auto"/>
        <w:left w:val="none" w:sz="0" w:space="0" w:color="auto"/>
        <w:bottom w:val="none" w:sz="0" w:space="0" w:color="auto"/>
        <w:right w:val="none" w:sz="0" w:space="0" w:color="auto"/>
      </w:divBdr>
    </w:div>
    <w:div w:id="1334801306">
      <w:bodyDiv w:val="1"/>
      <w:marLeft w:val="0"/>
      <w:marRight w:val="0"/>
      <w:marTop w:val="0"/>
      <w:marBottom w:val="0"/>
      <w:divBdr>
        <w:top w:val="none" w:sz="0" w:space="0" w:color="auto"/>
        <w:left w:val="none" w:sz="0" w:space="0" w:color="auto"/>
        <w:bottom w:val="none" w:sz="0" w:space="0" w:color="auto"/>
        <w:right w:val="none" w:sz="0" w:space="0" w:color="auto"/>
      </w:divBdr>
    </w:div>
    <w:div w:id="1518956932">
      <w:bodyDiv w:val="1"/>
      <w:marLeft w:val="0"/>
      <w:marRight w:val="0"/>
      <w:marTop w:val="0"/>
      <w:marBottom w:val="0"/>
      <w:divBdr>
        <w:top w:val="none" w:sz="0" w:space="0" w:color="auto"/>
        <w:left w:val="none" w:sz="0" w:space="0" w:color="auto"/>
        <w:bottom w:val="none" w:sz="0" w:space="0" w:color="auto"/>
        <w:right w:val="none" w:sz="0" w:space="0" w:color="auto"/>
      </w:divBdr>
    </w:div>
    <w:div w:id="1586259327">
      <w:bodyDiv w:val="1"/>
      <w:marLeft w:val="0"/>
      <w:marRight w:val="0"/>
      <w:marTop w:val="0"/>
      <w:marBottom w:val="0"/>
      <w:divBdr>
        <w:top w:val="none" w:sz="0" w:space="0" w:color="auto"/>
        <w:left w:val="none" w:sz="0" w:space="0" w:color="auto"/>
        <w:bottom w:val="none" w:sz="0" w:space="0" w:color="auto"/>
        <w:right w:val="none" w:sz="0" w:space="0" w:color="auto"/>
      </w:divBdr>
      <w:divsChild>
        <w:div w:id="1929120137">
          <w:marLeft w:val="0"/>
          <w:marRight w:val="0"/>
          <w:marTop w:val="0"/>
          <w:marBottom w:val="0"/>
          <w:divBdr>
            <w:top w:val="none" w:sz="0" w:space="0" w:color="auto"/>
            <w:left w:val="none" w:sz="0" w:space="0" w:color="auto"/>
            <w:bottom w:val="none" w:sz="0" w:space="0" w:color="auto"/>
            <w:right w:val="none" w:sz="0" w:space="0" w:color="auto"/>
          </w:divBdr>
          <w:divsChild>
            <w:div w:id="11109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1222">
      <w:bodyDiv w:val="1"/>
      <w:marLeft w:val="0"/>
      <w:marRight w:val="0"/>
      <w:marTop w:val="0"/>
      <w:marBottom w:val="0"/>
      <w:divBdr>
        <w:top w:val="none" w:sz="0" w:space="0" w:color="auto"/>
        <w:left w:val="none" w:sz="0" w:space="0" w:color="auto"/>
        <w:bottom w:val="none" w:sz="0" w:space="0" w:color="auto"/>
        <w:right w:val="none" w:sz="0" w:space="0" w:color="auto"/>
      </w:divBdr>
      <w:divsChild>
        <w:div w:id="435633055">
          <w:marLeft w:val="0"/>
          <w:marRight w:val="0"/>
          <w:marTop w:val="0"/>
          <w:marBottom w:val="0"/>
          <w:divBdr>
            <w:top w:val="none" w:sz="0" w:space="0" w:color="auto"/>
            <w:left w:val="none" w:sz="0" w:space="0" w:color="auto"/>
            <w:bottom w:val="none" w:sz="0" w:space="0" w:color="auto"/>
            <w:right w:val="none" w:sz="0" w:space="0" w:color="auto"/>
          </w:divBdr>
          <w:divsChild>
            <w:div w:id="2761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dc:description/>
  <cp:lastModifiedBy>b</cp:lastModifiedBy>
  <cp:revision>2</cp:revision>
  <dcterms:created xsi:type="dcterms:W3CDTF">2021-08-11T09:08:00Z</dcterms:created>
  <dcterms:modified xsi:type="dcterms:W3CDTF">2021-08-11T10:26:00Z</dcterms:modified>
</cp:coreProperties>
</file>