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КОРПОРАТИВНЫХ САЙТОВ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8192"/>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корпоративных сайтов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корпоративный сайтов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корпоративных сайтов;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срыва согласованного срока сдачи проекта в эксплуатацию; </w:t>
      </w:r>
    </w:p>
    <w:p>
      <w:pPr>
        <w:pStyle w:val="Style20"/>
        <w:numPr>
          <w:ilvl w:val="0"/>
          <w:numId w:val="1"/>
        </w:numPr>
        <w:jc w:val="both"/>
        <w:rPr>
          <w:sz w:val="24"/>
          <w:szCs w:val="24"/>
        </w:rPr>
      </w:pPr>
      <w:r>
        <w:rPr>
          <w:sz w:val="24"/>
          <w:szCs w:val="24"/>
        </w:rPr>
        <w:t xml:space="preserve">постановка и оценивание целей системы для решения проблемы срока проекта не в срок;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sz w:val="24"/>
                <w:szCs w:val="24"/>
              </w:rPr>
              <w:tab/>
              <w:t>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3"/>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w:t>
      </w:r>
      <w:r>
        <w:rPr>
          <w:bCs/>
          <w:sz w:val="28"/>
          <w:szCs w:val="28"/>
        </w:rPr>
        <w:t>-студия. Предметом исследования является процесс разработки корпоративных сайтов.</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w:t>
      </w:r>
      <w:r>
        <w:rPr>
          <w:bCs/>
          <w:sz w:val="28"/>
          <w:szCs w:val="28"/>
        </w:rPr>
        <w:t xml:space="preserve">-студии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Цель курсовой работы – выработка и оценка альтернатив решения проблемной ситуации в процессе разработки корпоративных сайтов в web-студии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изучение проблем, возникающих в web-студиях в процессе разработки корпоративных сайтов;</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r>
        <w:rPr>
          <w:b/>
          <w:bCs/>
          <w:spacing w:val="-1"/>
          <w:w w:val="95"/>
          <w:sz w:val="28"/>
          <w:szCs w:val="28"/>
        </w:rPr>
        <w:t>1</w:t>
      </w:r>
      <w:bookmarkStart w:id="1" w:name="_Toc117370880"/>
      <w:r>
        <w:rPr>
          <w:b/>
          <w:bCs/>
          <w:spacing w:val="-1"/>
          <w:w w:val="95"/>
          <w:sz w:val="28"/>
          <w:szCs w:val="28"/>
        </w:rPr>
        <w:t xml:space="preserve">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-студия, одним из основных видов деятельности которого является предоставление услуг по разработке корпоративного сайта.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 [1].</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w:t>
      </w:r>
      <w:r>
        <w:rPr>
          <w:bCs/>
          <w:sz w:val="28"/>
          <w:szCs w:val="28"/>
        </w:rPr>
        <w:t>-студии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корпоративного сайта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конкуренты в едином информационном рынке, представителями которых выступают web-студии, предоставляющие аналогичные услуги по реализации корпоративных сайтов;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целевая аудитория заказчика, которая будет эксплуатировать разработанный продукт;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сфера бизнеса, в рамках которой разрабатывается продукт;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сам заказчик, обладающий специфичными запросами и пожеланиями в видении будущего продукта;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модель работы, включающая такие аспекты как сроки и бюджет разработки продукта, которые могу варьироваться в зависимости от сложности и чёткости желаемой архитектуры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стек технологий и инструменты для эффективного решения конкретных задач проекта.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w:t>
      </w:r>
      <w:r>
        <w:rPr>
          <w:bCs/>
          <w:sz w:val="28"/>
          <w:szCs w:val="28"/>
        </w:rPr>
        <w:t>-студией и заказчиком устанавливается взаимосвязь, с помощью которой выясняются цели, требования и конечные пользователи проекта, устанавливается модель работы и пожелания по дальнейшему сотрудничеству для сопровождения разработанного продукта.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1.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 [2];</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2.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 [3];</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3. Digimatix (г.Санкт-Петербург) — веб-студия, занимающаяся разработкой и продвижением сайтов, а именно интернет-магазинов, промо, корпоративных сайтов, посадочных страниц, визиток и порталов, а также обеспечивающая техническую поддержку, реализующая контекстную рекламу, адаптацию продуктов под мобильные версии, интеграцию 1C Bitrix и разработку логотипов фирменного стиля [4].</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 [5];</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5. Webstripe (г. Томск) — 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 В числе предоставляемых услуг присутствует разработка одностраничных и  корпоративных сайтов, интернет магазинов и мобильных приложений [6].</w:t>
      </w:r>
    </w:p>
    <w:p>
      <w:pPr>
        <w:pStyle w:val="Normal"/>
        <w:tabs>
          <w:tab w:val="clear" w:pos="720"/>
          <w:tab w:val="left" w:pos="851" w:leader="none"/>
        </w:tabs>
        <w:spacing w:lineRule="auto" w:line="360" w:before="52" w:after="0"/>
        <w:ind w:right="-2" w:firstLine="709"/>
        <w:jc w:val="both"/>
        <w:rPr/>
      </w:pPr>
      <w:r>
        <w:rPr>
          <w:bCs/>
          <w:sz w:val="28"/>
          <w:szCs w:val="28"/>
        </w:rPr>
        <w:t>Предметом анализа является процесс разработки корпоративного сайта, состоящий из следующих этапов [7]:</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Анализ. Первый этап подготовки к разработке отводится на сбор всей необходимой информации: от требований заказчика к внешнему виду и функционалу будущего сайта, до анализа аналогичных решений конкурентов.</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Техническое задание. Часто (но не всегда) создание корпоративного сайта ведется по техническому заданию, в котором четко прописана структура, его функционал и другие требования, выявленные в результате анализа. Задание согласовывается заказчиком и исполнителем.</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Дизайн. Он, как указывалось выше, является одним из важнейших компонентов качественного корпоративного сайта. В большинстве случаев дизайн разрабатывается с учетом корпоративного стиля компании-заказчика.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Разработка. Параллельно с созданием дизайна производится основной этап разработки и реализации основной части функционала. Это может быть как подключение или реализация функциональных модулей, которые будут видны на сайте (элементы управления, форма регистрации), так и разделов, используемых исключительно администратором сайта. К ним относится работа с каталогом товаров и базой данных, автоматизация работы с документами и прочее.</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Верстка. Готовый дизайн с помощью верстки переносится на основу сайта.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Контент. Наполнение сайта качественными текстами и иллюстрациями – важный этап, влияющий не только на отношение к компании посетителей, но и доступность сайта в поисковиках.</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Тестирование. Заключительной частью разработки является тщательное тестирование. Исполнитель старается найти и устранить даже мельчайшие ошибки в работе сайта, так как они способны сильно ударить по репутации и имиджу 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Дополнительные услуги. Разработчиком могут предлагаться дополнительные услуги, такие как поддержка сайта и его продвижение (реклама). Они не всегда идут в одном «пакете» с разработкой, но являются крайне желательными.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корпоративного сайта,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разработки корпоративного сайта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Показателями эффективности процесса разработки корпоративного сайта были выбраны следующие факторы [8]:</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 отношение дохода от заказчика к расходам на разработку и поддержание web-студии. Иными словами это эффект, который приносит каждый человеко-час, вложенный в тот или иной этап разработки продукта.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Видимость сайта по семантическому ядру — процент аудитории, увидевшей ссылку на коммерческий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или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w:t>
      </w:r>
    </w:p>
    <w:p>
      <w:pPr>
        <w:pStyle w:val="Normal"/>
        <w:tabs>
          <w:tab w:val="clear" w:pos="720"/>
          <w:tab w:val="left" w:pos="851" w:leader="none"/>
        </w:tabs>
        <w:spacing w:lineRule="auto" w:line="360" w:before="52" w:after="0"/>
        <w:ind w:right="-2" w:firstLine="709"/>
        <w:jc w:val="both"/>
        <w:rPr>
          <w:sz w:val="28"/>
          <w:szCs w:val="28"/>
        </w:rPr>
      </w:pPr>
      <w:r>
        <w:rPr>
          <w:bCs/>
          <w:sz w:val="28"/>
          <w:szCs w:val="28"/>
        </w:rPr>
        <w:t>Среди проблемных ситуаций, которые могут возникнуть в процессе разработки корпоративных сайтов, выделяют[9]: срыв согласованных сроков, недооценка трудозатрат на решение поставленных задач,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т.п. Таким образом, целью данного системного анализа является предоставление альтернативных решений по проблеме формирования бюджета на разработку корпоративного сайта, который не соответствует действительным трудозатратам web-студии.</w:t>
      </w:r>
      <w:r>
        <w:br w:type="page"/>
      </w:r>
    </w:p>
    <w:p>
      <w:pPr>
        <w:pStyle w:val="1"/>
        <w:ind w:left="0" w:hanging="0"/>
        <w:jc w:val="center"/>
        <w:rPr>
          <w:b/>
          <w:b/>
          <w:bCs/>
          <w:szCs w:val="28"/>
        </w:rPr>
      </w:pPr>
      <w:r>
        <w:rPr>
          <w:b/>
          <w:bCs/>
          <w:szCs w:val="28"/>
        </w:rPr>
        <w:t>2</w:t>
      </w:r>
      <w:bookmarkStart w:id="2" w:name="_Toc117370881"/>
      <w:r>
        <w:rPr>
          <w:b/>
          <w:bCs/>
          <w:szCs w:val="28"/>
        </w:rPr>
        <w:t xml:space="preserve"> МОДЕЛИРОВАНИЕ СИСТЕМЫ</w:t>
      </w:r>
      <w:bookmarkEnd w:id="2"/>
    </w:p>
    <w:p>
      <w:pPr>
        <w:pStyle w:val="2"/>
        <w:rPr>
          <w:bCs/>
          <w:szCs w:val="28"/>
        </w:rPr>
      </w:pPr>
      <w:r>
        <w:rPr/>
        <w:t>2</w:t>
      </w:r>
      <w:bookmarkStart w:id="3" w:name="_Toc117370882"/>
      <w:r>
        <w:rPr/>
        <w:t>.1 Модель взаимосвязи системы с окружающей средой</w:t>
      </w:r>
      <w:bookmarkEnd w:id="3"/>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Системой здесь и далее будет выступать «Система процесса разработки корпоративного сайта в web-студии». Основным назначением системы является </w:t>
      </w:r>
      <w:r>
        <w:rPr>
          <w:rFonts w:eastAsia="" w:cs="" w:cstheme="majorBidi" w:eastAsiaTheme="majorEastAsia"/>
          <w:b w:val="false"/>
          <w:bCs w:val="false"/>
          <w:color w:val="000000" w:themeColor="text1"/>
          <w:kern w:val="0"/>
          <w:sz w:val="28"/>
          <w:szCs w:val="26"/>
          <w:lang w:val="ru-RU" w:eastAsia="en-US" w:bidi="ar-SA"/>
        </w:rPr>
        <w:t>реализация и сопровождение корпоративного сайта, полностью удовлетворяющее пожеланиям заказчика.</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Используя стандартные основания декомпозиции, выделим из подсистем окружающей среды подсистемы макросреды и подсистемы микросреды. Для начала рассмотрим подсистемы макросреды: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Министерство финансов — федеральное министерство Российской Федерации, обеспечивающее проведение единой финансовой политики, а также осуществляющее общее руководство в области организации финансов в Российской Федерации. Подведомственным органом власти Минфина России будет рассматриваться Федеральная налоговая служба России, которая устанавливает налоговую ставку для web-студии, расположенной в конкретном регионе.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Центральный Банк регулирует состояние кредитного рынка и фиксирует уровень инфляции посредством ключевой ставки. В свою очередь Федеральная служба по тарифам задаёт цены на энергоресурсы, необходимые для создания корпоративного сайта web-студией.</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Интернет-общество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НИОКР    </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Далее, среди подсистем микросреды можно выделить:</w:t>
      </w:r>
    </w:p>
    <w:p>
      <w:pPr>
        <w:pStyle w:val="Normal"/>
        <w:numPr>
          <w:ilvl w:val="0"/>
          <w:numId w:val="9"/>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Заказчика. Непосредственный источник дохода, задач и целей разработки. При взаимодействии с заказчиком уточняются требования к корпоративному сайту и материалы, которые будут интегрированы в продукт.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 что ведёт к риску повышения стоимости на разработку корпоративного сайта.</w:t>
      </w:r>
    </w:p>
    <w:p>
      <w:pPr>
        <w:pStyle w:val="Normal"/>
        <w:numPr>
          <w:ilvl w:val="0"/>
          <w:numId w:val="9"/>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Конкурентов. Прочие web-студии,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 Это может послужить причиной завышенных требований в процессе работы, таких как: требования по реализации неоправданных модулей продукта, сжатие сроков реализации и объёма бюджета.</w:t>
      </w:r>
    </w:p>
    <w:p>
      <w:pPr>
        <w:pStyle w:val="Normal"/>
        <w:numPr>
          <w:ilvl w:val="0"/>
          <w:numId w:val="9"/>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Целевую аудиторию. От потребностей целевой аудитории зависит релевантность использования того или иного стека технологий.</w:t>
      </w:r>
    </w:p>
    <w:p>
      <w:pPr>
        <w:pStyle w:val="Normal"/>
        <w:numPr>
          <w:ilvl w:val="0"/>
          <w:numId w:val="9"/>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Стек технологий. Влияние данной подсистемы основывается на постоянно прогрессирующем развитии, обновлении элементов подсистемы, что может привести к непредвиденным последствиям в виде устаревания решения и несовместимости используемых компонентов подсистемы. Всё это так или иначе может привести к проблеме задержек в разработке продукта, и как следствие, увеличению стоимости продукта.</w:t>
      </w:r>
    </w:p>
    <w:p>
      <w:pPr>
        <w:pStyle w:val="Normal"/>
        <w:numPr>
          <w:ilvl w:val="0"/>
          <w:numId w:val="9"/>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Сфера бизнеса. Определение специфики разработки отдельного корпоративного сайта в зависимости от отрасли бизнеса заказчика.</w:t>
      </w:r>
    </w:p>
    <w:p>
      <w:pPr>
        <w:pStyle w:val="Normal"/>
        <w:numPr>
          <w:ilvl w:val="0"/>
          <w:numId w:val="9"/>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Корпоративный сайт. После введения в эксплуатацию готового продукта начинается процесс сопровождения и продвижения продукта в массы, а также выяснение успешности проекта посредством анализа определённых метрик. Получение обратной связи от итогового продукта важно, так как для привлечения новых клиентов web-студии всегда предоставляют портфолио готовых проектов.</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Таким образом, представляя модель взаимосвязи системы «процесса разработки корпоративного сайта в web-студии» с окружающей средой в виде диаграммы, мы получаем схему, представленную на рисунке 2.1.</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39790" cy="388810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39790" cy="3888105"/>
                    </a:xfrm>
                    <a:prstGeom prst="rect">
                      <a:avLst/>
                    </a:prstGeom>
                  </pic:spPr>
                </pic:pic>
              </a:graphicData>
            </a:graphic>
          </wp:anchor>
        </w:drawing>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39790" cy="446087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39790" cy="4460875"/>
                    </a:xfrm>
                    <a:prstGeom prst="rect">
                      <a:avLst/>
                    </a:prstGeom>
                  </pic:spPr>
                </pic:pic>
              </a:graphicData>
            </a:graphic>
          </wp:anchor>
        </w:drawing>
      </w:r>
      <w:r>
        <w:rPr>
          <w:rFonts w:eastAsia="" w:cs="" w:cstheme="majorBidi" w:eastAsiaTheme="majorEastAsia"/>
          <w:color w:val="000000" w:themeColor="text1"/>
          <w:sz w:val="28"/>
          <w:szCs w:val="26"/>
        </w:rPr>
        <w:t>Рисунок 2.1 — Модель взаимосвязи системы с окружающей средой</w:t>
      </w:r>
    </w:p>
    <w:p>
      <w:pPr>
        <w:pStyle w:val="2"/>
        <w:rPr>
          <w:bCs/>
          <w:szCs w:val="28"/>
        </w:rPr>
      </w:pPr>
      <w:r>
        <w:rPr/>
        <w:t>2</w:t>
      </w:r>
      <w:bookmarkStart w:id="4" w:name="_Toc117370883"/>
      <w:r>
        <w:rPr/>
        <w:t>.2 Модель состава и структуры системы</w:t>
      </w:r>
      <w:bookmarkEnd w:id="4"/>
    </w:p>
    <w:p>
      <w:pPr>
        <w:pStyle w:val="2"/>
        <w:rPr/>
      </w:pPr>
      <w:r>
        <w:rPr/>
      </w:r>
    </w:p>
    <w:p>
      <w:pPr>
        <w:pStyle w:val="2"/>
        <w:rPr/>
      </w:pPr>
      <w:r>
        <w:rPr/>
        <w:t>2</w:t>
      </w:r>
      <w:bookmarkStart w:id="5" w:name="_Toc117370884"/>
      <w:r>
        <w:rPr/>
        <w:t>.3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r>
        <w:rPr>
          <w:b/>
          <w:bCs/>
          <w:sz w:val="28"/>
          <w:szCs w:val="28"/>
        </w:rPr>
        <w:t>3</w:t>
      </w:r>
      <w:bookmarkStart w:id="6" w:name="_Toc117370885"/>
      <w:r>
        <w:rPr>
          <w:b/>
          <w:bCs/>
          <w:sz w:val="28"/>
          <w:szCs w:val="28"/>
        </w:rPr>
        <w:t xml:space="preserve"> ПОСТАНОВКА ЦЕЛЕЙ И ПОИСК РЕШЕНИЙ</w:t>
      </w:r>
      <w:bookmarkEnd w:id="6"/>
    </w:p>
    <w:p>
      <w:pPr>
        <w:pStyle w:val="2"/>
        <w:rPr/>
      </w:pPr>
      <w:r>
        <w:rPr/>
        <w:t>3</w:t>
      </w:r>
      <w:bookmarkStart w:id="7" w:name="_Toc117370886"/>
      <w:r>
        <w:rPr/>
        <w:t>.1 Построение дерева целей</w:t>
      </w:r>
      <w:bookmarkEnd w:id="7"/>
    </w:p>
    <w:p>
      <w:pPr>
        <w:pStyle w:val="2"/>
        <w:rPr/>
      </w:pPr>
      <w:r>
        <w:rPr/>
        <w:t>3</w:t>
      </w:r>
      <w:bookmarkStart w:id="8" w:name="_Toc117370887"/>
      <w:r>
        <w:rPr/>
        <w:t>.2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4</w:t>
      </w:r>
      <w:bookmarkStart w:id="9" w:name="_Toc117370888"/>
      <w:r>
        <w:rPr>
          <w:b/>
          <w:bCs/>
          <w:sz w:val="28"/>
          <w:szCs w:val="28"/>
        </w:rPr>
        <w:t xml:space="preserve">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r>
        <w:rPr/>
        <w:t>4</w:t>
      </w:r>
      <w:bookmarkStart w:id="10" w:name="_Toc117370889"/>
      <w:r>
        <w:rPr/>
        <w:t>.1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r>
        <w:rPr>
          <w:b/>
          <w:bCs/>
          <w:sz w:val="28"/>
          <w:szCs w:val="28"/>
        </w:rPr>
        <w:t>4</w:t>
      </w:r>
      <w:bookmarkStart w:id="11" w:name="_Toc117370890"/>
      <w:r>
        <w:rPr>
          <w:b/>
          <w:bCs/>
          <w:sz w:val="28"/>
          <w:szCs w:val="28"/>
        </w:rPr>
        <w:t>.2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r>
        <w:rPr/>
        <w:t>4</w:t>
      </w:r>
      <w:bookmarkStart w:id="12" w:name="_Toc117370891"/>
      <w:r>
        <w:rPr/>
        <w:t>.3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5</w:t>
      </w:r>
      <w:bookmarkStart w:id="13" w:name="_Toc117370892"/>
      <w:r>
        <w:rPr>
          <w:b/>
          <w:bCs/>
          <w:sz w:val="28"/>
          <w:szCs w:val="28"/>
        </w:rPr>
        <w:t xml:space="preserve">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r>
        <w:rPr/>
        <w:t>5</w:t>
      </w:r>
      <w:bookmarkStart w:id="14" w:name="_Toc117370893"/>
      <w:r>
        <w:rPr/>
        <w:t>.1 Разработка алгоритма решения задачи</w:t>
      </w:r>
      <w:bookmarkEnd w:id="14"/>
    </w:p>
    <w:p>
      <w:pPr>
        <w:pStyle w:val="Normal"/>
        <w:ind w:firstLine="851"/>
        <w:rPr>
          <w:sz w:val="28"/>
          <w:szCs w:val="28"/>
        </w:rPr>
      </w:pPr>
      <w:r>
        <w:rPr>
          <w:sz w:val="28"/>
          <w:szCs w:val="28"/>
        </w:rPr>
      </w:r>
    </w:p>
    <w:p>
      <w:pPr>
        <w:pStyle w:val="2"/>
        <w:rPr/>
      </w:pPr>
      <w:r>
        <w:rPr/>
        <w:t>5</w:t>
      </w:r>
      <w:bookmarkStart w:id="15" w:name="_Toc117370894"/>
      <w:r>
        <w:rPr/>
        <w:t>.2 Описание программы</w:t>
      </w:r>
      <w:bookmarkEnd w:id="15"/>
    </w:p>
    <w:p>
      <w:pPr>
        <w:pStyle w:val="Normal"/>
        <w:ind w:firstLine="851"/>
        <w:rPr>
          <w:sz w:val="28"/>
          <w:szCs w:val="28"/>
        </w:rPr>
      </w:pPr>
      <w:r>
        <w:rPr>
          <w:sz w:val="28"/>
          <w:szCs w:val="28"/>
        </w:rPr>
      </w:r>
    </w:p>
    <w:p>
      <w:pPr>
        <w:pStyle w:val="2"/>
        <w:rPr/>
      </w:pPr>
      <w:r>
        <w:rPr/>
        <w:t>5</w:t>
      </w:r>
      <w:bookmarkStart w:id="16" w:name="_Toc117370895"/>
      <w:r>
        <w:rPr/>
        <w:t>.3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w:t>
      </w:r>
      <w:bookmarkEnd w:id="18"/>
    </w:p>
    <w:p>
      <w:pPr>
        <w:pStyle w:val="Normal"/>
        <w:spacing w:lineRule="auto" w:line="360"/>
        <w:jc w:val="both"/>
        <w:rPr>
          <w:sz w:val="28"/>
          <w:szCs w:val="28"/>
        </w:rPr>
      </w:pPr>
      <w:r>
        <w:rPr>
          <w:sz w:val="28"/>
          <w:szCs w:val="28"/>
          <w:lang w:val="en-US"/>
        </w:rPr>
        <w:t>SPA</w:t>
      </w:r>
      <w:r>
        <w:rPr>
          <w:sz w:val="28"/>
          <w:szCs w:val="28"/>
        </w:rPr>
        <w:t xml:space="preserve"> (</w:t>
      </w:r>
      <w:r>
        <w:rPr>
          <w:sz w:val="28"/>
          <w:szCs w:val="28"/>
          <w:lang w:val="en-US"/>
        </w:rPr>
        <w:t>Single</w:t>
      </w:r>
      <w:r>
        <w:rPr>
          <w:sz w:val="28"/>
          <w:szCs w:val="28"/>
        </w:rPr>
        <w:t>-</w:t>
      </w:r>
      <w:r>
        <w:rPr>
          <w:sz w:val="28"/>
          <w:szCs w:val="28"/>
          <w:lang w:val="en-US"/>
        </w:rPr>
        <w:t>Page</w:t>
      </w:r>
      <w:r>
        <w:rPr>
          <w:sz w:val="28"/>
          <w:szCs w:val="28"/>
        </w:rPr>
        <w:t xml:space="preserve"> </w:t>
      </w:r>
      <w:r>
        <w:rPr>
          <w:sz w:val="28"/>
          <w:szCs w:val="28"/>
          <w:lang w:val="en-US"/>
        </w:rPr>
        <w:t>Application</w:t>
      </w:r>
      <w:r>
        <w:rPr>
          <w:sz w:val="28"/>
          <w:szCs w:val="28"/>
        </w:rPr>
        <w:t xml:space="preserve"> - «приложение одной страницы») - это одностраничное интерактивное приложение, которое позволяет пользователю совершать любые действия без дополнительной перезагрузки страницы.</w:t>
      </w:r>
    </w:p>
    <w:p>
      <w:pPr>
        <w:pStyle w:val="Normal"/>
        <w:spacing w:lineRule="auto" w:line="360"/>
        <w:jc w:val="both"/>
        <w:rPr>
          <w:sz w:val="28"/>
          <w:szCs w:val="28"/>
        </w:rPr>
      </w:pPr>
      <w:r>
        <w:rPr>
          <w:sz w:val="28"/>
          <w:szCs w:val="28"/>
        </w:rPr>
        <w:t xml:space="preserve">Лендинг пейдж (англ. </w:t>
      </w:r>
      <w:r>
        <w:rPr>
          <w:sz w:val="28"/>
          <w:szCs w:val="28"/>
          <w:lang w:val="en-US"/>
        </w:rPr>
        <w:t>landing page</w:t>
      </w:r>
      <w:r>
        <w:rPr>
          <w:sz w:val="28"/>
          <w:szCs w:val="28"/>
        </w:rPr>
        <w:t xml:space="preserve"> — посадочная страница) презентует продукт, снимает возражения и подводит пользователя к целевому действию.</w:t>
      </w:r>
    </w:p>
    <w:p>
      <w:pPr>
        <w:pStyle w:val="Normal"/>
        <w:spacing w:lineRule="auto" w:line="360"/>
        <w:jc w:val="both"/>
        <w:rPr>
          <w:sz w:val="28"/>
          <w:szCs w:val="28"/>
        </w:rPr>
      </w:pPr>
      <w:r>
        <w:rPr>
          <w:sz w:val="28"/>
          <w:szCs w:val="28"/>
        </w:rPr>
        <w:t>Корпоративный сайт — это главная площадка, которая презентует компанию, предлагает её продукты и услуги клиентам, инвесторам, партнерам, потенциальным сотрудникам и помогает собирать заявки на сотрудничество от них.</w:t>
      </w:r>
    </w:p>
    <w:p>
      <w:pPr>
        <w:pStyle w:val="Normal"/>
        <w:spacing w:lineRule="auto" w:line="360"/>
        <w:jc w:val="both"/>
        <w:rPr>
          <w:sz w:val="28"/>
          <w:szCs w:val="28"/>
        </w:rPr>
      </w:pPr>
      <w:r>
        <w:rPr>
          <w:sz w:val="28"/>
          <w:szCs w:val="28"/>
        </w:rPr>
        <w:t>Вилка цен — это прием в продажах, который позволяет задержать потенциального клиента, дав ему якорь в виде как минимум двух последних предложений (минимального и максимального).</w:t>
      </w:r>
    </w:p>
    <w:p>
      <w:pPr>
        <w:pStyle w:val="Normal"/>
        <w:widowControl/>
        <w:spacing w:lineRule="auto" w:line="360"/>
        <w:rPr>
          <w:sz w:val="28"/>
          <w:szCs w:val="28"/>
        </w:rPr>
      </w:pPr>
      <w:r>
        <w:rPr>
          <w:sz w:val="28"/>
          <w:szCs w:val="28"/>
        </w:rPr>
        <w:t>Бриф — это внутренний документ, который заполняет заказчик для будущего подрядчика, в котором отражена миссия компании-заказчика, а также видение корпоративного его сайта: предполагаемый дизайн, примеры у конкурентов, основной функционал, ожидаемая цена работы, сроков исполнения, сферы деятельности, целевой аудитории.</w:t>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r>
        <w:rPr>
          <w:b/>
          <w:bCs/>
          <w:sz w:val="28"/>
          <w:szCs w:val="28"/>
        </w:rPr>
        <w:t xml:space="preserve"> (введение, не актуальный)</w:t>
      </w:r>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4">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5">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6">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7">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8">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9">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10">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11">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2">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3">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4">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lang w:val="en-US"/>
        </w:rPr>
      </w:pPr>
      <w:r>
        <w:rPr>
          <w:sz w:val="28"/>
          <w:szCs w:val="28"/>
          <w:lang w:val="en-US"/>
        </w:rPr>
        <w:t xml:space="preserve">xx. </w:t>
      </w:r>
      <w:hyperlink r:id="rId15">
        <w:r>
          <w:rPr>
            <w:sz w:val="28"/>
            <w:szCs w:val="28"/>
            <w:lang w:val="en-US"/>
          </w:rPr>
          <w:t>https://www.azoft.ru/blog/spa-mpa-pwa/</w:t>
        </w:r>
      </w:hyperlink>
      <w:r>
        <w:rPr>
          <w:sz w:val="28"/>
          <w:szCs w:val="28"/>
          <w:lang w:val="en-US"/>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6">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7">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8">
        <w:r>
          <w:rPr>
            <w:color w:val="000000"/>
            <w:sz w:val="28"/>
            <w:szCs w:val="28"/>
          </w:rPr>
          <w:t>https://www.elibrary.ru/item.asp?id=48224055</w:t>
        </w:r>
      </w:hyperlink>
      <w:r>
        <w:br w:type="page"/>
      </w:r>
    </w:p>
    <w:p>
      <w:pPr>
        <w:pStyle w:val="1"/>
        <w:spacing w:lineRule="auto" w:line="360" w:before="0" w:after="240"/>
        <w:ind w:left="0" w:hanging="0"/>
        <w:jc w:val="center"/>
        <w:rPr>
          <w:b/>
          <w:b/>
          <w:bCs/>
          <w:sz w:val="28"/>
          <w:szCs w:val="28"/>
        </w:rPr>
      </w:pPr>
      <w:r>
        <w:rPr>
          <w:b/>
          <w:bCs/>
          <w:sz w:val="28"/>
          <w:szCs w:val="28"/>
        </w:rPr>
        <w:t xml:space="preserve">СПИСОК ИСПОЛЬЗОВАННЫХ ИСТОЧНИКОВ </w:t>
      </w:r>
    </w:p>
    <w:p>
      <w:pPr>
        <w:pStyle w:val="Style20"/>
        <w:numPr>
          <w:ilvl w:val="0"/>
          <w:numId w:val="10"/>
        </w:numPr>
        <w:tabs>
          <w:tab w:val="clear" w:pos="720"/>
          <w:tab w:val="left" w:pos="1134" w:leader="none"/>
        </w:tabs>
        <w:spacing w:lineRule="auto" w:line="360"/>
        <w:ind w:left="709" w:right="2" w:hanging="0"/>
        <w:jc w:val="both"/>
        <w:rPr/>
      </w:pPr>
      <w:r>
        <w:rPr>
          <w:b w:val="false"/>
          <w:bCs w:val="false"/>
        </w:rPr>
        <w:t xml:space="preserve"> </w:t>
      </w:r>
      <w:r>
        <w:rPr>
          <w:b w:val="false"/>
          <w:bCs w:val="false"/>
        </w:rPr>
        <w:t xml:space="preserve">Корпоративный сайт: требования, план создания, варианты и стоимость работ: Комсомольская правда [Электронный ресурс] — Режим доступа: </w:t>
      </w:r>
      <w:hyperlink r:id="rId19">
        <w:r>
          <w:rPr>
            <w:b w:val="false"/>
            <w:bCs w:val="false"/>
            <w:color w:val="111111"/>
            <w:sz w:val="28"/>
            <w:szCs w:val="28"/>
            <w:u w:val="none"/>
            <w:lang w:val="en-US"/>
          </w:rPr>
          <w:t>https</w:t>
        </w:r>
        <w:r>
          <w:rPr>
            <w:b w:val="false"/>
            <w:bCs w:val="false"/>
            <w:color w:val="111111"/>
            <w:sz w:val="28"/>
            <w:szCs w:val="28"/>
            <w:u w:val="none"/>
          </w:rPr>
          <w:t>://</w:t>
        </w:r>
        <w:r>
          <w:rPr>
            <w:b w:val="false"/>
            <w:bCs w:val="false"/>
            <w:color w:val="111111"/>
            <w:sz w:val="28"/>
            <w:szCs w:val="28"/>
            <w:u w:val="none"/>
            <w:lang w:val="en-US"/>
          </w:rPr>
          <w:t>www</w:t>
        </w:r>
        <w:r>
          <w:rPr>
            <w:b w:val="false"/>
            <w:bCs w:val="false"/>
            <w:color w:val="111111"/>
            <w:sz w:val="28"/>
            <w:szCs w:val="28"/>
            <w:u w:val="none"/>
          </w:rPr>
          <w:t>.</w:t>
        </w:r>
        <w:r>
          <w:rPr>
            <w:b w:val="false"/>
            <w:bCs w:val="false"/>
            <w:color w:val="111111"/>
            <w:sz w:val="28"/>
            <w:szCs w:val="28"/>
            <w:u w:val="none"/>
            <w:lang w:val="en-US"/>
          </w:rPr>
          <w:t>kp</w:t>
        </w:r>
        <w:r>
          <w:rPr>
            <w:b w:val="false"/>
            <w:bCs w:val="false"/>
            <w:color w:val="111111"/>
            <w:sz w:val="28"/>
            <w:szCs w:val="28"/>
            <w:u w:val="none"/>
          </w:rPr>
          <w:t>.</w:t>
        </w:r>
        <w:r>
          <w:rPr>
            <w:b w:val="false"/>
            <w:bCs w:val="false"/>
            <w:color w:val="111111"/>
            <w:sz w:val="28"/>
            <w:szCs w:val="28"/>
            <w:u w:val="none"/>
            <w:lang w:val="en-US"/>
          </w:rPr>
          <w:t>ru</w:t>
        </w:r>
        <w:r>
          <w:rPr>
            <w:b w:val="false"/>
            <w:bCs w:val="false"/>
            <w:color w:val="111111"/>
            <w:sz w:val="28"/>
            <w:szCs w:val="28"/>
            <w:u w:val="none"/>
          </w:rPr>
          <w:t>/</w:t>
        </w:r>
        <w:r>
          <w:rPr>
            <w:b w:val="false"/>
            <w:bCs w:val="false"/>
            <w:color w:val="111111"/>
            <w:sz w:val="28"/>
            <w:szCs w:val="28"/>
            <w:u w:val="none"/>
            <w:lang w:val="en-US"/>
          </w:rPr>
          <w:t>guide</w:t>
        </w:r>
        <w:r>
          <w:rPr>
            <w:b w:val="false"/>
            <w:bCs w:val="false"/>
            <w:color w:val="111111"/>
            <w:sz w:val="28"/>
            <w:szCs w:val="28"/>
            <w:u w:val="none"/>
          </w:rPr>
          <w:t>/</w:t>
        </w:r>
        <w:r>
          <w:rPr>
            <w:b w:val="false"/>
            <w:bCs w:val="false"/>
            <w:color w:val="111111"/>
            <w:sz w:val="28"/>
            <w:szCs w:val="28"/>
            <w:u w:val="none"/>
            <w:lang w:val="en-US"/>
          </w:rPr>
          <w:t>korporativnyi</w:t>
        </w:r>
        <w:r>
          <w:rPr>
            <w:b w:val="false"/>
            <w:bCs w:val="false"/>
            <w:color w:val="111111"/>
            <w:sz w:val="28"/>
            <w:szCs w:val="28"/>
            <w:u w:val="none"/>
          </w:rPr>
          <w:t>-</w:t>
        </w:r>
        <w:r>
          <w:rPr>
            <w:b w:val="false"/>
            <w:bCs w:val="false"/>
            <w:color w:val="111111"/>
            <w:sz w:val="28"/>
            <w:szCs w:val="28"/>
            <w:u w:val="none"/>
            <w:lang w:val="en-US"/>
          </w:rPr>
          <w:t>sait</w:t>
        </w:r>
        <w:r>
          <w:rPr>
            <w:b w:val="false"/>
            <w:bCs w:val="false"/>
            <w:color w:val="111111"/>
            <w:sz w:val="28"/>
            <w:szCs w:val="28"/>
            <w:u w:val="none"/>
          </w:rPr>
          <w:t>.</w:t>
        </w:r>
        <w:r>
          <w:rPr>
            <w:b w:val="false"/>
            <w:bCs w:val="false"/>
            <w:color w:val="111111"/>
            <w:sz w:val="28"/>
            <w:szCs w:val="28"/>
            <w:u w:val="none"/>
            <w:lang w:val="en-US"/>
          </w:rPr>
          <w:t>html</w:t>
        </w:r>
      </w:hyperlink>
      <w:r>
        <w:rPr>
          <w:b w:val="false"/>
          <w:bCs w:val="false"/>
          <w:color w:val="111111"/>
          <w:sz w:val="28"/>
          <w:szCs w:val="28"/>
          <w:u w:val="none"/>
          <w:lang w:val="en-US"/>
        </w:rPr>
        <w:t xml:space="preserve">, </w:t>
      </w:r>
      <w:r>
        <w:rPr>
          <w:b w:val="false"/>
          <w:bCs w:val="false"/>
          <w:color w:val="111111"/>
          <w:sz w:val="28"/>
          <w:szCs w:val="28"/>
          <w:u w:val="none"/>
          <w:lang w:val="ru-RU"/>
        </w:rPr>
        <w:t>дата обращения:</w:t>
      </w:r>
      <w:r>
        <w:rPr>
          <w:b w:val="false"/>
          <w:bCs w:val="false"/>
          <w:color w:val="111111"/>
          <w:sz w:val="28"/>
          <w:szCs w:val="28"/>
          <w:u w:val="none"/>
          <w:lang w:val="en-US"/>
        </w:rPr>
        <w:t xml:space="preserve"> 18.10.2022;</w:t>
      </w:r>
    </w:p>
    <w:p>
      <w:pPr>
        <w:pStyle w:val="Style20"/>
        <w:numPr>
          <w:ilvl w:val="0"/>
          <w:numId w:val="10"/>
        </w:numPr>
        <w:tabs>
          <w:tab w:val="clear" w:pos="720"/>
          <w:tab w:val="left" w:pos="1134" w:leader="none"/>
        </w:tabs>
        <w:spacing w:lineRule="auto" w:line="360"/>
        <w:ind w:left="709" w:right="2" w:hanging="0"/>
        <w:jc w:val="both"/>
        <w:rPr/>
      </w:pPr>
      <w:r>
        <w:rPr>
          <w:b w:val="false"/>
          <w:bCs w:val="false"/>
        </w:rPr>
        <w:t xml:space="preserve">Разработка ПО на заказ | Azoft: Сайт компании [Электронный ресурс] — Режим доступа: </w:t>
      </w:r>
      <w:hyperlink r:id="rId20">
        <w:r>
          <w:rPr>
            <w:b w:val="false"/>
            <w:bCs w:val="false"/>
            <w:color w:val="000000"/>
            <w:u w:val="none"/>
          </w:rPr>
          <w:t>https://www.azoft.ru/</w:t>
        </w:r>
      </w:hyperlink>
      <w:r>
        <w:rPr>
          <w:b w:val="false"/>
          <w:bCs w:val="false"/>
          <w:color w:val="000000"/>
          <w:sz w:val="28"/>
          <w:szCs w:val="28"/>
        </w:rPr>
        <w:t>, дата обращения: 18.10.2022;</w:t>
      </w:r>
    </w:p>
    <w:p>
      <w:pPr>
        <w:pStyle w:val="Style20"/>
        <w:numPr>
          <w:ilvl w:val="0"/>
          <w:numId w:val="10"/>
        </w:numPr>
        <w:tabs>
          <w:tab w:val="clear" w:pos="720"/>
          <w:tab w:val="left" w:pos="1134" w:leader="none"/>
        </w:tabs>
        <w:spacing w:lineRule="auto" w:line="360"/>
        <w:ind w:left="709" w:right="2" w:hanging="0"/>
        <w:jc w:val="both"/>
        <w:rPr>
          <w:b w:val="false"/>
          <w:b w:val="false"/>
          <w:bCs w:val="false"/>
        </w:rPr>
      </w:pPr>
      <w:r>
        <w:rPr>
          <w:b w:val="false"/>
          <w:bCs w:val="false"/>
          <w:color w:val="000000"/>
          <w:sz w:val="28"/>
          <w:szCs w:val="28"/>
        </w:rPr>
        <w:t xml:space="preserve">Разработка веб-сайтов и приложений | агентство «Коптельня»: Сайт компании [Электронный ресурс] — Режим доступа: </w:t>
      </w:r>
      <w:r>
        <w:rPr>
          <w:b w:val="false"/>
          <w:bCs w:val="false"/>
        </w:rPr>
        <w:t>https://koptelnya.ru/,</w:t>
      </w:r>
      <w:r>
        <w:rPr>
          <w:b w:val="false"/>
          <w:bCs w:val="false"/>
          <w:color w:val="000000"/>
          <w:sz w:val="28"/>
          <w:szCs w:val="28"/>
        </w:rPr>
        <w:t xml:space="preserve"> дата обращения: 18.10.2022;</w:t>
      </w:r>
    </w:p>
    <w:p>
      <w:pPr>
        <w:pStyle w:val="Style20"/>
        <w:numPr>
          <w:ilvl w:val="0"/>
          <w:numId w:val="10"/>
        </w:numPr>
        <w:tabs>
          <w:tab w:val="clear" w:pos="720"/>
          <w:tab w:val="left" w:pos="1134" w:leader="none"/>
        </w:tabs>
        <w:spacing w:lineRule="auto" w:line="360"/>
        <w:ind w:left="709" w:right="2" w:hanging="0"/>
        <w:jc w:val="both"/>
        <w:rPr/>
      </w:pPr>
      <w:r>
        <w:rPr>
          <w:b w:val="false"/>
          <w:bCs w:val="false"/>
          <w:color w:val="000000"/>
          <w:sz w:val="28"/>
          <w:szCs w:val="28"/>
        </w:rPr>
        <w:t>Digital-агенство DIGIMATIX — решаем ваши бизнес-задачиt: Сайт компании [Электронный ресурс] — Режим доступа:</w:t>
      </w:r>
      <w:r>
        <w:rPr>
          <w:b w:val="false"/>
          <w:bCs w:val="false"/>
          <w:color w:val="000000"/>
          <w:sz w:val="28"/>
          <w:szCs w:val="28"/>
          <w:u w:val="none"/>
        </w:rPr>
        <w:t xml:space="preserve"> </w:t>
      </w:r>
      <w:hyperlink r:id="rId21">
        <w:r>
          <w:rPr>
            <w:b w:val="false"/>
            <w:bCs w:val="false"/>
            <w:color w:val="111111"/>
            <w:u w:val="none"/>
          </w:rPr>
          <w:t>https://digimatix.ru/</w:t>
        </w:r>
      </w:hyperlink>
      <w:r>
        <w:rPr>
          <w:b w:val="false"/>
          <w:bCs w:val="false"/>
          <w:color w:val="000000"/>
        </w:rPr>
        <w:t xml:space="preserve"> д</w:t>
      </w:r>
      <w:r>
        <w:rPr>
          <w:b w:val="false"/>
          <w:bCs w:val="false"/>
          <w:color w:val="000000"/>
          <w:sz w:val="28"/>
          <w:szCs w:val="28"/>
        </w:rPr>
        <w:t>ата обращения: 18.10.2022;</w:t>
      </w:r>
    </w:p>
    <w:p>
      <w:pPr>
        <w:pStyle w:val="Style20"/>
        <w:numPr>
          <w:ilvl w:val="0"/>
          <w:numId w:val="10"/>
        </w:numPr>
        <w:tabs>
          <w:tab w:val="clear" w:pos="720"/>
          <w:tab w:val="left" w:pos="1134" w:leader="none"/>
        </w:tabs>
        <w:spacing w:lineRule="auto" w:line="360"/>
        <w:ind w:left="709" w:right="2" w:hanging="0"/>
        <w:jc w:val="both"/>
        <w:rPr/>
      </w:pPr>
      <w:r>
        <w:rPr>
          <w:b w:val="false"/>
          <w:bCs w:val="false"/>
          <w:color w:val="000000"/>
          <w:sz w:val="28"/>
          <w:szCs w:val="28"/>
        </w:rPr>
        <w:t xml:space="preserve">Ulab Digital &amp; Designt: Сайт компании [Электронный ресурс] — Режим доступа: </w:t>
      </w:r>
      <w:hyperlink r:id="rId22">
        <w:r>
          <w:rPr>
            <w:b w:val="false"/>
            <w:bCs w:val="false"/>
            <w:color w:val="111111"/>
            <w:u w:val="none"/>
          </w:rPr>
          <w:t>https://www.uplab.ru/</w:t>
        </w:r>
      </w:hyperlink>
      <w:r>
        <w:rPr>
          <w:b w:val="false"/>
          <w:bCs w:val="false"/>
          <w:color w:val="000000"/>
          <w:sz w:val="28"/>
          <w:szCs w:val="28"/>
        </w:rPr>
        <w:t>, дата обращения: 18.10.2022;</w:t>
      </w:r>
    </w:p>
    <w:p>
      <w:pPr>
        <w:pStyle w:val="Style20"/>
        <w:numPr>
          <w:ilvl w:val="0"/>
          <w:numId w:val="10"/>
        </w:numPr>
        <w:tabs>
          <w:tab w:val="clear" w:pos="720"/>
          <w:tab w:val="left" w:pos="1134" w:leader="none"/>
        </w:tabs>
        <w:spacing w:lineRule="auto" w:line="360"/>
        <w:ind w:left="709" w:right="2" w:hanging="0"/>
        <w:jc w:val="both"/>
        <w:rPr/>
      </w:pPr>
      <w:r>
        <w:rPr>
          <w:b w:val="false"/>
          <w:bCs w:val="false"/>
          <w:color w:val="000000"/>
          <w:sz w:val="28"/>
          <w:szCs w:val="28"/>
        </w:rPr>
        <w:t>Интернет-продвижение и разработка — Webstrip Digital Agencyt: Сайт компании [Электронный ресурс] — Режим доступа:</w:t>
      </w:r>
      <w:r>
        <w:rPr>
          <w:b w:val="false"/>
          <w:bCs w:val="false"/>
          <w:color w:val="000000"/>
          <w:sz w:val="28"/>
          <w:szCs w:val="28"/>
          <w:u w:val="none"/>
        </w:rPr>
        <w:t xml:space="preserve"> </w:t>
      </w:r>
      <w:hyperlink r:id="rId23">
        <w:r>
          <w:rPr>
            <w:b w:val="false"/>
            <w:bCs w:val="false"/>
            <w:color w:val="111111"/>
            <w:sz w:val="28"/>
            <w:szCs w:val="28"/>
            <w:u w:val="none"/>
          </w:rPr>
          <w:t>https://www.webstripe.ru/</w:t>
        </w:r>
      </w:hyperlink>
      <w:r>
        <w:rPr>
          <w:b w:val="false"/>
          <w:bCs w:val="false"/>
          <w:color w:val="000000"/>
          <w:sz w:val="28"/>
          <w:szCs w:val="28"/>
          <w:u w:val="none"/>
        </w:rPr>
        <w:t>,</w:t>
      </w:r>
      <w:r>
        <w:rPr>
          <w:b w:val="false"/>
          <w:bCs w:val="false"/>
          <w:color w:val="000000"/>
          <w:sz w:val="28"/>
          <w:szCs w:val="28"/>
        </w:rPr>
        <w:t xml:space="preserve"> дата обращения: 18.10.2022;</w:t>
      </w:r>
    </w:p>
    <w:p>
      <w:pPr>
        <w:pStyle w:val="Style20"/>
        <w:numPr>
          <w:ilvl w:val="0"/>
          <w:numId w:val="10"/>
        </w:numPr>
        <w:tabs>
          <w:tab w:val="clear" w:pos="720"/>
          <w:tab w:val="left" w:pos="1134" w:leader="none"/>
        </w:tabs>
        <w:spacing w:lineRule="auto" w:line="360"/>
        <w:ind w:left="709" w:right="2" w:hanging="0"/>
        <w:jc w:val="both"/>
        <w:rPr/>
      </w:pPr>
      <w:r>
        <w:rPr>
          <w:b w:val="false"/>
          <w:bCs w:val="false"/>
          <w:color w:val="000000"/>
          <w:sz w:val="28"/>
          <w:szCs w:val="28"/>
        </w:rPr>
        <w:t xml:space="preserve">Создание корпоративного сайта: как происходит и какую выгоду вы получаете [Электронный ресурс] — Режим доступа: </w:t>
      </w:r>
      <w:hyperlink r:id="rId24">
        <w:r>
          <w:rPr>
            <w:b w:val="false"/>
            <w:bCs w:val="false"/>
            <w:color w:val="111111"/>
            <w:u w:val="none"/>
          </w:rPr>
          <w:t>https://cetera.ru/about/articles/creating-a-corporate-website/</w:t>
        </w:r>
      </w:hyperlink>
      <w:r>
        <w:rPr>
          <w:b w:val="false"/>
          <w:bCs w:val="false"/>
          <w:color w:val="111111"/>
        </w:rPr>
        <w:t>, дата обращения: 18.10.2022;</w:t>
      </w:r>
    </w:p>
    <w:p>
      <w:pPr>
        <w:pStyle w:val="Style20"/>
        <w:numPr>
          <w:ilvl w:val="0"/>
          <w:numId w:val="10"/>
        </w:numPr>
        <w:tabs>
          <w:tab w:val="clear" w:pos="720"/>
          <w:tab w:val="left" w:pos="1134" w:leader="none"/>
        </w:tabs>
        <w:spacing w:lineRule="auto" w:line="360"/>
        <w:ind w:left="709" w:right="2" w:hanging="0"/>
        <w:jc w:val="both"/>
        <w:rPr/>
      </w:pPr>
      <w:r>
        <w:rPr>
          <w:b w:val="false"/>
          <w:bCs w:val="false"/>
          <w:color w:val="111111"/>
        </w:rPr>
        <w:t xml:space="preserve">Определение ключевых показателей эффективности (KPI) проекта: Блог компании [Электронный ресурс] — Режим доступа: </w:t>
      </w:r>
      <w:hyperlink r:id="rId25">
        <w:r>
          <w:rPr>
            <w:color w:val="111111"/>
            <w:u w:val="none"/>
          </w:rPr>
          <w:t>https://pixelplus.ru/prodvizhenie-sajtov/web-analitika/kpi/</w:t>
        </w:r>
      </w:hyperlink>
      <w:r>
        <w:rPr>
          <w:b w:val="false"/>
          <w:bCs w:val="false"/>
          <w:color w:val="111111"/>
        </w:rPr>
        <w:t>, дата обращения: 18.10.2022;</w:t>
      </w:r>
    </w:p>
    <w:p>
      <w:pPr>
        <w:pStyle w:val="Style20"/>
        <w:numPr>
          <w:ilvl w:val="0"/>
          <w:numId w:val="10"/>
        </w:numPr>
        <w:tabs>
          <w:tab w:val="clear" w:pos="720"/>
          <w:tab w:val="left" w:pos="1134" w:leader="none"/>
        </w:tabs>
        <w:spacing w:lineRule="auto" w:line="360"/>
        <w:ind w:left="709" w:right="2" w:hanging="0"/>
        <w:jc w:val="both"/>
        <w:rPr/>
      </w:pPr>
      <w:r>
        <w:rPr/>
        <w:t xml:space="preserve">Сложности, с которыми сталкиваются клиенты веб-студий — CNS Magazine: Обзор на исследование [Электронный ресурс] — Режим доступа: </w:t>
      </w:r>
      <w:hyperlink r:id="rId26">
        <w:r>
          <w:rPr>
            <w:b w:val="false"/>
            <w:bCs w:val="false"/>
            <w:color w:val="111111"/>
            <w:sz w:val="28"/>
            <w:szCs w:val="28"/>
            <w:u w:val="none"/>
          </w:rPr>
          <w:t>https://cmsmagazine.ru/journal/research-difficulties-faced-by-web-studio-clients/</w:t>
        </w:r>
      </w:hyperlink>
      <w:r>
        <w:rPr>
          <w:b w:val="false"/>
          <w:bCs w:val="false"/>
          <w:color w:val="000000"/>
          <w:sz w:val="28"/>
          <w:szCs w:val="28"/>
        </w:rPr>
        <w:t>, дата обращения: 03.10.2022;</w:t>
      </w:r>
    </w:p>
    <w:p>
      <w:pPr>
        <w:pStyle w:val="Style20"/>
        <w:numPr>
          <w:ilvl w:val="0"/>
          <w:numId w:val="10"/>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r>
    </w:p>
    <w:p>
      <w:pPr>
        <w:pStyle w:val="Normal"/>
        <w:widowContro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27"/>
      <w:type w:val="nextPage"/>
      <w:pgSz w:w="11906" w:h="16838"/>
      <w:pgMar w:left="1701" w:right="851" w:gutter="0" w:header="0" w:top="1134" w:footer="1096" w:bottom="1153"/>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31400886"/>
    </w:sdtPr>
    <w:sdtContent>
      <w:p>
        <w:pPr>
          <w:pStyle w:val="Style27"/>
          <w:jc w:val="center"/>
          <w:rPr>
            <w:sz w:val="28"/>
            <w:szCs w:val="28"/>
          </w:rPr>
        </w:pPr>
        <w:r>
          <w:rPr/>
          <w:fldChar w:fldCharType="begin"/>
        </w:r>
        <w:r>
          <w:rPr/>
          <w:instrText xml:space="preserve"> PAGE </w:instrText>
        </w:r>
        <w:r>
          <w:rPr/>
          <w:fldChar w:fldCharType="separate"/>
        </w:r>
        <w:r>
          <w:rPr/>
          <w:t>24</w:t>
        </w:r>
        <w:r>
          <w:rPr/>
          <w:fldChar w:fldCharType="end"/>
        </w:r>
      </w:p>
      <w:p>
        <w:pPr>
          <w:pStyle w:val="Style20"/>
          <w:spacing w:lineRule="atLeast" w:line="0"/>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0"/>
        </w:tabs>
        <w:ind w:left="420" w:hanging="420"/>
      </w:pPr>
      <w:rPr>
        <w:b w:val="false"/>
        <w:bCs w:val="false"/>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2160" w:hanging="2160"/>
      </w:pPr>
      <w:rPr>
        <w:b/>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171" w:after="291"/>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12" w:customStyle="1">
    <w:name w:val="Просмотренная гиперссылка1"/>
    <w:qFormat/>
    <w:rPr>
      <w:color w:val="800000"/>
      <w:u w:val="single"/>
    </w:rPr>
  </w:style>
  <w:style w:type="character" w:styleId="Style16" w:customStyle="1">
    <w:name w:val="Маркеры"/>
    <w:qFormat/>
    <w:rPr>
      <w:rFonts w:ascii="OpenSymbol" w:hAnsi="OpenSymbol" w:eastAsia="OpenSymbol" w:cs="OpenSymbol"/>
    </w:rPr>
  </w:style>
  <w:style w:type="character" w:styleId="Style17" w:customStyle="1">
    <w:name w:val="Символ нумерации"/>
    <w:qFormat/>
    <w:rPr/>
  </w:style>
  <w:style w:type="character" w:styleId="UnresolvedMention">
    <w:name w:val="Unresolved Mention"/>
    <w:basedOn w:val="DefaultParagraphFont"/>
    <w:uiPriority w:val="99"/>
    <w:semiHidden/>
    <w:unhideWhenUsed/>
    <w:qFormat/>
    <w:rsid w:val="000910a4"/>
    <w:rPr>
      <w:color w:val="605E5C"/>
      <w:shd w:fill="E1DFDD" w:val="clear"/>
    </w:rPr>
  </w:style>
  <w:style w:type="character" w:styleId="Strong">
    <w:name w:val="Strong"/>
    <w:qFormat/>
    <w:rPr>
      <w:b/>
      <w:bCs/>
    </w:rPr>
  </w:style>
  <w:style w:type="character" w:styleId="Style18">
    <w:name w:val="FollowedHyperlink"/>
    <w:rPr>
      <w:color w:val="80000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3">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7">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u.wikipedia.org/wiki/&#1042;&#1077;&#1073;-&#1087;&#1088;&#1080;&#1083;&#1086;&#1078;&#1077;&#1085;&#1080;&#1077;" TargetMode="External"/><Relationship Id="rId5" Type="http://schemas.openxmlformats.org/officeDocument/2006/relationships/hyperlink" Target="http://www.rusnauka.com/16_ADEN_2011/Informatica/3_85389.doc.htm" TargetMode="External"/><Relationship Id="rId6" Type="http://schemas.openxmlformats.org/officeDocument/2006/relationships/hyperlink" Target="https://cmsmagazine.ru/journal/items-why-are-web-studio-disrupt-the-timing/" TargetMode="External"/><Relationship Id="rId7" Type="http://schemas.openxmlformats.org/officeDocument/2006/relationships/hyperlink" Target="https://cetera.ru/about/articles/what-is-web-studio/" TargetMode="External"/><Relationship Id="rId8" Type="http://schemas.openxmlformats.org/officeDocument/2006/relationships/hyperlink" Target="https://www.top-personal.ru/sdeloissue.html?800" TargetMode="External"/><Relationship Id="rId9" Type="http://schemas.openxmlformats.org/officeDocument/2006/relationships/hyperlink" Target="https://upravlenie-proektami.ru/chto-takoe-okruzhenie-proekta-i-pochemu-eto-vazhno" TargetMode="External"/><Relationship Id="rId10" Type="http://schemas.openxmlformats.org/officeDocument/2006/relationships/hyperlink" Target="https://vc.ru/flood/17250-web-rating" TargetMode="External"/><Relationship Id="rId11" Type="http://schemas.openxmlformats.org/officeDocument/2006/relationships/hyperlink" Target="https://ratingruneta.ru/web/" TargetMode="External"/><Relationship Id="rId12" Type="http://schemas.openxmlformats.org/officeDocument/2006/relationships/hyperlink" Target="https://www.purrweb.com/ru/uslugi/veb-razrabotka/" TargetMode="External"/><Relationship Id="rId13" Type="http://schemas.openxmlformats.org/officeDocument/2006/relationships/hyperlink" Target="https://web-creator.ru/articles/dev_details" TargetMode="External"/><Relationship Id="rId14" Type="http://schemas.openxmlformats.org/officeDocument/2006/relationships/hyperlink" Target="https://cmsmagazine.ru/journal/research-difficulties-faced-by-web-studio-clients/" TargetMode="External"/><Relationship Id="rId15" Type="http://schemas.openxmlformats.org/officeDocument/2006/relationships/hyperlink" Target="https://www.azoft.ru/blog/spa-mpa-pwa/" TargetMode="External"/><Relationship Id="rId16" Type="http://schemas.openxmlformats.org/officeDocument/2006/relationships/hyperlink" Target="https://www.thinkwithgoogle.com/marketing-strategies/app-and-mobile/mobile-page-speed-new-industry-benchmarks/" TargetMode="External"/><Relationship Id="rId17" Type="http://schemas.openxmlformats.org/officeDocument/2006/relationships/hyperlink" Target="https://www.elibrary.ru/item.asp?id=49381669" TargetMode="External"/><Relationship Id="rId18" Type="http://schemas.openxmlformats.org/officeDocument/2006/relationships/hyperlink" Target="https://www.elibrary.ru/item.asp?id=48224055" TargetMode="External"/><Relationship Id="rId19" Type="http://schemas.openxmlformats.org/officeDocument/2006/relationships/hyperlink" Target="https://www.kp.ru/guide/korporativnyi-sait.html" TargetMode="External"/><Relationship Id="rId20" Type="http://schemas.openxmlformats.org/officeDocument/2006/relationships/hyperlink" Target="https://www.azoft.ru/" TargetMode="External"/><Relationship Id="rId21" Type="http://schemas.openxmlformats.org/officeDocument/2006/relationships/hyperlink" Target="https://digimatix.ru/" TargetMode="External"/><Relationship Id="rId22" Type="http://schemas.openxmlformats.org/officeDocument/2006/relationships/hyperlink" Target="https://www.uplab.ru/" TargetMode="External"/><Relationship Id="rId23" Type="http://schemas.openxmlformats.org/officeDocument/2006/relationships/hyperlink" Target="https://www.webstripe.ru/" TargetMode="External"/><Relationship Id="rId24" Type="http://schemas.openxmlformats.org/officeDocument/2006/relationships/hyperlink" Target="https://cetera.ru/about/articles/creating-a-corporate-website/" TargetMode="External"/><Relationship Id="rId25" Type="http://schemas.openxmlformats.org/officeDocument/2006/relationships/hyperlink" Target="https://pixelplus.ru/prodvizhenie-sajtov/web-analitika/kpi/" TargetMode="External"/><Relationship Id="rId26" Type="http://schemas.openxmlformats.org/officeDocument/2006/relationships/hyperlink" Target="https://cmsmagazine.ru/journal/research-difficulties-faced-by-web-studio-clients/" TargetMode="Externa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Application>LibreOffice/7.4.2.3$Linux_X86_64 LibreOffice_project/40$Build-3</Application>
  <AppVersion>15.0000</AppVersion>
  <Pages>24</Pages>
  <Words>2724</Words>
  <Characters>20625</Characters>
  <CharactersWithSpaces>23227</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2022-11-09T10:23:52Z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