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9B8AB" w14:textId="0C970E01" w:rsidR="00E572C7" w:rsidRDefault="00EB166F" w:rsidP="00EB166F">
      <w:pPr>
        <w:jc w:val="center"/>
        <w:rPr>
          <w:rFonts w:ascii="Times New Roman" w:hAnsi="Times New Roman" w:cs="Times New Roman"/>
          <w:b/>
          <w:bCs/>
          <w:sz w:val="32"/>
          <w:szCs w:val="32"/>
          <w:shd w:val="clear" w:color="auto" w:fill="FFFFFF"/>
        </w:rPr>
      </w:pPr>
      <w:proofErr w:type="spellStart"/>
      <w:r w:rsidRPr="00EB166F">
        <w:rPr>
          <w:rFonts w:ascii="Times New Roman" w:hAnsi="Times New Roman" w:cs="Times New Roman"/>
          <w:b/>
          <w:bCs/>
          <w:sz w:val="32"/>
          <w:szCs w:val="32"/>
          <w:shd w:val="clear" w:color="auto" w:fill="FFFFFF"/>
        </w:rPr>
        <w:t>Спуфинг</w:t>
      </w:r>
      <w:proofErr w:type="spellEnd"/>
    </w:p>
    <w:p w14:paraId="4C41EA8D" w14:textId="235CA745" w:rsidR="00EB166F" w:rsidRPr="00EB166F" w:rsidRDefault="00EB166F" w:rsidP="00EB166F">
      <w:pPr>
        <w:spacing w:line="360" w:lineRule="auto"/>
        <w:jc w:val="both"/>
        <w:rPr>
          <w:rFonts w:ascii="Times New Roman" w:hAnsi="Times New Roman" w:cs="Times New Roman"/>
          <w:sz w:val="28"/>
          <w:szCs w:val="28"/>
          <w:shd w:val="clear" w:color="auto" w:fill="FFFFFF"/>
        </w:rPr>
      </w:pPr>
      <w:proofErr w:type="spellStart"/>
      <w:r w:rsidRPr="00EB166F">
        <w:rPr>
          <w:rFonts w:ascii="Times New Roman" w:hAnsi="Times New Roman" w:cs="Times New Roman"/>
          <w:sz w:val="28"/>
          <w:szCs w:val="28"/>
          <w:shd w:val="clear" w:color="auto" w:fill="FFFFFF"/>
        </w:rPr>
        <w:t>Спуфинг</w:t>
      </w:r>
      <w:proofErr w:type="spellEnd"/>
      <w:r w:rsidRPr="00EB166F">
        <w:rPr>
          <w:rFonts w:ascii="Times New Roman" w:hAnsi="Times New Roman" w:cs="Times New Roman"/>
          <w:sz w:val="28"/>
          <w:szCs w:val="28"/>
          <w:shd w:val="clear" w:color="auto" w:fill="FFFFFF"/>
        </w:rPr>
        <w:t xml:space="preserve"> (от английского слова </w:t>
      </w:r>
      <w:proofErr w:type="spellStart"/>
      <w:r w:rsidRPr="00EB166F">
        <w:rPr>
          <w:rFonts w:ascii="Times New Roman" w:hAnsi="Times New Roman" w:cs="Times New Roman"/>
          <w:sz w:val="28"/>
          <w:szCs w:val="28"/>
          <w:shd w:val="clear" w:color="auto" w:fill="FFFFFF"/>
        </w:rPr>
        <w:t>spoofing</w:t>
      </w:r>
      <w:proofErr w:type="spellEnd"/>
      <w:r w:rsidRPr="00EB166F">
        <w:rPr>
          <w:rFonts w:ascii="Times New Roman" w:hAnsi="Times New Roman" w:cs="Times New Roman"/>
          <w:sz w:val="28"/>
          <w:szCs w:val="28"/>
          <w:shd w:val="clear" w:color="auto" w:fill="FFFFFF"/>
        </w:rPr>
        <w:t xml:space="preserve">) </w:t>
      </w:r>
      <w:proofErr w:type="gramStart"/>
      <w:r w:rsidRPr="00EB166F">
        <w:rPr>
          <w:rFonts w:ascii="Times New Roman" w:hAnsi="Times New Roman" w:cs="Times New Roman"/>
          <w:sz w:val="28"/>
          <w:szCs w:val="28"/>
          <w:shd w:val="clear" w:color="auto" w:fill="FFFFFF"/>
        </w:rPr>
        <w:t>- это</w:t>
      </w:r>
      <w:proofErr w:type="gramEnd"/>
      <w:r w:rsidRPr="00EB166F">
        <w:rPr>
          <w:rFonts w:ascii="Times New Roman" w:hAnsi="Times New Roman" w:cs="Times New Roman"/>
          <w:sz w:val="28"/>
          <w:szCs w:val="28"/>
          <w:shd w:val="clear" w:color="auto" w:fill="FFFFFF"/>
        </w:rPr>
        <w:t xml:space="preserve"> кибер-атака, в рамках которой мошенник выдает себя за какой-либо надежный источник, чтобы получить доступ к важным данным или информации. Такая подмена (</w:t>
      </w:r>
      <w:proofErr w:type="spellStart"/>
      <w:r w:rsidRPr="00EB166F">
        <w:rPr>
          <w:rFonts w:ascii="Times New Roman" w:hAnsi="Times New Roman" w:cs="Times New Roman"/>
          <w:sz w:val="28"/>
          <w:szCs w:val="28"/>
          <w:shd w:val="clear" w:color="auto" w:fill="FFFFFF"/>
        </w:rPr>
        <w:t>спуфинг</w:t>
      </w:r>
      <w:proofErr w:type="spellEnd"/>
      <w:r w:rsidRPr="00EB166F">
        <w:rPr>
          <w:rFonts w:ascii="Times New Roman" w:hAnsi="Times New Roman" w:cs="Times New Roman"/>
          <w:sz w:val="28"/>
          <w:szCs w:val="28"/>
          <w:shd w:val="clear" w:color="auto" w:fill="FFFFFF"/>
        </w:rPr>
        <w:t>-атака) может происходить через веб-сайты, электронную почту, телефонные звонки, текстовые сообщения, IP-адреса и серверы.</w:t>
      </w:r>
    </w:p>
    <w:p w14:paraId="1A00F2D7" w14:textId="3A654A07" w:rsidR="00EB166F" w:rsidRDefault="00EB166F" w:rsidP="00EB166F">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w:t>
      </w:r>
      <w:r w:rsidRPr="00EB166F">
        <w:rPr>
          <w:rFonts w:ascii="Times New Roman" w:hAnsi="Times New Roman" w:cs="Times New Roman"/>
          <w:sz w:val="28"/>
          <w:szCs w:val="28"/>
          <w:shd w:val="clear" w:color="auto" w:fill="FFFFFF"/>
        </w:rPr>
        <w:t xml:space="preserve">сновная цель </w:t>
      </w:r>
      <w:proofErr w:type="spellStart"/>
      <w:r w:rsidRPr="00EB166F">
        <w:rPr>
          <w:rFonts w:ascii="Times New Roman" w:hAnsi="Times New Roman" w:cs="Times New Roman"/>
          <w:sz w:val="28"/>
          <w:szCs w:val="28"/>
          <w:shd w:val="clear" w:color="auto" w:fill="FFFFFF"/>
        </w:rPr>
        <w:t>спуфинга</w:t>
      </w:r>
      <w:proofErr w:type="spellEnd"/>
      <w:r w:rsidRPr="00EB166F">
        <w:rPr>
          <w:rFonts w:ascii="Times New Roman" w:hAnsi="Times New Roman" w:cs="Times New Roman"/>
          <w:sz w:val="28"/>
          <w:szCs w:val="28"/>
          <w:shd w:val="clear" w:color="auto" w:fill="FFFFFF"/>
        </w:rPr>
        <w:t xml:space="preserve"> – получить доступ к личной информации, украсть деньги, обойти контроль доступа к сети или распространить вредоносное ПО через ссылки на зараженные веб-страницы или зараженные файлы, вложенные в электронное письмо / сообщение.</w:t>
      </w:r>
    </w:p>
    <w:p w14:paraId="26EF2460"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rPr>
      </w:pP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rPr>
        <w:t xml:space="preserve"> с подменой номера вызывающего абонента (</w:t>
      </w:r>
      <w:proofErr w:type="spellStart"/>
      <w:r w:rsidRPr="00D70143">
        <w:rPr>
          <w:rFonts w:ascii="Times New Roman" w:hAnsi="Times New Roman" w:cs="Times New Roman"/>
          <w:b/>
          <w:bCs/>
          <w:sz w:val="28"/>
          <w:szCs w:val="28"/>
          <w:shd w:val="clear" w:color="auto" w:fill="FFFFFF"/>
        </w:rPr>
        <w:t>Caller</w:t>
      </w:r>
      <w:proofErr w:type="spellEnd"/>
      <w:r w:rsidRPr="00D70143">
        <w:rPr>
          <w:rFonts w:ascii="Times New Roman" w:hAnsi="Times New Roman" w:cs="Times New Roman"/>
          <w:b/>
          <w:bCs/>
          <w:sz w:val="28"/>
          <w:szCs w:val="28"/>
          <w:shd w:val="clear" w:color="auto" w:fill="FFFFFF"/>
        </w:rPr>
        <w:t xml:space="preserve"> ID </w:t>
      </w:r>
      <w:proofErr w:type="spellStart"/>
      <w:r w:rsidRPr="00D70143">
        <w:rPr>
          <w:rFonts w:ascii="Times New Roman" w:hAnsi="Times New Roman" w:cs="Times New Roman"/>
          <w:b/>
          <w:bCs/>
          <w:sz w:val="28"/>
          <w:szCs w:val="28"/>
          <w:shd w:val="clear" w:color="auto" w:fill="FFFFFF"/>
        </w:rPr>
        <w:t>Spoofing</w:t>
      </w:r>
      <w:proofErr w:type="spellEnd"/>
      <w:r w:rsidRPr="00D70143">
        <w:rPr>
          <w:rFonts w:ascii="Times New Roman" w:hAnsi="Times New Roman" w:cs="Times New Roman"/>
          <w:b/>
          <w:bCs/>
          <w:sz w:val="28"/>
          <w:szCs w:val="28"/>
          <w:shd w:val="clear" w:color="auto" w:fill="FFFFFF"/>
        </w:rPr>
        <w:t>)</w:t>
      </w:r>
    </w:p>
    <w:p w14:paraId="5AD5BDE4" w14:textId="79F61D88" w:rsidR="00EB166F" w:rsidRDefault="00D70143" w:rsidP="00D70143">
      <w:pPr>
        <w:spacing w:line="360" w:lineRule="auto"/>
        <w:jc w:val="both"/>
        <w:rPr>
          <w:rFonts w:ascii="Times New Roman" w:hAnsi="Times New Roman" w:cs="Times New Roman"/>
          <w:sz w:val="28"/>
          <w:szCs w:val="28"/>
          <w:shd w:val="clear" w:color="auto" w:fill="FFFFFF"/>
        </w:rPr>
      </w:pPr>
      <w:r w:rsidRPr="00D70143">
        <w:rPr>
          <w:rFonts w:ascii="Times New Roman" w:hAnsi="Times New Roman" w:cs="Times New Roman"/>
          <w:sz w:val="28"/>
          <w:szCs w:val="28"/>
          <w:shd w:val="clear" w:color="auto" w:fill="FFFFFF"/>
        </w:rPr>
        <w:t>Идентификатор вызывающего абонента (</w:t>
      </w:r>
      <w:proofErr w:type="spellStart"/>
      <w:r w:rsidRPr="00D70143">
        <w:rPr>
          <w:rFonts w:ascii="Times New Roman" w:hAnsi="Times New Roman" w:cs="Times New Roman"/>
          <w:sz w:val="28"/>
          <w:szCs w:val="28"/>
          <w:shd w:val="clear" w:color="auto" w:fill="FFFFFF"/>
        </w:rPr>
        <w:t>Caller</w:t>
      </w:r>
      <w:proofErr w:type="spellEnd"/>
      <w:r w:rsidRPr="00D70143">
        <w:rPr>
          <w:rFonts w:ascii="Times New Roman" w:hAnsi="Times New Roman" w:cs="Times New Roman"/>
          <w:sz w:val="28"/>
          <w:szCs w:val="28"/>
          <w:shd w:val="clear" w:color="auto" w:fill="FFFFFF"/>
        </w:rPr>
        <w:t xml:space="preserve"> ID) позволяет получателю телефонного звонка определить личность того, кто звонит. Такой вид </w:t>
      </w:r>
      <w:proofErr w:type="spellStart"/>
      <w:r w:rsidRPr="00D70143">
        <w:rPr>
          <w:rFonts w:ascii="Times New Roman" w:hAnsi="Times New Roman" w:cs="Times New Roman"/>
          <w:sz w:val="28"/>
          <w:szCs w:val="28"/>
          <w:shd w:val="clear" w:color="auto" w:fill="FFFFFF"/>
        </w:rPr>
        <w:t>спуфинга</w:t>
      </w:r>
      <w:proofErr w:type="spellEnd"/>
      <w:r w:rsidRPr="00D70143">
        <w:rPr>
          <w:rFonts w:ascii="Times New Roman" w:hAnsi="Times New Roman" w:cs="Times New Roman"/>
          <w:sz w:val="28"/>
          <w:szCs w:val="28"/>
          <w:shd w:val="clear" w:color="auto" w:fill="FFFFFF"/>
        </w:rPr>
        <w:t xml:space="preserve"> происходит в тех случаях, когда мошенник использует ложную информацию для изменения идентификатора вызывающего абонента (т.е. мошенник звонит якобы с другого телефона – например, телефон вашего друга). Поскольку </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с подменой идентификатора вызывающего абонента делает невозможной блокировку номера, многие телефонные мошенники используют такой вид </w:t>
      </w:r>
      <w:proofErr w:type="spellStart"/>
      <w:r w:rsidRPr="00D70143">
        <w:rPr>
          <w:rFonts w:ascii="Times New Roman" w:hAnsi="Times New Roman" w:cs="Times New Roman"/>
          <w:sz w:val="28"/>
          <w:szCs w:val="28"/>
          <w:shd w:val="clear" w:color="auto" w:fill="FFFFFF"/>
        </w:rPr>
        <w:t>спуфинга</w:t>
      </w:r>
      <w:proofErr w:type="spellEnd"/>
      <w:r w:rsidRPr="00D70143">
        <w:rPr>
          <w:rFonts w:ascii="Times New Roman" w:hAnsi="Times New Roman" w:cs="Times New Roman"/>
          <w:sz w:val="28"/>
          <w:szCs w:val="28"/>
          <w:shd w:val="clear" w:color="auto" w:fill="FFFFFF"/>
        </w:rPr>
        <w:t>, чтобы скрыть свой реальный номер телефона, с которого осуществляется данный звонок, чтобы в конечном итоге скрыть свою личность. Иногда мошенники используют ваш код города, чтобы создать впечатление, что звонок местный.</w:t>
      </w:r>
    </w:p>
    <w:p w14:paraId="2648AC90"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rPr>
      </w:pP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rPr>
        <w:t xml:space="preserve"> с подменой сайта (</w:t>
      </w:r>
      <w:proofErr w:type="spellStart"/>
      <w:r w:rsidRPr="00D70143">
        <w:rPr>
          <w:rFonts w:ascii="Times New Roman" w:hAnsi="Times New Roman" w:cs="Times New Roman"/>
          <w:b/>
          <w:bCs/>
          <w:sz w:val="28"/>
          <w:szCs w:val="28"/>
          <w:shd w:val="clear" w:color="auto" w:fill="FFFFFF"/>
        </w:rPr>
        <w:t>Website</w:t>
      </w:r>
      <w:proofErr w:type="spellEnd"/>
      <w:r w:rsidRPr="00D70143">
        <w:rPr>
          <w:rFonts w:ascii="Times New Roman" w:hAnsi="Times New Roman" w:cs="Times New Roman"/>
          <w:b/>
          <w:bCs/>
          <w:sz w:val="28"/>
          <w:szCs w:val="28"/>
          <w:shd w:val="clear" w:color="auto" w:fill="FFFFFF"/>
        </w:rPr>
        <w:t xml:space="preserve"> </w:t>
      </w:r>
      <w:proofErr w:type="spellStart"/>
      <w:r w:rsidRPr="00D70143">
        <w:rPr>
          <w:rFonts w:ascii="Times New Roman" w:hAnsi="Times New Roman" w:cs="Times New Roman"/>
          <w:b/>
          <w:bCs/>
          <w:sz w:val="28"/>
          <w:szCs w:val="28"/>
          <w:shd w:val="clear" w:color="auto" w:fill="FFFFFF"/>
        </w:rPr>
        <w:t>Spoofing</w:t>
      </w:r>
      <w:proofErr w:type="spellEnd"/>
      <w:r w:rsidRPr="00D70143">
        <w:rPr>
          <w:rFonts w:ascii="Times New Roman" w:hAnsi="Times New Roman" w:cs="Times New Roman"/>
          <w:b/>
          <w:bCs/>
          <w:sz w:val="28"/>
          <w:szCs w:val="28"/>
          <w:shd w:val="clear" w:color="auto" w:fill="FFFFFF"/>
        </w:rPr>
        <w:t>)</w:t>
      </w:r>
    </w:p>
    <w:p w14:paraId="71D7DAF2" w14:textId="18AF5CFD" w:rsidR="00D70143" w:rsidRDefault="00D70143" w:rsidP="00D70143">
      <w:pPr>
        <w:spacing w:line="360" w:lineRule="auto"/>
        <w:jc w:val="both"/>
        <w:rPr>
          <w:rFonts w:ascii="Times New Roman" w:hAnsi="Times New Roman" w:cs="Times New Roman"/>
          <w:sz w:val="28"/>
          <w:szCs w:val="28"/>
          <w:shd w:val="clear" w:color="auto" w:fill="FFFFFF"/>
        </w:rPr>
      </w:pP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с подменой сайта – это тип </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-атаки, в рамках которой мошенник пытается создать опасный (вредоносный) сайт похожим на надежный безопасный сайт (например, известного банка), используя его шрифты, цвета и логотипы. Такой </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проводится путем репликации оригинального надежного сайта с целью привлечения пользователей на </w:t>
      </w:r>
      <w:r w:rsidRPr="00D70143">
        <w:rPr>
          <w:rFonts w:ascii="Times New Roman" w:hAnsi="Times New Roman" w:cs="Times New Roman"/>
          <w:sz w:val="28"/>
          <w:szCs w:val="28"/>
          <w:shd w:val="clear" w:color="auto" w:fill="FFFFFF"/>
        </w:rPr>
        <w:lastRenderedPageBreak/>
        <w:t>специально созданный поддельный фишинговый или вредоносный сайт. Такие «скопированные» сайты, как правило, имеют примерно такой же адрес сайта, как и исходный оригинальный сайт, а потому, на первый взгляд, кажутся обычным пользователям реальными (оригинальными) сайтами. Однако такие «скопированные» сайты обычно создаются для незаконного получения личной информации посетителя сайта.</w:t>
      </w:r>
    </w:p>
    <w:p w14:paraId="78323B3B"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rPr>
      </w:pP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rPr>
        <w:t xml:space="preserve"> с подменой адреса электронной почты (</w:t>
      </w:r>
      <w:proofErr w:type="spellStart"/>
      <w:r w:rsidRPr="00D70143">
        <w:rPr>
          <w:rFonts w:ascii="Times New Roman" w:hAnsi="Times New Roman" w:cs="Times New Roman"/>
          <w:b/>
          <w:bCs/>
          <w:sz w:val="28"/>
          <w:szCs w:val="28"/>
          <w:shd w:val="clear" w:color="auto" w:fill="FFFFFF"/>
        </w:rPr>
        <w:t>Email</w:t>
      </w:r>
      <w:proofErr w:type="spellEnd"/>
      <w:r w:rsidRPr="00D70143">
        <w:rPr>
          <w:rFonts w:ascii="Times New Roman" w:hAnsi="Times New Roman" w:cs="Times New Roman"/>
          <w:b/>
          <w:bCs/>
          <w:sz w:val="28"/>
          <w:szCs w:val="28"/>
          <w:shd w:val="clear" w:color="auto" w:fill="FFFFFF"/>
        </w:rPr>
        <w:t xml:space="preserve"> </w:t>
      </w:r>
      <w:proofErr w:type="spellStart"/>
      <w:r w:rsidRPr="00D70143">
        <w:rPr>
          <w:rFonts w:ascii="Times New Roman" w:hAnsi="Times New Roman" w:cs="Times New Roman"/>
          <w:b/>
          <w:bCs/>
          <w:sz w:val="28"/>
          <w:szCs w:val="28"/>
          <w:shd w:val="clear" w:color="auto" w:fill="FFFFFF"/>
        </w:rPr>
        <w:t>Spoofing</w:t>
      </w:r>
      <w:proofErr w:type="spellEnd"/>
      <w:r w:rsidRPr="00D70143">
        <w:rPr>
          <w:rFonts w:ascii="Times New Roman" w:hAnsi="Times New Roman" w:cs="Times New Roman"/>
          <w:b/>
          <w:bCs/>
          <w:sz w:val="28"/>
          <w:szCs w:val="28"/>
          <w:shd w:val="clear" w:color="auto" w:fill="FFFFFF"/>
        </w:rPr>
        <w:t>)</w:t>
      </w:r>
    </w:p>
    <w:p w14:paraId="1A8F020C" w14:textId="7B08F40A" w:rsidR="00D70143" w:rsidRDefault="00D70143" w:rsidP="00D70143">
      <w:pPr>
        <w:spacing w:line="360" w:lineRule="auto"/>
        <w:jc w:val="both"/>
        <w:rPr>
          <w:rFonts w:ascii="Times New Roman" w:hAnsi="Times New Roman" w:cs="Times New Roman"/>
          <w:sz w:val="28"/>
          <w:szCs w:val="28"/>
          <w:shd w:val="clear" w:color="auto" w:fill="FFFFFF"/>
        </w:rPr>
      </w:pP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с подменой электронной почты </w:t>
      </w:r>
      <w:r>
        <w:rPr>
          <w:rFonts w:ascii="Times New Roman" w:hAnsi="Times New Roman" w:cs="Times New Roman"/>
          <w:sz w:val="28"/>
          <w:szCs w:val="28"/>
          <w:shd w:val="clear" w:color="auto" w:fill="FFFFFF"/>
        </w:rPr>
        <w:t>–</w:t>
      </w:r>
      <w:r w:rsidRPr="00D70143">
        <w:rPr>
          <w:rFonts w:ascii="Times New Roman" w:hAnsi="Times New Roman" w:cs="Times New Roman"/>
          <w:sz w:val="28"/>
          <w:szCs w:val="28"/>
          <w:shd w:val="clear" w:color="auto" w:fill="FFFFFF"/>
        </w:rPr>
        <w:t xml:space="preserve"> это тип </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-атаки, в рамках которой мошенник рассылает электронные письма с поддельными адресами отправителей с намерением заразить ваш компьютер вредоносными программами, заполучить деньги или украсть информацию.</w:t>
      </w:r>
    </w:p>
    <w:p w14:paraId="1C4513E5"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rPr>
      </w:pP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rPr>
        <w:t xml:space="preserve"> с подменой IP-адреса (IP </w:t>
      </w:r>
      <w:proofErr w:type="spellStart"/>
      <w:r w:rsidRPr="00D70143">
        <w:rPr>
          <w:rFonts w:ascii="Times New Roman" w:hAnsi="Times New Roman" w:cs="Times New Roman"/>
          <w:b/>
          <w:bCs/>
          <w:sz w:val="28"/>
          <w:szCs w:val="28"/>
          <w:shd w:val="clear" w:color="auto" w:fill="FFFFFF"/>
        </w:rPr>
        <w:t>Spoofing</w:t>
      </w:r>
      <w:proofErr w:type="spellEnd"/>
      <w:r w:rsidRPr="00D70143">
        <w:rPr>
          <w:rFonts w:ascii="Times New Roman" w:hAnsi="Times New Roman" w:cs="Times New Roman"/>
          <w:b/>
          <w:bCs/>
          <w:sz w:val="28"/>
          <w:szCs w:val="28"/>
          <w:shd w:val="clear" w:color="auto" w:fill="FFFFFF"/>
        </w:rPr>
        <w:t>)</w:t>
      </w:r>
    </w:p>
    <w:p w14:paraId="21870BC9" w14:textId="5696D3F4" w:rsidR="00D70143" w:rsidRDefault="00D70143" w:rsidP="00D70143">
      <w:pPr>
        <w:spacing w:line="360" w:lineRule="auto"/>
        <w:jc w:val="both"/>
        <w:rPr>
          <w:rFonts w:ascii="Times New Roman" w:hAnsi="Times New Roman" w:cs="Times New Roman"/>
          <w:sz w:val="28"/>
          <w:szCs w:val="28"/>
          <w:shd w:val="clear" w:color="auto" w:fill="FFFFFF"/>
        </w:rPr>
      </w:pPr>
      <w:r w:rsidRPr="00D70143">
        <w:rPr>
          <w:rFonts w:ascii="Times New Roman" w:hAnsi="Times New Roman" w:cs="Times New Roman"/>
          <w:sz w:val="28"/>
          <w:szCs w:val="28"/>
          <w:shd w:val="clear" w:color="auto" w:fill="FFFFFF"/>
        </w:rPr>
        <w:t xml:space="preserve">Когда мошенник стремится скрыть реальное местоположение в Интернете того места, откуда запрашиваются или куда отправляются данные пользователя/жертвы, то обычно используется </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с подменой IP-адреса. Цель IP-</w:t>
      </w:r>
      <w:proofErr w:type="spellStart"/>
      <w:r w:rsidRPr="00D70143">
        <w:rPr>
          <w:rFonts w:ascii="Times New Roman" w:hAnsi="Times New Roman" w:cs="Times New Roman"/>
          <w:sz w:val="28"/>
          <w:szCs w:val="28"/>
          <w:shd w:val="clear" w:color="auto" w:fill="FFFFFF"/>
        </w:rPr>
        <w:t>спуфинга</w:t>
      </w:r>
      <w:proofErr w:type="spellEnd"/>
      <w:r w:rsidRPr="00D70143">
        <w:rPr>
          <w:rFonts w:ascii="Times New Roman" w:hAnsi="Times New Roman" w:cs="Times New Roman"/>
          <w:sz w:val="28"/>
          <w:szCs w:val="28"/>
          <w:shd w:val="clear" w:color="auto" w:fill="FFFFFF"/>
        </w:rPr>
        <w:t xml:space="preserve"> состоит в том, чтобы заставить компьютер жертвы думать, что информация, отправляемая мошенником пользователю, исходит из надежного источника, что позволяет вредоносному контенту доходить до пользователя.</w:t>
      </w:r>
    </w:p>
    <w:p w14:paraId="6311CB12"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rPr>
      </w:pP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rPr>
        <w:t xml:space="preserve"> с подменой DNS-сервера (DNS </w:t>
      </w:r>
      <w:proofErr w:type="spellStart"/>
      <w:r w:rsidRPr="00D70143">
        <w:rPr>
          <w:rFonts w:ascii="Times New Roman" w:hAnsi="Times New Roman" w:cs="Times New Roman"/>
          <w:b/>
          <w:bCs/>
          <w:sz w:val="28"/>
          <w:szCs w:val="28"/>
          <w:shd w:val="clear" w:color="auto" w:fill="FFFFFF"/>
        </w:rPr>
        <w:t>Server</w:t>
      </w:r>
      <w:proofErr w:type="spellEnd"/>
      <w:r w:rsidRPr="00D70143">
        <w:rPr>
          <w:rFonts w:ascii="Times New Roman" w:hAnsi="Times New Roman" w:cs="Times New Roman"/>
          <w:b/>
          <w:bCs/>
          <w:sz w:val="28"/>
          <w:szCs w:val="28"/>
          <w:shd w:val="clear" w:color="auto" w:fill="FFFFFF"/>
        </w:rPr>
        <w:t xml:space="preserve"> </w:t>
      </w:r>
      <w:proofErr w:type="spellStart"/>
      <w:r w:rsidRPr="00D70143">
        <w:rPr>
          <w:rFonts w:ascii="Times New Roman" w:hAnsi="Times New Roman" w:cs="Times New Roman"/>
          <w:b/>
          <w:bCs/>
          <w:sz w:val="28"/>
          <w:szCs w:val="28"/>
          <w:shd w:val="clear" w:color="auto" w:fill="FFFFFF"/>
        </w:rPr>
        <w:t>Spoofing</w:t>
      </w:r>
      <w:proofErr w:type="spellEnd"/>
      <w:r w:rsidRPr="00D70143">
        <w:rPr>
          <w:rFonts w:ascii="Times New Roman" w:hAnsi="Times New Roman" w:cs="Times New Roman"/>
          <w:b/>
          <w:bCs/>
          <w:sz w:val="28"/>
          <w:szCs w:val="28"/>
          <w:shd w:val="clear" w:color="auto" w:fill="FFFFFF"/>
        </w:rPr>
        <w:t>)</w:t>
      </w:r>
    </w:p>
    <w:p w14:paraId="3CA85C50" w14:textId="77777777" w:rsidR="00D70143" w:rsidRPr="00D70143" w:rsidRDefault="00D70143" w:rsidP="00D70143">
      <w:pPr>
        <w:spacing w:line="360" w:lineRule="auto"/>
        <w:jc w:val="both"/>
        <w:rPr>
          <w:rFonts w:ascii="Times New Roman" w:hAnsi="Times New Roman" w:cs="Times New Roman"/>
          <w:sz w:val="28"/>
          <w:szCs w:val="28"/>
          <w:shd w:val="clear" w:color="auto" w:fill="FFFFFF"/>
        </w:rPr>
      </w:pP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с подменой </w:t>
      </w:r>
      <w:proofErr w:type="spellStart"/>
      <w:r w:rsidRPr="00D70143">
        <w:rPr>
          <w:rFonts w:ascii="Times New Roman" w:hAnsi="Times New Roman" w:cs="Times New Roman"/>
          <w:sz w:val="28"/>
          <w:szCs w:val="28"/>
          <w:shd w:val="clear" w:color="auto" w:fill="FFFFFF"/>
        </w:rPr>
        <w:t>Domain</w:t>
      </w:r>
      <w:proofErr w:type="spellEnd"/>
      <w:r w:rsidRPr="00D70143">
        <w:rPr>
          <w:rFonts w:ascii="Times New Roman" w:hAnsi="Times New Roman" w:cs="Times New Roman"/>
          <w:sz w:val="28"/>
          <w:szCs w:val="28"/>
          <w:shd w:val="clear" w:color="auto" w:fill="FFFFFF"/>
        </w:rPr>
        <w:t xml:space="preserve"> Name System (DNS), также известный как «отравление кэша», используется для перенаправления трафика пользователя на поддельные IP-адреса. Такой метод позволяет перенаправлять пользователей на вредоносные сайты. В рамках такой атаки мошенник меняет IP-адреса DNS-серверов, указанных на компьютере жертвы, на поддельные IP-адреса, который мошенник хочет использовать для обмана жертвы.</w:t>
      </w:r>
    </w:p>
    <w:p w14:paraId="21EA3CAF" w14:textId="77777777" w:rsidR="00D70143" w:rsidRPr="00D70143" w:rsidRDefault="00D70143" w:rsidP="00D70143">
      <w:pPr>
        <w:spacing w:line="360" w:lineRule="auto"/>
        <w:jc w:val="both"/>
        <w:rPr>
          <w:rFonts w:ascii="Times New Roman" w:hAnsi="Times New Roman" w:cs="Times New Roman"/>
          <w:sz w:val="28"/>
          <w:szCs w:val="28"/>
          <w:shd w:val="clear" w:color="auto" w:fill="FFFFFF"/>
        </w:rPr>
      </w:pPr>
    </w:p>
    <w:p w14:paraId="3226D453"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rPr>
      </w:pPr>
      <w:r w:rsidRPr="00D70143">
        <w:rPr>
          <w:rFonts w:ascii="Times New Roman" w:hAnsi="Times New Roman" w:cs="Times New Roman"/>
          <w:b/>
          <w:bCs/>
          <w:sz w:val="28"/>
          <w:szCs w:val="28"/>
          <w:shd w:val="clear" w:color="auto" w:fill="FFFFFF"/>
        </w:rPr>
        <w:lastRenderedPageBreak/>
        <w:t>ARP-</w:t>
      </w: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rPr>
        <w:t xml:space="preserve"> (ARP </w:t>
      </w:r>
      <w:proofErr w:type="spellStart"/>
      <w:r w:rsidRPr="00D70143">
        <w:rPr>
          <w:rFonts w:ascii="Times New Roman" w:hAnsi="Times New Roman" w:cs="Times New Roman"/>
          <w:b/>
          <w:bCs/>
          <w:sz w:val="28"/>
          <w:szCs w:val="28"/>
          <w:shd w:val="clear" w:color="auto" w:fill="FFFFFF"/>
        </w:rPr>
        <w:t>Spoofing</w:t>
      </w:r>
      <w:proofErr w:type="spellEnd"/>
      <w:r w:rsidRPr="00D70143">
        <w:rPr>
          <w:rFonts w:ascii="Times New Roman" w:hAnsi="Times New Roman" w:cs="Times New Roman"/>
          <w:b/>
          <w:bCs/>
          <w:sz w:val="28"/>
          <w:szCs w:val="28"/>
          <w:shd w:val="clear" w:color="auto" w:fill="FFFFFF"/>
        </w:rPr>
        <w:t>)</w:t>
      </w:r>
    </w:p>
    <w:p w14:paraId="6AAC0148" w14:textId="5F0DFABA" w:rsidR="00D70143" w:rsidRPr="00D70143" w:rsidRDefault="00D70143" w:rsidP="00D70143">
      <w:pPr>
        <w:spacing w:line="360" w:lineRule="auto"/>
        <w:jc w:val="both"/>
        <w:rPr>
          <w:rFonts w:ascii="Times New Roman" w:hAnsi="Times New Roman" w:cs="Times New Roman"/>
          <w:sz w:val="28"/>
          <w:szCs w:val="28"/>
          <w:shd w:val="clear" w:color="auto" w:fill="FFFFFF"/>
        </w:rPr>
      </w:pPr>
      <w:r w:rsidRPr="00D70143">
        <w:rPr>
          <w:rFonts w:ascii="Times New Roman" w:hAnsi="Times New Roman" w:cs="Times New Roman"/>
          <w:sz w:val="28"/>
          <w:szCs w:val="28"/>
          <w:shd w:val="clear" w:color="auto" w:fill="FFFFFF"/>
        </w:rPr>
        <w:t>ARP-</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w:t>
      </w:r>
      <w:proofErr w:type="spellStart"/>
      <w:r w:rsidRPr="00D70143">
        <w:rPr>
          <w:rFonts w:ascii="Times New Roman" w:hAnsi="Times New Roman" w:cs="Times New Roman"/>
          <w:sz w:val="28"/>
          <w:szCs w:val="28"/>
          <w:shd w:val="clear" w:color="auto" w:fill="FFFFFF"/>
        </w:rPr>
        <w:t>Address</w:t>
      </w:r>
      <w:proofErr w:type="spellEnd"/>
      <w:r w:rsidRPr="00D70143">
        <w:rPr>
          <w:rFonts w:ascii="Times New Roman" w:hAnsi="Times New Roman" w:cs="Times New Roman"/>
          <w:sz w:val="28"/>
          <w:szCs w:val="28"/>
          <w:shd w:val="clear" w:color="auto" w:fill="FFFFFF"/>
        </w:rPr>
        <w:t xml:space="preserve"> </w:t>
      </w:r>
      <w:proofErr w:type="spellStart"/>
      <w:r w:rsidRPr="00D70143">
        <w:rPr>
          <w:rFonts w:ascii="Times New Roman" w:hAnsi="Times New Roman" w:cs="Times New Roman"/>
          <w:sz w:val="28"/>
          <w:szCs w:val="28"/>
          <w:shd w:val="clear" w:color="auto" w:fill="FFFFFF"/>
        </w:rPr>
        <w:t>Resolution</w:t>
      </w:r>
      <w:proofErr w:type="spellEnd"/>
      <w:r w:rsidRPr="00D70143">
        <w:rPr>
          <w:rFonts w:ascii="Times New Roman" w:hAnsi="Times New Roman" w:cs="Times New Roman"/>
          <w:sz w:val="28"/>
          <w:szCs w:val="28"/>
          <w:shd w:val="clear" w:color="auto" w:fill="FFFFFF"/>
        </w:rPr>
        <w:t xml:space="preserve"> </w:t>
      </w:r>
      <w:proofErr w:type="spellStart"/>
      <w:r w:rsidRPr="00D70143">
        <w:rPr>
          <w:rFonts w:ascii="Times New Roman" w:hAnsi="Times New Roman" w:cs="Times New Roman"/>
          <w:sz w:val="28"/>
          <w:szCs w:val="28"/>
          <w:shd w:val="clear" w:color="auto" w:fill="FFFFFF"/>
        </w:rPr>
        <w:t>Protocol</w:t>
      </w:r>
      <w:proofErr w:type="spellEnd"/>
      <w:r w:rsidRPr="00D70143">
        <w:rPr>
          <w:rFonts w:ascii="Times New Roman" w:hAnsi="Times New Roman" w:cs="Times New Roman"/>
          <w:sz w:val="28"/>
          <w:szCs w:val="28"/>
          <w:shd w:val="clear" w:color="auto" w:fill="FFFFFF"/>
        </w:rPr>
        <w:t>) часто используется для изменения или кражи данных, а также для взлома компьютера жертвы внутри его сессии (подключения). Для этого злоумышленник свяжет себя с IP-адресом жертвы, чтобы иметь возможность получить доступ к тем данным, которые изначально предназначались для владельца этого IP-адреса (т.е. жертвы).</w:t>
      </w:r>
    </w:p>
    <w:p w14:paraId="63BA0AA9"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lang w:val="en-US"/>
        </w:rPr>
      </w:pPr>
      <w:r w:rsidRPr="00D70143">
        <w:rPr>
          <w:rFonts w:ascii="Times New Roman" w:hAnsi="Times New Roman" w:cs="Times New Roman"/>
          <w:b/>
          <w:bCs/>
          <w:sz w:val="28"/>
          <w:szCs w:val="28"/>
          <w:shd w:val="clear" w:color="auto" w:fill="FFFFFF"/>
          <w:lang w:val="en-US"/>
        </w:rPr>
        <w:t>SMS-</w:t>
      </w: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lang w:val="en-US"/>
        </w:rPr>
        <w:t xml:space="preserve"> (Text Message Spoofing)</w:t>
      </w:r>
    </w:p>
    <w:p w14:paraId="4057F3FC" w14:textId="0F216BDC" w:rsidR="00D70143" w:rsidRPr="00D70143" w:rsidRDefault="00D70143" w:rsidP="00D70143">
      <w:pPr>
        <w:spacing w:line="360" w:lineRule="auto"/>
        <w:jc w:val="both"/>
        <w:rPr>
          <w:rFonts w:ascii="Times New Roman" w:hAnsi="Times New Roman" w:cs="Times New Roman"/>
          <w:sz w:val="28"/>
          <w:szCs w:val="28"/>
          <w:shd w:val="clear" w:color="auto" w:fill="FFFFFF"/>
        </w:rPr>
      </w:pP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с подменой текстовых сообщений (известен также как SMS-</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D70143">
        <w:rPr>
          <w:rFonts w:ascii="Times New Roman" w:hAnsi="Times New Roman" w:cs="Times New Roman"/>
          <w:sz w:val="28"/>
          <w:szCs w:val="28"/>
          <w:shd w:val="clear" w:color="auto" w:fill="FFFFFF"/>
        </w:rPr>
        <w:t xml:space="preserve"> это тип </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-атаки, в рамках которой мошенник отправляет текстовое или SMS-сообщение, используя номер телефона другого человека. Мошенники делают это, скрывая свою личность за буквенно-цифровым идентификатором отправителя, и обычно в свои сообщения включают ссылки для загрузки вредоносных программ или для перехода на фишинговые сайты.</w:t>
      </w:r>
    </w:p>
    <w:p w14:paraId="0937E2E4" w14:textId="77777777" w:rsidR="00D70143" w:rsidRPr="00D70143" w:rsidRDefault="00D70143" w:rsidP="00D70143">
      <w:pPr>
        <w:spacing w:line="360" w:lineRule="auto"/>
        <w:jc w:val="both"/>
        <w:rPr>
          <w:rFonts w:ascii="Times New Roman" w:hAnsi="Times New Roman" w:cs="Times New Roman"/>
          <w:b/>
          <w:bCs/>
          <w:sz w:val="28"/>
          <w:szCs w:val="28"/>
          <w:shd w:val="clear" w:color="auto" w:fill="FFFFFF"/>
        </w:rPr>
      </w:pPr>
      <w:r w:rsidRPr="00D70143">
        <w:rPr>
          <w:rFonts w:ascii="Times New Roman" w:hAnsi="Times New Roman" w:cs="Times New Roman"/>
          <w:b/>
          <w:bCs/>
          <w:sz w:val="28"/>
          <w:szCs w:val="28"/>
          <w:shd w:val="clear" w:color="auto" w:fill="FFFFFF"/>
        </w:rPr>
        <w:t>GPS-</w:t>
      </w:r>
      <w:proofErr w:type="spellStart"/>
      <w:r w:rsidRPr="00D70143">
        <w:rPr>
          <w:rFonts w:ascii="Times New Roman" w:hAnsi="Times New Roman" w:cs="Times New Roman"/>
          <w:b/>
          <w:bCs/>
          <w:sz w:val="28"/>
          <w:szCs w:val="28"/>
          <w:shd w:val="clear" w:color="auto" w:fill="FFFFFF"/>
        </w:rPr>
        <w:t>спуфинг</w:t>
      </w:r>
      <w:proofErr w:type="spellEnd"/>
      <w:r w:rsidRPr="00D70143">
        <w:rPr>
          <w:rFonts w:ascii="Times New Roman" w:hAnsi="Times New Roman" w:cs="Times New Roman"/>
          <w:b/>
          <w:bCs/>
          <w:sz w:val="28"/>
          <w:szCs w:val="28"/>
          <w:shd w:val="clear" w:color="auto" w:fill="FFFFFF"/>
        </w:rPr>
        <w:t xml:space="preserve"> (GPS </w:t>
      </w:r>
      <w:proofErr w:type="spellStart"/>
      <w:r w:rsidRPr="00D70143">
        <w:rPr>
          <w:rFonts w:ascii="Times New Roman" w:hAnsi="Times New Roman" w:cs="Times New Roman"/>
          <w:b/>
          <w:bCs/>
          <w:sz w:val="28"/>
          <w:szCs w:val="28"/>
          <w:shd w:val="clear" w:color="auto" w:fill="FFFFFF"/>
        </w:rPr>
        <w:t>Spoofing</w:t>
      </w:r>
      <w:proofErr w:type="spellEnd"/>
      <w:r w:rsidRPr="00D70143">
        <w:rPr>
          <w:rFonts w:ascii="Times New Roman" w:hAnsi="Times New Roman" w:cs="Times New Roman"/>
          <w:b/>
          <w:bCs/>
          <w:sz w:val="28"/>
          <w:szCs w:val="28"/>
          <w:shd w:val="clear" w:color="auto" w:fill="FFFFFF"/>
        </w:rPr>
        <w:t>)</w:t>
      </w:r>
    </w:p>
    <w:p w14:paraId="0DB0AFCB" w14:textId="688FDDC5" w:rsidR="00D70143" w:rsidRPr="00D70143" w:rsidRDefault="00D70143" w:rsidP="00D70143">
      <w:pPr>
        <w:spacing w:line="360" w:lineRule="auto"/>
        <w:jc w:val="both"/>
        <w:rPr>
          <w:rFonts w:ascii="Times New Roman" w:hAnsi="Times New Roman" w:cs="Times New Roman"/>
          <w:sz w:val="28"/>
          <w:szCs w:val="28"/>
          <w:shd w:val="clear" w:color="auto" w:fill="FFFFFF"/>
        </w:rPr>
      </w:pPr>
      <w:r w:rsidRPr="00D70143">
        <w:rPr>
          <w:rFonts w:ascii="Times New Roman" w:hAnsi="Times New Roman" w:cs="Times New Roman"/>
          <w:sz w:val="28"/>
          <w:szCs w:val="28"/>
          <w:shd w:val="clear" w:color="auto" w:fill="FFFFFF"/>
        </w:rPr>
        <w:t>Атака типа GPS-</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происходит для «обмана» GPS-приемника, когда передаются поддельные сигналы, которые напоминают настоящие. Другими словами, мошенник притворяется, что находится в одном месте, а на самом деле находится в другом. Мошенники могут использовать такой прием, чтобы, например, взломать GPS в автомобиле и отправить вас по ложному адресу или даже вмешаться в GPS-сигналы кораблей, самолетов и т.д. </w:t>
      </w:r>
    </w:p>
    <w:p w14:paraId="4E54C57A" w14:textId="77777777" w:rsidR="00D70143" w:rsidRPr="00FE0EBA" w:rsidRDefault="00D70143" w:rsidP="00D70143">
      <w:pPr>
        <w:spacing w:line="360" w:lineRule="auto"/>
        <w:jc w:val="both"/>
        <w:rPr>
          <w:rFonts w:ascii="Times New Roman" w:hAnsi="Times New Roman" w:cs="Times New Roman"/>
          <w:b/>
          <w:bCs/>
          <w:sz w:val="28"/>
          <w:szCs w:val="28"/>
          <w:shd w:val="clear" w:color="auto" w:fill="FFFFFF"/>
        </w:rPr>
      </w:pPr>
      <w:r w:rsidRPr="00FE0EBA">
        <w:rPr>
          <w:rFonts w:ascii="Times New Roman" w:hAnsi="Times New Roman" w:cs="Times New Roman"/>
          <w:b/>
          <w:bCs/>
          <w:sz w:val="28"/>
          <w:szCs w:val="28"/>
          <w:shd w:val="clear" w:color="auto" w:fill="FFFFFF"/>
        </w:rPr>
        <w:t>Атака посредника или «человека посередине» (</w:t>
      </w:r>
      <w:proofErr w:type="spellStart"/>
      <w:r w:rsidRPr="00FE0EBA">
        <w:rPr>
          <w:rFonts w:ascii="Times New Roman" w:hAnsi="Times New Roman" w:cs="Times New Roman"/>
          <w:b/>
          <w:bCs/>
          <w:sz w:val="28"/>
          <w:szCs w:val="28"/>
          <w:shd w:val="clear" w:color="auto" w:fill="FFFFFF"/>
        </w:rPr>
        <w:t>Man-in-the-middle</w:t>
      </w:r>
      <w:proofErr w:type="spellEnd"/>
      <w:r w:rsidRPr="00FE0EBA">
        <w:rPr>
          <w:rFonts w:ascii="Times New Roman" w:hAnsi="Times New Roman" w:cs="Times New Roman"/>
          <w:b/>
          <w:bCs/>
          <w:sz w:val="28"/>
          <w:szCs w:val="28"/>
          <w:shd w:val="clear" w:color="auto" w:fill="FFFFFF"/>
        </w:rPr>
        <w:t xml:space="preserve"> </w:t>
      </w:r>
      <w:proofErr w:type="spellStart"/>
      <w:r w:rsidRPr="00FE0EBA">
        <w:rPr>
          <w:rFonts w:ascii="Times New Roman" w:hAnsi="Times New Roman" w:cs="Times New Roman"/>
          <w:b/>
          <w:bCs/>
          <w:sz w:val="28"/>
          <w:szCs w:val="28"/>
          <w:shd w:val="clear" w:color="auto" w:fill="FFFFFF"/>
        </w:rPr>
        <w:t>Attack</w:t>
      </w:r>
      <w:proofErr w:type="spellEnd"/>
      <w:r w:rsidRPr="00FE0EBA">
        <w:rPr>
          <w:rFonts w:ascii="Times New Roman" w:hAnsi="Times New Roman" w:cs="Times New Roman"/>
          <w:b/>
          <w:bCs/>
          <w:sz w:val="28"/>
          <w:szCs w:val="28"/>
          <w:shd w:val="clear" w:color="auto" w:fill="FFFFFF"/>
        </w:rPr>
        <w:t xml:space="preserve">, </w:t>
      </w:r>
      <w:proofErr w:type="spellStart"/>
      <w:r w:rsidRPr="00FE0EBA">
        <w:rPr>
          <w:rFonts w:ascii="Times New Roman" w:hAnsi="Times New Roman" w:cs="Times New Roman"/>
          <w:b/>
          <w:bCs/>
          <w:sz w:val="28"/>
          <w:szCs w:val="28"/>
          <w:shd w:val="clear" w:color="auto" w:fill="FFFFFF"/>
        </w:rPr>
        <w:t>MitM</w:t>
      </w:r>
      <w:proofErr w:type="spellEnd"/>
      <w:r w:rsidRPr="00FE0EBA">
        <w:rPr>
          <w:rFonts w:ascii="Times New Roman" w:hAnsi="Times New Roman" w:cs="Times New Roman"/>
          <w:b/>
          <w:bCs/>
          <w:sz w:val="28"/>
          <w:szCs w:val="28"/>
          <w:shd w:val="clear" w:color="auto" w:fill="FFFFFF"/>
        </w:rPr>
        <w:t>)</w:t>
      </w:r>
    </w:p>
    <w:p w14:paraId="281FDE88" w14:textId="723BCAA5" w:rsidR="00D70143" w:rsidRPr="00D70143" w:rsidRDefault="00D70143" w:rsidP="00D70143">
      <w:pPr>
        <w:spacing w:line="360" w:lineRule="auto"/>
        <w:jc w:val="both"/>
        <w:rPr>
          <w:rFonts w:ascii="Times New Roman" w:hAnsi="Times New Roman" w:cs="Times New Roman"/>
          <w:sz w:val="28"/>
          <w:szCs w:val="28"/>
          <w:shd w:val="clear" w:color="auto" w:fill="FFFFFF"/>
        </w:rPr>
      </w:pPr>
      <w:r w:rsidRPr="00D70143">
        <w:rPr>
          <w:rFonts w:ascii="Times New Roman" w:hAnsi="Times New Roman" w:cs="Times New Roman"/>
          <w:sz w:val="28"/>
          <w:szCs w:val="28"/>
          <w:shd w:val="clear" w:color="auto" w:fill="FFFFFF"/>
        </w:rPr>
        <w:t xml:space="preserve">Атаки типа </w:t>
      </w:r>
      <w:proofErr w:type="spellStart"/>
      <w:r w:rsidRPr="00D70143">
        <w:rPr>
          <w:rFonts w:ascii="Times New Roman" w:hAnsi="Times New Roman" w:cs="Times New Roman"/>
          <w:sz w:val="28"/>
          <w:szCs w:val="28"/>
          <w:shd w:val="clear" w:color="auto" w:fill="FFFFFF"/>
        </w:rPr>
        <w:t>Man-in-the-middle</w:t>
      </w:r>
      <w:proofErr w:type="spellEnd"/>
      <w:r w:rsidRPr="00D70143">
        <w:rPr>
          <w:rFonts w:ascii="Times New Roman" w:hAnsi="Times New Roman" w:cs="Times New Roman"/>
          <w:sz w:val="28"/>
          <w:szCs w:val="28"/>
          <w:shd w:val="clear" w:color="auto" w:fill="FFFFFF"/>
        </w:rPr>
        <w:t xml:space="preserve"> (</w:t>
      </w:r>
      <w:proofErr w:type="spellStart"/>
      <w:r w:rsidRPr="00D70143">
        <w:rPr>
          <w:rFonts w:ascii="Times New Roman" w:hAnsi="Times New Roman" w:cs="Times New Roman"/>
          <w:sz w:val="28"/>
          <w:szCs w:val="28"/>
          <w:shd w:val="clear" w:color="auto" w:fill="FFFFFF"/>
        </w:rPr>
        <w:t>MitM</w:t>
      </w:r>
      <w:proofErr w:type="spellEnd"/>
      <w:r w:rsidRPr="00D70143">
        <w:rPr>
          <w:rFonts w:ascii="Times New Roman" w:hAnsi="Times New Roman" w:cs="Times New Roman"/>
          <w:sz w:val="28"/>
          <w:szCs w:val="28"/>
          <w:shd w:val="clear" w:color="auto" w:fill="FFFFFF"/>
        </w:rPr>
        <w:t xml:space="preserve">) происходят в тех случаях, когда мошенник взламывает </w:t>
      </w:r>
      <w:proofErr w:type="spellStart"/>
      <w:r w:rsidRPr="00D70143">
        <w:rPr>
          <w:rFonts w:ascii="Times New Roman" w:hAnsi="Times New Roman" w:cs="Times New Roman"/>
          <w:sz w:val="28"/>
          <w:szCs w:val="28"/>
          <w:shd w:val="clear" w:color="auto" w:fill="FFFFFF"/>
        </w:rPr>
        <w:t>Wi-Fi</w:t>
      </w:r>
      <w:proofErr w:type="spellEnd"/>
      <w:r w:rsidRPr="00D70143">
        <w:rPr>
          <w:rFonts w:ascii="Times New Roman" w:hAnsi="Times New Roman" w:cs="Times New Roman"/>
          <w:sz w:val="28"/>
          <w:szCs w:val="28"/>
          <w:shd w:val="clear" w:color="auto" w:fill="FFFFFF"/>
        </w:rPr>
        <w:t xml:space="preserve"> сеть или создает дублирующую поддельную </w:t>
      </w:r>
      <w:proofErr w:type="spellStart"/>
      <w:r w:rsidRPr="00D70143">
        <w:rPr>
          <w:rFonts w:ascii="Times New Roman" w:hAnsi="Times New Roman" w:cs="Times New Roman"/>
          <w:sz w:val="28"/>
          <w:szCs w:val="28"/>
          <w:shd w:val="clear" w:color="auto" w:fill="FFFFFF"/>
        </w:rPr>
        <w:t>Wi-Fi</w:t>
      </w:r>
      <w:proofErr w:type="spellEnd"/>
      <w:r w:rsidRPr="00D70143">
        <w:rPr>
          <w:rFonts w:ascii="Times New Roman" w:hAnsi="Times New Roman" w:cs="Times New Roman"/>
          <w:sz w:val="28"/>
          <w:szCs w:val="28"/>
          <w:shd w:val="clear" w:color="auto" w:fill="FFFFFF"/>
        </w:rPr>
        <w:t xml:space="preserve"> сеть в том же месте для перехвата веб-трафика между двумя сторонами подключения (отправитель и получатель трафика). С помощью такой атаки мошенники могут перенаправлять к себе используемую жертвой </w:t>
      </w:r>
      <w:r w:rsidRPr="00D70143">
        <w:rPr>
          <w:rFonts w:ascii="Times New Roman" w:hAnsi="Times New Roman" w:cs="Times New Roman"/>
          <w:sz w:val="28"/>
          <w:szCs w:val="28"/>
          <w:shd w:val="clear" w:color="auto" w:fill="FFFFFF"/>
        </w:rPr>
        <w:lastRenderedPageBreak/>
        <w:t>конфиденциальную информацию, такую как логины, пароли или номера банковских карт.</w:t>
      </w:r>
    </w:p>
    <w:p w14:paraId="69A8C2D2" w14:textId="77777777" w:rsidR="00D70143" w:rsidRPr="00FE0EBA" w:rsidRDefault="00D70143" w:rsidP="00D70143">
      <w:pPr>
        <w:spacing w:line="360" w:lineRule="auto"/>
        <w:jc w:val="both"/>
        <w:rPr>
          <w:rFonts w:ascii="Times New Roman" w:hAnsi="Times New Roman" w:cs="Times New Roman"/>
          <w:b/>
          <w:bCs/>
          <w:sz w:val="28"/>
          <w:szCs w:val="28"/>
          <w:shd w:val="clear" w:color="auto" w:fill="FFFFFF"/>
        </w:rPr>
      </w:pPr>
      <w:proofErr w:type="spellStart"/>
      <w:r w:rsidRPr="00FE0EBA">
        <w:rPr>
          <w:rFonts w:ascii="Times New Roman" w:hAnsi="Times New Roman" w:cs="Times New Roman"/>
          <w:b/>
          <w:bCs/>
          <w:sz w:val="28"/>
          <w:szCs w:val="28"/>
          <w:shd w:val="clear" w:color="auto" w:fill="FFFFFF"/>
        </w:rPr>
        <w:t>Спуфинг</w:t>
      </w:r>
      <w:proofErr w:type="spellEnd"/>
      <w:r w:rsidRPr="00FE0EBA">
        <w:rPr>
          <w:rFonts w:ascii="Times New Roman" w:hAnsi="Times New Roman" w:cs="Times New Roman"/>
          <w:b/>
          <w:bCs/>
          <w:sz w:val="28"/>
          <w:szCs w:val="28"/>
          <w:shd w:val="clear" w:color="auto" w:fill="FFFFFF"/>
        </w:rPr>
        <w:t xml:space="preserve"> с подменой расширений файлов (</w:t>
      </w:r>
      <w:proofErr w:type="spellStart"/>
      <w:r w:rsidRPr="00FE0EBA">
        <w:rPr>
          <w:rFonts w:ascii="Times New Roman" w:hAnsi="Times New Roman" w:cs="Times New Roman"/>
          <w:b/>
          <w:bCs/>
          <w:sz w:val="28"/>
          <w:szCs w:val="28"/>
          <w:shd w:val="clear" w:color="auto" w:fill="FFFFFF"/>
        </w:rPr>
        <w:t>Extension</w:t>
      </w:r>
      <w:proofErr w:type="spellEnd"/>
      <w:r w:rsidRPr="00FE0EBA">
        <w:rPr>
          <w:rFonts w:ascii="Times New Roman" w:hAnsi="Times New Roman" w:cs="Times New Roman"/>
          <w:b/>
          <w:bCs/>
          <w:sz w:val="28"/>
          <w:szCs w:val="28"/>
          <w:shd w:val="clear" w:color="auto" w:fill="FFFFFF"/>
        </w:rPr>
        <w:t xml:space="preserve"> </w:t>
      </w:r>
      <w:proofErr w:type="spellStart"/>
      <w:r w:rsidRPr="00FE0EBA">
        <w:rPr>
          <w:rFonts w:ascii="Times New Roman" w:hAnsi="Times New Roman" w:cs="Times New Roman"/>
          <w:b/>
          <w:bCs/>
          <w:sz w:val="28"/>
          <w:szCs w:val="28"/>
          <w:shd w:val="clear" w:color="auto" w:fill="FFFFFF"/>
        </w:rPr>
        <w:t>Spoofing</w:t>
      </w:r>
      <w:proofErr w:type="spellEnd"/>
      <w:r w:rsidRPr="00FE0EBA">
        <w:rPr>
          <w:rFonts w:ascii="Times New Roman" w:hAnsi="Times New Roman" w:cs="Times New Roman"/>
          <w:b/>
          <w:bCs/>
          <w:sz w:val="28"/>
          <w:szCs w:val="28"/>
          <w:shd w:val="clear" w:color="auto" w:fill="FFFFFF"/>
        </w:rPr>
        <w:t>)</w:t>
      </w:r>
    </w:p>
    <w:p w14:paraId="734E12C0" w14:textId="0A46F412" w:rsidR="00D70143" w:rsidRPr="00EB166F" w:rsidRDefault="00D70143" w:rsidP="00D70143">
      <w:pPr>
        <w:spacing w:line="360" w:lineRule="auto"/>
        <w:jc w:val="both"/>
        <w:rPr>
          <w:rFonts w:ascii="Times New Roman" w:hAnsi="Times New Roman" w:cs="Times New Roman"/>
          <w:sz w:val="28"/>
          <w:szCs w:val="28"/>
          <w:shd w:val="clear" w:color="auto" w:fill="FFFFFF"/>
        </w:rPr>
      </w:pPr>
      <w:r w:rsidRPr="00D70143">
        <w:rPr>
          <w:rFonts w:ascii="Times New Roman" w:hAnsi="Times New Roman" w:cs="Times New Roman"/>
          <w:sz w:val="28"/>
          <w:szCs w:val="28"/>
          <w:shd w:val="clear" w:color="auto" w:fill="FFFFFF"/>
        </w:rPr>
        <w:t xml:space="preserve">Чтобы замаскировать вредоносные программы, мошенники часто используют </w:t>
      </w:r>
      <w:proofErr w:type="spellStart"/>
      <w:r w:rsidRPr="00D70143">
        <w:rPr>
          <w:rFonts w:ascii="Times New Roman" w:hAnsi="Times New Roman" w:cs="Times New Roman"/>
          <w:sz w:val="28"/>
          <w:szCs w:val="28"/>
          <w:shd w:val="clear" w:color="auto" w:fill="FFFFFF"/>
        </w:rPr>
        <w:t>спуфинг</w:t>
      </w:r>
      <w:proofErr w:type="spellEnd"/>
      <w:r w:rsidRPr="00D70143">
        <w:rPr>
          <w:rFonts w:ascii="Times New Roman" w:hAnsi="Times New Roman" w:cs="Times New Roman"/>
          <w:sz w:val="28"/>
          <w:szCs w:val="28"/>
          <w:shd w:val="clear" w:color="auto" w:fill="FFFFFF"/>
        </w:rPr>
        <w:t xml:space="preserve"> с подменой расширений. Например, они могут переименовать файл в «filename.txt.exe», спрятав вредоносную программу внутри расширения. Таким образом, файл, который кажется текстовым документом, на самом деле при его открытии запускает вредоносную программу.</w:t>
      </w:r>
    </w:p>
    <w:p w14:paraId="454EDF83" w14:textId="6F270072" w:rsidR="00EB166F" w:rsidRPr="00320240" w:rsidRDefault="00320240" w:rsidP="00EB166F">
      <w:pPr>
        <w:jc w:val="center"/>
        <w:rPr>
          <w:rFonts w:ascii="Times New Roman" w:hAnsi="Times New Roman" w:cs="Times New Roman"/>
          <w:b/>
          <w:bCs/>
          <w:sz w:val="32"/>
          <w:szCs w:val="32"/>
          <w:shd w:val="clear" w:color="auto" w:fill="FFFFFF"/>
        </w:rPr>
      </w:pPr>
      <w:r w:rsidRPr="00320240">
        <w:rPr>
          <w:rFonts w:ascii="Times New Roman" w:hAnsi="Times New Roman" w:cs="Times New Roman"/>
          <w:b/>
          <w:bCs/>
          <w:sz w:val="32"/>
          <w:szCs w:val="32"/>
          <w:shd w:val="clear" w:color="auto" w:fill="FFFFFF"/>
        </w:rPr>
        <w:t>Формат пакета IPV4 и IPV6, отличие v4 от v6, формат адресов</w:t>
      </w:r>
    </w:p>
    <w:p w14:paraId="66BF5829" w14:textId="77777777" w:rsidR="00DE2834" w:rsidRPr="00DE2834" w:rsidRDefault="00DE2834" w:rsidP="00DE2834">
      <w:pPr>
        <w:jc w:val="both"/>
        <w:rPr>
          <w:rFonts w:ascii="Times New Roman" w:hAnsi="Times New Roman" w:cs="Times New Roman"/>
          <w:sz w:val="28"/>
          <w:szCs w:val="28"/>
          <w:shd w:val="clear" w:color="auto" w:fill="FFFFFF"/>
        </w:rPr>
      </w:pPr>
      <w:r w:rsidRPr="00DE2834">
        <w:rPr>
          <w:rFonts w:ascii="Times New Roman" w:hAnsi="Times New Roman" w:cs="Times New Roman"/>
          <w:sz w:val="28"/>
          <w:szCs w:val="28"/>
          <w:shd w:val="clear" w:color="auto" w:fill="FFFFFF"/>
        </w:rPr>
        <w:t>IPv4 – это протокол для использования в сетях Link Layer (например, Ethernet). IPv4 использует 32-битные поля источника и адреса назначения, которые ограничивают адресное пространство до 4,3 млрд. адреса.</w:t>
      </w:r>
    </w:p>
    <w:p w14:paraId="55A5FF33" w14:textId="77777777" w:rsidR="00DE2834" w:rsidRPr="00DE2834" w:rsidRDefault="00DE2834" w:rsidP="00DE2834">
      <w:pPr>
        <w:jc w:val="both"/>
        <w:rPr>
          <w:rFonts w:ascii="Times New Roman" w:hAnsi="Times New Roman" w:cs="Times New Roman"/>
          <w:sz w:val="28"/>
          <w:szCs w:val="28"/>
          <w:shd w:val="clear" w:color="auto" w:fill="FFFFFF"/>
        </w:rPr>
      </w:pPr>
      <w:r w:rsidRPr="00DE2834">
        <w:rPr>
          <w:rFonts w:ascii="Times New Roman" w:hAnsi="Times New Roman" w:cs="Times New Roman"/>
          <w:sz w:val="28"/>
          <w:szCs w:val="28"/>
          <w:shd w:val="clear" w:color="auto" w:fill="FFFFFF"/>
        </w:rPr>
        <w:t>IPv6 более совершенен и имеет лучшие функции по сравнению с IPv4. Он имеет возможность предоставлять бесконечное количество адресов.</w:t>
      </w:r>
    </w:p>
    <w:p w14:paraId="5C3C2D5A" w14:textId="77777777" w:rsidR="00DE2834" w:rsidRPr="00DE2834" w:rsidRDefault="00DE2834" w:rsidP="00DE2834">
      <w:pPr>
        <w:jc w:val="both"/>
        <w:rPr>
          <w:rFonts w:ascii="Times New Roman" w:hAnsi="Times New Roman" w:cs="Times New Roman"/>
          <w:sz w:val="28"/>
          <w:szCs w:val="28"/>
          <w:shd w:val="clear" w:color="auto" w:fill="FFFFFF"/>
        </w:rPr>
      </w:pPr>
      <w:r w:rsidRPr="00DE2834">
        <w:rPr>
          <w:rFonts w:ascii="Times New Roman" w:hAnsi="Times New Roman" w:cs="Times New Roman"/>
          <w:sz w:val="28"/>
          <w:szCs w:val="28"/>
          <w:shd w:val="clear" w:color="auto" w:fill="FFFFFF"/>
        </w:rPr>
        <w:t>Он заменяет IPv4 для удовлетворения растущего числа сетей по всему миру и помогает решить проблему исчерпания IP-адреса.</w:t>
      </w:r>
    </w:p>
    <w:p w14:paraId="0BA4D022" w14:textId="77777777" w:rsidR="00DE2834" w:rsidRPr="00DE2834" w:rsidRDefault="00DE2834" w:rsidP="00DE2834">
      <w:pPr>
        <w:jc w:val="both"/>
        <w:rPr>
          <w:rFonts w:ascii="Times New Roman" w:hAnsi="Times New Roman" w:cs="Times New Roman"/>
          <w:sz w:val="28"/>
          <w:szCs w:val="28"/>
          <w:shd w:val="clear" w:color="auto" w:fill="FFFFFF"/>
          <w:lang w:val="en-US"/>
        </w:rPr>
      </w:pPr>
      <w:r w:rsidRPr="00DE2834">
        <w:rPr>
          <w:rFonts w:ascii="Times New Roman" w:hAnsi="Times New Roman" w:cs="Times New Roman"/>
          <w:sz w:val="28"/>
          <w:szCs w:val="28"/>
          <w:shd w:val="clear" w:color="auto" w:fill="FFFFFF"/>
          <w:lang w:val="en-US"/>
        </w:rPr>
        <w:t xml:space="preserve">IPv6 </w:t>
      </w:r>
      <w:r w:rsidRPr="00DE2834">
        <w:rPr>
          <w:rFonts w:ascii="Times New Roman" w:hAnsi="Times New Roman" w:cs="Times New Roman"/>
          <w:sz w:val="28"/>
          <w:szCs w:val="28"/>
          <w:shd w:val="clear" w:color="auto" w:fill="FFFFFF"/>
        </w:rPr>
        <w:t>был</w:t>
      </w:r>
      <w:r w:rsidRPr="00DE2834">
        <w:rPr>
          <w:rFonts w:ascii="Times New Roman" w:hAnsi="Times New Roman" w:cs="Times New Roman"/>
          <w:sz w:val="28"/>
          <w:szCs w:val="28"/>
          <w:shd w:val="clear" w:color="auto" w:fill="FFFFFF"/>
          <w:lang w:val="en-US"/>
        </w:rPr>
        <w:t xml:space="preserve"> </w:t>
      </w:r>
      <w:r w:rsidRPr="00DE2834">
        <w:rPr>
          <w:rFonts w:ascii="Times New Roman" w:hAnsi="Times New Roman" w:cs="Times New Roman"/>
          <w:sz w:val="28"/>
          <w:szCs w:val="28"/>
          <w:shd w:val="clear" w:color="auto" w:fill="FFFFFF"/>
        </w:rPr>
        <w:t>разработан</w:t>
      </w:r>
      <w:r w:rsidRPr="00DE2834">
        <w:rPr>
          <w:rFonts w:ascii="Times New Roman" w:hAnsi="Times New Roman" w:cs="Times New Roman"/>
          <w:sz w:val="28"/>
          <w:szCs w:val="28"/>
          <w:shd w:val="clear" w:color="auto" w:fill="FFFFFF"/>
          <w:lang w:val="en-US"/>
        </w:rPr>
        <w:t xml:space="preserve"> </w:t>
      </w:r>
      <w:r w:rsidRPr="00DE2834">
        <w:rPr>
          <w:rFonts w:ascii="Times New Roman" w:hAnsi="Times New Roman" w:cs="Times New Roman"/>
          <w:sz w:val="28"/>
          <w:szCs w:val="28"/>
          <w:shd w:val="clear" w:color="auto" w:fill="FFFFFF"/>
        </w:rPr>
        <w:t>Целевой</w:t>
      </w:r>
      <w:r w:rsidRPr="00DE2834">
        <w:rPr>
          <w:rFonts w:ascii="Times New Roman" w:hAnsi="Times New Roman" w:cs="Times New Roman"/>
          <w:sz w:val="28"/>
          <w:szCs w:val="28"/>
          <w:shd w:val="clear" w:color="auto" w:fill="FFFFFF"/>
          <w:lang w:val="en-US"/>
        </w:rPr>
        <w:t xml:space="preserve"> </w:t>
      </w:r>
      <w:r w:rsidRPr="00DE2834">
        <w:rPr>
          <w:rFonts w:ascii="Times New Roman" w:hAnsi="Times New Roman" w:cs="Times New Roman"/>
          <w:sz w:val="28"/>
          <w:szCs w:val="28"/>
          <w:shd w:val="clear" w:color="auto" w:fill="FFFFFF"/>
        </w:rPr>
        <w:t>группой</w:t>
      </w:r>
      <w:r w:rsidRPr="00DE2834">
        <w:rPr>
          <w:rFonts w:ascii="Times New Roman" w:hAnsi="Times New Roman" w:cs="Times New Roman"/>
          <w:sz w:val="28"/>
          <w:szCs w:val="28"/>
          <w:shd w:val="clear" w:color="auto" w:fill="FFFFFF"/>
          <w:lang w:val="en-US"/>
        </w:rPr>
        <w:t xml:space="preserve"> Internet Engineering Task Force (IETF).</w:t>
      </w:r>
    </w:p>
    <w:p w14:paraId="4CD1542F" w14:textId="77777777" w:rsidR="00DE2834" w:rsidRPr="00DE2834" w:rsidRDefault="00DE2834" w:rsidP="00DE2834">
      <w:pPr>
        <w:jc w:val="both"/>
        <w:rPr>
          <w:rFonts w:ascii="Times New Roman" w:hAnsi="Times New Roman" w:cs="Times New Roman"/>
          <w:sz w:val="28"/>
          <w:szCs w:val="28"/>
          <w:shd w:val="clear" w:color="auto" w:fill="FFFFFF"/>
        </w:rPr>
      </w:pPr>
      <w:r w:rsidRPr="00DE2834">
        <w:rPr>
          <w:rFonts w:ascii="Times New Roman" w:hAnsi="Times New Roman" w:cs="Times New Roman"/>
          <w:sz w:val="28"/>
          <w:szCs w:val="28"/>
          <w:shd w:val="clear" w:color="auto" w:fill="FFFFFF"/>
        </w:rPr>
        <w:t>Одним из основных отличий между IPv4 и IPv6 является их адресное пространство.</w:t>
      </w:r>
    </w:p>
    <w:p w14:paraId="159772E2" w14:textId="77777777" w:rsidR="00DE2834" w:rsidRPr="00DE2834" w:rsidRDefault="00DE2834" w:rsidP="00DE2834">
      <w:pPr>
        <w:jc w:val="both"/>
        <w:rPr>
          <w:rFonts w:ascii="Times New Roman" w:hAnsi="Times New Roman" w:cs="Times New Roman"/>
          <w:sz w:val="28"/>
          <w:szCs w:val="28"/>
          <w:shd w:val="clear" w:color="auto" w:fill="FFFFFF"/>
        </w:rPr>
      </w:pPr>
      <w:r w:rsidRPr="00DE2834">
        <w:rPr>
          <w:rFonts w:ascii="Times New Roman" w:hAnsi="Times New Roman" w:cs="Times New Roman"/>
          <w:sz w:val="28"/>
          <w:szCs w:val="28"/>
          <w:shd w:val="clear" w:color="auto" w:fill="FFFFFF"/>
        </w:rPr>
        <w:t>Размер адреса в IPv4 составляет 32 бита, тогда как поля адреса IPv6 равны 128 бит.</w:t>
      </w:r>
    </w:p>
    <w:p w14:paraId="6E1EF97A" w14:textId="77777777" w:rsidR="00DE2834" w:rsidRPr="00DE2834" w:rsidRDefault="00DE2834" w:rsidP="00DE2834">
      <w:pPr>
        <w:jc w:val="both"/>
        <w:rPr>
          <w:rFonts w:ascii="Times New Roman" w:hAnsi="Times New Roman" w:cs="Times New Roman"/>
          <w:sz w:val="28"/>
          <w:szCs w:val="28"/>
          <w:shd w:val="clear" w:color="auto" w:fill="FFFFFF"/>
        </w:rPr>
      </w:pPr>
      <w:r w:rsidRPr="00DE2834">
        <w:rPr>
          <w:rFonts w:ascii="Times New Roman" w:hAnsi="Times New Roman" w:cs="Times New Roman"/>
          <w:sz w:val="28"/>
          <w:szCs w:val="28"/>
          <w:shd w:val="clear" w:color="auto" w:fill="FFFFFF"/>
        </w:rPr>
        <w:t>Из-за их разницы в адресном пространстве – появление IP-адресов в IPv4 и IPv6 также выглядит по-другому.</w:t>
      </w:r>
    </w:p>
    <w:p w14:paraId="6C7B288F" w14:textId="3E4D83FA" w:rsidR="00DE2834" w:rsidRPr="00DE2834" w:rsidRDefault="00DE2834" w:rsidP="00DE2834">
      <w:pPr>
        <w:jc w:val="both"/>
        <w:rPr>
          <w:rFonts w:ascii="Times New Roman" w:hAnsi="Times New Roman" w:cs="Times New Roman"/>
          <w:sz w:val="28"/>
          <w:szCs w:val="28"/>
          <w:shd w:val="clear" w:color="auto" w:fill="FFFFFF"/>
        </w:rPr>
      </w:pPr>
      <w:r w:rsidRPr="00DE2834">
        <w:rPr>
          <w:rFonts w:ascii="Times New Roman" w:hAnsi="Times New Roman" w:cs="Times New Roman"/>
          <w:sz w:val="28"/>
          <w:szCs w:val="28"/>
          <w:shd w:val="clear" w:color="auto" w:fill="FFFFFF"/>
        </w:rPr>
        <w:t>В IPv4 IP-адреса отображаются как четыре десятичных числа в 1 байт, разделенные точкой (например: 192.168.1.1), а в IPv6 IP-адресах отображаются шестнадцатеричные числа, разделенные двоеточиями (например: fe80 :: d4a8: 6435: d2d8: d9f3b11).</w:t>
      </w:r>
    </w:p>
    <w:p w14:paraId="337774E7"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IPv4</w:t>
      </w:r>
    </w:p>
    <w:p w14:paraId="08CC9C96"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Размер пакета: требуется 576 байт, фрагментация необязательна.</w:t>
      </w:r>
    </w:p>
    <w:p w14:paraId="2C9FD1BA"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Фрагментация пакетов: маршрутизаторы и отправители хосты.</w:t>
      </w:r>
    </w:p>
    <w:p w14:paraId="0A3D9EFF"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 xml:space="preserve"> У IPv4 отсутствует безопасность.</w:t>
      </w:r>
    </w:p>
    <w:p w14:paraId="7909489E"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lastRenderedPageBreak/>
        <w:t>IPv4 никогда не был разработан для обеспечения безопасности</w:t>
      </w:r>
    </w:p>
    <w:p w14:paraId="7433C723"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 Первоначально разработанный для изолированной военной сети</w:t>
      </w:r>
    </w:p>
    <w:p w14:paraId="016B7FBB" w14:textId="540F99CE"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–Затем адаптирована для общественной образовательной и исследовательской сети.</w:t>
      </w:r>
    </w:p>
    <w:p w14:paraId="4005F421" w14:textId="247C6A88"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Заголовок IPv4 имеет 20 байтов.</w:t>
      </w:r>
      <w:r>
        <w:rPr>
          <w:rFonts w:ascii="Times New Roman" w:hAnsi="Times New Roman" w:cs="Times New Roman"/>
          <w:sz w:val="28"/>
          <w:szCs w:val="28"/>
        </w:rPr>
        <w:t xml:space="preserve"> </w:t>
      </w:r>
      <w:r w:rsidRPr="00320240">
        <w:rPr>
          <w:rFonts w:ascii="Times New Roman" w:hAnsi="Times New Roman" w:cs="Times New Roman"/>
          <w:sz w:val="28"/>
          <w:szCs w:val="28"/>
        </w:rPr>
        <w:t>Заголовок IPv4 имеет много полей (13 полей)</w:t>
      </w:r>
    </w:p>
    <w:p w14:paraId="3F735F02"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У многих интернет-провайдеров есть подключение к IPv4 или есть как IPv4, так и IPv6</w:t>
      </w:r>
    </w:p>
    <w:p w14:paraId="59AC0548" w14:textId="758C48BA" w:rsidR="00EB166F"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Неравномерное географическое распределение (&gt; 50% США)</w:t>
      </w:r>
    </w:p>
    <w:p w14:paraId="41511D91"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IPv6</w:t>
      </w:r>
    </w:p>
    <w:p w14:paraId="5FE82289"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Размер пакета: 1280 байтов без фрагментации.</w:t>
      </w:r>
    </w:p>
    <w:p w14:paraId="6781B9F5"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Фрагментация пакетов: хосты.</w:t>
      </w:r>
    </w:p>
    <w:p w14:paraId="76C7E430"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IPv6 имеет встроенную надежную защиту</w:t>
      </w:r>
    </w:p>
    <w:p w14:paraId="6D89ECC3"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 Шифрование;</w:t>
      </w:r>
    </w:p>
    <w:p w14:paraId="5F4CE142"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 Аутентификация.</w:t>
      </w:r>
    </w:p>
    <w:p w14:paraId="236A9AE3"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Заголовок IPv6 является двойным, он имеет 40 байт. В заголовке IPv6 меньше полей, у него есть 8 полей.</w:t>
      </w:r>
    </w:p>
    <w:p w14:paraId="4BC4BE3F" w14:textId="77777777" w:rsidR="00320240" w:rsidRP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У многих интернет-провайдеров нет подключения к IPv6.</w:t>
      </w:r>
    </w:p>
    <w:p w14:paraId="21CF000F" w14:textId="464918C3" w:rsidR="00320240" w:rsidRDefault="00320240" w:rsidP="00320240">
      <w:pPr>
        <w:jc w:val="both"/>
        <w:rPr>
          <w:rFonts w:ascii="Times New Roman" w:hAnsi="Times New Roman" w:cs="Times New Roman"/>
          <w:sz w:val="28"/>
          <w:szCs w:val="28"/>
        </w:rPr>
      </w:pPr>
      <w:r w:rsidRPr="00320240">
        <w:rPr>
          <w:rFonts w:ascii="Times New Roman" w:hAnsi="Times New Roman" w:cs="Times New Roman"/>
          <w:sz w:val="28"/>
          <w:szCs w:val="28"/>
        </w:rPr>
        <w:t>Отсутствие географического ограничения.</w:t>
      </w:r>
    </w:p>
    <w:p w14:paraId="7D47DAB6" w14:textId="27D2FA35" w:rsidR="00320240" w:rsidRDefault="002051B0" w:rsidP="002051B0">
      <w:pPr>
        <w:jc w:val="center"/>
        <w:rPr>
          <w:rFonts w:ascii="Times New Roman" w:hAnsi="Times New Roman" w:cs="Times New Roman"/>
          <w:b/>
          <w:bCs/>
          <w:sz w:val="32"/>
          <w:szCs w:val="32"/>
        </w:rPr>
      </w:pPr>
      <w:r>
        <w:rPr>
          <w:rFonts w:ascii="Times New Roman" w:hAnsi="Times New Roman" w:cs="Times New Roman"/>
          <w:b/>
          <w:bCs/>
          <w:sz w:val="32"/>
          <w:szCs w:val="32"/>
        </w:rPr>
        <w:t>П</w:t>
      </w:r>
      <w:r w:rsidRPr="002051B0">
        <w:rPr>
          <w:rFonts w:ascii="Times New Roman" w:hAnsi="Times New Roman" w:cs="Times New Roman"/>
          <w:b/>
          <w:bCs/>
          <w:sz w:val="32"/>
          <w:szCs w:val="32"/>
        </w:rPr>
        <w:t>ротокол ARP, RARP</w:t>
      </w:r>
    </w:p>
    <w:p w14:paraId="59E850BC" w14:textId="77777777" w:rsidR="00CA58AE" w:rsidRPr="00CA58AE" w:rsidRDefault="00CA58AE" w:rsidP="00CA58AE">
      <w:pPr>
        <w:spacing w:line="360" w:lineRule="auto"/>
        <w:jc w:val="both"/>
        <w:rPr>
          <w:rFonts w:ascii="Times New Roman" w:hAnsi="Times New Roman" w:cs="Times New Roman"/>
          <w:sz w:val="28"/>
          <w:szCs w:val="28"/>
        </w:rPr>
      </w:pPr>
      <w:r w:rsidRPr="00CA58AE">
        <w:rPr>
          <w:rFonts w:ascii="Times New Roman" w:hAnsi="Times New Roman" w:cs="Times New Roman"/>
          <w:sz w:val="28"/>
          <w:szCs w:val="28"/>
        </w:rPr>
        <w:t>Протокол ARP (</w:t>
      </w:r>
      <w:proofErr w:type="spellStart"/>
      <w:r w:rsidRPr="00CA58AE">
        <w:rPr>
          <w:rFonts w:ascii="Times New Roman" w:hAnsi="Times New Roman" w:cs="Times New Roman"/>
          <w:sz w:val="28"/>
          <w:szCs w:val="28"/>
        </w:rPr>
        <w:t>Address</w:t>
      </w:r>
      <w:proofErr w:type="spellEnd"/>
      <w:r w:rsidRPr="00CA58AE">
        <w:rPr>
          <w:rFonts w:ascii="Times New Roman" w:hAnsi="Times New Roman" w:cs="Times New Roman"/>
          <w:sz w:val="28"/>
          <w:szCs w:val="28"/>
        </w:rPr>
        <w:t xml:space="preserve"> </w:t>
      </w:r>
      <w:proofErr w:type="spellStart"/>
      <w:r w:rsidRPr="00CA58AE">
        <w:rPr>
          <w:rFonts w:ascii="Times New Roman" w:hAnsi="Times New Roman" w:cs="Times New Roman"/>
          <w:sz w:val="28"/>
          <w:szCs w:val="28"/>
        </w:rPr>
        <w:t>Resolution</w:t>
      </w:r>
      <w:proofErr w:type="spellEnd"/>
      <w:r w:rsidRPr="00CA58AE">
        <w:rPr>
          <w:rFonts w:ascii="Times New Roman" w:hAnsi="Times New Roman" w:cs="Times New Roman"/>
          <w:sz w:val="28"/>
          <w:szCs w:val="28"/>
        </w:rPr>
        <w:t xml:space="preserve"> </w:t>
      </w:r>
      <w:proofErr w:type="spellStart"/>
      <w:r w:rsidRPr="00CA58AE">
        <w:rPr>
          <w:rFonts w:ascii="Times New Roman" w:hAnsi="Times New Roman" w:cs="Times New Roman"/>
          <w:sz w:val="28"/>
          <w:szCs w:val="28"/>
        </w:rPr>
        <w:t>Protocol</w:t>
      </w:r>
      <w:proofErr w:type="spellEnd"/>
      <w:r w:rsidRPr="00CA58AE">
        <w:rPr>
          <w:rFonts w:ascii="Times New Roman" w:hAnsi="Times New Roman" w:cs="Times New Roman"/>
          <w:sz w:val="28"/>
          <w:szCs w:val="28"/>
        </w:rPr>
        <w:t>, RFC-826, std-38, Протокол распознавания адреса) предназначен для преобразования IP-адресов в MAC-адреса, часто называемые также физическими адресами.</w:t>
      </w:r>
    </w:p>
    <w:p w14:paraId="5E170310" w14:textId="31FC0E21" w:rsidR="00CA58AE" w:rsidRPr="00CA58AE" w:rsidRDefault="00CA58AE" w:rsidP="00CA58AE">
      <w:pPr>
        <w:spacing w:line="360" w:lineRule="auto"/>
        <w:jc w:val="both"/>
        <w:rPr>
          <w:rFonts w:ascii="Times New Roman" w:hAnsi="Times New Roman" w:cs="Times New Roman"/>
          <w:sz w:val="28"/>
          <w:szCs w:val="28"/>
        </w:rPr>
      </w:pPr>
      <w:r w:rsidRPr="00CA58AE">
        <w:rPr>
          <w:rFonts w:ascii="Times New Roman" w:hAnsi="Times New Roman" w:cs="Times New Roman"/>
          <w:sz w:val="28"/>
          <w:szCs w:val="28"/>
        </w:rPr>
        <w:t xml:space="preserve">В сетях нет однозначного соответствия между физическим адресом сетевого интерфейса (MAC адресом сетевой карты) и его IP-адресом. Поиск по  IP-адресу соответствующего Ethernet-адреса производится протоколом ARP, функционирующим на уровне доступа к среде передачи. Протокол поддерживает в оперативной памяти динамическую </w:t>
      </w:r>
      <w:proofErr w:type="spellStart"/>
      <w:r w:rsidRPr="00CA58AE">
        <w:rPr>
          <w:rFonts w:ascii="Times New Roman" w:hAnsi="Times New Roman" w:cs="Times New Roman"/>
          <w:sz w:val="28"/>
          <w:szCs w:val="28"/>
        </w:rPr>
        <w:t>arp</w:t>
      </w:r>
      <w:proofErr w:type="spellEnd"/>
      <w:r w:rsidRPr="00CA58AE">
        <w:rPr>
          <w:rFonts w:ascii="Times New Roman" w:hAnsi="Times New Roman" w:cs="Times New Roman"/>
          <w:sz w:val="28"/>
          <w:szCs w:val="28"/>
        </w:rPr>
        <w:t>-таблицу в целях кэширования полученной информации.</w:t>
      </w:r>
    </w:p>
    <w:p w14:paraId="4D54F636" w14:textId="2DB6E1AE" w:rsidR="00CA58AE" w:rsidRPr="00CA58AE" w:rsidRDefault="00CA58AE" w:rsidP="00CA58AE">
      <w:pPr>
        <w:spacing w:line="360" w:lineRule="auto"/>
        <w:jc w:val="both"/>
        <w:rPr>
          <w:rFonts w:ascii="Times New Roman" w:hAnsi="Times New Roman" w:cs="Times New Roman"/>
          <w:sz w:val="28"/>
          <w:szCs w:val="28"/>
        </w:rPr>
      </w:pPr>
      <w:r w:rsidRPr="00CA58AE">
        <w:rPr>
          <w:rFonts w:ascii="Times New Roman" w:hAnsi="Times New Roman" w:cs="Times New Roman"/>
          <w:sz w:val="28"/>
          <w:szCs w:val="28"/>
        </w:rPr>
        <w:t>Порядок функционирования протокола следующий.</w:t>
      </w:r>
    </w:p>
    <w:p w14:paraId="0823B511" w14:textId="03C48C8D" w:rsidR="00CA58AE" w:rsidRPr="00CA58AE" w:rsidRDefault="00CA58AE" w:rsidP="00CA58AE">
      <w:pPr>
        <w:spacing w:line="360" w:lineRule="auto"/>
        <w:jc w:val="both"/>
        <w:rPr>
          <w:rFonts w:ascii="Times New Roman" w:hAnsi="Times New Roman" w:cs="Times New Roman"/>
          <w:sz w:val="28"/>
          <w:szCs w:val="28"/>
        </w:rPr>
      </w:pPr>
      <w:r w:rsidRPr="00CA58AE">
        <w:rPr>
          <w:rFonts w:ascii="Times New Roman" w:hAnsi="Times New Roman" w:cs="Times New Roman"/>
          <w:sz w:val="28"/>
          <w:szCs w:val="28"/>
        </w:rPr>
        <w:lastRenderedPageBreak/>
        <w:t xml:space="preserve">С межсетевого уровня поступает IP-дейтаграмма для передачи в физический канал (Ethernet), вместе с дейтаграммой передается, среди прочих параметров, IP-адрес узла назначения. Если в </w:t>
      </w:r>
      <w:proofErr w:type="spellStart"/>
      <w:r w:rsidRPr="00CA58AE">
        <w:rPr>
          <w:rFonts w:ascii="Times New Roman" w:hAnsi="Times New Roman" w:cs="Times New Roman"/>
          <w:sz w:val="28"/>
          <w:szCs w:val="28"/>
        </w:rPr>
        <w:t>arp</w:t>
      </w:r>
      <w:proofErr w:type="spellEnd"/>
      <w:r w:rsidRPr="00CA58AE">
        <w:rPr>
          <w:rFonts w:ascii="Times New Roman" w:hAnsi="Times New Roman" w:cs="Times New Roman"/>
          <w:sz w:val="28"/>
          <w:szCs w:val="28"/>
        </w:rPr>
        <w:t xml:space="preserve">-таблице не содержится записи об Ethernet-адресе, соответствующем нужному IP-адресу, модуль </w:t>
      </w:r>
      <w:proofErr w:type="spellStart"/>
      <w:r w:rsidRPr="00CA58AE">
        <w:rPr>
          <w:rFonts w:ascii="Times New Roman" w:hAnsi="Times New Roman" w:cs="Times New Roman"/>
          <w:sz w:val="28"/>
          <w:szCs w:val="28"/>
        </w:rPr>
        <w:t>arp</w:t>
      </w:r>
      <w:proofErr w:type="spellEnd"/>
      <w:r w:rsidRPr="00CA58AE">
        <w:rPr>
          <w:rFonts w:ascii="Times New Roman" w:hAnsi="Times New Roman" w:cs="Times New Roman"/>
          <w:sz w:val="28"/>
          <w:szCs w:val="28"/>
        </w:rPr>
        <w:t xml:space="preserve"> ставит дейтаграмму в очередь и формирует широковещательный запрос. Запрос получают все узлы, подключенные к данной сети; узел, опознавший свой IP-адрес, отправляет </w:t>
      </w:r>
      <w:proofErr w:type="spellStart"/>
      <w:r w:rsidRPr="00CA58AE">
        <w:rPr>
          <w:rFonts w:ascii="Times New Roman" w:hAnsi="Times New Roman" w:cs="Times New Roman"/>
          <w:sz w:val="28"/>
          <w:szCs w:val="28"/>
        </w:rPr>
        <w:t>arp</w:t>
      </w:r>
      <w:proofErr w:type="spellEnd"/>
      <w:r w:rsidRPr="00CA58AE">
        <w:rPr>
          <w:rFonts w:ascii="Times New Roman" w:hAnsi="Times New Roman" w:cs="Times New Roman"/>
          <w:sz w:val="28"/>
          <w:szCs w:val="28"/>
        </w:rPr>
        <w:t>-ответ (</w:t>
      </w:r>
      <w:proofErr w:type="spellStart"/>
      <w:r w:rsidRPr="00CA58AE">
        <w:rPr>
          <w:rFonts w:ascii="Times New Roman" w:hAnsi="Times New Roman" w:cs="Times New Roman"/>
          <w:sz w:val="28"/>
          <w:szCs w:val="28"/>
        </w:rPr>
        <w:t>arp-response</w:t>
      </w:r>
      <w:proofErr w:type="spellEnd"/>
      <w:r w:rsidRPr="00CA58AE">
        <w:rPr>
          <w:rFonts w:ascii="Times New Roman" w:hAnsi="Times New Roman" w:cs="Times New Roman"/>
          <w:sz w:val="28"/>
          <w:szCs w:val="28"/>
        </w:rPr>
        <w:t>) со значением своего адреса Ethernet.</w:t>
      </w:r>
    </w:p>
    <w:p w14:paraId="63D57A06" w14:textId="2650A456" w:rsidR="002051B0" w:rsidRDefault="00CA58AE" w:rsidP="00CA58AE">
      <w:pPr>
        <w:spacing w:line="360" w:lineRule="auto"/>
        <w:jc w:val="both"/>
        <w:rPr>
          <w:rFonts w:ascii="Times New Roman" w:hAnsi="Times New Roman" w:cs="Times New Roman"/>
          <w:sz w:val="28"/>
          <w:szCs w:val="28"/>
        </w:rPr>
      </w:pPr>
      <w:r w:rsidRPr="00CA58AE">
        <w:rPr>
          <w:rFonts w:ascii="Times New Roman" w:hAnsi="Times New Roman" w:cs="Times New Roman"/>
          <w:sz w:val="28"/>
          <w:szCs w:val="28"/>
        </w:rPr>
        <w:t>Полученные данные заносятся в таблицу, ждущая дейтаграмма извлекается из очереди и передается на инкапсуляцию в кадр Ethernet для последующей отправки по физическому каналу. Протокол ARP может поддерживать не только Ethernet, но и другие типы физических сред.</w:t>
      </w:r>
    </w:p>
    <w:p w14:paraId="233C8FC9" w14:textId="77777777" w:rsidR="00CA58AE" w:rsidRPr="00CA58AE" w:rsidRDefault="00CA58AE" w:rsidP="00CA58AE">
      <w:pPr>
        <w:spacing w:line="360" w:lineRule="auto"/>
        <w:jc w:val="both"/>
        <w:rPr>
          <w:rFonts w:ascii="Times New Roman" w:hAnsi="Times New Roman" w:cs="Times New Roman"/>
          <w:sz w:val="28"/>
          <w:szCs w:val="28"/>
        </w:rPr>
      </w:pPr>
      <w:proofErr w:type="spellStart"/>
      <w:r w:rsidRPr="00CA58AE">
        <w:rPr>
          <w:rFonts w:ascii="Times New Roman" w:hAnsi="Times New Roman" w:cs="Times New Roman"/>
          <w:sz w:val="28"/>
          <w:szCs w:val="28"/>
        </w:rPr>
        <w:t>Reverse</w:t>
      </w:r>
      <w:proofErr w:type="spellEnd"/>
      <w:r w:rsidRPr="00CA58AE">
        <w:rPr>
          <w:rFonts w:ascii="Times New Roman" w:hAnsi="Times New Roman" w:cs="Times New Roman"/>
          <w:sz w:val="28"/>
          <w:szCs w:val="28"/>
        </w:rPr>
        <w:t xml:space="preserve"> ARP, обратный ARP протокол служит для того, чтобы по имеющемуся MAC адресу узнать IP адрес. Этот протокол используется в бездисковых машинах, загружающихся по сети. Первым делом такая машина должна узнать свой IP адрес, и параметры сети, чтобы она могла обратиться по сети, допустим к TFTP серверу, с которого она будет скачивать загрузочную запись. </w:t>
      </w:r>
      <w:proofErr w:type="spellStart"/>
      <w:r w:rsidRPr="00CA58AE">
        <w:rPr>
          <w:rFonts w:ascii="Times New Roman" w:hAnsi="Times New Roman" w:cs="Times New Roman"/>
          <w:sz w:val="28"/>
          <w:szCs w:val="28"/>
        </w:rPr>
        <w:t>Единтсвенное</w:t>
      </w:r>
      <w:proofErr w:type="spellEnd"/>
      <w:r w:rsidRPr="00CA58AE">
        <w:rPr>
          <w:rFonts w:ascii="Times New Roman" w:hAnsi="Times New Roman" w:cs="Times New Roman"/>
          <w:sz w:val="28"/>
          <w:szCs w:val="28"/>
        </w:rPr>
        <w:t>, что знает о себе эта машина — её MAC адрес.</w:t>
      </w:r>
    </w:p>
    <w:p w14:paraId="7EBD4A09" w14:textId="6564C83A" w:rsidR="00CA58AE" w:rsidRPr="002051B0" w:rsidRDefault="00CA58AE" w:rsidP="00CA58AE">
      <w:pPr>
        <w:spacing w:line="360" w:lineRule="auto"/>
        <w:jc w:val="both"/>
        <w:rPr>
          <w:rFonts w:ascii="Times New Roman" w:hAnsi="Times New Roman" w:cs="Times New Roman"/>
          <w:sz w:val="28"/>
          <w:szCs w:val="28"/>
        </w:rPr>
      </w:pPr>
      <w:r w:rsidRPr="00CA58AE">
        <w:rPr>
          <w:rFonts w:ascii="Times New Roman" w:hAnsi="Times New Roman" w:cs="Times New Roman"/>
          <w:sz w:val="28"/>
          <w:szCs w:val="28"/>
        </w:rPr>
        <w:t>Она посылает в сеть широковещательный запрос с поиском RARP сервера и спрашивает у него, какой IP адрес будет ей соответствовать, если у неё вот такой MAC адрес. Это не тоже самое, что DHCP, хотя смысл похожий.</w:t>
      </w:r>
    </w:p>
    <w:p w14:paraId="01B607E4" w14:textId="36A9A0A2" w:rsidR="002051B0" w:rsidRDefault="007F7380" w:rsidP="002051B0">
      <w:pPr>
        <w:jc w:val="center"/>
        <w:rPr>
          <w:rFonts w:ascii="Times New Roman" w:hAnsi="Times New Roman" w:cs="Times New Roman"/>
          <w:b/>
          <w:bCs/>
          <w:sz w:val="32"/>
          <w:szCs w:val="32"/>
        </w:rPr>
      </w:pPr>
      <w:r>
        <w:rPr>
          <w:rFonts w:ascii="Times New Roman" w:hAnsi="Times New Roman" w:cs="Times New Roman"/>
          <w:b/>
          <w:bCs/>
          <w:sz w:val="32"/>
          <w:szCs w:val="32"/>
        </w:rPr>
        <w:t>С</w:t>
      </w:r>
      <w:r w:rsidRPr="007F7380">
        <w:rPr>
          <w:rFonts w:ascii="Times New Roman" w:hAnsi="Times New Roman" w:cs="Times New Roman"/>
          <w:b/>
          <w:bCs/>
          <w:sz w:val="32"/>
          <w:szCs w:val="32"/>
        </w:rPr>
        <w:t>вязь адреса IPv6 c MAC</w:t>
      </w:r>
    </w:p>
    <w:p w14:paraId="672694A7" w14:textId="22947819" w:rsidR="007F7380" w:rsidRPr="007F7380" w:rsidRDefault="007F7380" w:rsidP="007F7380">
      <w:pPr>
        <w:jc w:val="both"/>
        <w:rPr>
          <w:rFonts w:ascii="Times New Roman" w:hAnsi="Times New Roman" w:cs="Times New Roman"/>
          <w:sz w:val="28"/>
          <w:szCs w:val="28"/>
        </w:rPr>
      </w:pPr>
      <w:r>
        <w:rPr>
          <w:rFonts w:ascii="Times New Roman" w:hAnsi="Times New Roman" w:cs="Times New Roman"/>
          <w:sz w:val="28"/>
          <w:szCs w:val="28"/>
        </w:rPr>
        <w:t>П</w:t>
      </w:r>
      <w:r w:rsidRPr="007F7380">
        <w:rPr>
          <w:rFonts w:ascii="Times New Roman" w:hAnsi="Times New Roman" w:cs="Times New Roman"/>
          <w:sz w:val="28"/>
          <w:szCs w:val="28"/>
        </w:rPr>
        <w:t>ри помощи использования MAC-адреса интерфейса данного узла. Для генерации идентификатора интерфейса существует определённый алгоритм. Для устройства с MAC-адресом, например, f8:ac65:2b:ba:11 это выглядит следующим образом:</w:t>
      </w:r>
    </w:p>
    <w:p w14:paraId="4E21BA50" w14:textId="77777777" w:rsidR="007F7380" w:rsidRPr="007F7380" w:rsidRDefault="007F7380" w:rsidP="007F7380">
      <w:pPr>
        <w:pStyle w:val="a4"/>
        <w:numPr>
          <w:ilvl w:val="0"/>
          <w:numId w:val="1"/>
        </w:numPr>
        <w:jc w:val="both"/>
        <w:rPr>
          <w:rFonts w:ascii="Times New Roman" w:hAnsi="Times New Roman" w:cs="Times New Roman"/>
          <w:sz w:val="28"/>
          <w:szCs w:val="28"/>
        </w:rPr>
      </w:pPr>
      <w:r w:rsidRPr="007F7380">
        <w:rPr>
          <w:rFonts w:ascii="Times New Roman" w:hAnsi="Times New Roman" w:cs="Times New Roman"/>
          <w:sz w:val="28"/>
          <w:szCs w:val="28"/>
        </w:rPr>
        <w:t xml:space="preserve">В середину MAC-адреса нужно вставить </w:t>
      </w:r>
      <w:proofErr w:type="spellStart"/>
      <w:r w:rsidRPr="007F7380">
        <w:rPr>
          <w:rFonts w:ascii="Times New Roman" w:hAnsi="Times New Roman" w:cs="Times New Roman"/>
          <w:sz w:val="28"/>
          <w:szCs w:val="28"/>
        </w:rPr>
        <w:t>ff:fe</w:t>
      </w:r>
      <w:proofErr w:type="spellEnd"/>
      <w:r w:rsidRPr="007F7380">
        <w:rPr>
          <w:rFonts w:ascii="Times New Roman" w:hAnsi="Times New Roman" w:cs="Times New Roman"/>
          <w:sz w:val="28"/>
          <w:szCs w:val="28"/>
        </w:rPr>
        <w:t xml:space="preserve"> – и привести запись к формату IPv6 – f8ac:65ff:fe2b:ba11.</w:t>
      </w:r>
    </w:p>
    <w:p w14:paraId="7EF55B43" w14:textId="77777777" w:rsidR="007F7380" w:rsidRPr="007F7380" w:rsidRDefault="007F7380" w:rsidP="007F7380">
      <w:pPr>
        <w:pStyle w:val="a4"/>
        <w:numPr>
          <w:ilvl w:val="0"/>
          <w:numId w:val="1"/>
        </w:numPr>
        <w:jc w:val="both"/>
        <w:rPr>
          <w:rFonts w:ascii="Times New Roman" w:hAnsi="Times New Roman" w:cs="Times New Roman"/>
          <w:sz w:val="28"/>
          <w:szCs w:val="28"/>
        </w:rPr>
      </w:pPr>
      <w:r w:rsidRPr="007F7380">
        <w:rPr>
          <w:rFonts w:ascii="Times New Roman" w:hAnsi="Times New Roman" w:cs="Times New Roman"/>
          <w:sz w:val="28"/>
          <w:szCs w:val="28"/>
        </w:rPr>
        <w:t>Первый октет необходимо перевести из шестнадцатеричной системы в двоичную: f8 -&gt; 11111000.</w:t>
      </w:r>
    </w:p>
    <w:p w14:paraId="25BB0F21" w14:textId="77777777" w:rsidR="007F7380" w:rsidRPr="007F7380" w:rsidRDefault="007F7380" w:rsidP="007F7380">
      <w:pPr>
        <w:pStyle w:val="a4"/>
        <w:numPr>
          <w:ilvl w:val="0"/>
          <w:numId w:val="1"/>
        </w:numPr>
        <w:jc w:val="both"/>
        <w:rPr>
          <w:rFonts w:ascii="Times New Roman" w:hAnsi="Times New Roman" w:cs="Times New Roman"/>
          <w:sz w:val="28"/>
          <w:szCs w:val="28"/>
        </w:rPr>
      </w:pPr>
      <w:r w:rsidRPr="007F7380">
        <w:rPr>
          <w:rFonts w:ascii="Times New Roman" w:hAnsi="Times New Roman" w:cs="Times New Roman"/>
          <w:sz w:val="28"/>
          <w:szCs w:val="28"/>
        </w:rPr>
        <w:t>Шестой бит (начиная с нулевого) нужно инвертировать: 11111000 – &gt; 11111010.</w:t>
      </w:r>
    </w:p>
    <w:p w14:paraId="14402D26" w14:textId="77777777" w:rsidR="007F7380" w:rsidRPr="007F7380" w:rsidRDefault="007F7380" w:rsidP="007F7380">
      <w:pPr>
        <w:pStyle w:val="a4"/>
        <w:numPr>
          <w:ilvl w:val="0"/>
          <w:numId w:val="1"/>
        </w:numPr>
        <w:jc w:val="both"/>
        <w:rPr>
          <w:rFonts w:ascii="Times New Roman" w:hAnsi="Times New Roman" w:cs="Times New Roman"/>
          <w:sz w:val="28"/>
          <w:szCs w:val="28"/>
        </w:rPr>
      </w:pPr>
      <w:r w:rsidRPr="007F7380">
        <w:rPr>
          <w:rFonts w:ascii="Times New Roman" w:hAnsi="Times New Roman" w:cs="Times New Roman"/>
          <w:sz w:val="28"/>
          <w:szCs w:val="28"/>
        </w:rPr>
        <w:lastRenderedPageBreak/>
        <w:t xml:space="preserve">Полученное число необходимо снова перевести в шестнадцатеричную систему: 11111010 -&gt; </w:t>
      </w:r>
      <w:proofErr w:type="spellStart"/>
      <w:r w:rsidRPr="007F7380">
        <w:rPr>
          <w:rFonts w:ascii="Times New Roman" w:hAnsi="Times New Roman" w:cs="Times New Roman"/>
          <w:sz w:val="28"/>
          <w:szCs w:val="28"/>
        </w:rPr>
        <w:t>fa</w:t>
      </w:r>
      <w:proofErr w:type="spellEnd"/>
      <w:r w:rsidRPr="007F7380">
        <w:rPr>
          <w:rFonts w:ascii="Times New Roman" w:hAnsi="Times New Roman" w:cs="Times New Roman"/>
          <w:sz w:val="28"/>
          <w:szCs w:val="28"/>
        </w:rPr>
        <w:t>.</w:t>
      </w:r>
    </w:p>
    <w:p w14:paraId="7D10BB34" w14:textId="77777777" w:rsidR="007F7380" w:rsidRPr="007F7380" w:rsidRDefault="007F7380" w:rsidP="007F7380">
      <w:pPr>
        <w:pStyle w:val="a4"/>
        <w:numPr>
          <w:ilvl w:val="0"/>
          <w:numId w:val="1"/>
        </w:numPr>
        <w:jc w:val="both"/>
        <w:rPr>
          <w:rFonts w:ascii="Times New Roman" w:hAnsi="Times New Roman" w:cs="Times New Roman"/>
          <w:sz w:val="28"/>
          <w:szCs w:val="28"/>
        </w:rPr>
      </w:pPr>
      <w:r w:rsidRPr="007F7380">
        <w:rPr>
          <w:rFonts w:ascii="Times New Roman" w:hAnsi="Times New Roman" w:cs="Times New Roman"/>
          <w:sz w:val="28"/>
          <w:szCs w:val="28"/>
        </w:rPr>
        <w:t>Первый октет нужно заменить на полученное значение: faac:65ff:fe2b:ba11.</w:t>
      </w:r>
    </w:p>
    <w:p w14:paraId="7CD8A454" w14:textId="1E25245A" w:rsidR="007F7380" w:rsidRPr="007F7380" w:rsidRDefault="007F7380" w:rsidP="007F7380">
      <w:pPr>
        <w:jc w:val="both"/>
        <w:rPr>
          <w:rFonts w:ascii="Times New Roman" w:hAnsi="Times New Roman" w:cs="Times New Roman"/>
          <w:sz w:val="28"/>
          <w:szCs w:val="28"/>
        </w:rPr>
      </w:pPr>
      <w:r w:rsidRPr="007F7380">
        <w:rPr>
          <w:rFonts w:ascii="Times New Roman" w:hAnsi="Times New Roman" w:cs="Times New Roman"/>
          <w:sz w:val="28"/>
          <w:szCs w:val="28"/>
        </w:rPr>
        <w:t>Таким образом вместо того, чтобы получать адрес по DHCP, как это происходит в IPv4, сетевой адаптер самостоятельно назначает себе адрес IPv6, используя для этого свой же MAC-адрес.</w:t>
      </w:r>
    </w:p>
    <w:p w14:paraId="6844AEE2" w14:textId="643C8157" w:rsidR="007F7380" w:rsidRDefault="00851D77" w:rsidP="002051B0">
      <w:pPr>
        <w:jc w:val="center"/>
        <w:rPr>
          <w:rFonts w:ascii="Times New Roman" w:hAnsi="Times New Roman" w:cs="Times New Roman"/>
          <w:b/>
          <w:bCs/>
          <w:sz w:val="32"/>
          <w:szCs w:val="32"/>
        </w:rPr>
      </w:pPr>
      <w:r>
        <w:rPr>
          <w:rFonts w:ascii="Times New Roman" w:hAnsi="Times New Roman" w:cs="Times New Roman"/>
          <w:b/>
          <w:bCs/>
          <w:sz w:val="32"/>
          <w:szCs w:val="32"/>
        </w:rPr>
        <w:t>К</w:t>
      </w:r>
      <w:r w:rsidRPr="00851D77">
        <w:rPr>
          <w:rFonts w:ascii="Times New Roman" w:hAnsi="Times New Roman" w:cs="Times New Roman"/>
          <w:b/>
          <w:bCs/>
          <w:sz w:val="32"/>
          <w:szCs w:val="32"/>
        </w:rPr>
        <w:t>онтрольная сумма в 4 и 6 версии</w:t>
      </w:r>
    </w:p>
    <w:p w14:paraId="524935FE" w14:textId="332200A5"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 xml:space="preserve">Если нет повреждений, результат суммирования всего IP-заголовка, включая контрольную сумму, должен быть равен нулю. На каждом переходе проверяется контрольная сумма. Пакеты с несоответствием контрольной суммы отбрасываются. Маршрутизатор должен скорректировать контрольную сумму, если он изменяет заголовок IP (например, при уменьшении TTL). </w:t>
      </w:r>
    </w:p>
    <w:p w14:paraId="5DA921AC" w14:textId="77777777" w:rsidR="00851D77" w:rsidRPr="00851D77" w:rsidRDefault="00851D77" w:rsidP="00851D77">
      <w:pPr>
        <w:jc w:val="both"/>
        <w:rPr>
          <w:rFonts w:ascii="Times New Roman" w:hAnsi="Times New Roman" w:cs="Times New Roman"/>
          <w:b/>
          <w:bCs/>
          <w:sz w:val="28"/>
          <w:szCs w:val="28"/>
        </w:rPr>
      </w:pPr>
      <w:r w:rsidRPr="00851D77">
        <w:rPr>
          <w:rFonts w:ascii="Times New Roman" w:hAnsi="Times New Roman" w:cs="Times New Roman"/>
          <w:b/>
          <w:bCs/>
          <w:sz w:val="28"/>
          <w:szCs w:val="28"/>
        </w:rPr>
        <w:t>Расчет контрольной суммы заголовка IPv4</w:t>
      </w:r>
    </w:p>
    <w:p w14:paraId="3C7D9981"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Возьмите следующий усеченный фрагмент пакета IPv4. Заголовок выделен жирным шрифтом, а контрольная сумма подчеркнута.</w:t>
      </w:r>
    </w:p>
    <w:p w14:paraId="3976B16C" w14:textId="77777777" w:rsidR="00851D77" w:rsidRPr="00851D77" w:rsidRDefault="00851D77" w:rsidP="00851D77">
      <w:pPr>
        <w:jc w:val="both"/>
        <w:rPr>
          <w:rFonts w:ascii="Times New Roman" w:hAnsi="Times New Roman" w:cs="Times New Roman"/>
          <w:sz w:val="28"/>
          <w:szCs w:val="28"/>
          <w:lang w:val="en-US"/>
        </w:rPr>
      </w:pPr>
      <w:r w:rsidRPr="00851D77">
        <w:rPr>
          <w:rFonts w:ascii="Times New Roman" w:hAnsi="Times New Roman" w:cs="Times New Roman"/>
          <w:sz w:val="28"/>
          <w:szCs w:val="28"/>
          <w:lang w:val="en-US"/>
        </w:rPr>
        <w:t>4500 0073 0000 4000 4011 b861 c0a8 0001</w:t>
      </w:r>
    </w:p>
    <w:p w14:paraId="0EBF2BE2" w14:textId="3A7F956E" w:rsidR="00851D77" w:rsidRPr="00851D77" w:rsidRDefault="00851D77" w:rsidP="00851D77">
      <w:pPr>
        <w:jc w:val="both"/>
        <w:rPr>
          <w:rFonts w:ascii="Times New Roman" w:hAnsi="Times New Roman" w:cs="Times New Roman"/>
          <w:sz w:val="28"/>
          <w:szCs w:val="28"/>
          <w:lang w:val="en-US"/>
        </w:rPr>
      </w:pPr>
      <w:r w:rsidRPr="00851D77">
        <w:rPr>
          <w:rFonts w:ascii="Times New Roman" w:hAnsi="Times New Roman" w:cs="Times New Roman"/>
          <w:sz w:val="28"/>
          <w:szCs w:val="28"/>
          <w:lang w:val="en-US"/>
        </w:rPr>
        <w:t>c0a8 00c7 0035 e97c 005f 279f 1e4b 8180</w:t>
      </w:r>
    </w:p>
    <w:p w14:paraId="323A3A9E" w14:textId="450B7A2D"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При добавлении дополнения к единице каждый раз, когда происходит перенос, мы должны прибавлять 1 к сумме. Проверка переноса и коррекция могут выполняться при каждом добавлении или в качестве пост-обработки после всех добавлений. Если корректировкой генерируется еще один перенос, к сумме добавляется еще 1.</w:t>
      </w:r>
      <w:r>
        <w:rPr>
          <w:rFonts w:ascii="Times New Roman" w:hAnsi="Times New Roman" w:cs="Times New Roman"/>
          <w:sz w:val="28"/>
          <w:szCs w:val="28"/>
        </w:rPr>
        <w:t xml:space="preserve"> </w:t>
      </w:r>
    </w:p>
    <w:p w14:paraId="7EE78D78"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Чтобы вычислить контрольную сумму, мы можем сначала вычислить сумму каждого 16-битного значения в заголовке, пропуская только само поле контрольной суммы. Обратите внимание, что эти значения представлены в шестнадцатеричной системе счисления.</w:t>
      </w:r>
    </w:p>
    <w:p w14:paraId="142B3F24"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4500 + 0073 + 0000 + 4000 + 4011 + c0a8 + 0001 + c0a8 + 00c7 = 2479c</w:t>
      </w:r>
    </w:p>
    <w:p w14:paraId="5A21F602" w14:textId="2DCC63C4"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 xml:space="preserve">Первая цифра </w:t>
      </w:r>
      <w:r>
        <w:rPr>
          <w:rFonts w:ascii="Times New Roman" w:hAnsi="Times New Roman" w:cs="Times New Roman"/>
          <w:sz w:val="28"/>
          <w:szCs w:val="28"/>
        </w:rPr>
        <w:t>–</w:t>
      </w:r>
      <w:r w:rsidRPr="00851D77">
        <w:rPr>
          <w:rFonts w:ascii="Times New Roman" w:hAnsi="Times New Roman" w:cs="Times New Roman"/>
          <w:sz w:val="28"/>
          <w:szCs w:val="28"/>
        </w:rPr>
        <w:t xml:space="preserve"> эт</w:t>
      </w:r>
      <w:r>
        <w:rPr>
          <w:rFonts w:ascii="Times New Roman" w:hAnsi="Times New Roman" w:cs="Times New Roman"/>
          <w:sz w:val="28"/>
          <w:szCs w:val="28"/>
        </w:rPr>
        <w:t>о</w:t>
      </w:r>
      <w:r w:rsidRPr="00851D77">
        <w:rPr>
          <w:rFonts w:ascii="Times New Roman" w:hAnsi="Times New Roman" w:cs="Times New Roman"/>
          <w:sz w:val="28"/>
          <w:szCs w:val="28"/>
        </w:rPr>
        <w:t xml:space="preserve"> счетчик переноса, который добавляется к сумме:</w:t>
      </w:r>
    </w:p>
    <w:p w14:paraId="63E791D3"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2 + 479c = 479e (если этим сложением генерируется еще один перенос, еще 1 должен быть добавлен к сумме)</w:t>
      </w:r>
    </w:p>
    <w:p w14:paraId="45D24975"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Чтобы получить контрольную сумму, мы берем дополнение до единиц этого результата: b861 (как показано подчеркнутым в исходном заголовке IP-пакета).</w:t>
      </w:r>
    </w:p>
    <w:p w14:paraId="2F58E65F" w14:textId="77777777" w:rsidR="00851D77" w:rsidRPr="00851D77" w:rsidRDefault="00851D77" w:rsidP="00851D77">
      <w:pPr>
        <w:jc w:val="both"/>
        <w:rPr>
          <w:rFonts w:ascii="Times New Roman" w:hAnsi="Times New Roman" w:cs="Times New Roman"/>
          <w:sz w:val="28"/>
          <w:szCs w:val="28"/>
        </w:rPr>
      </w:pPr>
    </w:p>
    <w:p w14:paraId="008A8E53" w14:textId="77777777" w:rsidR="00851D77" w:rsidRPr="00851D77" w:rsidRDefault="00851D77" w:rsidP="00851D77">
      <w:pPr>
        <w:jc w:val="both"/>
        <w:rPr>
          <w:rFonts w:ascii="Times New Roman" w:hAnsi="Times New Roman" w:cs="Times New Roman"/>
          <w:b/>
          <w:bCs/>
          <w:sz w:val="28"/>
          <w:szCs w:val="28"/>
        </w:rPr>
      </w:pPr>
      <w:r w:rsidRPr="00851D77">
        <w:rPr>
          <w:rFonts w:ascii="Times New Roman" w:hAnsi="Times New Roman" w:cs="Times New Roman"/>
          <w:b/>
          <w:bCs/>
          <w:sz w:val="28"/>
          <w:szCs w:val="28"/>
        </w:rPr>
        <w:t>Проверка контрольной суммы заголовка IPv4</w:t>
      </w:r>
    </w:p>
    <w:p w14:paraId="5E82C863"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При проверке контрольной суммы используется та же процедура, что и выше, за исключением того, что исходная контрольная сумма заголовка не опускается.</w:t>
      </w:r>
    </w:p>
    <w:p w14:paraId="5A4E6DAF"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4500 + 0073 + 0000 + 4000 + 4011 + b861 + c0a8 + 0001 + c0a8 + 00c7 = 2fffd</w:t>
      </w:r>
    </w:p>
    <w:p w14:paraId="0DD2B136" w14:textId="77777777" w:rsidR="00851D77" w:rsidRP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Добавьте биты переноса:</w:t>
      </w:r>
    </w:p>
    <w:p w14:paraId="66E527E7" w14:textId="77777777" w:rsidR="00851D77" w:rsidRPr="00851D77" w:rsidRDefault="00851D77" w:rsidP="00851D77">
      <w:pPr>
        <w:jc w:val="both"/>
        <w:rPr>
          <w:rFonts w:ascii="Times New Roman" w:hAnsi="Times New Roman" w:cs="Times New Roman"/>
          <w:sz w:val="28"/>
          <w:szCs w:val="28"/>
        </w:rPr>
      </w:pPr>
      <w:proofErr w:type="spellStart"/>
      <w:r w:rsidRPr="00851D77">
        <w:rPr>
          <w:rFonts w:ascii="Times New Roman" w:hAnsi="Times New Roman" w:cs="Times New Roman"/>
          <w:sz w:val="28"/>
          <w:szCs w:val="28"/>
        </w:rPr>
        <w:t>fffd</w:t>
      </w:r>
      <w:proofErr w:type="spellEnd"/>
      <w:r w:rsidRPr="00851D77">
        <w:rPr>
          <w:rFonts w:ascii="Times New Roman" w:hAnsi="Times New Roman" w:cs="Times New Roman"/>
          <w:sz w:val="28"/>
          <w:szCs w:val="28"/>
        </w:rPr>
        <w:t xml:space="preserve"> + 2 = </w:t>
      </w:r>
      <w:proofErr w:type="spellStart"/>
      <w:r w:rsidRPr="00851D77">
        <w:rPr>
          <w:rFonts w:ascii="Times New Roman" w:hAnsi="Times New Roman" w:cs="Times New Roman"/>
          <w:sz w:val="28"/>
          <w:szCs w:val="28"/>
        </w:rPr>
        <w:t>ffff</w:t>
      </w:r>
      <w:proofErr w:type="spellEnd"/>
    </w:p>
    <w:p w14:paraId="003ADB93" w14:textId="151C143F" w:rsidR="00851D77" w:rsidRDefault="00851D77" w:rsidP="00851D77">
      <w:pPr>
        <w:jc w:val="both"/>
        <w:rPr>
          <w:rFonts w:ascii="Times New Roman" w:hAnsi="Times New Roman" w:cs="Times New Roman"/>
          <w:sz w:val="28"/>
          <w:szCs w:val="28"/>
        </w:rPr>
      </w:pPr>
      <w:r w:rsidRPr="00851D77">
        <w:rPr>
          <w:rFonts w:ascii="Times New Roman" w:hAnsi="Times New Roman" w:cs="Times New Roman"/>
          <w:sz w:val="28"/>
          <w:szCs w:val="28"/>
        </w:rPr>
        <w:t>Взяв дополнение до единиц (перевернув каждый бит), получится 0000, что означает отсутствие ошибки</w:t>
      </w:r>
      <w:proofErr w:type="gramStart"/>
      <w:r w:rsidRPr="00851D77">
        <w:rPr>
          <w:rFonts w:ascii="Times New Roman" w:hAnsi="Times New Roman" w:cs="Times New Roman"/>
          <w:sz w:val="28"/>
          <w:szCs w:val="28"/>
        </w:rPr>
        <w:t>.</w:t>
      </w:r>
      <w:proofErr w:type="gramEnd"/>
      <w:r w:rsidRPr="00851D77">
        <w:rPr>
          <w:rFonts w:ascii="Times New Roman" w:hAnsi="Times New Roman" w:cs="Times New Roman"/>
          <w:sz w:val="28"/>
          <w:szCs w:val="28"/>
        </w:rPr>
        <w:t xml:space="preserve"> обнаружен. Контрольная сумма IP-заголовка не проверяет правильный порядок 16-битных значений в заголовке.</w:t>
      </w:r>
    </w:p>
    <w:p w14:paraId="68F699D8" w14:textId="39A9832D"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b/>
          <w:bCs/>
          <w:sz w:val="28"/>
          <w:szCs w:val="28"/>
        </w:rPr>
        <w:t>В отличие от IPv4-протокола, когда IPv6-узлом/отправителем</w:t>
      </w:r>
      <w:r w:rsidRPr="005054BA">
        <w:rPr>
          <w:rFonts w:ascii="Times New Roman" w:hAnsi="Times New Roman" w:cs="Times New Roman"/>
          <w:sz w:val="28"/>
          <w:szCs w:val="28"/>
        </w:rPr>
        <w:t xml:space="preserve"> передаются UDP-дейтаграммы, вычисление проверочных сумм этих дейтаграмм является обязательным. Другими словами, если, когда бы то ни было, передается UDP-пакет (то есть IPv6-пакет, содержащий UDP-дейтаграмму), то тогда IPv6-узел/отправитель должен вычислить проверочную сумму данного пакета, используя для этого последовательность октетов, в которую входят сам пакет и </w:t>
      </w:r>
      <w:proofErr w:type="spellStart"/>
      <w:r w:rsidRPr="005054BA">
        <w:rPr>
          <w:rFonts w:ascii="Times New Roman" w:hAnsi="Times New Roman" w:cs="Times New Roman"/>
          <w:sz w:val="28"/>
          <w:szCs w:val="28"/>
        </w:rPr>
        <w:t>псевдозаголовок</w:t>
      </w:r>
      <w:proofErr w:type="spellEnd"/>
      <w:r w:rsidRPr="005054BA">
        <w:rPr>
          <w:rFonts w:ascii="Times New Roman" w:hAnsi="Times New Roman" w:cs="Times New Roman"/>
          <w:sz w:val="28"/>
          <w:szCs w:val="28"/>
        </w:rPr>
        <w:t>. Если результат вычисления оказался равным нулю, то тогда 16-битовое поле «Контрольная сумма» в заголовке UDP-дейтаграммы должно заполняться единицами. IPv6-узлы/получатели должны уничтожать UDP-пакет, в котором поле «Контрольная сумма» заголовка UDP-дейтаграммы содержит только одни нули, и после этого они должны регистрировать возникновение нештатной ситуации (ошибки).</w:t>
      </w:r>
    </w:p>
    <w:p w14:paraId="5778E163" w14:textId="77777777"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 xml:space="preserve">Шестая версия ICMP-протокола (ICMPv6) включает рассмотренный выше </w:t>
      </w:r>
      <w:proofErr w:type="spellStart"/>
      <w:r w:rsidRPr="005054BA">
        <w:rPr>
          <w:rFonts w:ascii="Times New Roman" w:hAnsi="Times New Roman" w:cs="Times New Roman"/>
          <w:sz w:val="28"/>
          <w:szCs w:val="28"/>
        </w:rPr>
        <w:t>псевдозаголовок</w:t>
      </w:r>
      <w:proofErr w:type="spellEnd"/>
      <w:r w:rsidRPr="005054BA">
        <w:rPr>
          <w:rFonts w:ascii="Times New Roman" w:hAnsi="Times New Roman" w:cs="Times New Roman"/>
          <w:sz w:val="28"/>
          <w:szCs w:val="28"/>
        </w:rPr>
        <w:t xml:space="preserve"> в последовательность октетов, по которой вычисляется проверочная сумма (в этом заключается одно из отличий от ICMPv4, которая не предусматривает включение </w:t>
      </w:r>
      <w:proofErr w:type="spellStart"/>
      <w:r w:rsidRPr="005054BA">
        <w:rPr>
          <w:rFonts w:ascii="Times New Roman" w:hAnsi="Times New Roman" w:cs="Times New Roman"/>
          <w:sz w:val="28"/>
          <w:szCs w:val="28"/>
        </w:rPr>
        <w:t>псевдозаголовка</w:t>
      </w:r>
      <w:proofErr w:type="spellEnd"/>
      <w:r w:rsidRPr="005054BA">
        <w:rPr>
          <w:rFonts w:ascii="Times New Roman" w:hAnsi="Times New Roman" w:cs="Times New Roman"/>
          <w:sz w:val="28"/>
          <w:szCs w:val="28"/>
        </w:rPr>
        <w:t xml:space="preserve"> при расчёте проверочной суммы). Причина этого заключается в том, что ICMPv6-сообщения необходимо защитить от ошибочной доставки и искажения тех полей IPv6-заголовка, на которые оно ссылается, так как (в отличие от IPv4-протокола) IPv6-заголовок не входит в последовательность октетов, по которой вычисляется проверочная сумма сетевого уровня Internet-архитектуры. Если значение в поле «Идентификатор следующего заголовка» </w:t>
      </w:r>
      <w:proofErr w:type="spellStart"/>
      <w:r w:rsidRPr="005054BA">
        <w:rPr>
          <w:rFonts w:ascii="Times New Roman" w:hAnsi="Times New Roman" w:cs="Times New Roman"/>
          <w:sz w:val="28"/>
          <w:szCs w:val="28"/>
        </w:rPr>
        <w:t>псевдозаголовка</w:t>
      </w:r>
      <w:proofErr w:type="spellEnd"/>
      <w:r w:rsidRPr="005054BA">
        <w:rPr>
          <w:rFonts w:ascii="Times New Roman" w:hAnsi="Times New Roman" w:cs="Times New Roman"/>
          <w:sz w:val="28"/>
          <w:szCs w:val="28"/>
        </w:rPr>
        <w:t xml:space="preserve"> для ICMP-протокола равно «58», то это указывает на наличие ICMPv6-сообщения.</w:t>
      </w:r>
    </w:p>
    <w:p w14:paraId="536B7EB6" w14:textId="77777777" w:rsidR="005054BA" w:rsidRPr="005054BA" w:rsidRDefault="005054BA" w:rsidP="005054BA">
      <w:pPr>
        <w:jc w:val="both"/>
        <w:rPr>
          <w:rFonts w:ascii="Times New Roman" w:hAnsi="Times New Roman" w:cs="Times New Roman"/>
          <w:sz w:val="28"/>
          <w:szCs w:val="28"/>
        </w:rPr>
      </w:pPr>
    </w:p>
    <w:p w14:paraId="4BEFEC7C" w14:textId="2B5D699D"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Для примера рассчитаем контрольную сумму нескольких 16-битных слов:</w:t>
      </w:r>
    </w:p>
    <w:p w14:paraId="4E502C16" w14:textId="77777777"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lastRenderedPageBreak/>
        <w:t>0х398а, 0xf802, 0x14b2, 0xc281</w:t>
      </w:r>
    </w:p>
    <w:p w14:paraId="55336E5B" w14:textId="78DF58C5"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Для этого можно сначала сложить попарно числа, рассматривая их как 16-разрядные беззнаковые числа с последующим приведением к дополнительному коду путём прибавления единицы к результату, если при сложении произошёл перенос в старший (17-й) разряд. Или, что равноценно, можно считать, что перенос прибавляется к младшему разряду числа.</w:t>
      </w:r>
    </w:p>
    <w:p w14:paraId="311D6D5B" w14:textId="77777777"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0x398a + 0xf802 = 0x1318c → 0x318d (перенос в старший разряд)</w:t>
      </w:r>
    </w:p>
    <w:p w14:paraId="50F8FCCC" w14:textId="77777777"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0x318d + 0x14b2 = 0x0463f → 0x463f (число положительное)</w:t>
      </w:r>
    </w:p>
    <w:p w14:paraId="7B06F58C" w14:textId="77777777"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0x463f + 0xc281 = 0x108c0 → 0x08c1</w:t>
      </w:r>
    </w:p>
    <w:p w14:paraId="07DB6552" w14:textId="14E0385F"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В конце выполняется инверсия всех битов получившегося числа</w:t>
      </w:r>
    </w:p>
    <w:p w14:paraId="06CAA49A" w14:textId="77777777" w:rsidR="005054BA" w:rsidRPr="005054BA"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0x08c1 = 0000 1000 1100 0001 → 1111 0111 0011 1110 = 0xf73e или, иначе — 0xffff − 0x08c1 = 0xf73e.</w:t>
      </w:r>
    </w:p>
    <w:p w14:paraId="714177A5" w14:textId="2719690F" w:rsidR="00851D77" w:rsidRPr="00851D77" w:rsidRDefault="005054BA" w:rsidP="005054BA">
      <w:pPr>
        <w:jc w:val="both"/>
        <w:rPr>
          <w:rFonts w:ascii="Times New Roman" w:hAnsi="Times New Roman" w:cs="Times New Roman"/>
          <w:sz w:val="28"/>
          <w:szCs w:val="28"/>
        </w:rPr>
      </w:pPr>
      <w:r w:rsidRPr="005054BA">
        <w:rPr>
          <w:rFonts w:ascii="Times New Roman" w:hAnsi="Times New Roman" w:cs="Times New Roman"/>
          <w:sz w:val="28"/>
          <w:szCs w:val="28"/>
        </w:rPr>
        <w:t>Это и есть искомая контрольная сумма.</w:t>
      </w:r>
    </w:p>
    <w:p w14:paraId="6802182F" w14:textId="77777777" w:rsidR="009F124E" w:rsidRDefault="009F124E" w:rsidP="002051B0">
      <w:pPr>
        <w:jc w:val="center"/>
        <w:rPr>
          <w:rFonts w:ascii="Times New Roman" w:hAnsi="Times New Roman" w:cs="Times New Roman"/>
          <w:b/>
          <w:bCs/>
          <w:sz w:val="32"/>
          <w:szCs w:val="32"/>
        </w:rPr>
      </w:pPr>
    </w:p>
    <w:p w14:paraId="2DDB8FCB" w14:textId="6FE2AA7D" w:rsidR="00F02925" w:rsidRPr="00F02925" w:rsidRDefault="00F3786E" w:rsidP="00F02925">
      <w:pPr>
        <w:jc w:val="center"/>
        <w:rPr>
          <w:rFonts w:ascii="Times New Roman" w:hAnsi="Times New Roman" w:cs="Times New Roman"/>
          <w:b/>
          <w:bCs/>
          <w:sz w:val="32"/>
          <w:szCs w:val="32"/>
        </w:rPr>
      </w:pPr>
      <w:r>
        <w:rPr>
          <w:rFonts w:ascii="Times New Roman" w:hAnsi="Times New Roman" w:cs="Times New Roman"/>
          <w:b/>
          <w:bCs/>
          <w:sz w:val="32"/>
          <w:szCs w:val="32"/>
        </w:rPr>
        <w:t>Ф</w:t>
      </w:r>
      <w:r w:rsidRPr="00F3786E">
        <w:rPr>
          <w:rFonts w:ascii="Times New Roman" w:hAnsi="Times New Roman" w:cs="Times New Roman"/>
          <w:b/>
          <w:bCs/>
          <w:sz w:val="32"/>
          <w:szCs w:val="32"/>
        </w:rPr>
        <w:t>ормат адреса 6</w:t>
      </w:r>
    </w:p>
    <w:p w14:paraId="5B282B19" w14:textId="39762093" w:rsidR="00F02925" w:rsidRPr="00F02925" w:rsidRDefault="00F02925" w:rsidP="00F02925">
      <w:pPr>
        <w:jc w:val="both"/>
        <w:rPr>
          <w:rFonts w:ascii="Times New Roman" w:hAnsi="Times New Roman" w:cs="Times New Roman"/>
          <w:bCs/>
          <w:sz w:val="28"/>
          <w:szCs w:val="32"/>
        </w:rPr>
      </w:pPr>
      <w:r w:rsidRPr="00F02925">
        <w:rPr>
          <w:rFonts w:ascii="Times New Roman" w:hAnsi="Times New Roman" w:cs="Times New Roman"/>
          <w:bCs/>
          <w:sz w:val="28"/>
          <w:szCs w:val="32"/>
        </w:rPr>
        <w:t xml:space="preserve">В протоколе IPv6 размер адреса составляет 128 бит. Предпочтительным является следующее представление адреса IPv6: x:x:x:x:x:x:x:x, где каждая буква x </w:t>
      </w:r>
      <w:r w:rsidRPr="00F02925">
        <w:rPr>
          <w:rFonts w:ascii="Times New Roman" w:hAnsi="Times New Roman" w:cs="Times New Roman"/>
          <w:bCs/>
          <w:sz w:val="28"/>
          <w:szCs w:val="32"/>
        </w:rPr>
        <w:t>— это</w:t>
      </w:r>
      <w:r w:rsidRPr="00F02925">
        <w:rPr>
          <w:rFonts w:ascii="Times New Roman" w:hAnsi="Times New Roman" w:cs="Times New Roman"/>
          <w:bCs/>
          <w:sz w:val="28"/>
          <w:szCs w:val="32"/>
        </w:rPr>
        <w:t xml:space="preserve"> </w:t>
      </w:r>
      <w:r w:rsidRPr="00F02925">
        <w:rPr>
          <w:rFonts w:ascii="Times New Roman" w:hAnsi="Times New Roman" w:cs="Times New Roman"/>
          <w:bCs/>
          <w:sz w:val="28"/>
          <w:szCs w:val="32"/>
        </w:rPr>
        <w:t>шестнадцатеричные</w:t>
      </w:r>
      <w:r w:rsidRPr="00F02925">
        <w:rPr>
          <w:rFonts w:ascii="Times New Roman" w:hAnsi="Times New Roman" w:cs="Times New Roman"/>
          <w:bCs/>
          <w:sz w:val="28"/>
          <w:szCs w:val="32"/>
        </w:rPr>
        <w:t xml:space="preserve"> значения шести 16-битных элементов адреса. Диапазон адресов IPv6 составляет от</w:t>
      </w:r>
      <w:r>
        <w:rPr>
          <w:rFonts w:ascii="Times New Roman" w:hAnsi="Times New Roman" w:cs="Times New Roman"/>
          <w:bCs/>
          <w:sz w:val="28"/>
          <w:szCs w:val="32"/>
        </w:rPr>
        <w:t xml:space="preserve"> </w:t>
      </w:r>
      <w:r w:rsidRPr="00F02925">
        <w:rPr>
          <w:rFonts w:ascii="Times New Roman" w:hAnsi="Times New Roman" w:cs="Times New Roman"/>
          <w:bCs/>
          <w:sz w:val="28"/>
          <w:szCs w:val="32"/>
        </w:rPr>
        <w:t xml:space="preserve">0000:0000:0000:0000:0000:0000:0000:0000 до </w:t>
      </w:r>
      <w:proofErr w:type="spellStart"/>
      <w:r w:rsidRPr="00F02925">
        <w:rPr>
          <w:rFonts w:ascii="Times New Roman" w:hAnsi="Times New Roman" w:cs="Times New Roman"/>
          <w:bCs/>
          <w:sz w:val="28"/>
          <w:szCs w:val="32"/>
        </w:rPr>
        <w:t>ffff:ffff:ffff:ffff:ffff:ffff:ffff:ffff</w:t>
      </w:r>
      <w:proofErr w:type="spellEnd"/>
      <w:r w:rsidRPr="00F02925">
        <w:rPr>
          <w:rFonts w:ascii="Times New Roman" w:hAnsi="Times New Roman" w:cs="Times New Roman"/>
          <w:bCs/>
          <w:sz w:val="28"/>
          <w:szCs w:val="32"/>
        </w:rPr>
        <w:t>.</w:t>
      </w:r>
    </w:p>
    <w:p w14:paraId="36974454" w14:textId="03CC6AB1" w:rsidR="00F02925" w:rsidRPr="00F02925" w:rsidRDefault="00F02925" w:rsidP="00F02925">
      <w:pPr>
        <w:jc w:val="both"/>
        <w:rPr>
          <w:rFonts w:ascii="Times New Roman" w:hAnsi="Times New Roman" w:cs="Times New Roman"/>
          <w:bCs/>
          <w:sz w:val="28"/>
          <w:szCs w:val="32"/>
        </w:rPr>
      </w:pPr>
      <w:r w:rsidRPr="00F02925">
        <w:rPr>
          <w:rFonts w:ascii="Times New Roman" w:hAnsi="Times New Roman" w:cs="Times New Roman"/>
          <w:bCs/>
          <w:sz w:val="28"/>
          <w:szCs w:val="32"/>
        </w:rPr>
        <w:t>Помимо обычного формата, адреса IPv6 могут быть представлены в двух других форматах:</w:t>
      </w:r>
    </w:p>
    <w:p w14:paraId="7F976CBC" w14:textId="52255ED0" w:rsidR="00F02925" w:rsidRPr="00F02925" w:rsidRDefault="00F02925" w:rsidP="00F02925">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F02925">
        <w:rPr>
          <w:rFonts w:ascii="Times New Roman" w:hAnsi="Times New Roman" w:cs="Times New Roman"/>
          <w:bCs/>
          <w:sz w:val="28"/>
          <w:szCs w:val="32"/>
        </w:rPr>
        <w:t>С пропуском начальных нулей</w:t>
      </w:r>
      <w:r>
        <w:rPr>
          <w:rFonts w:ascii="Times New Roman" w:hAnsi="Times New Roman" w:cs="Times New Roman"/>
          <w:bCs/>
          <w:sz w:val="28"/>
          <w:szCs w:val="32"/>
        </w:rPr>
        <w:t xml:space="preserve">. </w:t>
      </w:r>
      <w:r w:rsidRPr="00F02925">
        <w:rPr>
          <w:rFonts w:ascii="Times New Roman" w:hAnsi="Times New Roman" w:cs="Times New Roman"/>
          <w:bCs/>
          <w:sz w:val="28"/>
          <w:szCs w:val="32"/>
        </w:rPr>
        <w:t>Адрес IPv6 записывается с пропуском начальных нулей. Например, адрес IPv6</w:t>
      </w:r>
      <w:r>
        <w:rPr>
          <w:rFonts w:ascii="Times New Roman" w:hAnsi="Times New Roman" w:cs="Times New Roman"/>
          <w:bCs/>
          <w:sz w:val="28"/>
          <w:szCs w:val="32"/>
        </w:rPr>
        <w:t xml:space="preserve"> </w:t>
      </w:r>
      <w:r w:rsidRPr="00F02925">
        <w:rPr>
          <w:rFonts w:ascii="Times New Roman" w:hAnsi="Times New Roman" w:cs="Times New Roman"/>
          <w:bCs/>
          <w:sz w:val="28"/>
          <w:szCs w:val="32"/>
        </w:rPr>
        <w:t>1050:0000:0000:0000:0005:0600:300c:326b можно записать как 1050:0:0:0:5:600:300c:326b.</w:t>
      </w:r>
    </w:p>
    <w:p w14:paraId="47B3455E" w14:textId="33378EC3" w:rsidR="00F02925" w:rsidRPr="00F02925" w:rsidRDefault="00C04C8C" w:rsidP="00F02925">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00F02925" w:rsidRPr="00F02925">
        <w:rPr>
          <w:rFonts w:ascii="Times New Roman" w:hAnsi="Times New Roman" w:cs="Times New Roman"/>
          <w:bCs/>
          <w:sz w:val="28"/>
          <w:szCs w:val="32"/>
        </w:rPr>
        <w:t>Двойное двоеточие</w:t>
      </w:r>
      <w:r w:rsidR="00590AEC">
        <w:rPr>
          <w:rFonts w:ascii="Times New Roman" w:hAnsi="Times New Roman" w:cs="Times New Roman"/>
          <w:bCs/>
          <w:sz w:val="28"/>
          <w:szCs w:val="32"/>
        </w:rPr>
        <w:t>.</w:t>
      </w:r>
      <w:r>
        <w:rPr>
          <w:rFonts w:ascii="Times New Roman" w:hAnsi="Times New Roman" w:cs="Times New Roman"/>
          <w:bCs/>
          <w:sz w:val="28"/>
          <w:szCs w:val="32"/>
        </w:rPr>
        <w:t xml:space="preserve"> </w:t>
      </w:r>
      <w:r w:rsidR="00F02925" w:rsidRPr="00F02925">
        <w:rPr>
          <w:rFonts w:ascii="Times New Roman" w:hAnsi="Times New Roman" w:cs="Times New Roman"/>
          <w:bCs/>
          <w:sz w:val="28"/>
          <w:szCs w:val="32"/>
        </w:rPr>
        <w:t>В адресе IPv6 на месте нескольких нулей ставится двойное двоеточие (::). Например, адрес IPv6 ff06:0:0:0:0:0:0:c3 можно записать как ff</w:t>
      </w:r>
      <w:proofErr w:type="gramStart"/>
      <w:r w:rsidR="00F02925" w:rsidRPr="00F02925">
        <w:rPr>
          <w:rFonts w:ascii="Times New Roman" w:hAnsi="Times New Roman" w:cs="Times New Roman"/>
          <w:bCs/>
          <w:sz w:val="28"/>
          <w:szCs w:val="32"/>
        </w:rPr>
        <w:t>06::</w:t>
      </w:r>
      <w:proofErr w:type="gramEnd"/>
      <w:r w:rsidR="00F02925" w:rsidRPr="00F02925">
        <w:rPr>
          <w:rFonts w:ascii="Times New Roman" w:hAnsi="Times New Roman" w:cs="Times New Roman"/>
          <w:bCs/>
          <w:sz w:val="28"/>
          <w:szCs w:val="32"/>
        </w:rPr>
        <w:t>c3. В одном IP-адресе двойное двоеточие может использоваться только один раз.</w:t>
      </w:r>
    </w:p>
    <w:p w14:paraId="15A04AA5" w14:textId="2C29C193" w:rsidR="00F02925" w:rsidRPr="00F02925" w:rsidRDefault="00F02925" w:rsidP="00F02925">
      <w:pPr>
        <w:jc w:val="both"/>
        <w:rPr>
          <w:rFonts w:ascii="Times New Roman" w:hAnsi="Times New Roman" w:cs="Times New Roman"/>
          <w:bCs/>
          <w:sz w:val="28"/>
          <w:szCs w:val="32"/>
        </w:rPr>
      </w:pPr>
      <w:r w:rsidRPr="00F02925">
        <w:rPr>
          <w:rFonts w:ascii="Times New Roman" w:hAnsi="Times New Roman" w:cs="Times New Roman"/>
          <w:bCs/>
          <w:sz w:val="28"/>
          <w:szCs w:val="32"/>
        </w:rPr>
        <w:t xml:space="preserve">В альтернативном формате адреса IPv6 совмещаются формат с двоеточиями и формат с точками, поэтому адреса IPv4 можно вставлять в адреса IPv6. В первых 96 битах указываются </w:t>
      </w:r>
      <w:r w:rsidR="00590AEC" w:rsidRPr="00F02925">
        <w:rPr>
          <w:rFonts w:ascii="Times New Roman" w:hAnsi="Times New Roman" w:cs="Times New Roman"/>
          <w:bCs/>
          <w:sz w:val="28"/>
          <w:szCs w:val="32"/>
        </w:rPr>
        <w:t>шестнадцатеричные</w:t>
      </w:r>
      <w:r w:rsidRPr="00F02925">
        <w:rPr>
          <w:rFonts w:ascii="Times New Roman" w:hAnsi="Times New Roman" w:cs="Times New Roman"/>
          <w:bCs/>
          <w:sz w:val="28"/>
          <w:szCs w:val="32"/>
        </w:rPr>
        <w:t xml:space="preserve"> значения, а в последних 32 битах указываются десятичные значения, задающие адрес IPv4. Такой формат обеспечивает совместимость между узлами IPv6 и IPv4.</w:t>
      </w:r>
    </w:p>
    <w:p w14:paraId="415C4C32" w14:textId="77777777" w:rsidR="00F02925" w:rsidRPr="00F02925" w:rsidRDefault="00F02925" w:rsidP="00F02925">
      <w:pPr>
        <w:jc w:val="both"/>
        <w:rPr>
          <w:rFonts w:ascii="Times New Roman" w:hAnsi="Times New Roman" w:cs="Times New Roman"/>
          <w:bCs/>
          <w:sz w:val="28"/>
          <w:szCs w:val="32"/>
        </w:rPr>
      </w:pPr>
      <w:r w:rsidRPr="00F02925">
        <w:rPr>
          <w:rFonts w:ascii="Times New Roman" w:hAnsi="Times New Roman" w:cs="Times New Roman"/>
          <w:bCs/>
          <w:sz w:val="28"/>
          <w:szCs w:val="32"/>
        </w:rPr>
        <w:lastRenderedPageBreak/>
        <w:t>Адрес IPv6, преобразованный для IPv4, использует альтернативный формат. Такие адреса представляют узлы IPv4 в сети IPv6. С их помощью приложение IPv6 может напрямую взаимодействовать с приложением IPv4. Например, 0:0:0:0:0:ffff:192.1.56.10 и ::ffff:192.1.56.10/96 (сокращенный формат).</w:t>
      </w:r>
    </w:p>
    <w:p w14:paraId="11CB0E95" w14:textId="77777777" w:rsidR="001460CE" w:rsidRDefault="001460CE" w:rsidP="002051B0">
      <w:pPr>
        <w:jc w:val="center"/>
        <w:rPr>
          <w:rFonts w:ascii="Times New Roman" w:hAnsi="Times New Roman" w:cs="Times New Roman"/>
          <w:b/>
          <w:bCs/>
          <w:sz w:val="32"/>
          <w:szCs w:val="32"/>
        </w:rPr>
      </w:pPr>
      <w:bookmarkStart w:id="0" w:name="_GoBack"/>
      <w:bookmarkEnd w:id="0"/>
    </w:p>
    <w:p w14:paraId="04B06F0D" w14:textId="7BF42F53" w:rsidR="00224292" w:rsidRDefault="00224292" w:rsidP="002051B0">
      <w:pPr>
        <w:jc w:val="center"/>
        <w:rPr>
          <w:rFonts w:ascii="Times New Roman" w:hAnsi="Times New Roman" w:cs="Times New Roman"/>
          <w:b/>
          <w:bCs/>
          <w:sz w:val="32"/>
          <w:szCs w:val="32"/>
        </w:rPr>
      </w:pPr>
      <w:r>
        <w:rPr>
          <w:rFonts w:ascii="Times New Roman" w:hAnsi="Times New Roman" w:cs="Times New Roman"/>
          <w:b/>
          <w:bCs/>
          <w:sz w:val="32"/>
          <w:szCs w:val="32"/>
        </w:rPr>
        <w:t>Ф</w:t>
      </w:r>
      <w:r w:rsidRPr="00224292">
        <w:rPr>
          <w:rFonts w:ascii="Times New Roman" w:hAnsi="Times New Roman" w:cs="Times New Roman"/>
          <w:b/>
          <w:bCs/>
          <w:sz w:val="32"/>
          <w:szCs w:val="32"/>
        </w:rPr>
        <w:t xml:space="preserve">ормат сегмента TCP, SCTP и UDP. </w:t>
      </w:r>
    </w:p>
    <w:p w14:paraId="19B503C9" w14:textId="4AE5E1A7" w:rsidR="00CD4D06" w:rsidRPr="00CD4D06" w:rsidRDefault="00453EA7" w:rsidP="00CD4D06">
      <w:pPr>
        <w:jc w:val="both"/>
        <w:rPr>
          <w:rFonts w:ascii="Times New Roman" w:hAnsi="Times New Roman" w:cs="Times New Roman"/>
          <w:b/>
          <w:bCs/>
          <w:sz w:val="28"/>
          <w:szCs w:val="32"/>
          <w:lang w:val="en-US"/>
        </w:rPr>
      </w:pPr>
      <w:r w:rsidRPr="009E3E66">
        <w:rPr>
          <w:rFonts w:ascii="Times New Roman" w:hAnsi="Times New Roman" w:cs="Times New Roman"/>
          <w:b/>
          <w:bCs/>
          <w:sz w:val="28"/>
          <w:szCs w:val="32"/>
          <w:lang w:val="en-US"/>
        </w:rPr>
        <w:t>TCP</w:t>
      </w:r>
    </w:p>
    <w:p w14:paraId="67F66A5B" w14:textId="7ACBE0C2" w:rsidR="00CD4D06" w:rsidRPr="00CD4D06" w:rsidRDefault="00CD4D06" w:rsidP="00CD4D06">
      <w:pPr>
        <w:jc w:val="both"/>
        <w:rPr>
          <w:rFonts w:ascii="Times New Roman" w:hAnsi="Times New Roman" w:cs="Times New Roman"/>
          <w:bCs/>
          <w:sz w:val="28"/>
          <w:szCs w:val="32"/>
        </w:rPr>
      </w:pPr>
      <w:r w:rsidRPr="00CD4D06">
        <w:rPr>
          <w:rFonts w:ascii="Times New Roman" w:hAnsi="Times New Roman" w:cs="Times New Roman"/>
          <w:bCs/>
          <w:sz w:val="28"/>
          <w:szCs w:val="32"/>
          <w:lang w:val="en-US"/>
        </w:rPr>
        <w:t>TCP</w:t>
      </w:r>
      <w:r w:rsidRPr="00CD4D06">
        <w:rPr>
          <w:rFonts w:ascii="Times New Roman" w:hAnsi="Times New Roman" w:cs="Times New Roman"/>
          <w:bCs/>
          <w:sz w:val="28"/>
          <w:szCs w:val="32"/>
        </w:rPr>
        <w:t xml:space="preserve">-сегмент состоит из поля данных и нескольких полей заголовка. Поле данных содержит фрагмент данных, передаваемых между процессами. Размер поля данных ограничивается величиной </w:t>
      </w:r>
      <w:r w:rsidRPr="00CD4D06">
        <w:rPr>
          <w:rFonts w:ascii="Times New Roman" w:hAnsi="Times New Roman" w:cs="Times New Roman"/>
          <w:bCs/>
          <w:sz w:val="28"/>
          <w:szCs w:val="32"/>
          <w:lang w:val="en-US"/>
        </w:rPr>
        <w:t>MSS</w:t>
      </w:r>
      <w:r w:rsidRPr="00CD4D06">
        <w:rPr>
          <w:rFonts w:ascii="Times New Roman" w:hAnsi="Times New Roman" w:cs="Times New Roman"/>
          <w:bCs/>
          <w:sz w:val="28"/>
          <w:szCs w:val="32"/>
        </w:rPr>
        <w:t xml:space="preserve"> (максимальный размер сегмента). Когда протокол осуществляет передачу большого файла, он, как правило, разбивает данные на фрагменты размером </w:t>
      </w:r>
      <w:r w:rsidRPr="00CD4D06">
        <w:rPr>
          <w:rFonts w:ascii="Times New Roman" w:hAnsi="Times New Roman" w:cs="Times New Roman"/>
          <w:bCs/>
          <w:sz w:val="28"/>
          <w:szCs w:val="32"/>
          <w:lang w:val="en-US"/>
        </w:rPr>
        <w:t>MSS</w:t>
      </w:r>
      <w:r w:rsidRPr="00CD4D06">
        <w:rPr>
          <w:rFonts w:ascii="Times New Roman" w:hAnsi="Times New Roman" w:cs="Times New Roman"/>
          <w:bCs/>
          <w:sz w:val="28"/>
          <w:szCs w:val="32"/>
        </w:rPr>
        <w:t xml:space="preserve"> (кроме последнего фрагмента, который обычно имеет меньший размер). Интерактивные приложения, напротив, часто обмениваются данными, объем которых значительно меньше </w:t>
      </w:r>
      <w:r w:rsidRPr="00CD4D06">
        <w:rPr>
          <w:rFonts w:ascii="Times New Roman" w:hAnsi="Times New Roman" w:cs="Times New Roman"/>
          <w:bCs/>
          <w:sz w:val="28"/>
          <w:szCs w:val="32"/>
          <w:lang w:val="en-US"/>
        </w:rPr>
        <w:t>MSS</w:t>
      </w:r>
      <w:r w:rsidRPr="00CD4D06">
        <w:rPr>
          <w:rFonts w:ascii="Times New Roman" w:hAnsi="Times New Roman" w:cs="Times New Roman"/>
          <w:bCs/>
          <w:sz w:val="28"/>
          <w:szCs w:val="32"/>
        </w:rPr>
        <w:t xml:space="preserve">. Поскольку обычно длина заголовка ТСР-сегмента составляет 20 байт (что на 12 байт больше, чем в </w:t>
      </w:r>
      <w:r w:rsidRPr="00CD4D06">
        <w:rPr>
          <w:rFonts w:ascii="Times New Roman" w:hAnsi="Times New Roman" w:cs="Times New Roman"/>
          <w:bCs/>
          <w:sz w:val="28"/>
          <w:szCs w:val="32"/>
          <w:lang w:val="en-US"/>
        </w:rPr>
        <w:t>UDP</w:t>
      </w:r>
      <w:r w:rsidRPr="00CD4D06">
        <w:rPr>
          <w:rFonts w:ascii="Times New Roman" w:hAnsi="Times New Roman" w:cs="Times New Roman"/>
          <w:bCs/>
          <w:sz w:val="28"/>
          <w:szCs w:val="32"/>
        </w:rPr>
        <w:t>), полный размер сегмента в этом случае равен 21 байт.</w:t>
      </w:r>
    </w:p>
    <w:p w14:paraId="08BA43A6" w14:textId="7A7A7346" w:rsidR="00CD4D06" w:rsidRPr="00CD4D06" w:rsidRDefault="00CD4D06" w:rsidP="00CD4D06">
      <w:pPr>
        <w:jc w:val="both"/>
        <w:rPr>
          <w:rFonts w:ascii="Times New Roman" w:hAnsi="Times New Roman" w:cs="Times New Roman"/>
          <w:bCs/>
          <w:sz w:val="28"/>
          <w:szCs w:val="32"/>
        </w:rPr>
      </w:pPr>
      <w:r w:rsidRPr="00CD4D06">
        <w:rPr>
          <w:rFonts w:ascii="Times New Roman" w:hAnsi="Times New Roman" w:cs="Times New Roman"/>
          <w:bCs/>
          <w:sz w:val="28"/>
          <w:szCs w:val="32"/>
        </w:rPr>
        <w:t xml:space="preserve">Как и в протоколе </w:t>
      </w:r>
      <w:r w:rsidRPr="00CD4D06">
        <w:rPr>
          <w:rFonts w:ascii="Times New Roman" w:hAnsi="Times New Roman" w:cs="Times New Roman"/>
          <w:bCs/>
          <w:sz w:val="28"/>
          <w:szCs w:val="32"/>
          <w:lang w:val="en-US"/>
        </w:rPr>
        <w:t>UDP</w:t>
      </w:r>
      <w:r w:rsidRPr="00CD4D06">
        <w:rPr>
          <w:rFonts w:ascii="Times New Roman" w:hAnsi="Times New Roman" w:cs="Times New Roman"/>
          <w:bCs/>
          <w:sz w:val="28"/>
          <w:szCs w:val="32"/>
        </w:rPr>
        <w:t xml:space="preserve">, заголовок включает номера портов отправителя и получателя, предназначенные для процедур мультиплексирования и демультиплексирования данных, а также поле контрольной суммы. Кроме того, в состав </w:t>
      </w:r>
      <w:r w:rsidRPr="00CD4D06">
        <w:rPr>
          <w:rFonts w:ascii="Times New Roman" w:hAnsi="Times New Roman" w:cs="Times New Roman"/>
          <w:bCs/>
          <w:sz w:val="28"/>
          <w:szCs w:val="32"/>
          <w:lang w:val="en-US"/>
        </w:rPr>
        <w:t>TCP</w:t>
      </w:r>
      <w:r w:rsidRPr="00CD4D06">
        <w:rPr>
          <w:rFonts w:ascii="Times New Roman" w:hAnsi="Times New Roman" w:cs="Times New Roman"/>
          <w:bCs/>
          <w:sz w:val="28"/>
          <w:szCs w:val="32"/>
        </w:rPr>
        <w:t>-сегмента входят еще некоторые поля.</w:t>
      </w:r>
    </w:p>
    <w:p w14:paraId="6CC1E2B0" w14:textId="78239704" w:rsidR="00CD4D06" w:rsidRPr="0066712C" w:rsidRDefault="00CD4D06" w:rsidP="00CD4D06">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D4D06">
        <w:rPr>
          <w:rFonts w:ascii="Times New Roman" w:hAnsi="Times New Roman" w:cs="Times New Roman"/>
          <w:bCs/>
          <w:sz w:val="28"/>
          <w:szCs w:val="32"/>
        </w:rPr>
        <w:t>32-разрядные поля порядкового номера и номера подтверждения</w:t>
      </w:r>
      <w:r w:rsidR="0066712C" w:rsidRPr="0066712C">
        <w:rPr>
          <w:rFonts w:ascii="Times New Roman" w:hAnsi="Times New Roman" w:cs="Times New Roman"/>
          <w:bCs/>
          <w:sz w:val="28"/>
          <w:szCs w:val="32"/>
        </w:rPr>
        <w:t>;</w:t>
      </w:r>
    </w:p>
    <w:p w14:paraId="65225A4B" w14:textId="37DCFB55" w:rsidR="00CD4D06" w:rsidRPr="0066712C" w:rsidRDefault="00CD4D06" w:rsidP="00CD4D06">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D4D06">
        <w:rPr>
          <w:rFonts w:ascii="Times New Roman" w:hAnsi="Times New Roman" w:cs="Times New Roman"/>
          <w:bCs/>
          <w:sz w:val="28"/>
          <w:szCs w:val="32"/>
        </w:rPr>
        <w:t xml:space="preserve">4-разрядное поле длины заголовка определяет длину </w:t>
      </w:r>
      <w:r w:rsidRPr="00CD4D06">
        <w:rPr>
          <w:rFonts w:ascii="Times New Roman" w:hAnsi="Times New Roman" w:cs="Times New Roman"/>
          <w:bCs/>
          <w:sz w:val="28"/>
          <w:szCs w:val="32"/>
          <w:lang w:val="en-US"/>
        </w:rPr>
        <w:t>TCP</w:t>
      </w:r>
      <w:r w:rsidRPr="00CD4D06">
        <w:rPr>
          <w:rFonts w:ascii="Times New Roman" w:hAnsi="Times New Roman" w:cs="Times New Roman"/>
          <w:bCs/>
          <w:sz w:val="28"/>
          <w:szCs w:val="32"/>
        </w:rPr>
        <w:t>-заголовка в 32-разрядных словах</w:t>
      </w:r>
      <w:r w:rsidR="0066712C" w:rsidRPr="0066712C">
        <w:rPr>
          <w:rFonts w:ascii="Times New Roman" w:hAnsi="Times New Roman" w:cs="Times New Roman"/>
          <w:bCs/>
          <w:sz w:val="28"/>
          <w:szCs w:val="32"/>
        </w:rPr>
        <w:t>;</w:t>
      </w:r>
    </w:p>
    <w:p w14:paraId="71EEDFDC" w14:textId="208AD1F9" w:rsidR="00CD4D06" w:rsidRPr="0066712C" w:rsidRDefault="00CD4D06" w:rsidP="00CD4D06">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D4D06">
        <w:rPr>
          <w:rFonts w:ascii="Times New Roman" w:hAnsi="Times New Roman" w:cs="Times New Roman"/>
          <w:bCs/>
          <w:sz w:val="28"/>
          <w:szCs w:val="32"/>
        </w:rPr>
        <w:t>Поле флагов состоит из 6 бит</w:t>
      </w:r>
      <w:r w:rsidR="0066712C" w:rsidRPr="0066712C">
        <w:rPr>
          <w:rFonts w:ascii="Times New Roman" w:hAnsi="Times New Roman" w:cs="Times New Roman"/>
          <w:bCs/>
          <w:sz w:val="28"/>
          <w:szCs w:val="32"/>
        </w:rPr>
        <w:t>;</w:t>
      </w:r>
    </w:p>
    <w:p w14:paraId="740EFB59" w14:textId="65A21E3F" w:rsidR="00CD4D06" w:rsidRPr="0066712C" w:rsidRDefault="00CD4D06" w:rsidP="00CD4D06">
      <w:pPr>
        <w:jc w:val="both"/>
        <w:rPr>
          <w:rFonts w:ascii="Times New Roman" w:hAnsi="Times New Roman" w:cs="Times New Roman"/>
          <w:bCs/>
          <w:sz w:val="28"/>
          <w:szCs w:val="32"/>
          <w:lang w:val="en-US"/>
        </w:rPr>
      </w:pPr>
      <w:r>
        <w:rPr>
          <w:rFonts w:ascii="Times New Roman" w:hAnsi="Times New Roman" w:cs="Times New Roman"/>
          <w:bCs/>
          <w:sz w:val="28"/>
          <w:szCs w:val="32"/>
        </w:rPr>
        <w:t xml:space="preserve">- </w:t>
      </w:r>
      <w:r w:rsidRPr="00CD4D06">
        <w:rPr>
          <w:rFonts w:ascii="Times New Roman" w:hAnsi="Times New Roman" w:cs="Times New Roman"/>
          <w:bCs/>
          <w:sz w:val="28"/>
          <w:szCs w:val="32"/>
        </w:rPr>
        <w:t>16-разрядное окно приема используется для управления потоком данных. Оно содержит количество байтов, которое способна принять принимающая сторона</w:t>
      </w:r>
      <w:r w:rsidR="0066712C">
        <w:rPr>
          <w:rFonts w:ascii="Times New Roman" w:hAnsi="Times New Roman" w:cs="Times New Roman"/>
          <w:bCs/>
          <w:sz w:val="28"/>
          <w:szCs w:val="32"/>
          <w:lang w:val="en-US"/>
        </w:rPr>
        <w:t>;</w:t>
      </w:r>
    </w:p>
    <w:p w14:paraId="7DCD6C0E" w14:textId="23113A30" w:rsidR="00CD4D06" w:rsidRPr="0066712C" w:rsidRDefault="00CD4D06" w:rsidP="00CD4D06">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D4D06">
        <w:rPr>
          <w:rFonts w:ascii="Times New Roman" w:hAnsi="Times New Roman" w:cs="Times New Roman"/>
          <w:bCs/>
          <w:sz w:val="28"/>
          <w:szCs w:val="32"/>
        </w:rPr>
        <w:t xml:space="preserve">Указатель важности — 16-битовое значение положительного смещения от порядкового номера в данном сегменте. Это поле указывает </w:t>
      </w:r>
      <w:r w:rsidRPr="00CD4D06">
        <w:rPr>
          <w:rFonts w:ascii="Times New Roman" w:hAnsi="Times New Roman" w:cs="Times New Roman"/>
          <w:bCs/>
          <w:sz w:val="28"/>
          <w:szCs w:val="32"/>
        </w:rPr>
        <w:t>порядковый номер октета,</w:t>
      </w:r>
      <w:r w:rsidRPr="00CD4D06">
        <w:rPr>
          <w:rFonts w:ascii="Times New Roman" w:hAnsi="Times New Roman" w:cs="Times New Roman"/>
          <w:bCs/>
          <w:sz w:val="28"/>
          <w:szCs w:val="32"/>
        </w:rPr>
        <w:t xml:space="preserve"> которым заканчиваются важные (</w:t>
      </w:r>
      <w:r w:rsidRPr="00CD4D06">
        <w:rPr>
          <w:rFonts w:ascii="Times New Roman" w:hAnsi="Times New Roman" w:cs="Times New Roman"/>
          <w:bCs/>
          <w:sz w:val="28"/>
          <w:szCs w:val="32"/>
          <w:lang w:val="en-US"/>
        </w:rPr>
        <w:t>urgent</w:t>
      </w:r>
      <w:r w:rsidRPr="00CD4D06">
        <w:rPr>
          <w:rFonts w:ascii="Times New Roman" w:hAnsi="Times New Roman" w:cs="Times New Roman"/>
          <w:bCs/>
          <w:sz w:val="28"/>
          <w:szCs w:val="32"/>
        </w:rPr>
        <w:t>) данные</w:t>
      </w:r>
      <w:r w:rsidR="0066712C" w:rsidRPr="0066712C">
        <w:rPr>
          <w:rFonts w:ascii="Times New Roman" w:hAnsi="Times New Roman" w:cs="Times New Roman"/>
          <w:bCs/>
          <w:sz w:val="28"/>
          <w:szCs w:val="32"/>
        </w:rPr>
        <w:t>;</w:t>
      </w:r>
    </w:p>
    <w:p w14:paraId="30EB7C38" w14:textId="2D860D9D" w:rsidR="00CD4D06" w:rsidRPr="00CD4D06" w:rsidRDefault="00CD4D06" w:rsidP="00CD4D06">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D4D06">
        <w:rPr>
          <w:rFonts w:ascii="Times New Roman" w:hAnsi="Times New Roman" w:cs="Times New Roman"/>
          <w:bCs/>
          <w:sz w:val="28"/>
          <w:szCs w:val="32"/>
        </w:rPr>
        <w:t xml:space="preserve">Необязательное поле параметров используется в случаях, когда передающая и принимающая стороны «договариваются» о максимальном размере сегмента, либо для масштабирования окна в высокоскоростных сетях. </w:t>
      </w:r>
    </w:p>
    <w:p w14:paraId="2CB88071" w14:textId="4961C3A7" w:rsidR="00453EA7" w:rsidRDefault="00453EA7" w:rsidP="00453EA7">
      <w:pPr>
        <w:jc w:val="both"/>
        <w:rPr>
          <w:rFonts w:ascii="Times New Roman" w:hAnsi="Times New Roman" w:cs="Times New Roman"/>
          <w:b/>
          <w:bCs/>
          <w:sz w:val="28"/>
          <w:szCs w:val="32"/>
          <w:lang w:val="en-US"/>
        </w:rPr>
      </w:pPr>
      <w:r w:rsidRPr="009E3E66">
        <w:rPr>
          <w:rFonts w:ascii="Times New Roman" w:hAnsi="Times New Roman" w:cs="Times New Roman"/>
          <w:b/>
          <w:bCs/>
          <w:sz w:val="28"/>
          <w:szCs w:val="32"/>
          <w:lang w:val="en-US"/>
        </w:rPr>
        <w:t>SCTP</w:t>
      </w:r>
    </w:p>
    <w:p w14:paraId="17C4A423" w14:textId="05A7AECF" w:rsidR="00657A40" w:rsidRPr="00657A40" w:rsidRDefault="00657A40" w:rsidP="00657A40">
      <w:pPr>
        <w:jc w:val="both"/>
        <w:rPr>
          <w:rFonts w:ascii="Times New Roman" w:hAnsi="Times New Roman" w:cs="Times New Roman"/>
          <w:bCs/>
          <w:sz w:val="28"/>
          <w:szCs w:val="32"/>
        </w:rPr>
      </w:pPr>
      <w:r w:rsidRPr="00657A40">
        <w:rPr>
          <w:rFonts w:ascii="Times New Roman" w:hAnsi="Times New Roman" w:cs="Times New Roman"/>
          <w:bCs/>
          <w:sz w:val="28"/>
          <w:szCs w:val="32"/>
        </w:rPr>
        <w:lastRenderedPageBreak/>
        <w:t>Для всех пакетов SCTP требуется раздел общего заголовка</w:t>
      </w:r>
      <w:r>
        <w:rPr>
          <w:rFonts w:ascii="Times New Roman" w:hAnsi="Times New Roman" w:cs="Times New Roman"/>
          <w:bCs/>
          <w:sz w:val="28"/>
          <w:szCs w:val="32"/>
        </w:rPr>
        <w:t>.</w:t>
      </w:r>
    </w:p>
    <w:p w14:paraId="36C4B953" w14:textId="04BB6005" w:rsidR="00657A40" w:rsidRPr="00657A40" w:rsidRDefault="00657A40" w:rsidP="00657A40">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657A40">
        <w:rPr>
          <w:rFonts w:ascii="Times New Roman" w:hAnsi="Times New Roman" w:cs="Times New Roman"/>
          <w:bCs/>
          <w:sz w:val="28"/>
          <w:szCs w:val="32"/>
        </w:rPr>
        <w:t>Исходный порт</w:t>
      </w:r>
      <w:r>
        <w:rPr>
          <w:rFonts w:ascii="Times New Roman" w:hAnsi="Times New Roman" w:cs="Times New Roman"/>
          <w:bCs/>
          <w:sz w:val="28"/>
          <w:szCs w:val="32"/>
        </w:rPr>
        <w:t xml:space="preserve">. </w:t>
      </w:r>
      <w:r w:rsidRPr="00657A40">
        <w:rPr>
          <w:rFonts w:ascii="Times New Roman" w:hAnsi="Times New Roman" w:cs="Times New Roman"/>
          <w:bCs/>
          <w:sz w:val="28"/>
          <w:szCs w:val="32"/>
        </w:rPr>
        <w:t>Это поле определяет порт отправки</w:t>
      </w:r>
      <w:r w:rsidRPr="00657A40">
        <w:rPr>
          <w:rFonts w:ascii="Times New Roman" w:hAnsi="Times New Roman" w:cs="Times New Roman"/>
          <w:bCs/>
          <w:sz w:val="28"/>
          <w:szCs w:val="32"/>
        </w:rPr>
        <w:t>;</w:t>
      </w:r>
    </w:p>
    <w:p w14:paraId="2300A8F7" w14:textId="36E127BD" w:rsidR="00657A40" w:rsidRPr="00657A40" w:rsidRDefault="00657A40" w:rsidP="00657A40">
      <w:pPr>
        <w:jc w:val="both"/>
        <w:rPr>
          <w:rFonts w:ascii="Times New Roman" w:hAnsi="Times New Roman" w:cs="Times New Roman"/>
          <w:bCs/>
          <w:sz w:val="28"/>
          <w:szCs w:val="32"/>
        </w:rPr>
      </w:pPr>
      <w:r>
        <w:rPr>
          <w:rFonts w:ascii="Times New Roman" w:hAnsi="Times New Roman" w:cs="Times New Roman"/>
          <w:bCs/>
          <w:sz w:val="28"/>
          <w:szCs w:val="32"/>
          <w:lang w:val="en-US"/>
        </w:rPr>
        <w:t xml:space="preserve">- </w:t>
      </w:r>
      <w:r w:rsidRPr="00657A40">
        <w:rPr>
          <w:rFonts w:ascii="Times New Roman" w:hAnsi="Times New Roman" w:cs="Times New Roman"/>
          <w:bCs/>
          <w:sz w:val="28"/>
          <w:szCs w:val="32"/>
        </w:rPr>
        <w:t>Порт назначения</w:t>
      </w:r>
      <w:r>
        <w:rPr>
          <w:rFonts w:ascii="Times New Roman" w:hAnsi="Times New Roman" w:cs="Times New Roman"/>
          <w:bCs/>
          <w:sz w:val="28"/>
          <w:szCs w:val="32"/>
        </w:rPr>
        <w:t xml:space="preserve">. </w:t>
      </w:r>
      <w:r w:rsidRPr="00657A40">
        <w:rPr>
          <w:rFonts w:ascii="Times New Roman" w:hAnsi="Times New Roman" w:cs="Times New Roman"/>
          <w:bCs/>
          <w:sz w:val="28"/>
          <w:szCs w:val="32"/>
        </w:rPr>
        <w:t>Это поле определяет порт приема, который хосты используют для маршрутизации пакета к соответствующей конечной точке /приложению</w:t>
      </w:r>
      <w:r w:rsidRPr="00657A40">
        <w:rPr>
          <w:rFonts w:ascii="Times New Roman" w:hAnsi="Times New Roman" w:cs="Times New Roman"/>
          <w:bCs/>
          <w:sz w:val="28"/>
          <w:szCs w:val="32"/>
        </w:rPr>
        <w:t>;</w:t>
      </w:r>
    </w:p>
    <w:p w14:paraId="74A534F5" w14:textId="0F1CCD24" w:rsidR="00657A40" w:rsidRPr="00657A40" w:rsidRDefault="00657A40" w:rsidP="00657A40">
      <w:pPr>
        <w:jc w:val="both"/>
        <w:rPr>
          <w:rFonts w:ascii="Times New Roman" w:hAnsi="Times New Roman" w:cs="Times New Roman"/>
          <w:bCs/>
          <w:sz w:val="28"/>
          <w:szCs w:val="32"/>
        </w:rPr>
      </w:pPr>
      <w:r w:rsidRPr="00657A40">
        <w:rPr>
          <w:rFonts w:ascii="Times New Roman" w:hAnsi="Times New Roman" w:cs="Times New Roman"/>
          <w:bCs/>
          <w:sz w:val="28"/>
          <w:szCs w:val="32"/>
        </w:rPr>
        <w:t xml:space="preserve">- </w:t>
      </w:r>
      <w:r w:rsidRPr="00657A40">
        <w:rPr>
          <w:rFonts w:ascii="Times New Roman" w:hAnsi="Times New Roman" w:cs="Times New Roman"/>
          <w:bCs/>
          <w:sz w:val="28"/>
          <w:szCs w:val="32"/>
        </w:rPr>
        <w:t>Верификационный тег</w:t>
      </w:r>
      <w:r w:rsidRPr="00657A40">
        <w:rPr>
          <w:rFonts w:ascii="Times New Roman" w:hAnsi="Times New Roman" w:cs="Times New Roman"/>
          <w:bCs/>
          <w:sz w:val="28"/>
          <w:szCs w:val="32"/>
        </w:rPr>
        <w:t xml:space="preserve">. </w:t>
      </w:r>
      <w:r w:rsidRPr="00657A40">
        <w:rPr>
          <w:rFonts w:ascii="Times New Roman" w:hAnsi="Times New Roman" w:cs="Times New Roman"/>
          <w:bCs/>
          <w:sz w:val="28"/>
          <w:szCs w:val="32"/>
        </w:rPr>
        <w:t>32-битное случайное значение, созданное во время инициализации, чтобы отличить устаревшие пакеты от предыдущего соединения</w:t>
      </w:r>
      <w:r w:rsidRPr="00657A40">
        <w:rPr>
          <w:rFonts w:ascii="Times New Roman" w:hAnsi="Times New Roman" w:cs="Times New Roman"/>
          <w:bCs/>
          <w:sz w:val="28"/>
          <w:szCs w:val="32"/>
        </w:rPr>
        <w:t>;</w:t>
      </w:r>
    </w:p>
    <w:p w14:paraId="469BAAEB" w14:textId="7D18F339" w:rsidR="00657A40" w:rsidRPr="00657A40" w:rsidRDefault="00657A40" w:rsidP="00657A40">
      <w:pPr>
        <w:jc w:val="both"/>
        <w:rPr>
          <w:rFonts w:ascii="Times New Roman" w:hAnsi="Times New Roman" w:cs="Times New Roman"/>
          <w:bCs/>
          <w:sz w:val="28"/>
          <w:szCs w:val="32"/>
        </w:rPr>
      </w:pPr>
      <w:r>
        <w:rPr>
          <w:rFonts w:ascii="Times New Roman" w:hAnsi="Times New Roman" w:cs="Times New Roman"/>
          <w:bCs/>
          <w:sz w:val="28"/>
          <w:szCs w:val="32"/>
          <w:lang w:val="en-US"/>
        </w:rPr>
        <w:t xml:space="preserve">- </w:t>
      </w:r>
      <w:r w:rsidRPr="00657A40">
        <w:rPr>
          <w:rFonts w:ascii="Times New Roman" w:hAnsi="Times New Roman" w:cs="Times New Roman"/>
          <w:bCs/>
          <w:sz w:val="28"/>
          <w:szCs w:val="32"/>
        </w:rPr>
        <w:t>Контрольная сумма</w:t>
      </w:r>
      <w:r w:rsidRPr="00657A40">
        <w:rPr>
          <w:rFonts w:ascii="Times New Roman" w:hAnsi="Times New Roman" w:cs="Times New Roman"/>
          <w:bCs/>
          <w:sz w:val="28"/>
          <w:szCs w:val="32"/>
        </w:rPr>
        <w:t>.</w:t>
      </w:r>
    </w:p>
    <w:p w14:paraId="260D0EB2" w14:textId="3932406E" w:rsidR="0066712C" w:rsidRPr="0066712C" w:rsidRDefault="0066712C" w:rsidP="0066712C">
      <w:pPr>
        <w:jc w:val="both"/>
        <w:rPr>
          <w:rFonts w:ascii="Times New Roman" w:hAnsi="Times New Roman" w:cs="Times New Roman"/>
          <w:bCs/>
          <w:sz w:val="28"/>
          <w:szCs w:val="32"/>
        </w:rPr>
      </w:pPr>
      <w:r w:rsidRPr="0066712C">
        <w:rPr>
          <w:rFonts w:ascii="Times New Roman" w:hAnsi="Times New Roman" w:cs="Times New Roman"/>
          <w:bCs/>
          <w:sz w:val="28"/>
          <w:szCs w:val="32"/>
        </w:rPr>
        <w:t>Каждый пакет SCTP состоит, помимо общего заголовка, из кусков. Каждый блок имеет общий формат, но содержимое может отличаться.</w:t>
      </w:r>
    </w:p>
    <w:p w14:paraId="0A146575" w14:textId="0AA2C508" w:rsidR="0066712C" w:rsidRPr="0066712C" w:rsidRDefault="0066712C" w:rsidP="0066712C">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66712C">
        <w:rPr>
          <w:rFonts w:ascii="Times New Roman" w:hAnsi="Times New Roman" w:cs="Times New Roman"/>
          <w:bCs/>
          <w:sz w:val="28"/>
          <w:szCs w:val="32"/>
        </w:rPr>
        <w:t>Тип блока</w:t>
      </w:r>
      <w:r>
        <w:rPr>
          <w:rFonts w:ascii="Times New Roman" w:hAnsi="Times New Roman" w:cs="Times New Roman"/>
          <w:bCs/>
          <w:sz w:val="28"/>
          <w:szCs w:val="32"/>
        </w:rPr>
        <w:t xml:space="preserve">. </w:t>
      </w:r>
      <w:r w:rsidRPr="0066712C">
        <w:rPr>
          <w:rFonts w:ascii="Times New Roman" w:hAnsi="Times New Roman" w:cs="Times New Roman"/>
          <w:bCs/>
          <w:sz w:val="28"/>
          <w:szCs w:val="32"/>
        </w:rPr>
        <w:t xml:space="preserve">8-битное значение, заданное IETF для идентификации содержимого поля </w:t>
      </w:r>
      <w:proofErr w:type="spellStart"/>
      <w:r w:rsidRPr="0066712C">
        <w:rPr>
          <w:rFonts w:ascii="Times New Roman" w:hAnsi="Times New Roman" w:cs="Times New Roman"/>
          <w:bCs/>
          <w:sz w:val="28"/>
          <w:szCs w:val="32"/>
        </w:rPr>
        <w:t>chunk</w:t>
      </w:r>
      <w:proofErr w:type="spellEnd"/>
      <w:r w:rsidRPr="0066712C">
        <w:rPr>
          <w:rFonts w:ascii="Times New Roman" w:hAnsi="Times New Roman" w:cs="Times New Roman"/>
          <w:bCs/>
          <w:sz w:val="28"/>
          <w:szCs w:val="32"/>
        </w:rPr>
        <w:t xml:space="preserve"> </w:t>
      </w:r>
      <w:proofErr w:type="spellStart"/>
      <w:r w:rsidRPr="0066712C">
        <w:rPr>
          <w:rFonts w:ascii="Times New Roman" w:hAnsi="Times New Roman" w:cs="Times New Roman"/>
          <w:bCs/>
          <w:sz w:val="28"/>
          <w:szCs w:val="32"/>
        </w:rPr>
        <w:t>value</w:t>
      </w:r>
      <w:proofErr w:type="spellEnd"/>
      <w:r w:rsidRPr="0066712C">
        <w:rPr>
          <w:rFonts w:ascii="Times New Roman" w:hAnsi="Times New Roman" w:cs="Times New Roman"/>
          <w:bCs/>
          <w:sz w:val="28"/>
          <w:szCs w:val="32"/>
        </w:rPr>
        <w:t>;</w:t>
      </w:r>
    </w:p>
    <w:p w14:paraId="354E5B78" w14:textId="33A2C08D" w:rsidR="0066712C" w:rsidRPr="0066712C" w:rsidRDefault="0066712C" w:rsidP="0066712C">
      <w:pPr>
        <w:jc w:val="both"/>
        <w:rPr>
          <w:rFonts w:ascii="Times New Roman" w:hAnsi="Times New Roman" w:cs="Times New Roman"/>
          <w:bCs/>
          <w:sz w:val="28"/>
          <w:szCs w:val="32"/>
          <w:lang w:val="en-US"/>
        </w:rPr>
      </w:pPr>
      <w:r>
        <w:rPr>
          <w:rFonts w:ascii="Times New Roman" w:hAnsi="Times New Roman" w:cs="Times New Roman"/>
          <w:bCs/>
          <w:sz w:val="28"/>
          <w:szCs w:val="32"/>
        </w:rPr>
        <w:t xml:space="preserve">- </w:t>
      </w:r>
      <w:r w:rsidRPr="0066712C">
        <w:rPr>
          <w:rFonts w:ascii="Times New Roman" w:hAnsi="Times New Roman" w:cs="Times New Roman"/>
          <w:bCs/>
          <w:sz w:val="28"/>
          <w:szCs w:val="32"/>
        </w:rPr>
        <w:t>Флаги блоков</w:t>
      </w:r>
      <w:r>
        <w:rPr>
          <w:rFonts w:ascii="Times New Roman" w:hAnsi="Times New Roman" w:cs="Times New Roman"/>
          <w:bCs/>
          <w:sz w:val="28"/>
          <w:szCs w:val="32"/>
        </w:rPr>
        <w:t xml:space="preserve">. </w:t>
      </w:r>
      <w:r w:rsidRPr="0066712C">
        <w:rPr>
          <w:rFonts w:ascii="Times New Roman" w:hAnsi="Times New Roman" w:cs="Times New Roman"/>
          <w:bCs/>
          <w:sz w:val="28"/>
          <w:szCs w:val="32"/>
        </w:rPr>
        <w:t>Восемь флаг-битов, определение которых зависит от типа блока. Значение по умолчанию равно нулю</w:t>
      </w:r>
      <w:r>
        <w:rPr>
          <w:rFonts w:ascii="Times New Roman" w:hAnsi="Times New Roman" w:cs="Times New Roman"/>
          <w:bCs/>
          <w:sz w:val="28"/>
          <w:szCs w:val="32"/>
          <w:lang w:val="en-US"/>
        </w:rPr>
        <w:t>;</w:t>
      </w:r>
    </w:p>
    <w:p w14:paraId="64FF1E8D" w14:textId="23E5A5C0" w:rsidR="0066712C" w:rsidRPr="0066712C" w:rsidRDefault="0066712C" w:rsidP="0066712C">
      <w:pPr>
        <w:jc w:val="both"/>
        <w:rPr>
          <w:rFonts w:ascii="Times New Roman" w:hAnsi="Times New Roman" w:cs="Times New Roman"/>
          <w:bCs/>
          <w:sz w:val="28"/>
          <w:szCs w:val="32"/>
        </w:rPr>
      </w:pPr>
      <w:r w:rsidRPr="0066712C">
        <w:rPr>
          <w:rFonts w:ascii="Times New Roman" w:hAnsi="Times New Roman" w:cs="Times New Roman"/>
          <w:bCs/>
          <w:sz w:val="28"/>
          <w:szCs w:val="32"/>
        </w:rPr>
        <w:t>Длина блока</w:t>
      </w:r>
      <w:r w:rsidRPr="0066712C">
        <w:rPr>
          <w:rFonts w:ascii="Times New Roman" w:hAnsi="Times New Roman" w:cs="Times New Roman"/>
          <w:bCs/>
          <w:sz w:val="28"/>
          <w:szCs w:val="32"/>
        </w:rPr>
        <w:t xml:space="preserve">. </w:t>
      </w:r>
      <w:r w:rsidRPr="0066712C">
        <w:rPr>
          <w:rFonts w:ascii="Times New Roman" w:hAnsi="Times New Roman" w:cs="Times New Roman"/>
          <w:bCs/>
          <w:sz w:val="28"/>
          <w:szCs w:val="32"/>
        </w:rPr>
        <w:t>16-битное значение без знака, определяющее общую длину блока в байтах (исключая любое заполнение), которое включает в себя тип блока, флаги, длину и поля значений</w:t>
      </w:r>
      <w:r w:rsidRPr="0066712C">
        <w:rPr>
          <w:rFonts w:ascii="Times New Roman" w:hAnsi="Times New Roman" w:cs="Times New Roman"/>
          <w:bCs/>
          <w:sz w:val="28"/>
          <w:szCs w:val="32"/>
        </w:rPr>
        <w:t>;</w:t>
      </w:r>
    </w:p>
    <w:p w14:paraId="79BF73F1" w14:textId="34FB9653" w:rsidR="001F0BB5" w:rsidRPr="001F0BB5" w:rsidRDefault="0066712C" w:rsidP="0066712C">
      <w:pPr>
        <w:jc w:val="both"/>
        <w:rPr>
          <w:rFonts w:ascii="Times New Roman" w:hAnsi="Times New Roman" w:cs="Times New Roman"/>
          <w:bCs/>
          <w:sz w:val="28"/>
          <w:szCs w:val="32"/>
        </w:rPr>
      </w:pPr>
      <w:r w:rsidRPr="0066712C">
        <w:rPr>
          <w:rFonts w:ascii="Times New Roman" w:hAnsi="Times New Roman" w:cs="Times New Roman"/>
          <w:bCs/>
          <w:sz w:val="28"/>
          <w:szCs w:val="32"/>
        </w:rPr>
        <w:t>Фрагментные данные</w:t>
      </w:r>
      <w:r>
        <w:rPr>
          <w:rFonts w:ascii="Times New Roman" w:hAnsi="Times New Roman" w:cs="Times New Roman"/>
          <w:bCs/>
          <w:sz w:val="28"/>
          <w:szCs w:val="32"/>
          <w:lang w:val="en-US"/>
        </w:rPr>
        <w:t>.</w:t>
      </w:r>
      <w:r w:rsidRPr="0066712C">
        <w:rPr>
          <w:rFonts w:ascii="Times New Roman" w:hAnsi="Times New Roman" w:cs="Times New Roman"/>
          <w:bCs/>
          <w:sz w:val="28"/>
          <w:szCs w:val="32"/>
        </w:rPr>
        <w:t xml:space="preserve"> Поле данных общего назначения, определение которого зависит от типа блока.</w:t>
      </w:r>
    </w:p>
    <w:p w14:paraId="64A21AE5" w14:textId="77E000A5" w:rsidR="00453EA7" w:rsidRPr="009E3E66" w:rsidRDefault="00453EA7" w:rsidP="00453EA7">
      <w:pPr>
        <w:jc w:val="both"/>
        <w:rPr>
          <w:rFonts w:ascii="Times New Roman" w:hAnsi="Times New Roman" w:cs="Times New Roman"/>
          <w:b/>
          <w:bCs/>
          <w:sz w:val="28"/>
          <w:szCs w:val="32"/>
        </w:rPr>
      </w:pPr>
      <w:r w:rsidRPr="009E3E66">
        <w:rPr>
          <w:rFonts w:ascii="Times New Roman" w:hAnsi="Times New Roman" w:cs="Times New Roman"/>
          <w:b/>
          <w:bCs/>
          <w:sz w:val="28"/>
          <w:szCs w:val="32"/>
          <w:lang w:val="en-US"/>
        </w:rPr>
        <w:t>UDP</w:t>
      </w:r>
    </w:p>
    <w:p w14:paraId="0C070A5D" w14:textId="04199B6C" w:rsidR="00CE199C" w:rsidRPr="00CE199C" w:rsidRDefault="00CE199C" w:rsidP="00CE199C">
      <w:pPr>
        <w:jc w:val="both"/>
        <w:rPr>
          <w:rFonts w:ascii="Times New Roman" w:hAnsi="Times New Roman" w:cs="Times New Roman"/>
          <w:bCs/>
          <w:sz w:val="28"/>
          <w:szCs w:val="32"/>
        </w:rPr>
      </w:pPr>
      <w:r>
        <w:rPr>
          <w:rFonts w:ascii="Times New Roman" w:hAnsi="Times New Roman" w:cs="Times New Roman"/>
          <w:bCs/>
          <w:sz w:val="28"/>
          <w:szCs w:val="32"/>
        </w:rPr>
        <w:t>С</w:t>
      </w:r>
      <w:r w:rsidRPr="00CE199C">
        <w:rPr>
          <w:rFonts w:ascii="Times New Roman" w:hAnsi="Times New Roman" w:cs="Times New Roman"/>
          <w:bCs/>
          <w:sz w:val="28"/>
          <w:szCs w:val="32"/>
        </w:rPr>
        <w:t>остоит из 4-х полей</w:t>
      </w:r>
      <w:r w:rsidR="00E917DC">
        <w:rPr>
          <w:rFonts w:ascii="Times New Roman" w:hAnsi="Times New Roman" w:cs="Times New Roman"/>
          <w:bCs/>
          <w:sz w:val="28"/>
          <w:szCs w:val="32"/>
        </w:rPr>
        <w:t xml:space="preserve"> (все </w:t>
      </w:r>
      <w:r w:rsidR="00BE655B">
        <w:rPr>
          <w:rFonts w:ascii="Times New Roman" w:hAnsi="Times New Roman" w:cs="Times New Roman"/>
          <w:bCs/>
          <w:sz w:val="28"/>
          <w:szCs w:val="32"/>
        </w:rPr>
        <w:t xml:space="preserve">по </w:t>
      </w:r>
      <w:r w:rsidR="00E917DC">
        <w:rPr>
          <w:rFonts w:ascii="Times New Roman" w:hAnsi="Times New Roman" w:cs="Times New Roman"/>
          <w:bCs/>
          <w:sz w:val="28"/>
          <w:szCs w:val="32"/>
        </w:rPr>
        <w:t>16 би</w:t>
      </w:r>
      <w:r w:rsidR="00BE655B">
        <w:rPr>
          <w:rFonts w:ascii="Times New Roman" w:hAnsi="Times New Roman" w:cs="Times New Roman"/>
          <w:bCs/>
          <w:sz w:val="28"/>
          <w:szCs w:val="32"/>
        </w:rPr>
        <w:t>т)</w:t>
      </w:r>
      <w:r w:rsidRPr="00CE199C">
        <w:rPr>
          <w:rFonts w:ascii="Times New Roman" w:hAnsi="Times New Roman" w:cs="Times New Roman"/>
          <w:bCs/>
          <w:sz w:val="28"/>
          <w:szCs w:val="32"/>
        </w:rPr>
        <w:t xml:space="preserve">: </w:t>
      </w:r>
    </w:p>
    <w:p w14:paraId="7578F701" w14:textId="77777777" w:rsidR="00CE199C" w:rsidRDefault="00CE199C" w:rsidP="00CE199C">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E199C">
        <w:rPr>
          <w:rFonts w:ascii="Times New Roman" w:hAnsi="Times New Roman" w:cs="Times New Roman"/>
          <w:bCs/>
          <w:sz w:val="28"/>
          <w:szCs w:val="32"/>
        </w:rPr>
        <w:t>Порт отправителя;</w:t>
      </w:r>
    </w:p>
    <w:p w14:paraId="030CBF70" w14:textId="32C32D60" w:rsidR="00CE199C" w:rsidRPr="00CE199C" w:rsidRDefault="00CE199C" w:rsidP="00CE199C">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E199C">
        <w:rPr>
          <w:rFonts w:ascii="Times New Roman" w:hAnsi="Times New Roman" w:cs="Times New Roman"/>
          <w:bCs/>
          <w:sz w:val="28"/>
          <w:szCs w:val="32"/>
        </w:rPr>
        <w:t>Порт получателя;</w:t>
      </w:r>
    </w:p>
    <w:p w14:paraId="1B18D400" w14:textId="7C383CB2" w:rsidR="00CE199C" w:rsidRPr="00CE199C" w:rsidRDefault="00CE199C" w:rsidP="00CE199C">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E199C">
        <w:rPr>
          <w:rFonts w:ascii="Times New Roman" w:hAnsi="Times New Roman" w:cs="Times New Roman"/>
          <w:bCs/>
          <w:sz w:val="28"/>
          <w:szCs w:val="32"/>
        </w:rPr>
        <w:t>Длина UDP, в которой содержится длина всей дейтаграммы UDP;</w:t>
      </w:r>
    </w:p>
    <w:p w14:paraId="6785A28A" w14:textId="6476BA63" w:rsidR="00453EA7" w:rsidRPr="00453EA7" w:rsidRDefault="00CE199C" w:rsidP="00CE199C">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CE199C">
        <w:rPr>
          <w:rFonts w:ascii="Times New Roman" w:hAnsi="Times New Roman" w:cs="Times New Roman"/>
          <w:bCs/>
          <w:sz w:val="28"/>
          <w:szCs w:val="32"/>
        </w:rPr>
        <w:t>Контрольная сумма UDP, которая используется для корректной доставки дейтаграммы.</w:t>
      </w:r>
    </w:p>
    <w:p w14:paraId="226FF0DD" w14:textId="11D11E88" w:rsidR="006A5D04" w:rsidRPr="006A5D04" w:rsidRDefault="006A5D04" w:rsidP="006A5D04">
      <w:pPr>
        <w:rPr>
          <w:rFonts w:ascii="Times New Roman" w:hAnsi="Times New Roman" w:cs="Times New Roman"/>
          <w:bCs/>
          <w:sz w:val="28"/>
          <w:szCs w:val="32"/>
        </w:rPr>
      </w:pPr>
      <w:r w:rsidRPr="006A5D04">
        <w:rPr>
          <w:rFonts w:ascii="Times New Roman" w:hAnsi="Times New Roman" w:cs="Times New Roman"/>
          <w:bCs/>
          <w:sz w:val="28"/>
          <w:szCs w:val="32"/>
        </w:rPr>
        <w:t>Длин</w:t>
      </w:r>
      <w:r>
        <w:rPr>
          <w:rFonts w:ascii="Times New Roman" w:hAnsi="Times New Roman" w:cs="Times New Roman"/>
          <w:bCs/>
          <w:sz w:val="28"/>
          <w:szCs w:val="32"/>
        </w:rPr>
        <w:t>а</w:t>
      </w:r>
      <w:r w:rsidRPr="006A5D04">
        <w:rPr>
          <w:rFonts w:ascii="Times New Roman" w:hAnsi="Times New Roman" w:cs="Times New Roman"/>
          <w:bCs/>
          <w:sz w:val="28"/>
          <w:szCs w:val="32"/>
        </w:rPr>
        <w:t>:</w:t>
      </w:r>
    </w:p>
    <w:p w14:paraId="3B780C2D" w14:textId="3280FCAB" w:rsidR="006A5D04" w:rsidRPr="006A5D04" w:rsidRDefault="006A5D04" w:rsidP="006A5D04">
      <w:pPr>
        <w:rPr>
          <w:rFonts w:ascii="Times New Roman" w:hAnsi="Times New Roman" w:cs="Times New Roman"/>
          <w:bCs/>
          <w:sz w:val="28"/>
          <w:szCs w:val="32"/>
        </w:rPr>
      </w:pPr>
      <w:r>
        <w:rPr>
          <w:rFonts w:ascii="Times New Roman" w:hAnsi="Times New Roman" w:cs="Times New Roman"/>
          <w:bCs/>
          <w:sz w:val="28"/>
          <w:szCs w:val="32"/>
        </w:rPr>
        <w:t xml:space="preserve">- </w:t>
      </w:r>
      <w:r w:rsidRPr="006A5D04">
        <w:rPr>
          <w:rFonts w:ascii="Times New Roman" w:hAnsi="Times New Roman" w:cs="Times New Roman"/>
          <w:bCs/>
          <w:sz w:val="28"/>
          <w:szCs w:val="32"/>
        </w:rPr>
        <w:t>Минимум 8 байт (только заголовок)</w:t>
      </w:r>
      <w:r w:rsidRPr="006A5D04">
        <w:rPr>
          <w:rFonts w:ascii="Times New Roman" w:hAnsi="Times New Roman" w:cs="Times New Roman"/>
          <w:bCs/>
          <w:sz w:val="28"/>
          <w:szCs w:val="32"/>
        </w:rPr>
        <w:t>;</w:t>
      </w:r>
    </w:p>
    <w:p w14:paraId="032B6859" w14:textId="1969E85E" w:rsidR="009F124E" w:rsidRPr="006A5D04" w:rsidRDefault="006A5D04" w:rsidP="006A5D04">
      <w:pPr>
        <w:rPr>
          <w:rFonts w:ascii="Times New Roman" w:hAnsi="Times New Roman" w:cs="Times New Roman"/>
          <w:bCs/>
          <w:sz w:val="28"/>
          <w:szCs w:val="32"/>
        </w:rPr>
      </w:pPr>
      <w:r>
        <w:rPr>
          <w:rFonts w:ascii="Times New Roman" w:hAnsi="Times New Roman" w:cs="Times New Roman"/>
          <w:bCs/>
          <w:sz w:val="28"/>
          <w:szCs w:val="32"/>
        </w:rPr>
        <w:t xml:space="preserve">- </w:t>
      </w:r>
      <w:r w:rsidRPr="006A5D04">
        <w:rPr>
          <w:rFonts w:ascii="Times New Roman" w:hAnsi="Times New Roman" w:cs="Times New Roman"/>
          <w:bCs/>
          <w:sz w:val="28"/>
          <w:szCs w:val="32"/>
        </w:rPr>
        <w:t>Максимум 65 515 байт (максимальная длина данных IP-пакета)</w:t>
      </w:r>
      <w:r w:rsidRPr="006A5D04">
        <w:rPr>
          <w:rFonts w:ascii="Times New Roman" w:hAnsi="Times New Roman" w:cs="Times New Roman"/>
          <w:bCs/>
          <w:sz w:val="28"/>
          <w:szCs w:val="32"/>
        </w:rPr>
        <w:t>.</w:t>
      </w:r>
    </w:p>
    <w:p w14:paraId="5EE39B6B" w14:textId="34C0D669" w:rsidR="00224292" w:rsidRDefault="00224292" w:rsidP="002051B0">
      <w:pPr>
        <w:jc w:val="center"/>
        <w:rPr>
          <w:rFonts w:ascii="Times New Roman" w:hAnsi="Times New Roman" w:cs="Times New Roman"/>
          <w:b/>
          <w:bCs/>
          <w:sz w:val="32"/>
          <w:szCs w:val="32"/>
        </w:rPr>
      </w:pPr>
      <w:r w:rsidRPr="00224292">
        <w:rPr>
          <w:rFonts w:ascii="Times New Roman" w:hAnsi="Times New Roman" w:cs="Times New Roman"/>
          <w:b/>
          <w:bCs/>
          <w:sz w:val="32"/>
          <w:szCs w:val="32"/>
        </w:rPr>
        <w:t xml:space="preserve">Команды ICMP. </w:t>
      </w:r>
    </w:p>
    <w:p w14:paraId="64EE55A1" w14:textId="2EAF18CC" w:rsidR="00E948C0" w:rsidRDefault="00B41A03" w:rsidP="00CB59EA">
      <w:pPr>
        <w:jc w:val="both"/>
        <w:rPr>
          <w:rFonts w:ascii="Times New Roman" w:hAnsi="Times New Roman" w:cs="Times New Roman"/>
          <w:bCs/>
          <w:sz w:val="28"/>
          <w:szCs w:val="32"/>
        </w:rPr>
      </w:pPr>
      <w:r w:rsidRPr="00B41A03">
        <w:rPr>
          <w:rFonts w:ascii="Times New Roman" w:hAnsi="Times New Roman" w:cs="Times New Roman"/>
          <w:bCs/>
          <w:sz w:val="28"/>
          <w:szCs w:val="32"/>
          <w:lang w:val="en-US"/>
        </w:rPr>
        <w:lastRenderedPageBreak/>
        <w:t>ICMP</w:t>
      </w:r>
      <w:r w:rsidRPr="00B41A03">
        <w:rPr>
          <w:rFonts w:ascii="Times New Roman" w:hAnsi="Times New Roman" w:cs="Times New Roman"/>
          <w:bCs/>
          <w:sz w:val="28"/>
          <w:szCs w:val="32"/>
        </w:rPr>
        <w:t xml:space="preserve"> (англ. </w:t>
      </w:r>
      <w:r w:rsidRPr="00B41A03">
        <w:rPr>
          <w:rFonts w:ascii="Times New Roman" w:hAnsi="Times New Roman" w:cs="Times New Roman"/>
          <w:bCs/>
          <w:sz w:val="28"/>
          <w:szCs w:val="32"/>
          <w:lang w:val="en-US"/>
        </w:rPr>
        <w:t>Internet</w:t>
      </w:r>
      <w:r w:rsidRPr="00B41A03">
        <w:rPr>
          <w:rFonts w:ascii="Times New Roman" w:hAnsi="Times New Roman" w:cs="Times New Roman"/>
          <w:bCs/>
          <w:sz w:val="28"/>
          <w:szCs w:val="32"/>
        </w:rPr>
        <w:t xml:space="preserve"> </w:t>
      </w:r>
      <w:r w:rsidRPr="00B41A03">
        <w:rPr>
          <w:rFonts w:ascii="Times New Roman" w:hAnsi="Times New Roman" w:cs="Times New Roman"/>
          <w:bCs/>
          <w:sz w:val="28"/>
          <w:szCs w:val="32"/>
          <w:lang w:val="en-US"/>
        </w:rPr>
        <w:t>Control</w:t>
      </w:r>
      <w:r w:rsidRPr="00B41A03">
        <w:rPr>
          <w:rFonts w:ascii="Times New Roman" w:hAnsi="Times New Roman" w:cs="Times New Roman"/>
          <w:bCs/>
          <w:sz w:val="28"/>
          <w:szCs w:val="32"/>
        </w:rPr>
        <w:t xml:space="preserve"> </w:t>
      </w:r>
      <w:r w:rsidRPr="00B41A03">
        <w:rPr>
          <w:rFonts w:ascii="Times New Roman" w:hAnsi="Times New Roman" w:cs="Times New Roman"/>
          <w:bCs/>
          <w:sz w:val="28"/>
          <w:szCs w:val="32"/>
          <w:lang w:val="en-US"/>
        </w:rPr>
        <w:t>Message</w:t>
      </w:r>
      <w:r w:rsidRPr="00B41A03">
        <w:rPr>
          <w:rFonts w:ascii="Times New Roman" w:hAnsi="Times New Roman" w:cs="Times New Roman"/>
          <w:bCs/>
          <w:sz w:val="28"/>
          <w:szCs w:val="32"/>
        </w:rPr>
        <w:t xml:space="preserve"> </w:t>
      </w:r>
      <w:r w:rsidRPr="00B41A03">
        <w:rPr>
          <w:rFonts w:ascii="Times New Roman" w:hAnsi="Times New Roman" w:cs="Times New Roman"/>
          <w:bCs/>
          <w:sz w:val="28"/>
          <w:szCs w:val="32"/>
          <w:lang w:val="en-US"/>
        </w:rPr>
        <w:t>Protocol</w:t>
      </w:r>
      <w:r w:rsidRPr="00B41A03">
        <w:rPr>
          <w:rFonts w:ascii="Times New Roman" w:hAnsi="Times New Roman" w:cs="Times New Roman"/>
          <w:bCs/>
          <w:sz w:val="28"/>
          <w:szCs w:val="32"/>
        </w:rPr>
        <w:t xml:space="preserve"> — протокол межсетевых управляющих сообщений) — сетевой протокол, входящий в стек протоколов </w:t>
      </w:r>
      <w:r w:rsidRPr="00B41A03">
        <w:rPr>
          <w:rFonts w:ascii="Times New Roman" w:hAnsi="Times New Roman" w:cs="Times New Roman"/>
          <w:bCs/>
          <w:sz w:val="28"/>
          <w:szCs w:val="32"/>
          <w:lang w:val="en-US"/>
        </w:rPr>
        <w:t>TCP</w:t>
      </w:r>
      <w:r w:rsidRPr="00B41A03">
        <w:rPr>
          <w:rFonts w:ascii="Times New Roman" w:hAnsi="Times New Roman" w:cs="Times New Roman"/>
          <w:bCs/>
          <w:sz w:val="28"/>
          <w:szCs w:val="32"/>
        </w:rPr>
        <w:t>/</w:t>
      </w:r>
      <w:r w:rsidRPr="00B41A03">
        <w:rPr>
          <w:rFonts w:ascii="Times New Roman" w:hAnsi="Times New Roman" w:cs="Times New Roman"/>
          <w:bCs/>
          <w:sz w:val="28"/>
          <w:szCs w:val="32"/>
          <w:lang w:val="en-US"/>
        </w:rPr>
        <w:t>IP</w:t>
      </w:r>
      <w:r w:rsidRPr="00B41A03">
        <w:rPr>
          <w:rFonts w:ascii="Times New Roman" w:hAnsi="Times New Roman" w:cs="Times New Roman"/>
          <w:bCs/>
          <w:sz w:val="28"/>
          <w:szCs w:val="32"/>
        </w:rPr>
        <w:t xml:space="preserve">. В основном </w:t>
      </w:r>
      <w:r w:rsidRPr="00B41A03">
        <w:rPr>
          <w:rFonts w:ascii="Times New Roman" w:hAnsi="Times New Roman" w:cs="Times New Roman"/>
          <w:bCs/>
          <w:sz w:val="28"/>
          <w:szCs w:val="32"/>
          <w:lang w:val="en-US"/>
        </w:rPr>
        <w:t>ICMP</w:t>
      </w:r>
      <w:r w:rsidRPr="00B41A03">
        <w:rPr>
          <w:rFonts w:ascii="Times New Roman" w:hAnsi="Times New Roman" w:cs="Times New Roman"/>
          <w:bCs/>
          <w:sz w:val="28"/>
          <w:szCs w:val="32"/>
        </w:rPr>
        <w:t xml:space="preserve"> используется для передачи сообщений об ошибках и других исключительных ситуациях, возникших при передаче данных, например, запрашиваемая услуга недоступна или хост, или маршрутизатор не отвечают. Также на </w:t>
      </w:r>
      <w:r w:rsidRPr="00B41A03">
        <w:rPr>
          <w:rFonts w:ascii="Times New Roman" w:hAnsi="Times New Roman" w:cs="Times New Roman"/>
          <w:bCs/>
          <w:sz w:val="28"/>
          <w:szCs w:val="32"/>
          <w:lang w:val="en-US"/>
        </w:rPr>
        <w:t>ICMP</w:t>
      </w:r>
      <w:r w:rsidRPr="00B41A03">
        <w:rPr>
          <w:rFonts w:ascii="Times New Roman" w:hAnsi="Times New Roman" w:cs="Times New Roman"/>
          <w:bCs/>
          <w:sz w:val="28"/>
          <w:szCs w:val="32"/>
        </w:rPr>
        <w:t xml:space="preserve"> возлагаются некоторые сервисные функции</w:t>
      </w:r>
      <w:r w:rsidR="00380146" w:rsidRPr="00380146">
        <w:rPr>
          <w:rFonts w:ascii="Times New Roman" w:hAnsi="Times New Roman" w:cs="Times New Roman"/>
          <w:bCs/>
          <w:sz w:val="28"/>
          <w:szCs w:val="32"/>
        </w:rPr>
        <w:t>.</w:t>
      </w:r>
    </w:p>
    <w:p w14:paraId="0E572094" w14:textId="77777777" w:rsidR="00380146" w:rsidRPr="00380146" w:rsidRDefault="00380146" w:rsidP="00E948C0">
      <w:pPr>
        <w:rPr>
          <w:rFonts w:ascii="Times New Roman" w:hAnsi="Times New Roman" w:cs="Times New Roman"/>
          <w:bCs/>
          <w:sz w:val="28"/>
          <w:szCs w:val="32"/>
        </w:rPr>
      </w:pPr>
    </w:p>
    <w:p w14:paraId="1CB69097" w14:textId="77777777" w:rsidR="00380146" w:rsidRDefault="00224292" w:rsidP="002051B0">
      <w:pPr>
        <w:jc w:val="center"/>
        <w:rPr>
          <w:rFonts w:ascii="Times New Roman" w:hAnsi="Times New Roman" w:cs="Times New Roman"/>
          <w:b/>
          <w:bCs/>
          <w:sz w:val="32"/>
          <w:szCs w:val="32"/>
        </w:rPr>
      </w:pPr>
      <w:r w:rsidRPr="00224292">
        <w:rPr>
          <w:rFonts w:ascii="Times New Roman" w:hAnsi="Times New Roman" w:cs="Times New Roman"/>
          <w:b/>
          <w:bCs/>
          <w:sz w:val="32"/>
          <w:szCs w:val="32"/>
        </w:rPr>
        <w:t>ICMP флуд атака.</w:t>
      </w:r>
    </w:p>
    <w:p w14:paraId="36E07B24" w14:textId="216483B8" w:rsidR="00380146" w:rsidRDefault="00380146" w:rsidP="00CB59EA">
      <w:pPr>
        <w:jc w:val="both"/>
        <w:rPr>
          <w:rFonts w:ascii="Times New Roman" w:hAnsi="Times New Roman" w:cs="Times New Roman"/>
          <w:bCs/>
          <w:sz w:val="28"/>
          <w:szCs w:val="32"/>
        </w:rPr>
      </w:pPr>
      <w:r w:rsidRPr="00380146">
        <w:rPr>
          <w:rFonts w:ascii="Times New Roman" w:hAnsi="Times New Roman" w:cs="Times New Roman"/>
          <w:bCs/>
          <w:sz w:val="28"/>
          <w:szCs w:val="32"/>
        </w:rPr>
        <w:t>Очень примитивный метод забивания полосы пропускания и создания нагрузок на</w:t>
      </w:r>
      <w:r>
        <w:rPr>
          <w:rFonts w:ascii="Times New Roman" w:hAnsi="Times New Roman" w:cs="Times New Roman"/>
          <w:bCs/>
          <w:sz w:val="28"/>
          <w:szCs w:val="32"/>
        </w:rPr>
        <w:t xml:space="preserve"> </w:t>
      </w:r>
      <w:r w:rsidRPr="00380146">
        <w:rPr>
          <w:rFonts w:ascii="Times New Roman" w:hAnsi="Times New Roman" w:cs="Times New Roman"/>
          <w:bCs/>
          <w:sz w:val="28"/>
          <w:szCs w:val="32"/>
        </w:rPr>
        <w:t>сетевой стек через монотонную посылку запросов ICMP ECHO (</w:t>
      </w:r>
      <w:proofErr w:type="spellStart"/>
      <w:r w:rsidRPr="00380146">
        <w:rPr>
          <w:rFonts w:ascii="Times New Roman" w:hAnsi="Times New Roman" w:cs="Times New Roman"/>
          <w:bCs/>
          <w:sz w:val="28"/>
          <w:szCs w:val="32"/>
        </w:rPr>
        <w:t>пинг</w:t>
      </w:r>
      <w:proofErr w:type="spellEnd"/>
      <w:r w:rsidRPr="00380146">
        <w:rPr>
          <w:rFonts w:ascii="Times New Roman" w:hAnsi="Times New Roman" w:cs="Times New Roman"/>
          <w:bCs/>
          <w:sz w:val="28"/>
          <w:szCs w:val="32"/>
        </w:rPr>
        <w:t>). Легко</w:t>
      </w:r>
      <w:r>
        <w:rPr>
          <w:rFonts w:ascii="Times New Roman" w:hAnsi="Times New Roman" w:cs="Times New Roman"/>
          <w:bCs/>
          <w:sz w:val="28"/>
          <w:szCs w:val="32"/>
        </w:rPr>
        <w:t xml:space="preserve"> о</w:t>
      </w:r>
      <w:r w:rsidRPr="00380146">
        <w:rPr>
          <w:rFonts w:ascii="Times New Roman" w:hAnsi="Times New Roman" w:cs="Times New Roman"/>
          <w:bCs/>
          <w:sz w:val="28"/>
          <w:szCs w:val="32"/>
        </w:rPr>
        <w:t>бнаруживается с помощью анализа потоков трафика в обе стороны: во время атаки</w:t>
      </w:r>
      <w:r>
        <w:rPr>
          <w:rFonts w:ascii="Times New Roman" w:hAnsi="Times New Roman" w:cs="Times New Roman"/>
          <w:bCs/>
          <w:sz w:val="28"/>
          <w:szCs w:val="32"/>
        </w:rPr>
        <w:t xml:space="preserve"> </w:t>
      </w:r>
      <w:r w:rsidRPr="00380146">
        <w:rPr>
          <w:rFonts w:ascii="Times New Roman" w:hAnsi="Times New Roman" w:cs="Times New Roman"/>
          <w:bCs/>
          <w:sz w:val="28"/>
          <w:szCs w:val="32"/>
        </w:rPr>
        <w:t>типа ICMP-флуд они практически идентичны. Почти безболезненный способ абсолютной</w:t>
      </w:r>
      <w:r>
        <w:rPr>
          <w:rFonts w:ascii="Times New Roman" w:hAnsi="Times New Roman" w:cs="Times New Roman"/>
          <w:bCs/>
          <w:sz w:val="28"/>
          <w:szCs w:val="32"/>
        </w:rPr>
        <w:t xml:space="preserve"> </w:t>
      </w:r>
      <w:r w:rsidRPr="00380146">
        <w:rPr>
          <w:rFonts w:ascii="Times New Roman" w:hAnsi="Times New Roman" w:cs="Times New Roman"/>
          <w:bCs/>
          <w:sz w:val="28"/>
          <w:szCs w:val="32"/>
        </w:rPr>
        <w:t>защиты основан на отключении ответов на запросы ICMP ECHO</w:t>
      </w:r>
      <w:r w:rsidR="00372D77" w:rsidRPr="00372D77">
        <w:rPr>
          <w:rFonts w:ascii="Times New Roman" w:hAnsi="Times New Roman" w:cs="Times New Roman"/>
          <w:bCs/>
          <w:sz w:val="28"/>
          <w:szCs w:val="32"/>
        </w:rPr>
        <w:t xml:space="preserve"> </w:t>
      </w:r>
      <w:r w:rsidR="00372D77">
        <w:rPr>
          <w:rFonts w:ascii="Times New Roman" w:hAnsi="Times New Roman" w:cs="Times New Roman"/>
          <w:bCs/>
          <w:sz w:val="28"/>
          <w:szCs w:val="32"/>
        </w:rPr>
        <w:t>и</w:t>
      </w:r>
      <w:r w:rsidRPr="00380146">
        <w:rPr>
          <w:rFonts w:ascii="Times New Roman" w:hAnsi="Times New Roman" w:cs="Times New Roman"/>
          <w:bCs/>
          <w:sz w:val="28"/>
          <w:szCs w:val="32"/>
        </w:rPr>
        <w:t>ли с помощью брандмауэра</w:t>
      </w:r>
      <w:r w:rsidR="000B2F0B">
        <w:rPr>
          <w:rFonts w:ascii="Times New Roman" w:hAnsi="Times New Roman" w:cs="Times New Roman"/>
          <w:bCs/>
          <w:sz w:val="28"/>
          <w:szCs w:val="32"/>
        </w:rPr>
        <w:t>.</w:t>
      </w:r>
    </w:p>
    <w:p w14:paraId="0DFEFF2F" w14:textId="77777777" w:rsidR="00372D77" w:rsidRPr="00372D77" w:rsidRDefault="00372D77" w:rsidP="00380146">
      <w:pPr>
        <w:rPr>
          <w:rFonts w:ascii="Times New Roman" w:hAnsi="Times New Roman" w:cs="Times New Roman"/>
          <w:bCs/>
          <w:sz w:val="28"/>
          <w:szCs w:val="32"/>
        </w:rPr>
      </w:pPr>
    </w:p>
    <w:p w14:paraId="1D49B0C8" w14:textId="77777777" w:rsidR="00372D77" w:rsidRPr="00372D77" w:rsidRDefault="00224292" w:rsidP="00372D77">
      <w:pPr>
        <w:jc w:val="center"/>
        <w:rPr>
          <w:rFonts w:ascii="Times New Roman" w:hAnsi="Times New Roman" w:cs="Times New Roman"/>
          <w:b/>
          <w:bCs/>
          <w:sz w:val="32"/>
          <w:szCs w:val="32"/>
        </w:rPr>
      </w:pPr>
      <w:r w:rsidRPr="00380146">
        <w:rPr>
          <w:rFonts w:ascii="Times New Roman" w:hAnsi="Times New Roman" w:cs="Times New Roman"/>
          <w:b/>
          <w:bCs/>
          <w:sz w:val="32"/>
          <w:szCs w:val="32"/>
          <w:lang w:val="en-US"/>
        </w:rPr>
        <w:t>TCP</w:t>
      </w:r>
      <w:r w:rsidRPr="00372D77">
        <w:rPr>
          <w:rFonts w:ascii="Times New Roman" w:hAnsi="Times New Roman" w:cs="Times New Roman"/>
          <w:b/>
          <w:bCs/>
          <w:sz w:val="32"/>
          <w:szCs w:val="32"/>
        </w:rPr>
        <w:t xml:space="preserve"> </w:t>
      </w:r>
      <w:r w:rsidRPr="00224292">
        <w:rPr>
          <w:rFonts w:ascii="Times New Roman" w:hAnsi="Times New Roman" w:cs="Times New Roman"/>
          <w:b/>
          <w:bCs/>
          <w:sz w:val="32"/>
          <w:szCs w:val="32"/>
        </w:rPr>
        <w:t>флуд</w:t>
      </w:r>
      <w:r w:rsidRPr="00372D77">
        <w:rPr>
          <w:rFonts w:ascii="Times New Roman" w:hAnsi="Times New Roman" w:cs="Times New Roman"/>
          <w:b/>
          <w:bCs/>
          <w:sz w:val="32"/>
          <w:szCs w:val="32"/>
        </w:rPr>
        <w:t xml:space="preserve"> </w:t>
      </w:r>
      <w:r w:rsidRPr="00224292">
        <w:rPr>
          <w:rFonts w:ascii="Times New Roman" w:hAnsi="Times New Roman" w:cs="Times New Roman"/>
          <w:b/>
          <w:bCs/>
          <w:sz w:val="32"/>
          <w:szCs w:val="32"/>
        </w:rPr>
        <w:t>атака</w:t>
      </w:r>
      <w:r w:rsidRPr="00372D77">
        <w:rPr>
          <w:rFonts w:ascii="Times New Roman" w:hAnsi="Times New Roman" w:cs="Times New Roman"/>
          <w:b/>
          <w:bCs/>
          <w:sz w:val="32"/>
          <w:szCs w:val="32"/>
        </w:rPr>
        <w:t>.</w:t>
      </w:r>
    </w:p>
    <w:p w14:paraId="36738D36" w14:textId="77777777" w:rsidR="00372D77" w:rsidRDefault="00372D77" w:rsidP="00CB59EA">
      <w:pPr>
        <w:jc w:val="both"/>
        <w:rPr>
          <w:rFonts w:ascii="Times New Roman" w:hAnsi="Times New Roman" w:cs="Times New Roman"/>
          <w:b/>
          <w:bCs/>
          <w:sz w:val="32"/>
          <w:szCs w:val="32"/>
        </w:rPr>
      </w:pPr>
      <w:r w:rsidRPr="00372D77">
        <w:rPr>
          <w:rFonts w:ascii="Times New Roman" w:hAnsi="Times New Roman" w:cs="Times New Roman"/>
          <w:bCs/>
          <w:sz w:val="28"/>
          <w:szCs w:val="32"/>
        </w:rPr>
        <w:t>Один из распространенных способов не только забить канал связи, но и ввести</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сетевой стек операционной системы в такое состояние, когда он уже не сможет</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принимать новые запросы на подключение. Основан на попытке инициализации</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большого числа одновременных TCP-соединений через посылку SYN-пакета с</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несуществующим обратным адресом. После нескольких попыток отослать ответный</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ACK-пакет на недоступный адрес большинство операционок ставят неустановленное</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соединение в очередь. И только после n-ой попытки закрывают соединение. Так как</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поток ACK-пакетов очень велик, вскоре очередь оказывается заполненной, и ядро</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 xml:space="preserve">дает отказ на попытки открыть новое соединение. Наиболее умные </w:t>
      </w:r>
      <w:proofErr w:type="spellStart"/>
      <w:r w:rsidRPr="00372D77">
        <w:rPr>
          <w:rFonts w:ascii="Times New Roman" w:hAnsi="Times New Roman" w:cs="Times New Roman"/>
          <w:bCs/>
          <w:sz w:val="28"/>
          <w:szCs w:val="32"/>
        </w:rPr>
        <w:t>DoS</w:t>
      </w:r>
      <w:proofErr w:type="spellEnd"/>
      <w:r w:rsidRPr="00372D77">
        <w:rPr>
          <w:rFonts w:ascii="Times New Roman" w:hAnsi="Times New Roman" w:cs="Times New Roman"/>
          <w:bCs/>
          <w:sz w:val="28"/>
          <w:szCs w:val="32"/>
        </w:rPr>
        <w:t>-боты еще и</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анализируют систему перед началом атаки, чтобы слать запросы только на открытые</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жизненно важные порты. Идентифицировать такую атаку просто: достаточно</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попробовать подключиться к одному из сервисов.</w:t>
      </w:r>
      <w:r>
        <w:rPr>
          <w:rFonts w:ascii="Times New Roman" w:hAnsi="Times New Roman" w:cs="Times New Roman"/>
          <w:bCs/>
          <w:sz w:val="28"/>
          <w:szCs w:val="32"/>
        </w:rPr>
        <w:t xml:space="preserve"> </w:t>
      </w:r>
      <w:r w:rsidRPr="00372D77">
        <w:rPr>
          <w:rFonts w:ascii="Times New Roman" w:hAnsi="Times New Roman" w:cs="Times New Roman"/>
          <w:bCs/>
          <w:sz w:val="28"/>
          <w:szCs w:val="32"/>
        </w:rPr>
        <w:t>Оборонительные мероприятия обычно</w:t>
      </w:r>
      <w:r>
        <w:rPr>
          <w:rFonts w:ascii="Times New Roman" w:hAnsi="Times New Roman" w:cs="Times New Roman"/>
          <w:b/>
          <w:bCs/>
          <w:sz w:val="32"/>
          <w:szCs w:val="32"/>
        </w:rPr>
        <w:t xml:space="preserve"> </w:t>
      </w:r>
      <w:r w:rsidRPr="00372D77">
        <w:rPr>
          <w:rFonts w:ascii="Times New Roman" w:hAnsi="Times New Roman" w:cs="Times New Roman"/>
          <w:bCs/>
          <w:sz w:val="28"/>
          <w:szCs w:val="32"/>
        </w:rPr>
        <w:t>включают в себя:</w:t>
      </w:r>
    </w:p>
    <w:p w14:paraId="497EC2E1" w14:textId="6C67CF28" w:rsidR="00372D77" w:rsidRPr="00372D77" w:rsidRDefault="00372D77" w:rsidP="00CB59EA">
      <w:pPr>
        <w:pStyle w:val="a4"/>
        <w:numPr>
          <w:ilvl w:val="0"/>
          <w:numId w:val="2"/>
        </w:numPr>
        <w:jc w:val="both"/>
        <w:rPr>
          <w:rFonts w:ascii="Times New Roman" w:hAnsi="Times New Roman" w:cs="Times New Roman"/>
          <w:b/>
          <w:bCs/>
          <w:sz w:val="32"/>
          <w:szCs w:val="32"/>
        </w:rPr>
      </w:pPr>
      <w:r w:rsidRPr="00372D77">
        <w:rPr>
          <w:rFonts w:ascii="Times New Roman" w:hAnsi="Times New Roman" w:cs="Times New Roman"/>
          <w:bCs/>
          <w:sz w:val="28"/>
          <w:szCs w:val="32"/>
        </w:rPr>
        <w:t>Увеличение очереди "полуоткрытых" TCP-соединений</w:t>
      </w:r>
      <w:r w:rsidRPr="00372D77">
        <w:rPr>
          <w:rFonts w:ascii="Times New Roman" w:hAnsi="Times New Roman" w:cs="Times New Roman"/>
          <w:bCs/>
          <w:sz w:val="28"/>
          <w:szCs w:val="32"/>
        </w:rPr>
        <w:t>;</w:t>
      </w:r>
    </w:p>
    <w:p w14:paraId="70F2F4F2" w14:textId="505E708F" w:rsidR="00372D77" w:rsidRPr="00372D77" w:rsidRDefault="00372D77" w:rsidP="00CB59EA">
      <w:pPr>
        <w:pStyle w:val="a4"/>
        <w:numPr>
          <w:ilvl w:val="0"/>
          <w:numId w:val="2"/>
        </w:numPr>
        <w:jc w:val="both"/>
        <w:rPr>
          <w:rFonts w:ascii="Times New Roman" w:hAnsi="Times New Roman" w:cs="Times New Roman"/>
          <w:bCs/>
          <w:sz w:val="28"/>
          <w:szCs w:val="32"/>
        </w:rPr>
      </w:pPr>
      <w:r w:rsidRPr="00372D77">
        <w:rPr>
          <w:rFonts w:ascii="Times New Roman" w:hAnsi="Times New Roman" w:cs="Times New Roman"/>
          <w:bCs/>
          <w:sz w:val="28"/>
          <w:szCs w:val="32"/>
        </w:rPr>
        <w:t>Уменьшение времени удержания "полуоткрытых" соединений</w:t>
      </w:r>
      <w:r w:rsidRPr="00372D77">
        <w:rPr>
          <w:rFonts w:ascii="Times New Roman" w:hAnsi="Times New Roman" w:cs="Times New Roman"/>
          <w:bCs/>
          <w:sz w:val="28"/>
          <w:szCs w:val="32"/>
        </w:rPr>
        <w:t>;</w:t>
      </w:r>
    </w:p>
    <w:p w14:paraId="6245CB27" w14:textId="2A5D2907" w:rsidR="00372D77" w:rsidRPr="00372D77" w:rsidRDefault="00372D77" w:rsidP="00CB59EA">
      <w:pPr>
        <w:pStyle w:val="a4"/>
        <w:numPr>
          <w:ilvl w:val="0"/>
          <w:numId w:val="2"/>
        </w:numPr>
        <w:jc w:val="both"/>
        <w:rPr>
          <w:rFonts w:ascii="Times New Roman" w:hAnsi="Times New Roman" w:cs="Times New Roman"/>
          <w:bCs/>
          <w:sz w:val="28"/>
          <w:szCs w:val="32"/>
        </w:rPr>
      </w:pPr>
      <w:r w:rsidRPr="00372D77">
        <w:rPr>
          <w:rFonts w:ascii="Times New Roman" w:hAnsi="Times New Roman" w:cs="Times New Roman"/>
          <w:bCs/>
          <w:sz w:val="28"/>
          <w:szCs w:val="32"/>
        </w:rPr>
        <w:t xml:space="preserve">Включение механизма </w:t>
      </w:r>
      <w:r w:rsidRPr="00372D77">
        <w:rPr>
          <w:rFonts w:ascii="Times New Roman" w:hAnsi="Times New Roman" w:cs="Times New Roman"/>
          <w:bCs/>
          <w:sz w:val="28"/>
          <w:szCs w:val="32"/>
          <w:lang w:val="en-US"/>
        </w:rPr>
        <w:t>TCP</w:t>
      </w:r>
      <w:r w:rsidRPr="00372D77">
        <w:rPr>
          <w:rFonts w:ascii="Times New Roman" w:hAnsi="Times New Roman" w:cs="Times New Roman"/>
          <w:bCs/>
          <w:sz w:val="28"/>
          <w:szCs w:val="32"/>
        </w:rPr>
        <w:t xml:space="preserve"> </w:t>
      </w:r>
      <w:proofErr w:type="spellStart"/>
      <w:r w:rsidRPr="00372D77">
        <w:rPr>
          <w:rFonts w:ascii="Times New Roman" w:hAnsi="Times New Roman" w:cs="Times New Roman"/>
          <w:bCs/>
          <w:sz w:val="28"/>
          <w:szCs w:val="32"/>
          <w:lang w:val="en-US"/>
        </w:rPr>
        <w:t>syncookies</w:t>
      </w:r>
      <w:proofErr w:type="spellEnd"/>
      <w:r w:rsidRPr="00372D77">
        <w:rPr>
          <w:rFonts w:ascii="Times New Roman" w:hAnsi="Times New Roman" w:cs="Times New Roman"/>
          <w:bCs/>
          <w:sz w:val="28"/>
          <w:szCs w:val="32"/>
        </w:rPr>
        <w:t>;</w:t>
      </w:r>
    </w:p>
    <w:p w14:paraId="6155CD31" w14:textId="6E08853F" w:rsidR="00372D77" w:rsidRPr="00372D77" w:rsidRDefault="00372D77" w:rsidP="00CB59EA">
      <w:pPr>
        <w:pStyle w:val="a4"/>
        <w:numPr>
          <w:ilvl w:val="0"/>
          <w:numId w:val="2"/>
        </w:numPr>
        <w:jc w:val="both"/>
        <w:rPr>
          <w:rFonts w:ascii="Times New Roman" w:hAnsi="Times New Roman" w:cs="Times New Roman"/>
          <w:bCs/>
          <w:sz w:val="28"/>
          <w:szCs w:val="32"/>
        </w:rPr>
      </w:pPr>
      <w:r w:rsidRPr="00372D77">
        <w:rPr>
          <w:rFonts w:ascii="Times New Roman" w:hAnsi="Times New Roman" w:cs="Times New Roman"/>
          <w:bCs/>
          <w:sz w:val="28"/>
          <w:szCs w:val="32"/>
        </w:rPr>
        <w:t>Ограничение максимального числа "полуоткрытых" соединений с одного IP к</w:t>
      </w:r>
      <w:r w:rsidRPr="00372D77">
        <w:rPr>
          <w:rFonts w:ascii="Times New Roman" w:hAnsi="Times New Roman" w:cs="Times New Roman"/>
          <w:bCs/>
          <w:sz w:val="28"/>
          <w:szCs w:val="32"/>
        </w:rPr>
        <w:t xml:space="preserve"> </w:t>
      </w:r>
      <w:r w:rsidRPr="00372D77">
        <w:rPr>
          <w:rFonts w:ascii="Times New Roman" w:hAnsi="Times New Roman" w:cs="Times New Roman"/>
          <w:bCs/>
          <w:sz w:val="28"/>
          <w:szCs w:val="32"/>
        </w:rPr>
        <w:t>конкретному порту</w:t>
      </w:r>
      <w:r w:rsidRPr="00372D77">
        <w:rPr>
          <w:rFonts w:ascii="Times New Roman" w:hAnsi="Times New Roman" w:cs="Times New Roman"/>
          <w:bCs/>
          <w:sz w:val="28"/>
          <w:szCs w:val="32"/>
        </w:rPr>
        <w:t>.</w:t>
      </w:r>
    </w:p>
    <w:p w14:paraId="0B541431" w14:textId="77777777" w:rsidR="00372D77" w:rsidRPr="00372D77" w:rsidRDefault="00372D77" w:rsidP="002051B0">
      <w:pPr>
        <w:jc w:val="center"/>
        <w:rPr>
          <w:rFonts w:ascii="Times New Roman" w:hAnsi="Times New Roman" w:cs="Times New Roman"/>
          <w:bCs/>
          <w:sz w:val="28"/>
          <w:szCs w:val="32"/>
        </w:rPr>
      </w:pPr>
    </w:p>
    <w:p w14:paraId="774A2E18" w14:textId="07162D81" w:rsidR="00224292" w:rsidRDefault="00224292" w:rsidP="002051B0">
      <w:pPr>
        <w:jc w:val="center"/>
        <w:rPr>
          <w:rFonts w:ascii="Times New Roman" w:hAnsi="Times New Roman" w:cs="Times New Roman"/>
          <w:b/>
          <w:bCs/>
          <w:sz w:val="32"/>
          <w:szCs w:val="32"/>
        </w:rPr>
      </w:pPr>
      <w:r w:rsidRPr="00224292">
        <w:rPr>
          <w:rFonts w:ascii="Times New Roman" w:hAnsi="Times New Roman" w:cs="Times New Roman"/>
          <w:b/>
          <w:bCs/>
          <w:sz w:val="32"/>
          <w:szCs w:val="32"/>
        </w:rPr>
        <w:t xml:space="preserve">Перенаправление шлюза. </w:t>
      </w:r>
    </w:p>
    <w:p w14:paraId="1E578CF4" w14:textId="051B38E6" w:rsidR="00CB59EA" w:rsidRPr="00CB59EA" w:rsidRDefault="00CB59EA" w:rsidP="00CB59EA">
      <w:pPr>
        <w:jc w:val="both"/>
        <w:rPr>
          <w:rFonts w:ascii="Times New Roman" w:hAnsi="Times New Roman" w:cs="Times New Roman"/>
          <w:bCs/>
          <w:sz w:val="28"/>
          <w:szCs w:val="32"/>
        </w:rPr>
      </w:pPr>
      <w:r w:rsidRPr="00CB59EA">
        <w:rPr>
          <w:rFonts w:ascii="Times New Roman" w:hAnsi="Times New Roman" w:cs="Times New Roman"/>
          <w:bCs/>
          <w:sz w:val="28"/>
          <w:szCs w:val="32"/>
        </w:rPr>
        <w:lastRenderedPageBreak/>
        <w:t>Когда маршрутизатор должен послать пакет, предназначенный для другой сети, он должен знать IP-адрес следующего соответствующего</w:t>
      </w:r>
      <w:r>
        <w:rPr>
          <w:rFonts w:ascii="Times New Roman" w:hAnsi="Times New Roman" w:cs="Times New Roman"/>
          <w:bCs/>
          <w:sz w:val="28"/>
          <w:szCs w:val="32"/>
        </w:rPr>
        <w:t xml:space="preserve"> </w:t>
      </w:r>
      <w:r w:rsidRPr="00CB59EA">
        <w:rPr>
          <w:rFonts w:ascii="Times New Roman" w:hAnsi="Times New Roman" w:cs="Times New Roman"/>
          <w:bCs/>
          <w:sz w:val="28"/>
          <w:szCs w:val="32"/>
        </w:rPr>
        <w:t>маршрутизатора. То же самое верно, если передатчик — хост. И</w:t>
      </w:r>
      <w:r>
        <w:rPr>
          <w:rFonts w:ascii="Times New Roman" w:hAnsi="Times New Roman" w:cs="Times New Roman"/>
          <w:bCs/>
          <w:sz w:val="28"/>
          <w:szCs w:val="32"/>
        </w:rPr>
        <w:t xml:space="preserve"> </w:t>
      </w:r>
      <w:r w:rsidRPr="00CB59EA">
        <w:rPr>
          <w:rFonts w:ascii="Times New Roman" w:hAnsi="Times New Roman" w:cs="Times New Roman"/>
          <w:bCs/>
          <w:sz w:val="28"/>
          <w:szCs w:val="32"/>
        </w:rPr>
        <w:t>маршрутизаторы, и хосты должны иметь таблицу маршрутизации, чтобы найти адрес маршрутизатора или следующего маршрутизатора. Маршрутизаторы принимают участие в процессе модификации таблиц маршрутизации, и процесс модификации производится периодически или постоянно. Маршрутизация является динамической.</w:t>
      </w:r>
    </w:p>
    <w:p w14:paraId="78DC57AC" w14:textId="30568962" w:rsidR="00730568" w:rsidRDefault="00CB59EA" w:rsidP="00CB59EA">
      <w:pPr>
        <w:jc w:val="both"/>
        <w:rPr>
          <w:rFonts w:ascii="Times New Roman" w:hAnsi="Times New Roman" w:cs="Times New Roman"/>
          <w:bCs/>
          <w:sz w:val="28"/>
          <w:szCs w:val="32"/>
        </w:rPr>
      </w:pPr>
      <w:r w:rsidRPr="00CB59EA">
        <w:rPr>
          <w:rFonts w:ascii="Times New Roman" w:hAnsi="Times New Roman" w:cs="Times New Roman"/>
          <w:bCs/>
          <w:sz w:val="28"/>
          <w:szCs w:val="32"/>
        </w:rPr>
        <w:t xml:space="preserve">Однако хосты не принимают участие в процессе модификации таблиц маршрутизации, потому что хостов в Интернете намного больше, чем маршрутизаторов. Обновление таблиц маршрутизации хостов динамически создает недопустимый трафик. Хосты обычно используют статическую маршрутизацию. Когда хост возникает, его таблица маршрутизации имеет ограниченное число входов. Он обычно знает только адрес IP одного маршрутизатора, заданного по умолчанию. По этой причине хост может послать дейтаграмму, которая предназначена для другой сети, неправильному маршрутизатору. В этом случае маршрутизатор, который получает дейтаграмму, отправит дейтаграмму правильному маршрутизатору. </w:t>
      </w:r>
      <w:r w:rsidRPr="00CB59EA">
        <w:rPr>
          <w:rFonts w:ascii="Times New Roman" w:hAnsi="Times New Roman" w:cs="Times New Roman"/>
          <w:bCs/>
          <w:sz w:val="28"/>
          <w:szCs w:val="32"/>
        </w:rPr>
        <w:t>Однако,</w:t>
      </w:r>
      <w:r w:rsidRPr="00CB59EA">
        <w:rPr>
          <w:rFonts w:ascii="Times New Roman" w:hAnsi="Times New Roman" w:cs="Times New Roman"/>
          <w:bCs/>
          <w:sz w:val="28"/>
          <w:szCs w:val="32"/>
        </w:rPr>
        <w:t xml:space="preserve"> чтобы обновить таблицу маршрутизации хоста, он посылает сообщение переназначения хосту. Хост A хочет послать дейтаграмму хосту Б. Маршрутизатор R2 — очевидно самый эффективный выбор направления, но хост не выбрал маршрутизатор R2. Дейтаграмма вместо этого идет в R1. R1, после сравнения со своей таблицей, находит, что пакет должен был уйти в R2. Он посылает пакет R2 и, в то же самое время, посылает сообщение переназначения хосту А. Таблица маршрутизации хоста А может теперь быть</w:t>
      </w:r>
      <w:r>
        <w:rPr>
          <w:rFonts w:ascii="Times New Roman" w:hAnsi="Times New Roman" w:cs="Times New Roman"/>
          <w:bCs/>
          <w:sz w:val="28"/>
          <w:szCs w:val="32"/>
        </w:rPr>
        <w:t xml:space="preserve"> </w:t>
      </w:r>
      <w:r w:rsidRPr="00CB59EA">
        <w:rPr>
          <w:rFonts w:ascii="Times New Roman" w:hAnsi="Times New Roman" w:cs="Times New Roman"/>
          <w:bCs/>
          <w:sz w:val="28"/>
          <w:szCs w:val="32"/>
        </w:rPr>
        <w:t>модифицирована.</w:t>
      </w:r>
    </w:p>
    <w:p w14:paraId="6FCE3D2F" w14:textId="77777777" w:rsidR="00730568" w:rsidRPr="00730568" w:rsidRDefault="00730568" w:rsidP="00730568">
      <w:pPr>
        <w:rPr>
          <w:rFonts w:ascii="Times New Roman" w:hAnsi="Times New Roman" w:cs="Times New Roman"/>
          <w:bCs/>
          <w:sz w:val="28"/>
          <w:szCs w:val="32"/>
        </w:rPr>
      </w:pPr>
    </w:p>
    <w:p w14:paraId="277F9419" w14:textId="276F29B1" w:rsidR="00224292" w:rsidRDefault="00224292" w:rsidP="002051B0">
      <w:pPr>
        <w:jc w:val="center"/>
        <w:rPr>
          <w:rFonts w:ascii="Times New Roman" w:hAnsi="Times New Roman" w:cs="Times New Roman"/>
          <w:b/>
          <w:bCs/>
          <w:sz w:val="32"/>
          <w:szCs w:val="32"/>
        </w:rPr>
      </w:pPr>
      <w:r w:rsidRPr="00224292">
        <w:rPr>
          <w:rFonts w:ascii="Times New Roman" w:hAnsi="Times New Roman" w:cs="Times New Roman"/>
          <w:b/>
          <w:bCs/>
          <w:sz w:val="32"/>
          <w:szCs w:val="32"/>
        </w:rPr>
        <w:t>Эхо запрос, эхо ответ.</w:t>
      </w:r>
    </w:p>
    <w:p w14:paraId="1D96E1BE" w14:textId="1F9A582E" w:rsidR="00165279" w:rsidRPr="00165279" w:rsidRDefault="00165279" w:rsidP="00CB59EA">
      <w:pPr>
        <w:jc w:val="both"/>
        <w:rPr>
          <w:rFonts w:ascii="Times New Roman" w:hAnsi="Times New Roman" w:cs="Times New Roman"/>
          <w:bCs/>
          <w:sz w:val="28"/>
          <w:szCs w:val="32"/>
        </w:rPr>
      </w:pPr>
      <w:r w:rsidRPr="00165279">
        <w:rPr>
          <w:rFonts w:ascii="Times New Roman" w:hAnsi="Times New Roman" w:cs="Times New Roman"/>
          <w:bCs/>
          <w:sz w:val="28"/>
          <w:szCs w:val="32"/>
        </w:rPr>
        <w:t>Эхо-запрос и сообщения эхо-ответа разработаны для целей диагностики. Сетевые менеджеры и пользователи применяют эту пару сообщений, чтобы идентифицировать сетевые проблемы.</w:t>
      </w:r>
    </w:p>
    <w:p w14:paraId="1430A52D" w14:textId="7F359055" w:rsidR="00165279" w:rsidRPr="00165279" w:rsidRDefault="00165279" w:rsidP="00CB59EA">
      <w:pPr>
        <w:jc w:val="both"/>
        <w:rPr>
          <w:rFonts w:ascii="Times New Roman" w:hAnsi="Times New Roman" w:cs="Times New Roman"/>
          <w:bCs/>
          <w:sz w:val="28"/>
          <w:szCs w:val="32"/>
        </w:rPr>
      </w:pPr>
      <w:r w:rsidRPr="00165279">
        <w:rPr>
          <w:rFonts w:ascii="Times New Roman" w:hAnsi="Times New Roman" w:cs="Times New Roman"/>
          <w:bCs/>
          <w:sz w:val="28"/>
          <w:szCs w:val="32"/>
        </w:rPr>
        <w:t>Комбинация сообщений запроса эха и ответа эха определяет, могут ли две системы (хосты или маршрутизаторы) связаться друг с другом.</w:t>
      </w:r>
    </w:p>
    <w:p w14:paraId="32F3CB1A" w14:textId="22B30658" w:rsidR="00165279" w:rsidRPr="00165279" w:rsidRDefault="00165279" w:rsidP="00CB59EA">
      <w:pPr>
        <w:jc w:val="both"/>
        <w:rPr>
          <w:rFonts w:ascii="Times New Roman" w:hAnsi="Times New Roman" w:cs="Times New Roman"/>
          <w:bCs/>
          <w:sz w:val="28"/>
          <w:szCs w:val="32"/>
        </w:rPr>
      </w:pPr>
      <w:r w:rsidRPr="00165279">
        <w:rPr>
          <w:rFonts w:ascii="Times New Roman" w:hAnsi="Times New Roman" w:cs="Times New Roman"/>
          <w:bCs/>
          <w:sz w:val="28"/>
          <w:szCs w:val="32"/>
        </w:rPr>
        <w:t>Хост или маршрутизатор могут послать сообщение запроса эха другому хосту или маршрутизатору. Хост или маршрутизатор, который получает сообщение запроса эха, создает сообщение ответа эха и возвращает его первоначальному передатчику.</w:t>
      </w:r>
    </w:p>
    <w:p w14:paraId="5DB42081" w14:textId="44EF12DA" w:rsidR="00165279" w:rsidRPr="00165279" w:rsidRDefault="00165279" w:rsidP="00CB59EA">
      <w:pPr>
        <w:jc w:val="both"/>
        <w:rPr>
          <w:rFonts w:ascii="Times New Roman" w:hAnsi="Times New Roman" w:cs="Times New Roman"/>
          <w:bCs/>
          <w:sz w:val="28"/>
          <w:szCs w:val="32"/>
        </w:rPr>
      </w:pPr>
      <w:r w:rsidRPr="00165279">
        <w:rPr>
          <w:rFonts w:ascii="Times New Roman" w:hAnsi="Times New Roman" w:cs="Times New Roman"/>
          <w:bCs/>
          <w:sz w:val="28"/>
          <w:szCs w:val="32"/>
        </w:rPr>
        <w:lastRenderedPageBreak/>
        <w:t>Запрос эха и сообщения ответа эха могут использоваться, чтобы определить, есть ли связь на уровне IP. Поскольку ICMP-сообщения инкапсулированы в дейтаграммах IP, получение сообщения ответа эха устройством, которое послало запрос эха, – доказательство, что протоколы IP в передатчике и приемнике связаны друг с другом с использованием дейтаграмм IP. Также это доказательство, что промежуточные маршрутизаторы получают, обрабатывают и устанавливают соединения дейтаграмм IP.</w:t>
      </w:r>
    </w:p>
    <w:p w14:paraId="2BC7D4E8" w14:textId="335404A0" w:rsidR="00165279" w:rsidRPr="00165279" w:rsidRDefault="00165279" w:rsidP="00CB59EA">
      <w:pPr>
        <w:jc w:val="both"/>
        <w:rPr>
          <w:rFonts w:ascii="Times New Roman" w:hAnsi="Times New Roman" w:cs="Times New Roman"/>
          <w:bCs/>
          <w:sz w:val="28"/>
          <w:szCs w:val="32"/>
        </w:rPr>
      </w:pPr>
      <w:r w:rsidRPr="00165279">
        <w:rPr>
          <w:rFonts w:ascii="Times New Roman" w:hAnsi="Times New Roman" w:cs="Times New Roman"/>
          <w:bCs/>
          <w:sz w:val="28"/>
          <w:szCs w:val="32"/>
        </w:rPr>
        <w:t xml:space="preserve">Запрос эха и сообщения ответа эха могут также использоваться хостом, чтобы видеть, достижим ли другой хост. На пользовательском уровне это делается вызовом программы тестирования каналов сетей пакетной коммутации (утилита PING – </w:t>
      </w:r>
      <w:proofErr w:type="spellStart"/>
      <w:r w:rsidRPr="00165279">
        <w:rPr>
          <w:rFonts w:ascii="Times New Roman" w:hAnsi="Times New Roman" w:cs="Times New Roman"/>
          <w:bCs/>
          <w:sz w:val="28"/>
          <w:szCs w:val="32"/>
        </w:rPr>
        <w:t>Packet</w:t>
      </w:r>
      <w:proofErr w:type="spellEnd"/>
      <w:r w:rsidRPr="00165279">
        <w:rPr>
          <w:rFonts w:ascii="Times New Roman" w:hAnsi="Times New Roman" w:cs="Times New Roman"/>
          <w:bCs/>
          <w:sz w:val="28"/>
          <w:szCs w:val="32"/>
        </w:rPr>
        <w:t xml:space="preserve"> </w:t>
      </w:r>
      <w:proofErr w:type="spellStart"/>
      <w:r w:rsidRPr="00165279">
        <w:rPr>
          <w:rFonts w:ascii="Times New Roman" w:hAnsi="Times New Roman" w:cs="Times New Roman"/>
          <w:bCs/>
          <w:sz w:val="28"/>
          <w:szCs w:val="32"/>
        </w:rPr>
        <w:t>Internet</w:t>
      </w:r>
      <w:proofErr w:type="spellEnd"/>
      <w:r w:rsidRPr="00165279">
        <w:rPr>
          <w:rFonts w:ascii="Times New Roman" w:hAnsi="Times New Roman" w:cs="Times New Roman"/>
          <w:bCs/>
          <w:sz w:val="28"/>
          <w:szCs w:val="32"/>
        </w:rPr>
        <w:t xml:space="preserve"> </w:t>
      </w:r>
      <w:proofErr w:type="spellStart"/>
      <w:r w:rsidRPr="00165279">
        <w:rPr>
          <w:rFonts w:ascii="Times New Roman" w:hAnsi="Times New Roman" w:cs="Times New Roman"/>
          <w:bCs/>
          <w:sz w:val="28"/>
          <w:szCs w:val="32"/>
        </w:rPr>
        <w:t>Groper</w:t>
      </w:r>
      <w:proofErr w:type="spellEnd"/>
      <w:r w:rsidRPr="00165279">
        <w:rPr>
          <w:rFonts w:ascii="Times New Roman" w:hAnsi="Times New Roman" w:cs="Times New Roman"/>
          <w:bCs/>
          <w:sz w:val="28"/>
          <w:szCs w:val="32"/>
        </w:rPr>
        <w:t xml:space="preserve">). </w:t>
      </w:r>
    </w:p>
    <w:p w14:paraId="6B80520A" w14:textId="77777777" w:rsidR="00730568" w:rsidRDefault="00730568" w:rsidP="002051B0">
      <w:pPr>
        <w:jc w:val="center"/>
        <w:rPr>
          <w:rFonts w:ascii="Times New Roman" w:hAnsi="Times New Roman" w:cs="Times New Roman"/>
          <w:b/>
          <w:bCs/>
          <w:sz w:val="32"/>
          <w:szCs w:val="32"/>
        </w:rPr>
      </w:pPr>
    </w:p>
    <w:p w14:paraId="5EA8E571" w14:textId="690FBBC6" w:rsidR="00224292" w:rsidRDefault="00224292" w:rsidP="002051B0">
      <w:pPr>
        <w:jc w:val="center"/>
        <w:rPr>
          <w:rFonts w:ascii="Times New Roman" w:hAnsi="Times New Roman" w:cs="Times New Roman"/>
          <w:b/>
          <w:bCs/>
          <w:sz w:val="32"/>
          <w:szCs w:val="32"/>
        </w:rPr>
      </w:pPr>
      <w:r w:rsidRPr="00224292">
        <w:rPr>
          <w:rFonts w:ascii="Times New Roman" w:hAnsi="Times New Roman" w:cs="Times New Roman"/>
          <w:b/>
          <w:bCs/>
          <w:sz w:val="32"/>
          <w:szCs w:val="32"/>
        </w:rPr>
        <w:t>Подавление трафика.</w:t>
      </w:r>
    </w:p>
    <w:p w14:paraId="1B649AAE" w14:textId="22627F40" w:rsidR="002F11CC" w:rsidRPr="002F11CC" w:rsidRDefault="002F11CC" w:rsidP="002F11CC">
      <w:pPr>
        <w:jc w:val="both"/>
        <w:rPr>
          <w:rFonts w:ascii="Times New Roman" w:hAnsi="Times New Roman" w:cs="Times New Roman"/>
          <w:bCs/>
          <w:sz w:val="28"/>
          <w:szCs w:val="32"/>
        </w:rPr>
      </w:pPr>
      <w:r w:rsidRPr="002F11CC">
        <w:rPr>
          <w:rFonts w:ascii="Times New Roman" w:hAnsi="Times New Roman" w:cs="Times New Roman"/>
          <w:bCs/>
          <w:sz w:val="28"/>
          <w:szCs w:val="32"/>
        </w:rPr>
        <w:t xml:space="preserve">Выбираются точки (участки сети), трафик в которых анализируется на предмет выявления аномалий. В зависимости от того, что мы защищаем, такими точками могут являться </w:t>
      </w:r>
      <w:proofErr w:type="spellStart"/>
      <w:r w:rsidRPr="002F11CC">
        <w:rPr>
          <w:rFonts w:ascii="Times New Roman" w:hAnsi="Times New Roman" w:cs="Times New Roman"/>
          <w:bCs/>
          <w:sz w:val="28"/>
          <w:szCs w:val="32"/>
        </w:rPr>
        <w:t>пиринг</w:t>
      </w:r>
      <w:proofErr w:type="spellEnd"/>
      <w:r w:rsidRPr="002F11CC">
        <w:rPr>
          <w:rFonts w:ascii="Times New Roman" w:hAnsi="Times New Roman" w:cs="Times New Roman"/>
          <w:bCs/>
          <w:sz w:val="28"/>
          <w:szCs w:val="32"/>
        </w:rPr>
        <w:t>-соединения оператора связи с вышестоящими операторами, точки подключения нижестоящих операторов или абонентов, каналы подключения центров обработки данных к сети.</w:t>
      </w:r>
    </w:p>
    <w:p w14:paraId="68A33A59" w14:textId="4E1D644A" w:rsidR="002F11CC" w:rsidRPr="002F11CC" w:rsidRDefault="002F11CC" w:rsidP="002F11CC">
      <w:pPr>
        <w:jc w:val="both"/>
        <w:rPr>
          <w:rFonts w:ascii="Times New Roman" w:hAnsi="Times New Roman" w:cs="Times New Roman"/>
          <w:bCs/>
          <w:sz w:val="28"/>
          <w:szCs w:val="32"/>
        </w:rPr>
      </w:pPr>
      <w:r w:rsidRPr="002F11CC">
        <w:rPr>
          <w:rFonts w:ascii="Times New Roman" w:hAnsi="Times New Roman" w:cs="Times New Roman"/>
          <w:bCs/>
          <w:sz w:val="28"/>
          <w:szCs w:val="32"/>
        </w:rPr>
        <w:t xml:space="preserve">Специальные детекторы анализируют трафик в этих точках, строят (изучают) профиль трафика в его нормальном состоянии, при появлении </w:t>
      </w:r>
      <w:proofErr w:type="spellStart"/>
      <w:r w:rsidRPr="002F11CC">
        <w:rPr>
          <w:rFonts w:ascii="Times New Roman" w:hAnsi="Times New Roman" w:cs="Times New Roman"/>
          <w:bCs/>
          <w:sz w:val="28"/>
          <w:szCs w:val="32"/>
        </w:rPr>
        <w:t>DDoS</w:t>
      </w:r>
      <w:proofErr w:type="spellEnd"/>
      <w:r w:rsidRPr="002F11CC">
        <w:rPr>
          <w:rFonts w:ascii="Times New Roman" w:hAnsi="Times New Roman" w:cs="Times New Roman"/>
          <w:bCs/>
          <w:sz w:val="28"/>
          <w:szCs w:val="32"/>
        </w:rPr>
        <w:t xml:space="preserve">-атаки или аномалии – обнаруживают её, изучают и динамически формируют её характеристики. Далее, информация анализируется оператором системы, и в полуавтоматическом или автоматическом режиме запускается процесс подавления атаки. Подавление заключается в том, что трафик, предназначенный "жертве", динамически перенаправляется через устройство фильтрации, на котором к этому трафику применяются фильтры, сформированные детектором и отражающие индивидуальный характер этой атаки. Очищенный трафик вводится в сеть и отправляется получателю (потому и возникло название </w:t>
      </w:r>
      <w:proofErr w:type="spellStart"/>
      <w:r w:rsidRPr="002F11CC">
        <w:rPr>
          <w:rFonts w:ascii="Times New Roman" w:hAnsi="Times New Roman" w:cs="Times New Roman"/>
          <w:bCs/>
          <w:sz w:val="28"/>
          <w:szCs w:val="32"/>
        </w:rPr>
        <w:t>Clean</w:t>
      </w:r>
      <w:proofErr w:type="spellEnd"/>
      <w:r w:rsidRPr="002F11CC">
        <w:rPr>
          <w:rFonts w:ascii="Times New Roman" w:hAnsi="Times New Roman" w:cs="Times New Roman"/>
          <w:bCs/>
          <w:sz w:val="28"/>
          <w:szCs w:val="32"/>
        </w:rPr>
        <w:t xml:space="preserve"> </w:t>
      </w:r>
      <w:proofErr w:type="spellStart"/>
      <w:r w:rsidRPr="002F11CC">
        <w:rPr>
          <w:rFonts w:ascii="Times New Roman" w:hAnsi="Times New Roman" w:cs="Times New Roman"/>
          <w:bCs/>
          <w:sz w:val="28"/>
          <w:szCs w:val="32"/>
        </w:rPr>
        <w:t>Pipes</w:t>
      </w:r>
      <w:proofErr w:type="spellEnd"/>
      <w:r w:rsidRPr="002F11CC">
        <w:rPr>
          <w:rFonts w:ascii="Times New Roman" w:hAnsi="Times New Roman" w:cs="Times New Roman"/>
          <w:bCs/>
          <w:sz w:val="28"/>
          <w:szCs w:val="32"/>
        </w:rPr>
        <w:t xml:space="preserve"> – абонент получает "чистый канал", не содержащий атаку).</w:t>
      </w:r>
    </w:p>
    <w:p w14:paraId="487D4EF7" w14:textId="18A35C6C" w:rsidR="002F11CC" w:rsidRPr="002F11CC" w:rsidRDefault="002F11CC" w:rsidP="002F11CC">
      <w:pPr>
        <w:jc w:val="both"/>
        <w:rPr>
          <w:rFonts w:ascii="Times New Roman" w:hAnsi="Times New Roman" w:cs="Times New Roman"/>
          <w:bCs/>
          <w:sz w:val="28"/>
          <w:szCs w:val="32"/>
        </w:rPr>
      </w:pPr>
      <w:r w:rsidRPr="002F11CC">
        <w:rPr>
          <w:rFonts w:ascii="Times New Roman" w:hAnsi="Times New Roman" w:cs="Times New Roman"/>
          <w:bCs/>
          <w:sz w:val="28"/>
          <w:szCs w:val="32"/>
        </w:rPr>
        <w:t xml:space="preserve">Таким образом, весь цикл защиты от </w:t>
      </w:r>
      <w:proofErr w:type="spellStart"/>
      <w:r w:rsidRPr="002F11CC">
        <w:rPr>
          <w:rFonts w:ascii="Times New Roman" w:hAnsi="Times New Roman" w:cs="Times New Roman"/>
          <w:bCs/>
          <w:sz w:val="28"/>
          <w:szCs w:val="32"/>
        </w:rPr>
        <w:t>DDoS</w:t>
      </w:r>
      <w:proofErr w:type="spellEnd"/>
      <w:r w:rsidRPr="002F11CC">
        <w:rPr>
          <w:rFonts w:ascii="Times New Roman" w:hAnsi="Times New Roman" w:cs="Times New Roman"/>
          <w:bCs/>
          <w:sz w:val="28"/>
          <w:szCs w:val="32"/>
        </w:rPr>
        <w:t>-атак включает следующие основные стадии:</w:t>
      </w:r>
    </w:p>
    <w:p w14:paraId="0A4B2BEE" w14:textId="16801C85" w:rsidR="002F11CC" w:rsidRPr="002F11CC" w:rsidRDefault="002F11CC" w:rsidP="002F11CC">
      <w:pPr>
        <w:jc w:val="both"/>
        <w:rPr>
          <w:rFonts w:ascii="Times New Roman" w:hAnsi="Times New Roman" w:cs="Times New Roman"/>
          <w:bCs/>
          <w:sz w:val="28"/>
          <w:szCs w:val="32"/>
          <w:lang w:val="en-US"/>
        </w:rPr>
      </w:pPr>
      <w:r>
        <w:rPr>
          <w:rFonts w:ascii="Times New Roman" w:hAnsi="Times New Roman" w:cs="Times New Roman"/>
          <w:bCs/>
          <w:sz w:val="28"/>
          <w:szCs w:val="32"/>
        </w:rPr>
        <w:t xml:space="preserve">- </w:t>
      </w:r>
      <w:r w:rsidRPr="002F11CC">
        <w:rPr>
          <w:rFonts w:ascii="Times New Roman" w:hAnsi="Times New Roman" w:cs="Times New Roman"/>
          <w:bCs/>
          <w:sz w:val="28"/>
          <w:szCs w:val="32"/>
        </w:rPr>
        <w:t>Обучение контрольным характеристикам трафика</w:t>
      </w:r>
      <w:r>
        <w:rPr>
          <w:rFonts w:ascii="Times New Roman" w:hAnsi="Times New Roman" w:cs="Times New Roman"/>
          <w:bCs/>
          <w:sz w:val="28"/>
          <w:szCs w:val="32"/>
          <w:lang w:val="en-US"/>
        </w:rPr>
        <w:t>;</w:t>
      </w:r>
    </w:p>
    <w:p w14:paraId="00E106E8" w14:textId="720318FB" w:rsidR="002F11CC" w:rsidRPr="002F11CC" w:rsidRDefault="002F11CC" w:rsidP="002F11CC">
      <w:pPr>
        <w:jc w:val="both"/>
        <w:rPr>
          <w:rFonts w:ascii="Times New Roman" w:hAnsi="Times New Roman" w:cs="Times New Roman"/>
          <w:bCs/>
          <w:sz w:val="28"/>
          <w:szCs w:val="32"/>
          <w:lang w:val="en-US"/>
        </w:rPr>
      </w:pPr>
      <w:r>
        <w:rPr>
          <w:rFonts w:ascii="Times New Roman" w:hAnsi="Times New Roman" w:cs="Times New Roman"/>
          <w:bCs/>
          <w:sz w:val="28"/>
          <w:szCs w:val="32"/>
        </w:rPr>
        <w:t xml:space="preserve">- </w:t>
      </w:r>
      <w:r w:rsidRPr="002F11CC">
        <w:rPr>
          <w:rFonts w:ascii="Times New Roman" w:hAnsi="Times New Roman" w:cs="Times New Roman"/>
          <w:bCs/>
          <w:sz w:val="28"/>
          <w:szCs w:val="32"/>
        </w:rPr>
        <w:t>Обнаружение атак и аномалий</w:t>
      </w:r>
      <w:r>
        <w:rPr>
          <w:rFonts w:ascii="Times New Roman" w:hAnsi="Times New Roman" w:cs="Times New Roman"/>
          <w:bCs/>
          <w:sz w:val="28"/>
          <w:szCs w:val="32"/>
          <w:lang w:val="en-US"/>
        </w:rPr>
        <w:t>;</w:t>
      </w:r>
    </w:p>
    <w:p w14:paraId="53D2A3A8" w14:textId="15C525D3" w:rsidR="002F11CC" w:rsidRPr="002F11CC" w:rsidRDefault="002F11CC" w:rsidP="002F11CC">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2F11CC">
        <w:rPr>
          <w:rFonts w:ascii="Times New Roman" w:hAnsi="Times New Roman" w:cs="Times New Roman"/>
          <w:bCs/>
          <w:sz w:val="28"/>
          <w:szCs w:val="32"/>
        </w:rPr>
        <w:t>Перенаправление трафика с целью его пропуска через устройство очистки</w:t>
      </w:r>
      <w:r w:rsidRPr="002F11CC">
        <w:rPr>
          <w:rFonts w:ascii="Times New Roman" w:hAnsi="Times New Roman" w:cs="Times New Roman"/>
          <w:bCs/>
          <w:sz w:val="28"/>
          <w:szCs w:val="32"/>
        </w:rPr>
        <w:t>;</w:t>
      </w:r>
    </w:p>
    <w:p w14:paraId="52DD58C5" w14:textId="6A4DF2C6" w:rsidR="002F11CC" w:rsidRPr="002F11CC" w:rsidRDefault="002F11CC" w:rsidP="002F11CC">
      <w:pPr>
        <w:jc w:val="both"/>
        <w:rPr>
          <w:rFonts w:ascii="Times New Roman" w:hAnsi="Times New Roman" w:cs="Times New Roman"/>
          <w:bCs/>
          <w:sz w:val="28"/>
          <w:szCs w:val="32"/>
        </w:rPr>
      </w:pPr>
      <w:r>
        <w:rPr>
          <w:rFonts w:ascii="Times New Roman" w:hAnsi="Times New Roman" w:cs="Times New Roman"/>
          <w:bCs/>
          <w:sz w:val="28"/>
          <w:szCs w:val="32"/>
        </w:rPr>
        <w:t xml:space="preserve">- </w:t>
      </w:r>
      <w:r w:rsidRPr="002F11CC">
        <w:rPr>
          <w:rFonts w:ascii="Times New Roman" w:hAnsi="Times New Roman" w:cs="Times New Roman"/>
          <w:bCs/>
          <w:sz w:val="28"/>
          <w:szCs w:val="32"/>
        </w:rPr>
        <w:t>Фильтрация трафика с целью подавления атак</w:t>
      </w:r>
      <w:r w:rsidRPr="002F11CC">
        <w:rPr>
          <w:rFonts w:ascii="Times New Roman" w:hAnsi="Times New Roman" w:cs="Times New Roman"/>
          <w:bCs/>
          <w:sz w:val="28"/>
          <w:szCs w:val="32"/>
        </w:rPr>
        <w:t>;</w:t>
      </w:r>
    </w:p>
    <w:p w14:paraId="1BA3894D" w14:textId="32A05773" w:rsidR="006D1265" w:rsidRPr="006D1265" w:rsidRDefault="002F11CC" w:rsidP="002F11CC">
      <w:pPr>
        <w:jc w:val="both"/>
        <w:rPr>
          <w:rFonts w:ascii="Times New Roman" w:hAnsi="Times New Roman" w:cs="Times New Roman"/>
          <w:bCs/>
          <w:sz w:val="28"/>
          <w:szCs w:val="32"/>
        </w:rPr>
      </w:pPr>
      <w:r>
        <w:rPr>
          <w:rFonts w:ascii="Times New Roman" w:hAnsi="Times New Roman" w:cs="Times New Roman"/>
          <w:bCs/>
          <w:sz w:val="28"/>
          <w:szCs w:val="32"/>
        </w:rPr>
        <w:lastRenderedPageBreak/>
        <w:t xml:space="preserve">- </w:t>
      </w:r>
      <w:r w:rsidRPr="002F11CC">
        <w:rPr>
          <w:rFonts w:ascii="Times New Roman" w:hAnsi="Times New Roman" w:cs="Times New Roman"/>
          <w:bCs/>
          <w:sz w:val="28"/>
          <w:szCs w:val="32"/>
        </w:rPr>
        <w:t>Ввод трафика обратно в сеть и отправка адресату</w:t>
      </w:r>
      <w:r>
        <w:rPr>
          <w:rFonts w:ascii="Times New Roman" w:hAnsi="Times New Roman" w:cs="Times New Roman"/>
          <w:bCs/>
          <w:sz w:val="28"/>
          <w:szCs w:val="32"/>
        </w:rPr>
        <w:t>.</w:t>
      </w:r>
    </w:p>
    <w:sectPr w:rsidR="006D1265" w:rsidRPr="006D12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5EB"/>
    <w:multiLevelType w:val="hybridMultilevel"/>
    <w:tmpl w:val="599AC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5827298"/>
    <w:multiLevelType w:val="hybridMultilevel"/>
    <w:tmpl w:val="C23C0F12"/>
    <w:lvl w:ilvl="0" w:tplc="8586F020">
      <w:start w:val="10"/>
      <w:numFmt w:val="bullet"/>
      <w:lvlText w:val="-"/>
      <w:lvlJc w:val="left"/>
      <w:pPr>
        <w:ind w:left="720" w:hanging="360"/>
      </w:pPr>
      <w:rPr>
        <w:rFonts w:ascii="Times New Roman" w:eastAsiaTheme="minorHAnsi" w:hAnsi="Times New Roman" w:cs="Times New Roman" w:hint="default"/>
        <w:b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E0"/>
    <w:rsid w:val="0000169B"/>
    <w:rsid w:val="000B2F0B"/>
    <w:rsid w:val="000C0888"/>
    <w:rsid w:val="001460CE"/>
    <w:rsid w:val="00165279"/>
    <w:rsid w:val="001F0BB5"/>
    <w:rsid w:val="002051B0"/>
    <w:rsid w:val="00224292"/>
    <w:rsid w:val="002F11CC"/>
    <w:rsid w:val="00320240"/>
    <w:rsid w:val="00372D77"/>
    <w:rsid w:val="00380146"/>
    <w:rsid w:val="00453EA7"/>
    <w:rsid w:val="004941AD"/>
    <w:rsid w:val="005054BA"/>
    <w:rsid w:val="00590AEC"/>
    <w:rsid w:val="00657A40"/>
    <w:rsid w:val="0066712C"/>
    <w:rsid w:val="006A5D04"/>
    <w:rsid w:val="006D1265"/>
    <w:rsid w:val="006D5BE0"/>
    <w:rsid w:val="00730568"/>
    <w:rsid w:val="007F7380"/>
    <w:rsid w:val="008356FF"/>
    <w:rsid w:val="00851D77"/>
    <w:rsid w:val="009E3E66"/>
    <w:rsid w:val="009F124E"/>
    <w:rsid w:val="00B27DF9"/>
    <w:rsid w:val="00B41A03"/>
    <w:rsid w:val="00BE655B"/>
    <w:rsid w:val="00C04C8C"/>
    <w:rsid w:val="00CA58AE"/>
    <w:rsid w:val="00CB59EA"/>
    <w:rsid w:val="00CD4D06"/>
    <w:rsid w:val="00CE199C"/>
    <w:rsid w:val="00D70143"/>
    <w:rsid w:val="00DE2834"/>
    <w:rsid w:val="00E572C7"/>
    <w:rsid w:val="00E917DC"/>
    <w:rsid w:val="00E948C0"/>
    <w:rsid w:val="00EB166F"/>
    <w:rsid w:val="00F02925"/>
    <w:rsid w:val="00F1635F"/>
    <w:rsid w:val="00F3786E"/>
    <w:rsid w:val="00F80722"/>
    <w:rsid w:val="00FE0E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71A5"/>
  <w15:chartTrackingRefBased/>
  <w15:docId w15:val="{BCB4B68F-13FB-4352-9A15-64CD7047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58A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F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4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3864</Words>
  <Characters>22029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Алеся</dc:creator>
  <cp:keywords/>
  <dc:description/>
  <cp:lastModifiedBy>Mikhail Sayapin</cp:lastModifiedBy>
  <cp:revision>33</cp:revision>
  <dcterms:created xsi:type="dcterms:W3CDTF">2022-05-08T11:33:00Z</dcterms:created>
  <dcterms:modified xsi:type="dcterms:W3CDTF">2022-05-11T08:43:00Z</dcterms:modified>
</cp:coreProperties>
</file>