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A2" w:rsidRDefault="00AB2CA2">
      <w:pPr>
        <w:rPr>
          <w:rFonts w:ascii="Times New Roman" w:hAnsi="Times New Roman"/>
          <w:sz w:val="28"/>
          <w:szCs w:val="28"/>
        </w:rPr>
      </w:pPr>
    </w:p>
    <w:p w:rsidR="0098341E" w:rsidRPr="00DF4813" w:rsidRDefault="00DB0BB2" w:rsidP="00AE5B2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 xml:space="preserve">Параллельная часть программы требует передачи данных между процессами. </w:t>
      </w:r>
      <w:r w:rsidR="00DF4813"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="00DF4813"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="00DF4813" w:rsidRPr="00DF4813">
        <w:rPr>
          <w:position w:val="-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5pt;height:2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5E0997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5E0997&quot; wsp:rsidP=&quot;005E0997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1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d&gt;&lt;m:d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dPr&gt;&lt;m:e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e&gt;&lt;/m:d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" o:title="" chromakey="white"/>
          </v:shape>
        </w:pict>
      </w:r>
      <w:r w:rsidR="00DF4813"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="00DF4813"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="00DF4813" w:rsidRPr="00DF4813">
        <w:rPr>
          <w:position w:val="-20"/>
        </w:rPr>
        <w:pict>
          <v:shape id="_x0000_i1026" type="#_x0000_t75" style="width:283.45pt;height:2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5E0997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5E0997&quot; wsp:rsidP=&quot;005E0997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1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d&gt;&lt;m:d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dPr&gt;&lt;m:e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e&gt;&lt;/m:d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" o:title="" chromakey="white"/>
          </v:shape>
        </w:pict>
      </w:r>
      <w:r w:rsidR="00DF4813"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</w:p>
    <w:p w:rsidR="00AE5B2F" w:rsidRPr="00DF4813" w:rsidRDefault="00DF4813" w:rsidP="00AE5B2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36"/>
          <w:szCs w:val="36"/>
        </w:rPr>
      </w:pPr>
      <w:r w:rsidRPr="00DF4813">
        <w:pict>
          <v:shape id="_x0000_i1027" type="#_x0000_t75" style="width:425.6pt;height:48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06120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Pr=&quot;00906120&quot; wsp:rsidRDefault=&quot;00906120&quot; wsp:rsidP=&quot;00906120&quot;&gt;&lt;m:oMathPara&gt;&lt;m:oMathParaPr&gt;&lt;m:jc m:val=&quot;left&quot;/&gt;&lt;/m:oMathParaPr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p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num&gt;&lt;m:den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p&lt;/m:t&gt;&lt;/m:r&gt;&lt;/m:den&gt;&lt;/m:f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+Рў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num&gt;&lt;m:den&gt;&lt;m:r&gt;&lt;w:rPr&gt;&lt;w:rFonts w:ascii=&quot;Cambria Math&quot; w:h-ansi=&quot;Cambria Math&quot;/&gt;&lt;wx:font wx:val=&quot;Cambria Math&quot;/&gt;&lt;w:i/&gt;&lt;w:sz w:val=&quot;36&quot;/&gt;&lt;w:sz-cs w:val=&quot;36&quot;/&gt;&lt;/w:rPr&gt;&lt;m:t&gt;p&lt;/m:t&gt;&lt;/m:r&gt;&lt;/m:den&gt;&lt;/m:f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+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oMath&gt;&lt;/m:oMathPara&gt;&lt;/w:p&gt;&lt;w:sectPr wsp:rsidR=&quot;00000000&quot; wsp:rsidRPr=&quot;009061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</w:p>
    <w:p w:rsidR="00AE5B2F" w:rsidRDefault="00AE5B2F" w:rsidP="00AE5B2F">
      <w:pPr>
        <w:tabs>
          <w:tab w:val="left" w:pos="77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</w:t>
      </w:r>
    </w:p>
    <w:p w:rsidR="00AE5B2F" w:rsidRPr="00C166CF" w:rsidRDefault="00DF4813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15"/>
        </w:rPr>
        <w:pict>
          <v:shape id="_x0000_i1028" type="#_x0000_t75" style="width:38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51089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951089&quot; wsp:rsidP=&quot;00951089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15"/>
        </w:rPr>
        <w:pict>
          <v:shape id="_x0000_i1029" type="#_x0000_t75" style="width:38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51089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951089&quot; wsp:rsidP=&quot;00951089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166CF" w:rsidRPr="00DF4813">
        <w:rPr>
          <w:rFonts w:ascii="Times New Roman" w:eastAsia="Times New Roman" w:hAnsi="Times New Roman"/>
          <w:sz w:val="36"/>
          <w:szCs w:val="36"/>
        </w:rPr>
        <w:t xml:space="preserve"> –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>число операций в последовательной части программы;</w:t>
      </w:r>
    </w:p>
    <w:p w:rsidR="00AE5B2F" w:rsidRPr="00C166CF" w:rsidRDefault="00DF4813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20"/>
        </w:rPr>
        <w:pict>
          <v:shape id="_x0000_i1030" type="#_x0000_t75" style="width:31.9pt;height:27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4315D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4315D&quot; wsp:rsidP=&quot;00B4315D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20"/>
        </w:rPr>
        <w:pict>
          <v:shape id="_x0000_i1031" type="#_x0000_t75" style="width:31.9pt;height:27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4315D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4315D&quot; wsp:rsidP=&quot;00B4315D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166CF" w:rsidRPr="00DF4813">
        <w:rPr>
          <w:rFonts w:ascii="Times New Roman" w:eastAsia="Times New Roman" w:hAnsi="Times New Roman"/>
          <w:sz w:val="36"/>
          <w:szCs w:val="36"/>
        </w:rPr>
        <w:t xml:space="preserve">  –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 xml:space="preserve"> число операций в параллельной части программы;</w:t>
      </w:r>
      <w:bookmarkStart w:id="0" w:name="_GoBack"/>
      <w:bookmarkEnd w:id="0"/>
    </w:p>
    <w:p w:rsidR="00AE5B2F" w:rsidRPr="00DF4813" w:rsidRDefault="00DF4813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15"/>
        </w:rPr>
        <w:pict>
          <v:shape id="_x0000_i1032" type="#_x0000_t75" style="width:33.7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1829EF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1829EF&quot; wsp:rsidP=&quot;001829EF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15"/>
        </w:rPr>
        <w:pict>
          <v:shape id="_x0000_i1033" type="#_x0000_t75" style="width:33.7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1829EF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1829EF&quot; wsp:rsidP=&quot;001829EF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166CF" w:rsidRPr="00DF4813">
        <w:rPr>
          <w:rFonts w:ascii="Times New Roman" w:eastAsia="Times New Roman" w:hAnsi="Times New Roman"/>
          <w:sz w:val="36"/>
          <w:szCs w:val="36"/>
        </w:rPr>
        <w:t xml:space="preserve"> 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>–  число передач данных (коммуникаций);</w:t>
      </w:r>
    </w:p>
    <w:p w:rsidR="00DC2642" w:rsidRPr="00DF4813" w:rsidRDefault="00DF4813" w:rsidP="00E259B9">
      <w:pPr>
        <w:tabs>
          <w:tab w:val="left" w:pos="7797"/>
        </w:tabs>
        <w:spacing w:after="0" w:line="280" w:lineRule="exact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20"/>
        </w:rPr>
        <w:pict>
          <v:shape id="_x0000_i1034" type="#_x0000_t75" style="width:133.05pt;height:27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86351C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86351C&quot; wsp:rsidP=&quot;0086351C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Рї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+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20"/>
        </w:rPr>
        <w:pict>
          <v:shape id="_x0000_i1035" type="#_x0000_t75" style="width:133.05pt;height:27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86351C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86351C&quot; wsp:rsidP=&quot;0086351C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Рї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= 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+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DC2642" w:rsidRPr="00DF4813">
        <w:rPr>
          <w:rFonts w:ascii="Times New Roman" w:eastAsia="Times New Roman" w:hAnsi="Times New Roman"/>
          <w:sz w:val="36"/>
          <w:szCs w:val="36"/>
        </w:rPr>
        <w:t xml:space="preserve"> </w:t>
      </w:r>
      <w:r w:rsidR="00DC2642" w:rsidRPr="00DF4813">
        <w:rPr>
          <w:rFonts w:ascii="Times New Roman" w:eastAsia="Times New Roman" w:hAnsi="Times New Roman"/>
          <w:sz w:val="28"/>
          <w:szCs w:val="28"/>
        </w:rPr>
        <w:t>– общее число операций программы;</w:t>
      </w:r>
    </w:p>
    <w:p w:rsidR="00C166CF" w:rsidRPr="00DF4813" w:rsidRDefault="00DF4813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15"/>
        </w:rPr>
        <w:pict>
          <v:shape id="_x0000_i1036" type="#_x0000_t75" style="width:21.85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E03744&quot;/&gt;&lt;/wsp:rsids&gt;&lt;/w:docPr&gt;&lt;w:body&gt;&lt;wx:sect&gt;&lt;w:p wsp:rsidR=&quot;00000000&quot; wsp:rsidRDefault=&quot;00E03744&quot; wsp:rsidP=&quot;00E03744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15"/>
        </w:rPr>
        <w:pict>
          <v:shape id="_x0000_i1037" type="#_x0000_t75" style="width:21.85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E03744&quot;/&gt;&lt;/wsp:rsids&gt;&lt;/w:docPr&gt;&lt;w:body&gt;&lt;wx:sect&gt;&lt;w:p wsp:rsidR=&quot;00000000&quot; wsp:rsidRDefault=&quot;00E03744&quot; wsp:rsidP=&quot;00E03744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166CF" w:rsidRPr="00DF4813">
        <w:rPr>
          <w:rFonts w:ascii="Times New Roman" w:eastAsia="Times New Roman" w:hAnsi="Times New Roman"/>
          <w:sz w:val="36"/>
          <w:szCs w:val="36"/>
        </w:rPr>
        <w:t xml:space="preserve">   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>–  время одной операции;</w:t>
      </w:r>
    </w:p>
    <w:p w:rsidR="00C166CF" w:rsidRPr="00DF4813" w:rsidRDefault="00DF4813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15"/>
        </w:rPr>
        <w:pict>
          <v:shape id="_x0000_i1038" type="#_x0000_t75" style="width:30.1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D4861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D4861&quot; wsp:rsidP=&quot;00BD4861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15"/>
        </w:rPr>
        <w:pict>
          <v:shape id="_x0000_i1039" type="#_x0000_t75" style="width:30.1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D4861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D4861&quot; wsp:rsidP=&quot;00BD4861&quot;&gt;&lt;m:oMathPara&gt;&lt;m:oMath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166CF" w:rsidRPr="00DF4813">
        <w:rPr>
          <w:rFonts w:ascii="Times New Roman" w:eastAsia="Times New Roman" w:hAnsi="Times New Roman"/>
          <w:sz w:val="36"/>
          <w:szCs w:val="36"/>
        </w:rPr>
        <w:t xml:space="preserve"> 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 xml:space="preserve">– время </w:t>
      </w:r>
      <w:r w:rsidR="00DC2642" w:rsidRPr="00DF4813">
        <w:rPr>
          <w:rFonts w:ascii="Times New Roman" w:eastAsia="Times New Roman" w:hAnsi="Times New Roman"/>
          <w:sz w:val="28"/>
          <w:szCs w:val="28"/>
        </w:rPr>
        <w:t xml:space="preserve">одной </w:t>
      </w:r>
      <w:r w:rsidR="00C166CF" w:rsidRPr="00DF4813">
        <w:rPr>
          <w:rFonts w:ascii="Times New Roman" w:eastAsia="Times New Roman" w:hAnsi="Times New Roman"/>
          <w:sz w:val="28"/>
          <w:szCs w:val="28"/>
        </w:rPr>
        <w:t>передачи данных.</w:t>
      </w:r>
    </w:p>
    <w:p w:rsidR="00C166CF" w:rsidRPr="00DF4813" w:rsidRDefault="00C166CF" w:rsidP="00E259B9">
      <w:pPr>
        <w:tabs>
          <w:tab w:val="left" w:pos="7797"/>
        </w:tabs>
        <w:spacing w:after="0" w:line="280" w:lineRule="exact"/>
        <w:ind w:firstLine="567"/>
        <w:rPr>
          <w:rFonts w:ascii="Times New Roman" w:eastAsia="Times New Roman" w:hAnsi="Times New Roman"/>
          <w:sz w:val="28"/>
          <w:szCs w:val="28"/>
        </w:rPr>
      </w:pPr>
    </w:p>
    <w:p w:rsidR="00C166CF" w:rsidRPr="00DF4813" w:rsidRDefault="00C166CF" w:rsidP="00C166C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="Times New Roman" w:hAnsi="Times New Roman"/>
          <w:sz w:val="28"/>
          <w:szCs w:val="28"/>
        </w:rPr>
        <w:t>Обозначим</w:t>
      </w:r>
      <w:r w:rsidR="00CD030C" w:rsidRPr="00DF4813">
        <w:rPr>
          <w:rFonts w:ascii="Times New Roman" w:eastAsia="Times New Roman" w:hAnsi="Times New Roman"/>
          <w:sz w:val="28"/>
          <w:szCs w:val="28"/>
        </w:rPr>
        <w:t>:</w:t>
      </w:r>
      <w:r w:rsidRPr="00DF4813">
        <w:rPr>
          <w:rFonts w:ascii="Times New Roman" w:eastAsia="Times New Roman" w:hAnsi="Times New Roman"/>
          <w:sz w:val="28"/>
          <w:szCs w:val="28"/>
        </w:rPr>
        <w:t xml:space="preserve"> </w:t>
      </w:r>
      <w:r w:rsidR="00DF4813" w:rsidRPr="00DF4813">
        <w:rPr>
          <w:rFonts w:ascii="Times New Roman" w:eastAsiaTheme="minorEastAsia" w:hAnsi="Times New Roman"/>
          <w:sz w:val="28"/>
          <w:szCs w:val="28"/>
        </w:rPr>
        <w:fldChar w:fldCharType="begin"/>
      </w:r>
      <w:r w:rsidR="00DF4813" w:rsidRPr="00DF4813">
        <w:rPr>
          <w:rFonts w:ascii="Times New Roman" w:eastAsiaTheme="minorEastAsia" w:hAnsi="Times New Roman"/>
          <w:sz w:val="28"/>
          <w:szCs w:val="28"/>
        </w:rPr>
        <w:instrText xml:space="preserve"> QUOTE </w:instrText>
      </w:r>
      <w:r w:rsidR="00DF4813" w:rsidRPr="00DF4813">
        <w:rPr>
          <w:position w:val="-29"/>
        </w:rPr>
        <w:pict>
          <v:shape id="_x0000_i1040" type="#_x0000_t75" style="width:91.15pt;height:3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F05C37&quot;/&gt;&lt;/wsp:rsids&gt;&lt;/w:docPr&gt;&lt;w:body&gt;&lt;wx:sect&gt;&lt;w:p wsp:rsidR=&quot;00000000&quot; wsp:rsidRDefault=&quot;00F05C37&quot; wsp:rsidP=&quot;00F05C3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f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F4813" w:rsidRPr="00DF4813">
        <w:rPr>
          <w:rFonts w:ascii="Times New Roman" w:eastAsiaTheme="minorEastAsia" w:hAnsi="Times New Roman"/>
          <w:sz w:val="28"/>
          <w:szCs w:val="28"/>
        </w:rPr>
        <w:instrText xml:space="preserve"> </w:instrText>
      </w:r>
      <w:r w:rsidR="00DF4813" w:rsidRPr="00DF4813">
        <w:rPr>
          <w:rFonts w:ascii="Times New Roman" w:eastAsiaTheme="minorEastAsia" w:hAnsi="Times New Roman"/>
          <w:sz w:val="28"/>
          <w:szCs w:val="28"/>
        </w:rPr>
        <w:fldChar w:fldCharType="separate"/>
      </w:r>
      <w:r w:rsidR="00DF4813" w:rsidRPr="00DF4813">
        <w:rPr>
          <w:position w:val="-29"/>
        </w:rPr>
        <w:pict>
          <v:shape id="_x0000_i1041" type="#_x0000_t75" style="width:91.15pt;height:3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F05C37&quot;/&gt;&lt;/wsp:rsids&gt;&lt;/w:docPr&gt;&lt;w:body&gt;&lt;wx:sect&gt;&lt;w:p wsp:rsidR=&quot;00000000&quot; wsp:rsidRDefault=&quot;00F05C37&quot; wsp:rsidP=&quot;00F05C3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f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ѕСЃР»&lt;/m:t&gt;&lt;/m:r&gt;&lt;/m:sub&gt;&lt;/m:sSub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їР°СЂ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F4813" w:rsidRPr="00DF4813">
        <w:rPr>
          <w:rFonts w:ascii="Times New Roman" w:eastAsiaTheme="minorEastAsia" w:hAnsi="Times New Roman"/>
          <w:sz w:val="28"/>
          <w:szCs w:val="28"/>
        </w:rPr>
        <w:fldChar w:fldCharType="end"/>
      </w:r>
      <w:r w:rsidR="00DC2642" w:rsidRPr="00DF4813">
        <w:rPr>
          <w:rFonts w:ascii="Times New Roman" w:eastAsia="Times New Roman" w:hAnsi="Times New Roman"/>
          <w:sz w:val="28"/>
          <w:szCs w:val="28"/>
        </w:rPr>
        <w:t xml:space="preserve"> – доля последовательных операций в программе</w:t>
      </w:r>
      <w:r w:rsidR="00CD030C" w:rsidRPr="00DF4813">
        <w:rPr>
          <w:rFonts w:ascii="Times New Roman" w:eastAsia="Times New Roman" w:hAnsi="Times New Roman"/>
          <w:sz w:val="28"/>
          <w:szCs w:val="28"/>
        </w:rPr>
        <w:t>.</w:t>
      </w:r>
    </w:p>
    <w:p w:rsidR="00CD030C" w:rsidRPr="00DF4813" w:rsidRDefault="00DF4813" w:rsidP="00C166C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36"/>
          <w:szCs w:val="36"/>
          <w:lang w:val="en-US"/>
        </w:rPr>
      </w:pPr>
      <w:r w:rsidRPr="00DF4813">
        <w:pict>
          <v:shape id="_x0000_i1042" type="#_x0000_t75" style="width:325.35pt;height:6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50337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Pr=&quot;00C50337&quot; wsp:rsidRDefault=&quot;00C50337&quot; wsp:rsidP=&quot;00C50337&quot;&gt;&lt;m:oMathPara&gt;&lt;m:oMathParaPr&gt;&lt;m:jc m:val=&quot;left&quot;/&gt;&lt;/m:oMathParaPr&gt;&lt;m:oMath&gt;&lt;m:r&gt;&lt;w:rPr&gt;&lt;w:rFonts w:ascii=&quot;Cambria Math&quot; w:h-ansi=&quot;Cambria Math&quot;/&gt;&lt;wx:font wx:val=&quot;Cambria Math&quot;/&gt;&lt;w:i/&gt;&lt;w:sz w:val=&quot;36&quot;/&gt;&lt;w:sz-cs w:val=&quot;36&quot;/&gt;&lt;/w:rPr&gt;&lt;m:t&gt;S= 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r&gt;&lt;w:rPr&gt;&lt;w:rFonts w:ascii=&quot;Cambria Math&quot; w:h-ansi=&quot;Cambria Math&quot;/&gt;&lt;wx:font wx:val=&quot;Cambria Math&quot;/&gt;&lt;w:i/&gt;&lt;w:sz w:val=&quot;36&quot;/&gt;&lt;w:sz-cs w:val=&quot;36&quot;/&gt;&lt;/w:rPr&gt;&lt;m:t&gt;1&lt;/m:t&gt;&lt;/m:r&gt;&lt;/m:num&gt;&lt;m:den&gt;&lt;m:r&gt;&lt;w:rPr&gt;&lt;w:rFonts w:ascii=&quot;Cambria Math&quot; w:h-ansi=&quot;Cambria Math&quot;/&gt;&lt;wx:font wx:val=&quot;Cambria Math&quot;/&gt;&lt;w:i/&gt;&lt;w:sz w:val=&quot;36&quot;/&gt;&lt;w:sz-cs w:val=&quot;36&quot;/&gt;&lt;/w:rPr&gt;&lt;m:t&gt;f+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r&gt;&lt;w:rPr&gt;&lt;w:rFonts w:ascii=&quot;Cambria Math&quot; w:h-ansi=&quot;Cambria Math&quot;/&gt;&lt;wx:font wx:val=&quot;Cambria Math&quot;/&gt;&lt;w:i/&gt;&lt;w:sz w:val=&quot;36&quot;/&gt;&lt;w:sz-cs w:val=&quot;36&quot;/&gt;&lt;/w:rPr&gt;&lt;m:t&gt;1-f&lt;/m:t&gt;&lt;/m:r&gt;&lt;/m:num&gt;&lt;m:den&gt;&lt;m:r&gt;&lt;w:rPr&gt;&lt;w:rFonts w:ascii=&quot;Cambria Math&quot; w:h-ansi=&quot;Cambria Math&quot;/&gt;&lt;wx:font wx:val=&quot;Cambria Math&quot;/&gt;&lt;w:i/&gt;&lt;w:sz w:val=&quot;36&quot;/&gt;&lt;w:sz-cs w:val=&quot;36&quot;/&gt;&lt;/w:rPr&gt;&lt;m:t&gt;p&lt;/m:t&gt;&lt;/m:r&gt;&lt;/m:den&gt;&lt;/m:f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den&gt;&lt;/m:f&gt;&lt;/m:den&gt;&lt;/m:f&gt;&lt;m:r&gt;&lt;w:rPr&gt;&lt;w:rFonts w:ascii=&quot;Cambria Math&quot; w:h-ansi=&quot;Cambria Math&quot;/&gt;&lt;wx:font wx:val=&quot;Cambria Math&quot;/&gt;&lt;w:i/&gt;&lt;w:sz w:val=&quot;36&quot;/&gt;&lt;w:sz-cs w:val=&quot;36&quot;/&gt;&lt;/w:rPr&gt;&lt;m:t&gt;=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r&gt;&lt;w:rPr&gt;&lt;w:rFonts w:ascii=&quot;Cambria Math&quot; w:h-ansi=&quot;Cambria Math&quot;/&gt;&lt;wx:font wx:val=&quot;Cambria Math&quot;/&gt;&lt;w:i/&gt;&lt;w:sz w:val=&quot;36&quot;/&gt;&lt;w:sz-cs w:val=&quot;36&quot;/&gt;&lt;/w:rPr&gt;&lt;m:t&gt;1&lt;/m:t&gt;&lt;/m:r&gt;&lt;/m:num&gt;&lt;m:den&gt;&lt;m:r&gt;&lt;w:rPr&gt;&lt;w:rFonts w:ascii=&quot;Cambria Math&quot; w:h-ansi=&quot;Cambria Math&quot;/&gt;&lt;wx:font wx:val=&quot;Cambria Math&quot;/&gt;&lt;w:i/&gt;&lt;w:sz w:val=&quot;36&quot;/&gt;&lt;w:sz-cs w:val=&quot;36&quot;/&gt;&lt;/w:rPr&gt;&lt;m:t&gt;f+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fPr&gt;&lt;m:num&gt;&lt;m:r&gt;&lt;w:rPr&gt;&lt;w:rFonts w:ascii=&quot;Cambria Math&quot; w:h-ansi=&quot;Cambria Math&quot;/&gt;&lt;wx:font wx:val=&quot;Cambria Math&quot;/&gt;&lt;w:i/&gt;&lt;w:sz w:val=&quot;36&quot;/&gt;&lt;w:sz-cs w:val=&quot;36&quot;/&gt;&lt;/w:rPr&gt;&lt;m:t&gt;1-f&lt;/m:t&gt;&lt;/m:r&gt;&lt;/m:num&gt;&lt;m:den&gt;&lt;m:r&gt;&lt;w:rPr&gt;&lt;w:rFonts w:ascii=&quot;Cambria Math&quot; w:h-ansi=&quot;Cambria Math&quot;/&gt;&lt;wx:font wx:val=&quot;Cambria Math&quot;/&gt;&lt;w:i/&gt;&lt;w:sz w:val=&quot;36&quot;/&gt;&lt;w:sz-cs w:val=&quot;36&quot;/&gt;&lt;/w:rPr&gt;&lt;m:t&gt;p&lt;/m:t&gt;&lt;/m:r&gt;&lt;/m:den&gt;&lt;/m:f&gt;&lt;m:r&gt;&lt;w:rPr&gt;&lt;w:rFonts w:ascii=&quot;Cambria Math&quot; w:h-ansi=&quot;Cambria Math&quot;/&gt;&lt;wx:font wx:val=&quot;Cambria Math&quot;/&gt;&lt;w:i/&gt;&lt;w:sz w:val=&quot;36&quot;/&gt;&lt;w:sz-cs w:val=&quot;36&quot;/&gt;&lt;/w:rPr&gt;&lt;m:t&gt;+&lt;/m:t&gt;&lt;/m:r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k&lt;/m:t&gt;&lt;/m:r&gt;&lt;/m:den&gt;&lt;/m:f&gt;&lt;/m:oMath&gt;&lt;/m:oMathPara&gt;&lt;/w:p&gt;&lt;w:sectPr wsp:rsidR=&quot;00000000&quot; wsp:rsidRPr=&quot;00C5033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:rsidR="00A65B9C" w:rsidRPr="00DF4813" w:rsidRDefault="00DF4813" w:rsidP="00CA4B6E">
      <w:pPr>
        <w:tabs>
          <w:tab w:val="left" w:pos="7797"/>
        </w:tabs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30"/>
        </w:rPr>
        <w:pict>
          <v:shape id="_x0000_i1043" type="#_x0000_t75" style="width:167.7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56089E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56089E&quot; wsp:rsidP=&quot;0056089E&quot;&gt;&lt;m:oMathPara&gt;&lt;m:oMath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k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=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w:lang w:val=&quot;EN-US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den&gt;&lt;/m:f&gt;&lt;m:r&gt;&lt;w:rPr&gt;&lt;w:rFonts w:ascii=&quot;Cambria Math&quot; w:h-ansi=&quot;Cambria Math&quot;/&gt;&lt;wx:font wx:val=&quot;Cambria Math&quot;/&gt;&lt;w:i/&gt;&lt;w:sz w:val=&quot;36&quot;/&gt;&lt;w:sz-cs w:val=&quot;36&quot;/&gt;&lt;/w:rPr&gt;&lt;m:t&gt;*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w:lang w:val=&quot;EN-US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den&gt;&lt;/m:f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Р°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С‚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 &lt;/m:t&gt;&lt;/m:r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30"/>
        </w:rPr>
        <w:pict>
          <v:shape id="_x0000_i1044" type="#_x0000_t75" style="width:167.7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56089E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56089E&quot; wsp:rsidP=&quot;0056089E&quot;&gt;&lt;m:oMathPara&gt;&lt;m:oMath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k&lt;/m:t&gt;&lt;/m:r&gt;&lt;m:r&gt;&lt;w:rPr&gt;&lt;w:rFonts w:ascii=&quot;Cambria Math&quot; w:h-ansi=&quot;Cambria Math&quot;/&gt;&lt;wx:font wx:val=&quot;Cambria Math&quot;/&gt;&lt;w:i/&gt;&lt;w:sz w:val=&quot;36&quot;/&gt;&lt;w:sz-cs w:val=&quot;36&quot;/&gt;&lt;/w:rPr&gt;&lt;m:t&gt;=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w:lang w:val=&quot;EN-US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n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den&gt;&lt;/m:f&gt;&lt;m:r&gt;&lt;w:rPr&gt;&lt;w:rFonts w:ascii=&quot;Cambria Math&quot; w:h-ansi=&quot;Cambria Math&quot;/&gt;&lt;wx:font wx:val=&quot;Cambria Math&quot;/&gt;&lt;w:i/&gt;&lt;w:sz w:val=&quot;36&quot;/&gt;&lt;w:sz-cs w:val=&quot;36&quot;/&gt;&lt;/w:rPr&gt;&lt;m:t&gt;*&lt;/m:t&gt;&lt;/m:r&gt;&lt;m:f&gt;&lt;m:f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w:lang w:val=&quot;EN-US&quot;/&gt;&lt;/w:rPr&gt;&lt;/m:ctrlPr&gt;&lt;/m:fPr&gt;&lt;m:num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єРѕРј&lt;/m:t&gt;&lt;/m:r&gt;&lt;/m:sub&gt;&lt;/m:sSub&gt;&lt;/m:num&gt;&lt;m:den&gt;&lt;m:sSub&gt;&lt;m:sSubPr&gt;&lt;m:ctrlPr&gt;&lt;w:rPr&gt;&lt;w:rFonts w:ascii=&quot;Cambria Math&quot; w:fareast=&quot;Calibri&quot; w:h-ansi=&quot;Cambria Math&quot;/&gt;&lt;wx:font wx:val=&quot;Cambria Math&quot;/&gt;&lt;w:i/&gt;&lt;w:sz w:val=&quot;36&quot;/&gt;&lt;w:sz-cs w:val=&quot;36&quot;/&gt;&lt;/w:rPr&gt;&lt;/m:ctrlPr&gt;&lt;/m:sSubPr&gt;&lt;m:e&gt;&lt;m:r&gt;&lt;w:rPr&gt;&lt;w:rFonts w:ascii=&quot;Cambria Math&quot; w:h-ansi=&quot;Cambria Math&quot;/&gt;&lt;wx:font wx:val=&quot;Cambria Math&quot;/&gt;&lt;w:i/&gt;&lt;w:sz w:val=&quot;36&quot;/&gt;&lt;w:sz-cs w:val=&quot;36&quot;/&gt;&lt;/w:rPr&gt;&lt;m:t&gt;t&lt;/m:t&gt;&lt;/m:r&gt;&lt;/m:e&gt;&lt;m:sub&gt;&lt;m:r&gt;&lt;w:rPr&gt;&lt;w:rFonts w:ascii=&quot;Cambria Math&quot; w:h-ansi=&quot;Cambria Math&quot;/&gt;&lt;wx:font wx:val=&quot;Cambria Math&quot;/&gt;&lt;w:i/&gt;&lt;w:sz w:val=&quot;36&quot;/&gt;&lt;w:sz-cs w:val=&quot;36&quot;/&gt;&lt;/w:rPr&gt;&lt;m:t&gt;РѕРї&lt;/m:t&gt;&lt;/m:r&gt;&lt;/m:sub&gt;&lt;/m:sSub&gt;&lt;/m:den&gt;&lt;/m:f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Р°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С‚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 &lt;/m:t&gt;&lt;/m:r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="00CA4B6E" w:rsidRPr="00DF4813">
        <w:rPr>
          <w:rFonts w:ascii="Times New Roman" w:eastAsia="Times New Roman" w:hAnsi="Times New Roman"/>
          <w:sz w:val="36"/>
          <w:szCs w:val="36"/>
        </w:rPr>
        <w:t xml:space="preserve">– </w:t>
      </w:r>
      <w:r w:rsidR="00CA4B6E" w:rsidRPr="00DF4813">
        <w:rPr>
          <w:rFonts w:ascii="Times New Roman" w:eastAsia="Times New Roman" w:hAnsi="Times New Roman"/>
          <w:sz w:val="28"/>
          <w:szCs w:val="28"/>
        </w:rPr>
        <w:t>коэффициент сетевой деградации,</w:t>
      </w:r>
    </w:p>
    <w:p w:rsidR="00CA4B6E" w:rsidRPr="00DF4813" w:rsidRDefault="00DF4813" w:rsidP="00CA4B6E">
      <w:pPr>
        <w:tabs>
          <w:tab w:val="left" w:pos="7797"/>
        </w:tabs>
        <w:spacing w:after="0" w:line="240" w:lineRule="auto"/>
        <w:ind w:firstLine="567"/>
        <w:rPr>
          <w:rFonts w:ascii="Times New Roman" w:eastAsia="Times New Roman" w:hAnsi="Times New Roman"/>
          <w:sz w:val="36"/>
          <w:szCs w:val="36"/>
        </w:rPr>
      </w:pPr>
      <w:r w:rsidRPr="00DF4813">
        <w:rPr>
          <w:rFonts w:ascii="Times New Roman" w:eastAsiaTheme="minorEastAsia" w:hAnsi="Times New Roman"/>
          <w:sz w:val="36"/>
          <w:szCs w:val="36"/>
        </w:rPr>
        <w:fldChar w:fldCharType="begin"/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QUOTE </w:instrText>
      </w:r>
      <w:r w:rsidRPr="00DF4813">
        <w:rPr>
          <w:position w:val="-15"/>
        </w:rPr>
        <w:pict>
          <v:shape id="_x0000_i1045" type="#_x0000_t75" style="width:17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F96A06&quot;/&gt;&lt;/wsp:rsids&gt;&lt;/w:docPr&gt;&lt;w:body&gt;&lt;wx:sect&gt;&lt;w:p wsp:rsidR=&quot;00000000&quot; wsp:rsidRDefault=&quot;00F96A06&quot; wsp:rsidP=&quot;00F96A0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Р°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instrText xml:space="preserve"> </w:instrTex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separate"/>
      </w:r>
      <w:r w:rsidRPr="00DF4813">
        <w:rPr>
          <w:position w:val="-15"/>
        </w:rPr>
        <w:pict>
          <v:shape id="_x0000_i1046" type="#_x0000_t75" style="width:17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wsp:rsid wsp:val=&quot;00F96A06&quot;/&gt;&lt;/wsp:rsids&gt;&lt;/w:docPr&gt;&lt;w:body&gt;&lt;wx:sect&gt;&lt;w:p wsp:rsidR=&quot;00000000&quot; wsp:rsidRDefault=&quot;00F96A06&quot; wsp:rsidP=&quot;00F96A0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Р°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DF4813">
        <w:rPr>
          <w:rFonts w:ascii="Times New Roman" w:eastAsiaTheme="minorEastAsia" w:hAnsi="Times New Roman"/>
          <w:sz w:val="36"/>
          <w:szCs w:val="36"/>
        </w:rPr>
        <w:fldChar w:fldCharType="end"/>
      </w:r>
      <w:r w:rsidRPr="00DF4813">
        <w:rPr>
          <w:rFonts w:ascii="Times New Roman" w:eastAsia="Times New Roman" w:hAnsi="Times New Roman"/>
          <w:sz w:val="36"/>
          <w:szCs w:val="36"/>
        </w:rPr>
        <w:t xml:space="preserve"> </w:t>
      </w:r>
      <w:r w:rsidRPr="00DF4813">
        <w:rPr>
          <w:rFonts w:ascii="Times New Roman" w:eastAsia="Times New Roman" w:hAnsi="Times New Roman"/>
          <w:sz w:val="28"/>
          <w:szCs w:val="28"/>
        </w:rPr>
        <w:t>– алгоритмическая составляющая коэффициента (свойство программы),</w:t>
      </w:r>
    </w:p>
    <w:p w:rsidR="00CA4B6E" w:rsidRPr="00DF4813" w:rsidRDefault="00DF4813" w:rsidP="00CA4B6E">
      <w:pPr>
        <w:tabs>
          <w:tab w:val="left" w:pos="7797"/>
        </w:tabs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DF4813">
        <w:rPr>
          <w:rFonts w:ascii="Times New Roman" w:eastAsiaTheme="minorEastAsia" w:hAnsi="Times New Roman"/>
          <w:sz w:val="28"/>
          <w:szCs w:val="28"/>
        </w:rPr>
        <w:fldChar w:fldCharType="begin"/>
      </w:r>
      <w:r w:rsidRPr="00DF4813">
        <w:rPr>
          <w:rFonts w:ascii="Times New Roman" w:eastAsiaTheme="minorEastAsia" w:hAnsi="Times New Roman"/>
          <w:sz w:val="28"/>
          <w:szCs w:val="28"/>
        </w:rPr>
        <w:instrText xml:space="preserve"> QUOTE </w:instrText>
      </w:r>
      <w:r w:rsidRPr="00DF4813">
        <w:rPr>
          <w:position w:val="-14"/>
        </w:rPr>
        <w:pict>
          <v:shape id="_x0000_i1047" type="#_x0000_t75" style="width:17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C23E8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C23E8&quot; wsp:rsidP=&quot;00BC23E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DF4813">
        <w:rPr>
          <w:rFonts w:ascii="Times New Roman" w:eastAsiaTheme="minorEastAsia" w:hAnsi="Times New Roman"/>
          <w:sz w:val="28"/>
          <w:szCs w:val="28"/>
        </w:rPr>
        <w:instrText xml:space="preserve"> </w:instrText>
      </w:r>
      <w:r w:rsidRPr="00DF4813">
        <w:rPr>
          <w:rFonts w:ascii="Times New Roman" w:eastAsiaTheme="minorEastAsia" w:hAnsi="Times New Roman"/>
          <w:sz w:val="28"/>
          <w:szCs w:val="28"/>
        </w:rPr>
        <w:fldChar w:fldCharType="separate"/>
      </w:r>
      <w:r w:rsidRPr="00DF4813">
        <w:rPr>
          <w:position w:val="-14"/>
        </w:rPr>
        <w:pict>
          <v:shape id="_x0000_i1048" type="#_x0000_t75" style="width:17.3pt;height:23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82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0BB2&quot;/&gt;&lt;wsp:rsid wsp:val=&quot;0098341E&quot;/&gt;&lt;wsp:rsid wsp:val=&quot;00A65B9C&quot;/&gt;&lt;wsp:rsid wsp:val=&quot;00AB2CA2&quot;/&gt;&lt;wsp:rsid wsp:val=&quot;00AE5B2F&quot;/&gt;&lt;wsp:rsid wsp:val=&quot;00BC23E8&quot;/&gt;&lt;wsp:rsid wsp:val=&quot;00C166CF&quot;/&gt;&lt;wsp:rsid wsp:val=&quot;00CA4B6E&quot;/&gt;&lt;wsp:rsid wsp:val=&quot;00CD030C&quot;/&gt;&lt;wsp:rsid wsp:val=&quot;00DB0BB2&quot;/&gt;&lt;wsp:rsid wsp:val=&quot;00DC2642&quot;/&gt;&lt;wsp:rsid wsp:val=&quot;00DF4813&quot;/&gt;&lt;/wsp:rsids&gt;&lt;/w:docPr&gt;&lt;w:body&gt;&lt;wx:sect&gt;&lt;w:p wsp:rsidR=&quot;00000000&quot; wsp:rsidRDefault=&quot;00BC23E8&quot; wsp:rsidP=&quot;00BC23E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w:lang w:val=&quot;EN-US&quot;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w:sz w:val=&quot;36&quot;/&gt;&lt;w:sz-cs w:val=&quot;36&quot;/&gt;&lt;/w:rPr&gt;&lt;m:t&gt;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DF4813">
        <w:rPr>
          <w:rFonts w:ascii="Times New Roman" w:eastAsiaTheme="minorEastAsia" w:hAnsi="Times New Roman"/>
          <w:sz w:val="28"/>
          <w:szCs w:val="28"/>
        </w:rPr>
        <w:fldChar w:fldCharType="end"/>
      </w:r>
      <w:r w:rsidRPr="00DF481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DF4813">
        <w:rPr>
          <w:rFonts w:ascii="Times New Roman" w:eastAsia="Times New Roman" w:hAnsi="Times New Roman"/>
          <w:sz w:val="28"/>
          <w:szCs w:val="28"/>
        </w:rPr>
        <w:t>– техническая составляющая (зависит от аппаратуры процессора и сети.</w:t>
      </w:r>
      <w:proofErr w:type="gramEnd"/>
    </w:p>
    <w:p w:rsidR="00AE5B2F" w:rsidRPr="00CA4B6E" w:rsidRDefault="00AE5B2F" w:rsidP="00AE5B2F">
      <w:pPr>
        <w:tabs>
          <w:tab w:val="left" w:pos="77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5B2F" w:rsidRPr="00DF4813" w:rsidRDefault="00AE5B2F" w:rsidP="00AE5B2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36"/>
          <w:szCs w:val="36"/>
        </w:rPr>
      </w:pPr>
    </w:p>
    <w:p w:rsidR="00AE5B2F" w:rsidRPr="00DF4813" w:rsidRDefault="00AE5B2F" w:rsidP="00AE5B2F">
      <w:pPr>
        <w:tabs>
          <w:tab w:val="left" w:pos="779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AE5B2F" w:rsidRPr="00AE5B2F" w:rsidRDefault="00AE5B2F" w:rsidP="00AE5B2F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E5B2F" w:rsidRPr="00AE5B2F" w:rsidSect="0098341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0BB2"/>
    <w:rsid w:val="0062764D"/>
    <w:rsid w:val="0098341E"/>
    <w:rsid w:val="00A65B9C"/>
    <w:rsid w:val="00AB2CA2"/>
    <w:rsid w:val="00AE5B2F"/>
    <w:rsid w:val="00C166CF"/>
    <w:rsid w:val="00CA4B6E"/>
    <w:rsid w:val="00CD030C"/>
    <w:rsid w:val="00DB0BB2"/>
    <w:rsid w:val="00DC2642"/>
    <w:rsid w:val="00DF4813"/>
    <w:rsid w:val="00E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B0B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B0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Комрьютер</dc:creator>
  <cp:lastModifiedBy>Комрьютер</cp:lastModifiedBy>
  <cp:revision>2</cp:revision>
  <dcterms:created xsi:type="dcterms:W3CDTF">2017-09-11T17:41:00Z</dcterms:created>
  <dcterms:modified xsi:type="dcterms:W3CDTF">2017-09-11T17:41:00Z</dcterms:modified>
</cp:coreProperties>
</file>