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B62F3" w14:textId="77777777" w:rsidR="0003426D" w:rsidRDefault="00000000">
      <w:pPr>
        <w:spacing w:before="9"/>
        <w:ind w:left="20" w:right="18" w:firstLine="2"/>
        <w:jc w:val="center"/>
        <w:rPr>
          <w:sz w:val="28"/>
          <w:szCs w:val="28"/>
        </w:rPr>
      </w:pPr>
      <w:r>
        <w:rPr>
          <w:sz w:val="28"/>
          <w:szCs w:val="28"/>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14:paraId="2ABFDF77" w14:textId="77777777" w:rsidR="0003426D" w:rsidRDefault="0003426D">
      <w:pPr>
        <w:pBdr>
          <w:top w:val="nil"/>
          <w:left w:val="nil"/>
          <w:bottom w:val="nil"/>
          <w:right w:val="nil"/>
          <w:between w:val="nil"/>
        </w:pBdr>
        <w:spacing w:before="1"/>
        <w:rPr>
          <w:color w:val="000000"/>
          <w:sz w:val="23"/>
          <w:szCs w:val="23"/>
        </w:rPr>
      </w:pPr>
    </w:p>
    <w:p w14:paraId="1DECB43F" w14:textId="77777777" w:rsidR="0003426D" w:rsidRDefault="00000000">
      <w:pPr>
        <w:spacing w:before="89" w:line="360" w:lineRule="auto"/>
        <w:ind w:left="1092" w:right="1118" w:hanging="4"/>
        <w:jc w:val="center"/>
        <w:rPr>
          <w:sz w:val="28"/>
          <w:szCs w:val="28"/>
        </w:rPr>
      </w:pPr>
      <w:r>
        <w:rPr>
          <w:sz w:val="28"/>
          <w:szCs w:val="28"/>
        </w:rPr>
        <w:t xml:space="preserve">ТОМСКИЙ ГОСУДАРСТВЕННЫЙ УНИВЕРСИТЕТ </w:t>
      </w:r>
    </w:p>
    <w:p w14:paraId="1CCB8A77" w14:textId="77777777" w:rsidR="0003426D" w:rsidRDefault="00000000">
      <w:pPr>
        <w:spacing w:before="89" w:line="360" w:lineRule="auto"/>
        <w:ind w:left="1092" w:right="1118" w:hanging="4"/>
        <w:jc w:val="center"/>
        <w:rPr>
          <w:sz w:val="28"/>
          <w:szCs w:val="28"/>
        </w:rPr>
      </w:pPr>
      <w:r>
        <w:rPr>
          <w:sz w:val="28"/>
          <w:szCs w:val="28"/>
        </w:rPr>
        <w:t>СИСТЕМ УПРАВЛЕНИЯ И РАДИОЭЛЕКТРОНИКИ (ТУСУР)</w:t>
      </w:r>
    </w:p>
    <w:p w14:paraId="478BA5D6" w14:textId="77777777" w:rsidR="0003426D" w:rsidRDefault="00000000">
      <w:pPr>
        <w:spacing w:before="1"/>
        <w:ind w:left="1077" w:right="1104"/>
        <w:jc w:val="center"/>
        <w:rPr>
          <w:sz w:val="28"/>
          <w:szCs w:val="28"/>
        </w:rPr>
      </w:pPr>
      <w:r>
        <w:rPr>
          <w:sz w:val="28"/>
          <w:szCs w:val="28"/>
        </w:rPr>
        <w:t>Кафедра автоматизированных систем управления (АСУ)</w:t>
      </w:r>
    </w:p>
    <w:p w14:paraId="5365DBD5" w14:textId="77777777" w:rsidR="0003426D" w:rsidRDefault="0003426D">
      <w:pPr>
        <w:pBdr>
          <w:top w:val="nil"/>
          <w:left w:val="nil"/>
          <w:bottom w:val="nil"/>
          <w:right w:val="nil"/>
          <w:between w:val="nil"/>
        </w:pBdr>
        <w:rPr>
          <w:color w:val="000000"/>
          <w:sz w:val="30"/>
          <w:szCs w:val="30"/>
        </w:rPr>
      </w:pPr>
    </w:p>
    <w:p w14:paraId="05AF5319" w14:textId="77777777" w:rsidR="0003426D" w:rsidRDefault="0003426D">
      <w:pPr>
        <w:pBdr>
          <w:top w:val="nil"/>
          <w:left w:val="nil"/>
          <w:bottom w:val="nil"/>
          <w:right w:val="nil"/>
          <w:between w:val="nil"/>
        </w:pBdr>
        <w:rPr>
          <w:color w:val="000000"/>
          <w:sz w:val="30"/>
          <w:szCs w:val="30"/>
        </w:rPr>
      </w:pPr>
    </w:p>
    <w:p w14:paraId="32139BF5" w14:textId="77777777" w:rsidR="0003426D" w:rsidRDefault="0003426D">
      <w:pPr>
        <w:pBdr>
          <w:top w:val="nil"/>
          <w:left w:val="nil"/>
          <w:bottom w:val="nil"/>
          <w:right w:val="nil"/>
          <w:between w:val="nil"/>
        </w:pBdr>
        <w:rPr>
          <w:color w:val="000000"/>
          <w:sz w:val="30"/>
          <w:szCs w:val="30"/>
        </w:rPr>
      </w:pPr>
    </w:p>
    <w:p w14:paraId="3552D07C" w14:textId="77777777" w:rsidR="0003426D" w:rsidRDefault="0003426D">
      <w:pPr>
        <w:pBdr>
          <w:top w:val="nil"/>
          <w:left w:val="nil"/>
          <w:bottom w:val="nil"/>
          <w:right w:val="nil"/>
          <w:between w:val="nil"/>
        </w:pBdr>
        <w:rPr>
          <w:color w:val="000000"/>
          <w:sz w:val="30"/>
          <w:szCs w:val="30"/>
        </w:rPr>
      </w:pPr>
    </w:p>
    <w:p w14:paraId="4514EDA7" w14:textId="77777777" w:rsidR="0003426D" w:rsidRDefault="00000000" w:rsidP="00B90973">
      <w:pPr>
        <w:pStyle w:val="1"/>
        <w:spacing w:before="236" w:line="360" w:lineRule="auto"/>
        <w:ind w:right="1106" w:firstLine="57"/>
      </w:pPr>
      <w:bookmarkStart w:id="0" w:name="_heading=h.gjdgxs" w:colFirst="0" w:colLast="0"/>
      <w:bookmarkStart w:id="1" w:name="_Toc122207292"/>
      <w:bookmarkEnd w:id="0"/>
      <w:r>
        <w:t>СИСТЕМНЫЙ АНАЛИЗ ПРОЦЕССА ВЫПОЛНЕНИЯ ЗАКАЗОВ В АТЕЛЬЕ</w:t>
      </w:r>
      <w:bookmarkEnd w:id="1"/>
    </w:p>
    <w:p w14:paraId="4EEDF9E2" w14:textId="77777777" w:rsidR="0003426D" w:rsidRDefault="00000000">
      <w:pPr>
        <w:spacing w:line="360" w:lineRule="auto"/>
        <w:ind w:left="2232" w:right="2258"/>
        <w:jc w:val="center"/>
        <w:rPr>
          <w:sz w:val="28"/>
          <w:szCs w:val="28"/>
        </w:rPr>
      </w:pPr>
      <w:r>
        <w:rPr>
          <w:sz w:val="28"/>
          <w:szCs w:val="28"/>
        </w:rPr>
        <w:t>Пояснительная записка к курсовому проекту по дисциплине «Системный анализ»</w:t>
      </w:r>
    </w:p>
    <w:p w14:paraId="1A982141" w14:textId="77777777" w:rsidR="0003426D" w:rsidRDefault="0003426D">
      <w:pPr>
        <w:pBdr>
          <w:top w:val="nil"/>
          <w:left w:val="nil"/>
          <w:bottom w:val="nil"/>
          <w:right w:val="nil"/>
          <w:between w:val="nil"/>
        </w:pBdr>
        <w:spacing w:before="6"/>
        <w:rPr>
          <w:color w:val="000000"/>
          <w:sz w:val="41"/>
          <w:szCs w:val="41"/>
        </w:rPr>
      </w:pPr>
    </w:p>
    <w:p w14:paraId="59407F65" w14:textId="0653F769" w:rsidR="0003426D" w:rsidRDefault="00000000">
      <w:pPr>
        <w:ind w:right="407"/>
        <w:jc w:val="right"/>
        <w:rPr>
          <w:sz w:val="28"/>
          <w:szCs w:val="28"/>
        </w:rPr>
      </w:pPr>
      <w:r>
        <w:rPr>
          <w:sz w:val="28"/>
          <w:szCs w:val="28"/>
        </w:rPr>
        <w:t>Студент гр.</w:t>
      </w:r>
      <w:r>
        <w:rPr>
          <w:sz w:val="28"/>
          <w:szCs w:val="28"/>
          <w:u w:val="single"/>
        </w:rPr>
        <w:t xml:space="preserve"> 43</w:t>
      </w:r>
      <w:r w:rsidR="000E5CBF">
        <w:rPr>
          <w:sz w:val="28"/>
          <w:szCs w:val="28"/>
          <w:u w:val="single"/>
        </w:rPr>
        <w:t>0</w:t>
      </w:r>
      <w:r>
        <w:rPr>
          <w:sz w:val="28"/>
          <w:szCs w:val="28"/>
          <w:u w:val="single"/>
        </w:rPr>
        <w:t>-3</w:t>
      </w:r>
    </w:p>
    <w:p w14:paraId="1A643C28" w14:textId="67B767BF" w:rsidR="0003426D" w:rsidRDefault="00000000">
      <w:pPr>
        <w:tabs>
          <w:tab w:val="left" w:pos="1325"/>
        </w:tabs>
        <w:spacing w:before="160"/>
        <w:ind w:right="408"/>
        <w:jc w:val="right"/>
        <w:rPr>
          <w:sz w:val="28"/>
          <w:szCs w:val="28"/>
        </w:rPr>
      </w:pPr>
      <w:r>
        <w:rPr>
          <w:sz w:val="28"/>
          <w:szCs w:val="28"/>
          <w:u w:val="single"/>
        </w:rPr>
        <w:t xml:space="preserve"> </w:t>
      </w:r>
      <w:r>
        <w:rPr>
          <w:sz w:val="28"/>
          <w:szCs w:val="28"/>
          <w:u w:val="single"/>
        </w:rPr>
        <w:tab/>
      </w:r>
      <w:r w:rsidR="00A677A4">
        <w:rPr>
          <w:sz w:val="28"/>
          <w:szCs w:val="28"/>
        </w:rPr>
        <w:t>Ю</w:t>
      </w:r>
      <w:r>
        <w:rPr>
          <w:sz w:val="28"/>
          <w:szCs w:val="28"/>
        </w:rPr>
        <w:t>.</w:t>
      </w:r>
      <w:r w:rsidR="00A677A4">
        <w:rPr>
          <w:sz w:val="28"/>
          <w:szCs w:val="28"/>
        </w:rPr>
        <w:t>А</w:t>
      </w:r>
      <w:r>
        <w:rPr>
          <w:sz w:val="28"/>
          <w:szCs w:val="28"/>
        </w:rPr>
        <w:t>.</w:t>
      </w:r>
      <w:r w:rsidR="00A677A4">
        <w:rPr>
          <w:sz w:val="28"/>
          <w:szCs w:val="28"/>
        </w:rPr>
        <w:t>Слаушевский</w:t>
      </w:r>
    </w:p>
    <w:p w14:paraId="126484AE" w14:textId="0E049A6B" w:rsidR="0003426D" w:rsidRDefault="00000000">
      <w:pPr>
        <w:tabs>
          <w:tab w:val="left" w:pos="560"/>
          <w:tab w:val="left" w:pos="2449"/>
        </w:tabs>
        <w:spacing w:before="161"/>
        <w:ind w:right="405"/>
        <w:jc w:val="right"/>
        <w:rPr>
          <w:sz w:val="28"/>
          <w:szCs w:val="28"/>
        </w:rPr>
      </w:pPr>
      <w:r>
        <w:rPr>
          <w:sz w:val="28"/>
          <w:szCs w:val="28"/>
        </w:rPr>
        <w:t>«</w:t>
      </w:r>
      <w:r>
        <w:rPr>
          <w:sz w:val="28"/>
          <w:szCs w:val="28"/>
          <w:u w:val="single"/>
        </w:rPr>
        <w:tab/>
      </w:r>
      <w:r>
        <w:rPr>
          <w:sz w:val="28"/>
          <w:szCs w:val="28"/>
        </w:rPr>
        <w:t>»</w:t>
      </w:r>
      <w:r>
        <w:rPr>
          <w:sz w:val="28"/>
          <w:szCs w:val="28"/>
          <w:u w:val="single"/>
        </w:rPr>
        <w:t xml:space="preserve"> </w:t>
      </w:r>
      <w:r>
        <w:rPr>
          <w:sz w:val="28"/>
          <w:szCs w:val="28"/>
          <w:u w:val="single"/>
        </w:rPr>
        <w:tab/>
      </w:r>
      <w:r>
        <w:rPr>
          <w:sz w:val="28"/>
          <w:szCs w:val="28"/>
        </w:rPr>
        <w:t>202</w:t>
      </w:r>
      <w:r w:rsidR="000E5CBF">
        <w:rPr>
          <w:sz w:val="28"/>
          <w:szCs w:val="28"/>
        </w:rPr>
        <w:t>2</w:t>
      </w:r>
      <w:r>
        <w:rPr>
          <w:sz w:val="28"/>
          <w:szCs w:val="28"/>
        </w:rPr>
        <w:t>г.</w:t>
      </w:r>
    </w:p>
    <w:p w14:paraId="3542B8E4" w14:textId="77777777" w:rsidR="0003426D" w:rsidRDefault="0003426D">
      <w:pPr>
        <w:pBdr>
          <w:top w:val="nil"/>
          <w:left w:val="nil"/>
          <w:bottom w:val="nil"/>
          <w:right w:val="nil"/>
          <w:between w:val="nil"/>
        </w:pBdr>
        <w:rPr>
          <w:color w:val="000000"/>
          <w:sz w:val="30"/>
          <w:szCs w:val="30"/>
        </w:rPr>
      </w:pPr>
    </w:p>
    <w:p w14:paraId="5BBBC6B6" w14:textId="77777777" w:rsidR="0003426D" w:rsidRDefault="0003426D">
      <w:pPr>
        <w:pBdr>
          <w:top w:val="nil"/>
          <w:left w:val="nil"/>
          <w:bottom w:val="nil"/>
          <w:right w:val="nil"/>
          <w:between w:val="nil"/>
        </w:pBdr>
        <w:spacing w:before="1"/>
        <w:rPr>
          <w:color w:val="000000"/>
          <w:sz w:val="26"/>
          <w:szCs w:val="26"/>
        </w:rPr>
      </w:pPr>
    </w:p>
    <w:p w14:paraId="4DC323AF" w14:textId="77777777" w:rsidR="0003426D" w:rsidRDefault="00000000">
      <w:pPr>
        <w:spacing w:before="1" w:line="360" w:lineRule="auto"/>
        <w:ind w:left="6303" w:right="407" w:firstLine="1500"/>
        <w:jc w:val="right"/>
        <w:rPr>
          <w:sz w:val="28"/>
          <w:szCs w:val="28"/>
        </w:rPr>
      </w:pPr>
      <w:r>
        <w:rPr>
          <w:sz w:val="28"/>
          <w:szCs w:val="28"/>
        </w:rPr>
        <w:t>Руководитель Профессор кафедры АСУ,</w:t>
      </w:r>
    </w:p>
    <w:p w14:paraId="523CDC2C" w14:textId="77777777" w:rsidR="0003426D" w:rsidRDefault="00000000">
      <w:pPr>
        <w:spacing w:line="321" w:lineRule="auto"/>
        <w:ind w:right="406"/>
        <w:jc w:val="right"/>
        <w:rPr>
          <w:sz w:val="28"/>
          <w:szCs w:val="28"/>
        </w:rPr>
      </w:pPr>
      <w:r>
        <w:rPr>
          <w:sz w:val="28"/>
          <w:szCs w:val="28"/>
        </w:rPr>
        <w:t>д.т.н.</w:t>
      </w:r>
    </w:p>
    <w:p w14:paraId="03D75789" w14:textId="77777777" w:rsidR="0003426D" w:rsidRDefault="00000000">
      <w:pPr>
        <w:tabs>
          <w:tab w:val="left" w:pos="1325"/>
        </w:tabs>
        <w:spacing w:before="160"/>
        <w:ind w:right="408"/>
        <w:jc w:val="right"/>
        <w:rPr>
          <w:sz w:val="28"/>
          <w:szCs w:val="28"/>
        </w:rPr>
      </w:pPr>
      <w:r>
        <w:rPr>
          <w:sz w:val="28"/>
          <w:szCs w:val="28"/>
          <w:u w:val="single"/>
        </w:rPr>
        <w:tab/>
      </w:r>
      <w:r>
        <w:rPr>
          <w:sz w:val="28"/>
          <w:szCs w:val="28"/>
        </w:rPr>
        <w:t>А.А. Захарова</w:t>
      </w:r>
    </w:p>
    <w:p w14:paraId="7745C42F" w14:textId="77777777" w:rsidR="0003426D" w:rsidRDefault="00000000">
      <w:pPr>
        <w:pBdr>
          <w:top w:val="nil"/>
          <w:left w:val="nil"/>
          <w:bottom w:val="nil"/>
          <w:right w:val="nil"/>
          <w:between w:val="nil"/>
        </w:pBdr>
        <w:spacing w:line="20" w:lineRule="auto"/>
        <w:ind w:left="2891"/>
        <w:rPr>
          <w:color w:val="000000"/>
          <w:sz w:val="2"/>
          <w:szCs w:val="2"/>
        </w:rPr>
      </w:pPr>
      <w:r>
        <w:rPr>
          <w:noProof/>
          <w:color w:val="000000"/>
          <w:sz w:val="2"/>
          <w:szCs w:val="2"/>
        </w:rPr>
        <mc:AlternateContent>
          <mc:Choice Requires="wpg">
            <w:drawing>
              <wp:inline distT="0" distB="0" distL="0" distR="0" wp14:anchorId="542BA9BE" wp14:editId="2A1BD23D">
                <wp:extent cx="979170" cy="7620"/>
                <wp:effectExtent l="0" t="0" r="0" b="0"/>
                <wp:docPr id="43" name="Группа 43"/>
                <wp:cNvGraphicFramePr/>
                <a:graphic xmlns:a="http://schemas.openxmlformats.org/drawingml/2006/main">
                  <a:graphicData uri="http://schemas.microsoft.com/office/word/2010/wordprocessingGroup">
                    <wpg:wgp>
                      <wpg:cNvGrpSpPr/>
                      <wpg:grpSpPr>
                        <a:xfrm>
                          <a:off x="0" y="0"/>
                          <a:ext cx="979170" cy="7620"/>
                          <a:chOff x="4856415" y="3776190"/>
                          <a:chExt cx="978535" cy="3810"/>
                        </a:xfrm>
                      </wpg:grpSpPr>
                      <wpg:grpSp>
                        <wpg:cNvPr id="1" name="Группа 1"/>
                        <wpg:cNvGrpSpPr/>
                        <wpg:grpSpPr>
                          <a:xfrm>
                            <a:off x="4856415" y="3776190"/>
                            <a:ext cx="978535" cy="3810"/>
                            <a:chOff x="0" y="0"/>
                            <a:chExt cx="1541" cy="6"/>
                          </a:xfrm>
                        </wpg:grpSpPr>
                        <wps:wsp>
                          <wps:cNvPr id="2" name="Прямоугольник 2"/>
                          <wps:cNvSpPr/>
                          <wps:spPr>
                            <a:xfrm>
                              <a:off x="0" y="0"/>
                              <a:ext cx="1525" cy="0"/>
                            </a:xfrm>
                            <a:prstGeom prst="rect">
                              <a:avLst/>
                            </a:prstGeom>
                            <a:noFill/>
                            <a:ln>
                              <a:noFill/>
                            </a:ln>
                          </wps:spPr>
                          <wps:txbx>
                            <w:txbxContent>
                              <w:p w14:paraId="66218454" w14:textId="77777777" w:rsidR="0003426D" w:rsidRDefault="0003426D">
                                <w:pPr>
                                  <w:textDirection w:val="btLr"/>
                                </w:pPr>
                              </w:p>
                            </w:txbxContent>
                          </wps:txbx>
                          <wps:bodyPr spcFirstLastPara="1" wrap="square" lIns="91425" tIns="91425" rIns="91425" bIns="91425" anchor="ctr" anchorCtr="0">
                            <a:noAutofit/>
                          </wps:bodyPr>
                        </wps:wsp>
                        <wps:wsp>
                          <wps:cNvPr id="3" name="Прямая со стрелкой 3"/>
                          <wps:cNvCnPr/>
                          <wps:spPr>
                            <a:xfrm>
                              <a:off x="0" y="6"/>
                              <a:ext cx="1541"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w:pict>
              <v:group w14:anchorId="542BA9BE" id="Группа 43" o:spid="_x0000_s1026" style="width:77.1pt;height:.6pt;mso-position-horizontal-relative:char;mso-position-vertical-relative:line" coordorigin="48564,37761" coordsize="978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">
                <v:group id="Группа 1" o:spid="_x0000_s1027" style="position:absolute;left:48564;top:37761;width:9785;height:39" coordsize="15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Прямоугольник 2" o:spid="_x0000_s1028" style="position:absolute;width:15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6218454" w14:textId="77777777" w:rsidR="0003426D" w:rsidRDefault="0003426D">
                          <w:pPr>
                            <w:textDirection w:val="btLr"/>
                          </w:pPr>
                        </w:p>
                      </w:txbxContent>
                    </v:textbox>
                  </v:rect>
                  <v:shapetype id="_x0000_t32" coordsize="21600,21600" o:spt="32" o:oned="t" path="m,l21600,21600e" filled="f">
                    <v:path arrowok="t" fillok="f" o:connecttype="none"/>
                    <o:lock v:ext="edit" shapetype="t"/>
                  </v:shapetype>
                  <v:shape id="Прямая со стрелкой 3" o:spid="_x0000_s1029" type="#_x0000_t32" style="position:absolute;top:6;width:15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6zoxAAAANoAAAAPAAAAZHJzL2Rvd25yZXYueG1sRI9PawIx&#10;FMTvhX6H8AQvRbNaFN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DlbrOjEAAAA2gAAAA8A&#10;AAAAAAAAAAAAAAAABwIAAGRycy9kb3ducmV2LnhtbFBLBQYAAAAAAwADALcAAAD4AgAAAAA=&#10;"/>
                </v:group>
                <w10:anchorlock/>
              </v:group>
            </w:pict>
          </mc:Fallback>
        </mc:AlternateContent>
      </w:r>
    </w:p>
    <w:p w14:paraId="4A843FBA" w14:textId="6E2925AD" w:rsidR="0003426D" w:rsidRDefault="00000000">
      <w:pPr>
        <w:tabs>
          <w:tab w:val="left" w:pos="2839"/>
          <w:tab w:val="left" w:pos="3400"/>
          <w:tab w:val="left" w:pos="5288"/>
        </w:tabs>
        <w:spacing w:before="143"/>
        <w:ind w:right="405"/>
        <w:jc w:val="right"/>
        <w:rPr>
          <w:sz w:val="28"/>
          <w:szCs w:val="28"/>
        </w:rPr>
      </w:pPr>
      <w:r>
        <w:rPr>
          <w:sz w:val="20"/>
          <w:szCs w:val="20"/>
        </w:rPr>
        <w:t>оценка</w:t>
      </w:r>
      <w:r>
        <w:rPr>
          <w:sz w:val="20"/>
          <w:szCs w:val="20"/>
        </w:rPr>
        <w:tab/>
      </w:r>
      <w:r>
        <w:rPr>
          <w:sz w:val="28"/>
          <w:szCs w:val="28"/>
        </w:rPr>
        <w:t>«</w:t>
      </w:r>
      <w:r>
        <w:rPr>
          <w:sz w:val="28"/>
          <w:szCs w:val="28"/>
          <w:u w:val="single"/>
        </w:rPr>
        <w:t xml:space="preserve"> </w:t>
      </w:r>
      <w:r>
        <w:rPr>
          <w:sz w:val="28"/>
          <w:szCs w:val="28"/>
          <w:u w:val="single"/>
        </w:rPr>
        <w:tab/>
      </w:r>
      <w:r>
        <w:rPr>
          <w:sz w:val="28"/>
          <w:szCs w:val="28"/>
        </w:rPr>
        <w:t>»</w:t>
      </w:r>
      <w:r>
        <w:rPr>
          <w:sz w:val="28"/>
          <w:szCs w:val="28"/>
          <w:u w:val="single"/>
        </w:rPr>
        <w:t xml:space="preserve"> </w:t>
      </w:r>
      <w:r>
        <w:rPr>
          <w:sz w:val="28"/>
          <w:szCs w:val="28"/>
          <w:u w:val="single"/>
        </w:rPr>
        <w:tab/>
      </w:r>
      <w:r>
        <w:rPr>
          <w:sz w:val="28"/>
          <w:szCs w:val="28"/>
        </w:rPr>
        <w:t>202</w:t>
      </w:r>
      <w:r w:rsidR="000E5CBF">
        <w:rPr>
          <w:sz w:val="28"/>
          <w:szCs w:val="28"/>
        </w:rPr>
        <w:t>2</w:t>
      </w:r>
      <w:r>
        <w:rPr>
          <w:sz w:val="28"/>
          <w:szCs w:val="28"/>
        </w:rPr>
        <w:t>г.</w:t>
      </w:r>
    </w:p>
    <w:p w14:paraId="4E8D97C3" w14:textId="77777777" w:rsidR="0003426D" w:rsidRDefault="0003426D">
      <w:pPr>
        <w:pBdr>
          <w:top w:val="nil"/>
          <w:left w:val="nil"/>
          <w:bottom w:val="nil"/>
          <w:right w:val="nil"/>
          <w:between w:val="nil"/>
        </w:pBdr>
        <w:rPr>
          <w:color w:val="000000"/>
          <w:sz w:val="30"/>
          <w:szCs w:val="30"/>
        </w:rPr>
      </w:pPr>
    </w:p>
    <w:p w14:paraId="290401D6" w14:textId="77777777" w:rsidR="0003426D" w:rsidRDefault="0003426D">
      <w:pPr>
        <w:pBdr>
          <w:top w:val="nil"/>
          <w:left w:val="nil"/>
          <w:bottom w:val="nil"/>
          <w:right w:val="nil"/>
          <w:between w:val="nil"/>
        </w:pBdr>
        <w:rPr>
          <w:color w:val="000000"/>
          <w:sz w:val="30"/>
          <w:szCs w:val="30"/>
        </w:rPr>
      </w:pPr>
    </w:p>
    <w:p w14:paraId="19C73B19" w14:textId="77777777" w:rsidR="0003426D" w:rsidRDefault="0003426D">
      <w:pPr>
        <w:pBdr>
          <w:top w:val="nil"/>
          <w:left w:val="nil"/>
          <w:bottom w:val="nil"/>
          <w:right w:val="nil"/>
          <w:between w:val="nil"/>
        </w:pBdr>
        <w:rPr>
          <w:color w:val="000000"/>
          <w:sz w:val="30"/>
          <w:szCs w:val="30"/>
        </w:rPr>
      </w:pPr>
    </w:p>
    <w:p w14:paraId="0B32E515" w14:textId="77777777" w:rsidR="0003426D" w:rsidRDefault="0003426D">
      <w:pPr>
        <w:pBdr>
          <w:top w:val="nil"/>
          <w:left w:val="nil"/>
          <w:bottom w:val="nil"/>
          <w:right w:val="nil"/>
          <w:between w:val="nil"/>
        </w:pBdr>
        <w:rPr>
          <w:color w:val="000000"/>
          <w:sz w:val="30"/>
          <w:szCs w:val="30"/>
        </w:rPr>
      </w:pPr>
    </w:p>
    <w:p w14:paraId="3A8B168B" w14:textId="77777777" w:rsidR="0003426D" w:rsidRDefault="0003426D">
      <w:pPr>
        <w:pBdr>
          <w:top w:val="nil"/>
          <w:left w:val="nil"/>
          <w:bottom w:val="nil"/>
          <w:right w:val="nil"/>
          <w:between w:val="nil"/>
        </w:pBdr>
        <w:rPr>
          <w:color w:val="000000"/>
          <w:sz w:val="30"/>
          <w:szCs w:val="30"/>
        </w:rPr>
      </w:pPr>
    </w:p>
    <w:p w14:paraId="04ECAA04" w14:textId="77777777" w:rsidR="0003426D" w:rsidRDefault="0003426D">
      <w:pPr>
        <w:pBdr>
          <w:top w:val="nil"/>
          <w:left w:val="nil"/>
          <w:bottom w:val="nil"/>
          <w:right w:val="nil"/>
          <w:between w:val="nil"/>
        </w:pBdr>
        <w:rPr>
          <w:color w:val="000000"/>
          <w:sz w:val="30"/>
          <w:szCs w:val="30"/>
        </w:rPr>
      </w:pPr>
    </w:p>
    <w:p w14:paraId="064314ED" w14:textId="77777777" w:rsidR="0003426D" w:rsidRDefault="0003426D">
      <w:pPr>
        <w:pBdr>
          <w:top w:val="nil"/>
          <w:left w:val="nil"/>
          <w:bottom w:val="nil"/>
          <w:right w:val="nil"/>
          <w:between w:val="nil"/>
        </w:pBdr>
        <w:spacing w:before="10"/>
        <w:rPr>
          <w:color w:val="000000"/>
          <w:sz w:val="25"/>
          <w:szCs w:val="25"/>
        </w:rPr>
      </w:pPr>
    </w:p>
    <w:p w14:paraId="568687C9" w14:textId="66AAB91D" w:rsidR="0003426D" w:rsidRDefault="00000000">
      <w:pPr>
        <w:ind w:left="1077" w:right="1103"/>
        <w:jc w:val="center"/>
        <w:rPr>
          <w:sz w:val="28"/>
          <w:szCs w:val="28"/>
        </w:rPr>
        <w:sectPr w:rsidR="0003426D">
          <w:headerReference w:type="default" r:id="rId8"/>
          <w:pgSz w:w="11910" w:h="16840"/>
          <w:pgMar w:top="1133" w:right="720" w:bottom="280" w:left="1320" w:header="1137" w:footer="720" w:gutter="0"/>
          <w:pgNumType w:start="1"/>
          <w:cols w:space="720"/>
          <w:titlePg/>
        </w:sectPr>
      </w:pPr>
      <w:r>
        <w:rPr>
          <w:sz w:val="28"/>
          <w:szCs w:val="28"/>
        </w:rPr>
        <w:t>Томск 202</w:t>
      </w:r>
      <w:r w:rsidR="000E5CBF">
        <w:rPr>
          <w:sz w:val="28"/>
          <w:szCs w:val="28"/>
        </w:rPr>
        <w:t>2</w:t>
      </w:r>
    </w:p>
    <w:p w14:paraId="02141300" w14:textId="77777777" w:rsidR="0003426D" w:rsidRDefault="00000000">
      <w:pPr>
        <w:spacing w:before="9"/>
        <w:ind w:left="20" w:right="18" w:firstLine="2"/>
        <w:jc w:val="center"/>
        <w:rPr>
          <w:sz w:val="28"/>
          <w:szCs w:val="28"/>
        </w:rPr>
      </w:pPr>
      <w:r>
        <w:rPr>
          <w:sz w:val="28"/>
          <w:szCs w:val="28"/>
        </w:rPr>
        <w:lastRenderedPageBreak/>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14:paraId="57298678" w14:textId="77777777" w:rsidR="0003426D" w:rsidRDefault="0003426D">
      <w:pPr>
        <w:spacing w:before="9"/>
        <w:ind w:left="20" w:right="18" w:firstLine="2"/>
        <w:jc w:val="center"/>
        <w:rPr>
          <w:sz w:val="28"/>
          <w:szCs w:val="28"/>
        </w:rPr>
      </w:pPr>
    </w:p>
    <w:p w14:paraId="6F188E86" w14:textId="77777777" w:rsidR="0003426D" w:rsidRDefault="00000000">
      <w:pPr>
        <w:ind w:left="1092" w:right="1118" w:hanging="4"/>
        <w:jc w:val="center"/>
        <w:rPr>
          <w:sz w:val="28"/>
          <w:szCs w:val="28"/>
        </w:rPr>
      </w:pPr>
      <w:r>
        <w:rPr>
          <w:sz w:val="28"/>
          <w:szCs w:val="28"/>
        </w:rPr>
        <w:t xml:space="preserve">ТОМСКИЙ ГОСУДАРСТВЕННЫЙ УНИВЕРСИТЕТ </w:t>
      </w:r>
    </w:p>
    <w:p w14:paraId="1C208EDD" w14:textId="77777777" w:rsidR="0003426D" w:rsidRDefault="00000000">
      <w:pPr>
        <w:ind w:left="1092" w:right="1118" w:hanging="4"/>
        <w:jc w:val="center"/>
        <w:rPr>
          <w:sz w:val="28"/>
          <w:szCs w:val="28"/>
        </w:rPr>
      </w:pPr>
      <w:r>
        <w:rPr>
          <w:sz w:val="28"/>
          <w:szCs w:val="28"/>
        </w:rPr>
        <w:t>СИСТЕМ УПРАВЛЕНИЯ И РАДИОЭЛЕКТРОНИКИ (ТУСУР)</w:t>
      </w:r>
    </w:p>
    <w:p w14:paraId="28156238" w14:textId="77777777" w:rsidR="0003426D" w:rsidRDefault="0003426D">
      <w:pPr>
        <w:pBdr>
          <w:top w:val="nil"/>
          <w:left w:val="nil"/>
          <w:bottom w:val="nil"/>
          <w:right w:val="nil"/>
          <w:between w:val="nil"/>
        </w:pBdr>
        <w:spacing w:before="9"/>
        <w:rPr>
          <w:color w:val="000000"/>
          <w:sz w:val="27"/>
          <w:szCs w:val="27"/>
        </w:rPr>
      </w:pPr>
    </w:p>
    <w:p w14:paraId="5765BF15" w14:textId="77777777" w:rsidR="0003426D" w:rsidRDefault="00000000">
      <w:pPr>
        <w:spacing w:before="1"/>
        <w:ind w:left="1075" w:right="1106"/>
        <w:jc w:val="center"/>
        <w:rPr>
          <w:sz w:val="28"/>
          <w:szCs w:val="28"/>
        </w:rPr>
      </w:pPr>
      <w:r>
        <w:rPr>
          <w:sz w:val="28"/>
          <w:szCs w:val="28"/>
        </w:rPr>
        <w:t>Кафедра автоматизированных систем управления (АСУ)</w:t>
      </w:r>
    </w:p>
    <w:p w14:paraId="75606011" w14:textId="77777777" w:rsidR="0003426D" w:rsidRDefault="0003426D">
      <w:pPr>
        <w:pBdr>
          <w:top w:val="nil"/>
          <w:left w:val="nil"/>
          <w:bottom w:val="nil"/>
          <w:right w:val="nil"/>
          <w:between w:val="nil"/>
        </w:pBdr>
        <w:spacing w:before="6"/>
        <w:rPr>
          <w:color w:val="000000"/>
          <w:sz w:val="28"/>
          <w:szCs w:val="28"/>
        </w:rPr>
      </w:pPr>
    </w:p>
    <w:p w14:paraId="0D526B68" w14:textId="77777777" w:rsidR="0003426D" w:rsidRDefault="00000000">
      <w:pPr>
        <w:pStyle w:val="1"/>
        <w:spacing w:before="0" w:line="322" w:lineRule="auto"/>
        <w:ind w:firstLine="1077"/>
      </w:pPr>
      <w:bookmarkStart w:id="2" w:name="_heading=h.30j0zll" w:colFirst="0" w:colLast="0"/>
      <w:bookmarkStart w:id="3" w:name="_Toc122207293"/>
      <w:bookmarkEnd w:id="2"/>
      <w:r>
        <w:t>Задание</w:t>
      </w:r>
      <w:bookmarkEnd w:id="3"/>
    </w:p>
    <w:p w14:paraId="2DEF38BE" w14:textId="77777777" w:rsidR="0003426D" w:rsidRDefault="00000000">
      <w:pPr>
        <w:ind w:right="34"/>
        <w:jc w:val="center"/>
        <w:rPr>
          <w:b/>
          <w:sz w:val="28"/>
          <w:szCs w:val="28"/>
        </w:rPr>
      </w:pPr>
      <w:r>
        <w:rPr>
          <w:b/>
          <w:sz w:val="28"/>
          <w:szCs w:val="28"/>
        </w:rPr>
        <w:t>на курсовое проектирование по дисциплине «Системный анализ»</w:t>
      </w:r>
    </w:p>
    <w:p w14:paraId="4D60A132" w14:textId="77777777" w:rsidR="0003426D" w:rsidRDefault="0003426D">
      <w:pPr>
        <w:pBdr>
          <w:top w:val="nil"/>
          <w:left w:val="nil"/>
          <w:bottom w:val="nil"/>
          <w:right w:val="nil"/>
          <w:between w:val="nil"/>
        </w:pBdr>
        <w:spacing w:before="6"/>
        <w:rPr>
          <w:b/>
          <w:color w:val="000000"/>
          <w:sz w:val="27"/>
          <w:szCs w:val="27"/>
        </w:rPr>
      </w:pPr>
    </w:p>
    <w:p w14:paraId="0F14E2A5" w14:textId="308284B4" w:rsidR="0003426D" w:rsidRDefault="00000000">
      <w:pPr>
        <w:ind w:right="3027"/>
        <w:jc w:val="center"/>
        <w:rPr>
          <w:sz w:val="28"/>
          <w:szCs w:val="28"/>
        </w:rPr>
      </w:pPr>
      <w:r>
        <w:rPr>
          <w:sz w:val="28"/>
          <w:szCs w:val="28"/>
        </w:rPr>
        <w:t>Студент гр.</w:t>
      </w:r>
      <w:r>
        <w:rPr>
          <w:sz w:val="28"/>
          <w:szCs w:val="28"/>
          <w:u w:val="single"/>
        </w:rPr>
        <w:t xml:space="preserve"> 43</w:t>
      </w:r>
      <w:r w:rsidR="000E5CBF">
        <w:rPr>
          <w:sz w:val="28"/>
          <w:szCs w:val="28"/>
          <w:u w:val="single"/>
        </w:rPr>
        <w:t>0</w:t>
      </w:r>
      <w:r>
        <w:rPr>
          <w:sz w:val="28"/>
          <w:szCs w:val="28"/>
          <w:u w:val="single"/>
        </w:rPr>
        <w:t>-3</w:t>
      </w:r>
      <w:r>
        <w:rPr>
          <w:sz w:val="28"/>
          <w:szCs w:val="28"/>
        </w:rPr>
        <w:t xml:space="preserve"> факультета </w:t>
      </w:r>
      <w:r>
        <w:rPr>
          <w:sz w:val="28"/>
          <w:szCs w:val="28"/>
          <w:u w:val="single"/>
        </w:rPr>
        <w:t>систем управления</w:t>
      </w:r>
    </w:p>
    <w:p w14:paraId="2F478180" w14:textId="0DFA9AAB" w:rsidR="0003426D" w:rsidRDefault="00000000">
      <w:pPr>
        <w:ind w:left="1077" w:right="1104"/>
        <w:jc w:val="center"/>
        <w:rPr>
          <w:sz w:val="28"/>
          <w:szCs w:val="28"/>
        </w:rPr>
      </w:pPr>
      <w:r>
        <w:rPr>
          <w:noProof/>
        </w:rPr>
        <mc:AlternateContent>
          <mc:Choice Requires="wps">
            <w:drawing>
              <wp:anchor distT="0" distB="0" distL="0" distR="0" simplePos="0" relativeHeight="251658240" behindDoc="0" locked="0" layoutInCell="1" hidden="0" allowOverlap="1" wp14:anchorId="085D3D70" wp14:editId="7C0AABE7">
                <wp:simplePos x="0" y="0"/>
                <wp:positionH relativeFrom="column">
                  <wp:posOffset>215900</wp:posOffset>
                </wp:positionH>
                <wp:positionV relativeFrom="paragraph">
                  <wp:posOffset>215900</wp:posOffset>
                </wp:positionV>
                <wp:extent cx="5807710" cy="27940"/>
                <wp:effectExtent l="0" t="0" r="0" b="0"/>
                <wp:wrapTopAndBottom distT="0" distB="0"/>
                <wp:docPr id="44" name="Прямоугольник 44"/>
                <wp:cNvGraphicFramePr/>
                <a:graphic xmlns:a="http://schemas.openxmlformats.org/drawingml/2006/main">
                  <a:graphicData uri="http://schemas.microsoft.com/office/word/2010/wordprocessingShape">
                    <wps:wsp>
                      <wps:cNvSpPr/>
                      <wps:spPr>
                        <a:xfrm>
                          <a:off x="2446908" y="3770793"/>
                          <a:ext cx="5798185" cy="18415"/>
                        </a:xfrm>
                        <a:prstGeom prst="rect">
                          <a:avLst/>
                        </a:prstGeom>
                        <a:solidFill>
                          <a:srgbClr val="000000"/>
                        </a:solidFill>
                        <a:ln>
                          <a:noFill/>
                        </a:ln>
                      </wps:spPr>
                      <wps:txbx>
                        <w:txbxContent>
                          <w:p w14:paraId="27F003E0" w14:textId="77777777" w:rsidR="0003426D" w:rsidRDefault="0003426D">
                            <w:pPr>
                              <w:textDirection w:val="btLr"/>
                            </w:pPr>
                          </w:p>
                        </w:txbxContent>
                      </wps:txbx>
                      <wps:bodyPr spcFirstLastPara="1" wrap="square" lIns="91425" tIns="91425" rIns="91425" bIns="91425" anchor="ctr" anchorCtr="0">
                        <a:noAutofit/>
                      </wps:bodyPr>
                    </wps:wsp>
                  </a:graphicData>
                </a:graphic>
              </wp:anchor>
            </w:drawing>
          </mc:Choice>
          <mc:Fallback>
            <w:pict>
              <v:rect w14:anchorId="085D3D70" id="Прямоугольник 44" o:spid="_x0000_s1030" style="position:absolute;left:0;text-align:left;margin-left:17pt;margin-top:17pt;width:457.3pt;height:2.2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" fillcolor="black" stroked="f">
                <v:textbox inset="2.53958mm,2.53958mm,2.53958mm,2.53958mm">
                  <w:txbxContent>
                    <w:p w14:paraId="27F003E0" w14:textId="77777777" w:rsidR="0003426D" w:rsidRDefault="0003426D">
                      <w:pPr>
                        <w:textDirection w:val="btLr"/>
                      </w:pPr>
                    </w:p>
                  </w:txbxContent>
                </v:textbox>
                <w10:wrap type="topAndBottom"/>
              </v:rect>
            </w:pict>
          </mc:Fallback>
        </mc:AlternateContent>
      </w:r>
      <w:r w:rsidR="000E5CBF">
        <w:rPr>
          <w:sz w:val="28"/>
          <w:szCs w:val="28"/>
        </w:rPr>
        <w:t>Слаушевский Юрий Александрович</w:t>
      </w:r>
    </w:p>
    <w:p w14:paraId="653FCFC2" w14:textId="77777777" w:rsidR="0003426D" w:rsidRDefault="00000000">
      <w:pPr>
        <w:ind w:left="1077" w:right="1106"/>
        <w:jc w:val="center"/>
        <w:rPr>
          <w:sz w:val="20"/>
          <w:szCs w:val="20"/>
        </w:rPr>
      </w:pPr>
      <w:r>
        <w:rPr>
          <w:sz w:val="20"/>
          <w:szCs w:val="20"/>
        </w:rPr>
        <w:t>ФИО (полностью)</w:t>
      </w:r>
    </w:p>
    <w:p w14:paraId="5C123186" w14:textId="77777777" w:rsidR="0003426D" w:rsidRDefault="00000000">
      <w:pPr>
        <w:numPr>
          <w:ilvl w:val="0"/>
          <w:numId w:val="6"/>
        </w:numPr>
        <w:pBdr>
          <w:top w:val="nil"/>
          <w:left w:val="nil"/>
          <w:bottom w:val="nil"/>
          <w:right w:val="nil"/>
          <w:between w:val="nil"/>
        </w:pBdr>
        <w:tabs>
          <w:tab w:val="left" w:pos="663"/>
        </w:tabs>
        <w:ind w:right="650" w:firstLine="0"/>
        <w:rPr>
          <w:color w:val="000000"/>
          <w:sz w:val="28"/>
          <w:szCs w:val="28"/>
        </w:rPr>
      </w:pPr>
      <w:r>
        <w:rPr>
          <w:color w:val="000000"/>
          <w:sz w:val="28"/>
          <w:szCs w:val="28"/>
        </w:rPr>
        <w:t xml:space="preserve">Тема курсового проекта – </w:t>
      </w:r>
      <w:r>
        <w:rPr>
          <w:color w:val="000000"/>
          <w:sz w:val="28"/>
          <w:szCs w:val="28"/>
          <w:u w:val="single"/>
        </w:rPr>
        <w:t>системный анализ процесса выполнения заказов в ателье</w:t>
      </w:r>
    </w:p>
    <w:p w14:paraId="4102B8AC" w14:textId="77777777" w:rsidR="0003426D" w:rsidRDefault="00000000">
      <w:pPr>
        <w:numPr>
          <w:ilvl w:val="0"/>
          <w:numId w:val="6"/>
        </w:numPr>
        <w:pBdr>
          <w:top w:val="nil"/>
          <w:left w:val="nil"/>
          <w:bottom w:val="nil"/>
          <w:right w:val="nil"/>
          <w:between w:val="nil"/>
        </w:pBdr>
        <w:tabs>
          <w:tab w:val="left" w:pos="663"/>
        </w:tabs>
        <w:ind w:right="803" w:firstLine="0"/>
        <w:rPr>
          <w:color w:val="000000"/>
          <w:sz w:val="28"/>
          <w:szCs w:val="28"/>
        </w:rPr>
      </w:pPr>
      <w:r>
        <w:rPr>
          <w:color w:val="000000"/>
          <w:sz w:val="28"/>
          <w:szCs w:val="28"/>
        </w:rPr>
        <w:t>Цель проекта – выработка и оценка альтернатив решения проблемной ситуации на основе методов системного анализа и разработанного программного обеспечения</w:t>
      </w:r>
    </w:p>
    <w:p w14:paraId="207373E8" w14:textId="77777777" w:rsidR="0003426D" w:rsidRDefault="00000000">
      <w:pPr>
        <w:numPr>
          <w:ilvl w:val="0"/>
          <w:numId w:val="6"/>
        </w:numPr>
        <w:pBdr>
          <w:top w:val="nil"/>
          <w:left w:val="nil"/>
          <w:bottom w:val="nil"/>
          <w:right w:val="nil"/>
          <w:between w:val="nil"/>
        </w:pBdr>
        <w:tabs>
          <w:tab w:val="left" w:pos="663"/>
        </w:tabs>
        <w:spacing w:line="321" w:lineRule="auto"/>
        <w:ind w:left="662"/>
        <w:rPr>
          <w:color w:val="000000"/>
          <w:sz w:val="28"/>
          <w:szCs w:val="28"/>
        </w:rPr>
      </w:pPr>
      <w:r>
        <w:rPr>
          <w:color w:val="000000"/>
          <w:sz w:val="28"/>
          <w:szCs w:val="28"/>
        </w:rPr>
        <w:t>Задачи проекта:</w:t>
      </w:r>
    </w:p>
    <w:p w14:paraId="08324175" w14:textId="77777777" w:rsidR="0003426D" w:rsidRDefault="00000000">
      <w:pPr>
        <w:numPr>
          <w:ilvl w:val="0"/>
          <w:numId w:val="5"/>
        </w:numPr>
        <w:pBdr>
          <w:top w:val="nil"/>
          <w:left w:val="nil"/>
          <w:bottom w:val="nil"/>
          <w:right w:val="nil"/>
          <w:between w:val="nil"/>
        </w:pBdr>
        <w:tabs>
          <w:tab w:val="left" w:pos="1089"/>
          <w:tab w:val="left" w:pos="1090"/>
        </w:tabs>
        <w:spacing w:line="342" w:lineRule="auto"/>
        <w:ind w:left="1090"/>
        <w:rPr>
          <w:color w:val="000000"/>
          <w:sz w:val="28"/>
          <w:szCs w:val="28"/>
        </w:rPr>
      </w:pPr>
      <w:r>
        <w:rPr>
          <w:color w:val="000000"/>
          <w:sz w:val="28"/>
          <w:szCs w:val="28"/>
        </w:rPr>
        <w:t>описание объекта исследования;</w:t>
      </w:r>
    </w:p>
    <w:p w14:paraId="0B05E57F" w14:textId="77777777" w:rsidR="0003426D" w:rsidRDefault="00000000">
      <w:pPr>
        <w:numPr>
          <w:ilvl w:val="0"/>
          <w:numId w:val="5"/>
        </w:numPr>
        <w:pBdr>
          <w:top w:val="nil"/>
          <w:left w:val="nil"/>
          <w:bottom w:val="nil"/>
          <w:right w:val="nil"/>
          <w:between w:val="nil"/>
        </w:pBdr>
        <w:tabs>
          <w:tab w:val="left" w:pos="1089"/>
          <w:tab w:val="left" w:pos="1090"/>
        </w:tabs>
        <w:spacing w:before="1" w:line="342" w:lineRule="auto"/>
        <w:ind w:left="1090"/>
        <w:rPr>
          <w:color w:val="000000"/>
          <w:sz w:val="28"/>
          <w:szCs w:val="28"/>
        </w:rPr>
      </w:pPr>
      <w:r>
        <w:rPr>
          <w:color w:val="000000"/>
          <w:sz w:val="28"/>
          <w:szCs w:val="28"/>
        </w:rPr>
        <w:t>моделирование проблемосодержащей системы;</w:t>
      </w:r>
    </w:p>
    <w:p w14:paraId="7C41F141" w14:textId="77777777" w:rsidR="0003426D" w:rsidRDefault="00000000">
      <w:pPr>
        <w:numPr>
          <w:ilvl w:val="0"/>
          <w:numId w:val="5"/>
        </w:numPr>
        <w:pBdr>
          <w:top w:val="nil"/>
          <w:left w:val="nil"/>
          <w:bottom w:val="nil"/>
          <w:right w:val="nil"/>
          <w:between w:val="nil"/>
        </w:pBdr>
        <w:tabs>
          <w:tab w:val="left" w:pos="1089"/>
          <w:tab w:val="left" w:pos="1090"/>
        </w:tabs>
        <w:spacing w:line="342" w:lineRule="auto"/>
        <w:ind w:left="1090"/>
        <w:rPr>
          <w:color w:val="000000"/>
          <w:sz w:val="28"/>
          <w:szCs w:val="28"/>
        </w:rPr>
      </w:pPr>
      <w:r>
        <w:rPr>
          <w:color w:val="000000"/>
          <w:sz w:val="28"/>
          <w:szCs w:val="28"/>
        </w:rPr>
        <w:t>постановка целей совершенствования системы и поиск решений;</w:t>
      </w:r>
    </w:p>
    <w:p w14:paraId="08D14CB1" w14:textId="77777777" w:rsidR="0003426D" w:rsidRDefault="00000000">
      <w:pPr>
        <w:numPr>
          <w:ilvl w:val="0"/>
          <w:numId w:val="5"/>
        </w:numPr>
        <w:pBdr>
          <w:top w:val="nil"/>
          <w:left w:val="nil"/>
          <w:bottom w:val="nil"/>
          <w:right w:val="nil"/>
          <w:between w:val="nil"/>
        </w:pBdr>
        <w:tabs>
          <w:tab w:val="left" w:pos="1089"/>
          <w:tab w:val="left" w:pos="1090"/>
        </w:tabs>
        <w:spacing w:line="342" w:lineRule="auto"/>
        <w:ind w:left="1090"/>
        <w:rPr>
          <w:color w:val="000000"/>
          <w:sz w:val="28"/>
          <w:szCs w:val="28"/>
        </w:rPr>
      </w:pPr>
      <w:r>
        <w:rPr>
          <w:color w:val="000000"/>
          <w:sz w:val="28"/>
          <w:szCs w:val="28"/>
        </w:rPr>
        <w:t>разработка и оценка альтернатив решения проблемы;</w:t>
      </w:r>
    </w:p>
    <w:p w14:paraId="6077E25D" w14:textId="77777777" w:rsidR="0003426D" w:rsidRDefault="00000000">
      <w:pPr>
        <w:numPr>
          <w:ilvl w:val="0"/>
          <w:numId w:val="5"/>
        </w:numPr>
        <w:pBdr>
          <w:top w:val="nil"/>
          <w:left w:val="nil"/>
          <w:bottom w:val="nil"/>
          <w:right w:val="nil"/>
          <w:between w:val="nil"/>
        </w:pBdr>
        <w:tabs>
          <w:tab w:val="left" w:pos="1089"/>
          <w:tab w:val="left" w:pos="1090"/>
          <w:tab w:val="left" w:pos="2831"/>
          <w:tab w:val="left" w:pos="4976"/>
          <w:tab w:val="left" w:pos="6576"/>
          <w:tab w:val="left" w:pos="8745"/>
        </w:tabs>
        <w:ind w:right="412" w:firstLine="0"/>
        <w:rPr>
          <w:color w:val="000000"/>
          <w:sz w:val="28"/>
          <w:szCs w:val="28"/>
        </w:rPr>
      </w:pPr>
      <w:r>
        <w:rPr>
          <w:color w:val="000000"/>
          <w:sz w:val="28"/>
          <w:szCs w:val="28"/>
        </w:rPr>
        <w:t>разработка</w:t>
      </w:r>
      <w:r>
        <w:rPr>
          <w:color w:val="000000"/>
          <w:sz w:val="28"/>
          <w:szCs w:val="28"/>
        </w:rPr>
        <w:tab/>
        <w:t>программного</w:t>
      </w:r>
      <w:r>
        <w:rPr>
          <w:color w:val="000000"/>
          <w:sz w:val="28"/>
          <w:szCs w:val="28"/>
        </w:rPr>
        <w:tab/>
        <w:t>продукта,</w:t>
      </w:r>
      <w:r>
        <w:rPr>
          <w:color w:val="000000"/>
          <w:sz w:val="28"/>
          <w:szCs w:val="28"/>
        </w:rPr>
        <w:tab/>
        <w:t>реализующего</w:t>
      </w:r>
      <w:r>
        <w:rPr>
          <w:color w:val="000000"/>
          <w:sz w:val="28"/>
          <w:szCs w:val="28"/>
        </w:rPr>
        <w:tab/>
        <w:t>метод оценивания/сравнения альтернатив.</w:t>
      </w:r>
    </w:p>
    <w:p w14:paraId="7233EF3C" w14:textId="649D1845" w:rsidR="0003426D" w:rsidRDefault="00000000">
      <w:pPr>
        <w:numPr>
          <w:ilvl w:val="0"/>
          <w:numId w:val="6"/>
        </w:numPr>
        <w:pBdr>
          <w:top w:val="nil"/>
          <w:left w:val="nil"/>
          <w:bottom w:val="nil"/>
          <w:right w:val="nil"/>
          <w:between w:val="nil"/>
        </w:pBdr>
        <w:tabs>
          <w:tab w:val="left" w:pos="663"/>
        </w:tabs>
        <w:ind w:right="982" w:firstLine="0"/>
        <w:rPr>
          <w:color w:val="000000"/>
          <w:sz w:val="28"/>
          <w:szCs w:val="28"/>
        </w:rPr>
      </w:pPr>
      <w:r>
        <w:rPr>
          <w:color w:val="000000"/>
          <w:sz w:val="28"/>
          <w:szCs w:val="28"/>
        </w:rPr>
        <w:t>Исходные данные: ОС ТУСУР 01-20</w:t>
      </w:r>
      <w:r w:rsidR="000E5CBF">
        <w:rPr>
          <w:color w:val="000000"/>
          <w:sz w:val="28"/>
          <w:szCs w:val="28"/>
        </w:rPr>
        <w:t>21</w:t>
      </w:r>
      <w:r>
        <w:rPr>
          <w:color w:val="000000"/>
          <w:sz w:val="28"/>
          <w:szCs w:val="28"/>
        </w:rPr>
        <w:t>, методы системного анализа, методы принятия решений в условиях риска и неопределенности</w:t>
      </w:r>
    </w:p>
    <w:p w14:paraId="4D6DCEC0" w14:textId="77777777" w:rsidR="0003426D" w:rsidRDefault="00000000">
      <w:pPr>
        <w:numPr>
          <w:ilvl w:val="0"/>
          <w:numId w:val="6"/>
        </w:numPr>
        <w:pBdr>
          <w:top w:val="nil"/>
          <w:left w:val="nil"/>
          <w:bottom w:val="nil"/>
          <w:right w:val="nil"/>
          <w:between w:val="nil"/>
        </w:pBdr>
        <w:tabs>
          <w:tab w:val="left" w:pos="663"/>
        </w:tabs>
        <w:spacing w:line="321" w:lineRule="auto"/>
        <w:ind w:left="662"/>
        <w:rPr>
          <w:color w:val="000000"/>
          <w:sz w:val="28"/>
          <w:szCs w:val="28"/>
        </w:rPr>
      </w:pPr>
      <w:r>
        <w:rPr>
          <w:color w:val="000000"/>
          <w:sz w:val="28"/>
          <w:szCs w:val="28"/>
        </w:rPr>
        <w:t>Перечень обязательного графического материала курсового проекта:</w:t>
      </w:r>
    </w:p>
    <w:p w14:paraId="08A182A1" w14:textId="77777777" w:rsidR="0003426D" w:rsidRDefault="00000000">
      <w:pPr>
        <w:numPr>
          <w:ilvl w:val="0"/>
          <w:numId w:val="5"/>
        </w:numPr>
        <w:pBdr>
          <w:top w:val="nil"/>
          <w:left w:val="nil"/>
          <w:bottom w:val="nil"/>
          <w:right w:val="nil"/>
          <w:between w:val="nil"/>
        </w:pBdr>
        <w:tabs>
          <w:tab w:val="left" w:pos="1089"/>
          <w:tab w:val="left" w:pos="1090"/>
        </w:tabs>
        <w:ind w:right="412" w:firstLine="0"/>
        <w:rPr>
          <w:color w:val="000000"/>
          <w:sz w:val="28"/>
          <w:szCs w:val="28"/>
        </w:rPr>
      </w:pPr>
      <w:r>
        <w:rPr>
          <w:color w:val="000000"/>
          <w:sz w:val="28"/>
          <w:szCs w:val="28"/>
        </w:rPr>
        <w:t>дерево целей и результаты оценивания целей методом анализа иерархий;</w:t>
      </w:r>
    </w:p>
    <w:p w14:paraId="371D1D07" w14:textId="77777777" w:rsidR="0003426D" w:rsidRDefault="00000000">
      <w:pPr>
        <w:numPr>
          <w:ilvl w:val="0"/>
          <w:numId w:val="5"/>
        </w:numPr>
        <w:pBdr>
          <w:top w:val="nil"/>
          <w:left w:val="nil"/>
          <w:bottom w:val="nil"/>
          <w:right w:val="nil"/>
          <w:between w:val="nil"/>
        </w:pBdr>
        <w:tabs>
          <w:tab w:val="left" w:pos="1159"/>
          <w:tab w:val="left" w:pos="1160"/>
        </w:tabs>
        <w:spacing w:line="342" w:lineRule="auto"/>
        <w:ind w:left="1159" w:hanging="778"/>
        <w:rPr>
          <w:color w:val="000000"/>
          <w:sz w:val="28"/>
          <w:szCs w:val="28"/>
        </w:rPr>
      </w:pPr>
      <w:r>
        <w:rPr>
          <w:color w:val="000000"/>
          <w:sz w:val="28"/>
          <w:szCs w:val="28"/>
        </w:rPr>
        <w:t>алгоритм программы ЭВМ, реализующей метод оценивания систем.</w:t>
      </w:r>
    </w:p>
    <w:p w14:paraId="72EF5468" w14:textId="461FA788" w:rsidR="0003426D" w:rsidRDefault="00000000">
      <w:pPr>
        <w:numPr>
          <w:ilvl w:val="0"/>
          <w:numId w:val="6"/>
        </w:numPr>
        <w:pBdr>
          <w:top w:val="nil"/>
          <w:left w:val="nil"/>
          <w:bottom w:val="nil"/>
          <w:right w:val="nil"/>
          <w:between w:val="nil"/>
        </w:pBdr>
        <w:tabs>
          <w:tab w:val="left" w:pos="663"/>
        </w:tabs>
        <w:spacing w:line="321" w:lineRule="auto"/>
        <w:ind w:left="662"/>
        <w:rPr>
          <w:color w:val="000000"/>
          <w:sz w:val="28"/>
          <w:szCs w:val="28"/>
        </w:rPr>
      </w:pPr>
      <w:r>
        <w:rPr>
          <w:color w:val="000000"/>
          <w:sz w:val="28"/>
          <w:szCs w:val="28"/>
        </w:rPr>
        <w:t>Дата выдачи задания «_0_» ноября 202_ г.</w:t>
      </w:r>
    </w:p>
    <w:p w14:paraId="628602D4" w14:textId="7B6E00BF" w:rsidR="0003426D" w:rsidRDefault="00000000">
      <w:pPr>
        <w:numPr>
          <w:ilvl w:val="0"/>
          <w:numId w:val="6"/>
        </w:numPr>
        <w:pBdr>
          <w:top w:val="nil"/>
          <w:left w:val="nil"/>
          <w:bottom w:val="nil"/>
          <w:right w:val="nil"/>
          <w:between w:val="nil"/>
        </w:pBdr>
        <w:tabs>
          <w:tab w:val="left" w:pos="663"/>
        </w:tabs>
        <w:spacing w:before="1"/>
        <w:ind w:left="662"/>
        <w:rPr>
          <w:color w:val="000000"/>
          <w:sz w:val="28"/>
          <w:szCs w:val="28"/>
        </w:rPr>
      </w:pPr>
      <w:r>
        <w:rPr>
          <w:color w:val="000000"/>
          <w:sz w:val="28"/>
          <w:szCs w:val="28"/>
        </w:rPr>
        <w:t>Срок сдачи проекта на кафедру: «28» декабря 202</w:t>
      </w:r>
      <w:r w:rsidR="008C534C">
        <w:rPr>
          <w:color w:val="000000"/>
          <w:sz w:val="28"/>
          <w:szCs w:val="28"/>
        </w:rPr>
        <w:t>2</w:t>
      </w:r>
      <w:r>
        <w:rPr>
          <w:color w:val="000000"/>
          <w:sz w:val="28"/>
          <w:szCs w:val="28"/>
        </w:rPr>
        <w:t xml:space="preserve"> г.</w:t>
      </w:r>
    </w:p>
    <w:p w14:paraId="4A277254" w14:textId="77777777" w:rsidR="0003426D" w:rsidRDefault="0003426D">
      <w:pPr>
        <w:pBdr>
          <w:top w:val="nil"/>
          <w:left w:val="nil"/>
          <w:bottom w:val="nil"/>
          <w:right w:val="nil"/>
          <w:between w:val="nil"/>
        </w:pBdr>
        <w:spacing w:before="3"/>
        <w:rPr>
          <w:color w:val="000000"/>
          <w:sz w:val="20"/>
          <w:szCs w:val="20"/>
        </w:rPr>
        <w:sectPr w:rsidR="0003426D">
          <w:pgSz w:w="11910" w:h="16840"/>
          <w:pgMar w:top="2220" w:right="720" w:bottom="280" w:left="1320" w:header="1137" w:footer="0" w:gutter="0"/>
          <w:cols w:space="720"/>
        </w:sectPr>
      </w:pPr>
    </w:p>
    <w:p w14:paraId="6659EF42" w14:textId="77777777" w:rsidR="0003426D" w:rsidRDefault="0003426D">
      <w:pPr>
        <w:spacing w:before="89" w:line="322" w:lineRule="auto"/>
        <w:ind w:left="382"/>
        <w:rPr>
          <w:sz w:val="28"/>
          <w:szCs w:val="28"/>
        </w:rPr>
      </w:pPr>
    </w:p>
    <w:p w14:paraId="233CA2A7" w14:textId="77777777" w:rsidR="0003426D" w:rsidRDefault="0003426D">
      <w:pPr>
        <w:spacing w:before="89" w:line="322" w:lineRule="auto"/>
        <w:ind w:left="382"/>
        <w:rPr>
          <w:sz w:val="28"/>
          <w:szCs w:val="28"/>
        </w:rPr>
      </w:pPr>
    </w:p>
    <w:p w14:paraId="683894D1" w14:textId="77777777" w:rsidR="0003426D" w:rsidRDefault="0003426D">
      <w:pPr>
        <w:spacing w:before="89" w:line="322" w:lineRule="auto"/>
        <w:ind w:left="382"/>
        <w:rPr>
          <w:sz w:val="28"/>
          <w:szCs w:val="28"/>
        </w:rPr>
      </w:pPr>
    </w:p>
    <w:p w14:paraId="5DB1FFF3" w14:textId="77777777" w:rsidR="0003426D" w:rsidRDefault="0003426D">
      <w:pPr>
        <w:spacing w:before="89" w:line="322" w:lineRule="auto"/>
        <w:ind w:left="382"/>
        <w:rPr>
          <w:sz w:val="28"/>
          <w:szCs w:val="28"/>
        </w:rPr>
      </w:pPr>
    </w:p>
    <w:p w14:paraId="10B4E7F2" w14:textId="77777777" w:rsidR="0003426D" w:rsidRDefault="0003426D">
      <w:pPr>
        <w:spacing w:before="89" w:line="322" w:lineRule="auto"/>
        <w:ind w:left="382"/>
        <w:rPr>
          <w:sz w:val="28"/>
          <w:szCs w:val="28"/>
        </w:rPr>
      </w:pPr>
    </w:p>
    <w:p w14:paraId="0732DA27" w14:textId="77777777" w:rsidR="0003426D" w:rsidRDefault="0003426D">
      <w:pPr>
        <w:spacing w:before="89" w:line="322" w:lineRule="auto"/>
        <w:ind w:left="382"/>
        <w:rPr>
          <w:sz w:val="28"/>
          <w:szCs w:val="28"/>
        </w:rPr>
      </w:pPr>
    </w:p>
    <w:p w14:paraId="44E7B63A" w14:textId="77777777" w:rsidR="0003426D" w:rsidRDefault="00000000">
      <w:pPr>
        <w:spacing w:before="89" w:line="322" w:lineRule="auto"/>
        <w:ind w:left="382"/>
        <w:rPr>
          <w:sz w:val="28"/>
          <w:szCs w:val="28"/>
        </w:rPr>
      </w:pPr>
      <w:r>
        <w:rPr>
          <w:sz w:val="28"/>
          <w:szCs w:val="28"/>
        </w:rPr>
        <w:lastRenderedPageBreak/>
        <w:t>Задание выдал:</w:t>
      </w:r>
    </w:p>
    <w:p w14:paraId="0846A16C" w14:textId="77777777" w:rsidR="0003426D" w:rsidRDefault="00000000">
      <w:pPr>
        <w:tabs>
          <w:tab w:val="left" w:pos="7011"/>
        </w:tabs>
        <w:ind w:left="382"/>
        <w:rPr>
          <w:sz w:val="28"/>
          <w:szCs w:val="28"/>
        </w:rPr>
      </w:pPr>
      <w:r>
        <w:rPr>
          <w:sz w:val="28"/>
          <w:szCs w:val="28"/>
        </w:rPr>
        <w:t xml:space="preserve">Профессор кафедры АСУ, д.т.н., доцент </w:t>
      </w:r>
      <w:r>
        <w:rPr>
          <w:sz w:val="28"/>
          <w:szCs w:val="28"/>
          <w:u w:val="single"/>
        </w:rPr>
        <w:t xml:space="preserve"> </w:t>
      </w:r>
      <w:r>
        <w:rPr>
          <w:sz w:val="28"/>
          <w:szCs w:val="28"/>
          <w:u w:val="single"/>
        </w:rPr>
        <w:tab/>
      </w:r>
    </w:p>
    <w:p w14:paraId="18AB5140" w14:textId="77777777" w:rsidR="0003426D" w:rsidRDefault="00000000">
      <w:pPr>
        <w:pBdr>
          <w:top w:val="nil"/>
          <w:left w:val="nil"/>
          <w:bottom w:val="nil"/>
          <w:right w:val="nil"/>
          <w:between w:val="nil"/>
        </w:pBdr>
        <w:spacing w:before="8"/>
        <w:rPr>
          <w:color w:val="000000"/>
          <w:sz w:val="35"/>
          <w:szCs w:val="35"/>
        </w:rPr>
      </w:pPr>
      <w:r>
        <w:br w:type="column"/>
      </w:r>
    </w:p>
    <w:p w14:paraId="7F58D3BF" w14:textId="77777777" w:rsidR="0003426D" w:rsidRDefault="00000000">
      <w:pPr>
        <w:ind w:left="382"/>
        <w:rPr>
          <w:sz w:val="28"/>
          <w:szCs w:val="28"/>
        </w:rPr>
        <w:sectPr w:rsidR="0003426D">
          <w:type w:val="continuous"/>
          <w:pgSz w:w="11910" w:h="16840"/>
          <w:pgMar w:top="2220" w:right="720" w:bottom="280" w:left="1320" w:header="720" w:footer="720" w:gutter="0"/>
          <w:cols w:num="2" w:space="720" w:equalWidth="0">
            <w:col w:w="4793" w:space="284"/>
            <w:col w:w="4793" w:space="0"/>
          </w:cols>
        </w:sectPr>
      </w:pPr>
      <w:r>
        <w:rPr>
          <w:sz w:val="28"/>
          <w:szCs w:val="28"/>
        </w:rPr>
        <w:t>А.А. Захарова</w:t>
      </w:r>
    </w:p>
    <w:p w14:paraId="0DC03BE1" w14:textId="77777777" w:rsidR="0003426D" w:rsidRDefault="0003426D">
      <w:pPr>
        <w:pBdr>
          <w:top w:val="nil"/>
          <w:left w:val="nil"/>
          <w:bottom w:val="nil"/>
          <w:right w:val="nil"/>
          <w:between w:val="nil"/>
        </w:pBdr>
        <w:spacing w:before="2"/>
        <w:rPr>
          <w:color w:val="000000"/>
          <w:sz w:val="20"/>
          <w:szCs w:val="20"/>
        </w:rPr>
        <w:sectPr w:rsidR="0003426D">
          <w:type w:val="continuous"/>
          <w:pgSz w:w="11910" w:h="16840"/>
          <w:pgMar w:top="2220" w:right="720" w:bottom="280" w:left="1320" w:header="720" w:footer="720" w:gutter="0"/>
          <w:cols w:space="720"/>
        </w:sectPr>
      </w:pPr>
    </w:p>
    <w:p w14:paraId="22C5D306" w14:textId="77777777" w:rsidR="0003426D" w:rsidRDefault="00000000">
      <w:pPr>
        <w:spacing w:before="89"/>
        <w:ind w:left="382"/>
        <w:rPr>
          <w:sz w:val="28"/>
          <w:szCs w:val="28"/>
        </w:rPr>
      </w:pPr>
      <w:r>
        <w:rPr>
          <w:noProof/>
        </w:rPr>
        <mc:AlternateContent>
          <mc:Choice Requires="wps">
            <w:drawing>
              <wp:anchor distT="0" distB="0" distL="0" distR="0" simplePos="0" relativeHeight="251659264" behindDoc="0" locked="0" layoutInCell="1" hidden="0" allowOverlap="1" wp14:anchorId="4071C24A" wp14:editId="67377702">
                <wp:simplePos x="0" y="0"/>
                <wp:positionH relativeFrom="page">
                  <wp:posOffset>4143058</wp:posOffset>
                </wp:positionH>
                <wp:positionV relativeFrom="page">
                  <wp:posOffset>446088</wp:posOffset>
                </wp:positionV>
                <wp:extent cx="85725" cy="178435"/>
                <wp:effectExtent l="0" t="0" r="0" b="0"/>
                <wp:wrapSquare wrapText="bothSides" distT="0" distB="0" distL="0" distR="0"/>
                <wp:docPr id="46" name="Прямоугольник 46"/>
                <wp:cNvGraphicFramePr/>
                <a:graphic xmlns:a="http://schemas.openxmlformats.org/drawingml/2006/main">
                  <a:graphicData uri="http://schemas.microsoft.com/office/word/2010/wordprocessingShape">
                    <wps:wsp>
                      <wps:cNvSpPr/>
                      <wps:spPr>
                        <a:xfrm>
                          <a:off x="5307900" y="3695545"/>
                          <a:ext cx="76200" cy="168910"/>
                        </a:xfrm>
                        <a:prstGeom prst="rect">
                          <a:avLst/>
                        </a:prstGeom>
                        <a:noFill/>
                        <a:ln>
                          <a:noFill/>
                        </a:ln>
                      </wps:spPr>
                      <wps:txbx>
                        <w:txbxContent>
                          <w:p w14:paraId="25E2932B" w14:textId="77777777" w:rsidR="0003426D" w:rsidRDefault="00000000">
                            <w:pPr>
                              <w:spacing w:line="266" w:lineRule="auto"/>
                              <w:textDirection w:val="btLr"/>
                            </w:pPr>
                            <w:r>
                              <w:rPr>
                                <w:color w:val="000000"/>
                                <w:sz w:val="24"/>
                              </w:rPr>
                              <w:t>3</w:t>
                            </w:r>
                          </w:p>
                        </w:txbxContent>
                      </wps:txbx>
                      <wps:bodyPr spcFirstLastPara="1" wrap="square" lIns="0" tIns="0" rIns="0" bIns="0" anchor="t" anchorCtr="0">
                        <a:noAutofit/>
                      </wps:bodyPr>
                    </wps:wsp>
                  </a:graphicData>
                </a:graphic>
              </wp:anchor>
            </w:drawing>
          </mc:Choice>
          <mc:Fallback>
            <w:pict>
              <v:rect w14:anchorId="4071C24A" id="Прямоугольник 46" o:spid="_x0000_s1031" style="position:absolute;left:0;text-align:left;margin-left:326.25pt;margin-top:35.15pt;width:6.75pt;height:14.0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" filled="f" stroked="f">
                <v:textbox inset="0,0,0,0">
                  <w:txbxContent>
                    <w:p w14:paraId="25E2932B" w14:textId="77777777" w:rsidR="0003426D" w:rsidRDefault="00000000">
                      <w:pPr>
                        <w:spacing w:line="266" w:lineRule="auto"/>
                        <w:textDirection w:val="btLr"/>
                      </w:pPr>
                      <w:r>
                        <w:rPr>
                          <w:color w:val="000000"/>
                          <w:sz w:val="24"/>
                        </w:rPr>
                        <w:t>3</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55DD77AB" wp14:editId="2C44C333">
                <wp:simplePos x="0" y="0"/>
                <wp:positionH relativeFrom="page">
                  <wp:posOffset>3915093</wp:posOffset>
                </wp:positionH>
                <wp:positionV relativeFrom="page">
                  <wp:posOffset>360998</wp:posOffset>
                </wp:positionV>
                <wp:extent cx="542290" cy="319405"/>
                <wp:effectExtent l="0" t="0" r="0" b="0"/>
                <wp:wrapNone/>
                <wp:docPr id="48" name="Прямоугольник 48"/>
                <wp:cNvGraphicFramePr/>
                <a:graphic xmlns:a="http://schemas.openxmlformats.org/drawingml/2006/main">
                  <a:graphicData uri="http://schemas.microsoft.com/office/word/2010/wordprocessingShape">
                    <wps:wsp>
                      <wps:cNvSpPr/>
                      <wps:spPr>
                        <a:xfrm>
                          <a:off x="5079618" y="3625060"/>
                          <a:ext cx="532765" cy="309880"/>
                        </a:xfrm>
                        <a:prstGeom prst="rect">
                          <a:avLst/>
                        </a:prstGeom>
                        <a:solidFill>
                          <a:srgbClr val="FFFFFF"/>
                        </a:solidFill>
                        <a:ln>
                          <a:noFill/>
                        </a:ln>
                      </wps:spPr>
                      <wps:txbx>
                        <w:txbxContent>
                          <w:p w14:paraId="7DA42D95" w14:textId="77777777" w:rsidR="0003426D" w:rsidRDefault="0003426D">
                            <w:pPr>
                              <w:textDirection w:val="btLr"/>
                            </w:pPr>
                          </w:p>
                        </w:txbxContent>
                      </wps:txbx>
                      <wps:bodyPr spcFirstLastPara="1" wrap="square" lIns="91425" tIns="91425" rIns="91425" bIns="91425" anchor="ctr" anchorCtr="0">
                        <a:noAutofit/>
                      </wps:bodyPr>
                    </wps:wsp>
                  </a:graphicData>
                </a:graphic>
              </wp:anchor>
            </w:drawing>
          </mc:Choice>
          <mc:Fallback>
            <w:pict>
              <v:rect w14:anchorId="55DD77AB" id="Прямоугольник 48" o:spid="_x0000_s1032" style="position:absolute;left:0;text-align:left;margin-left:308.3pt;margin-top:28.45pt;width:42.7pt;height:25.15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" stroked="f">
                <v:textbox inset="2.53958mm,2.53958mm,2.53958mm,2.53958mm">
                  <w:txbxContent>
                    <w:p w14:paraId="7DA42D95" w14:textId="77777777" w:rsidR="0003426D" w:rsidRDefault="0003426D">
                      <w:pPr>
                        <w:textDirection w:val="btLr"/>
                      </w:pPr>
                    </w:p>
                  </w:txbxContent>
                </v:textbox>
                <w10:wrap anchorx="page" anchory="page"/>
              </v:rect>
            </w:pict>
          </mc:Fallback>
        </mc:AlternateContent>
      </w:r>
      <w:r>
        <w:rPr>
          <w:sz w:val="28"/>
          <w:szCs w:val="28"/>
        </w:rPr>
        <w:t>Задание принял к исполнению:</w:t>
      </w:r>
    </w:p>
    <w:p w14:paraId="1A3D4E12" w14:textId="615FCAB9" w:rsidR="0003426D" w:rsidRDefault="00000000">
      <w:pPr>
        <w:tabs>
          <w:tab w:val="left" w:pos="4205"/>
          <w:tab w:val="left" w:pos="6652"/>
        </w:tabs>
        <w:spacing w:before="2"/>
        <w:ind w:left="382"/>
        <w:rPr>
          <w:sz w:val="28"/>
          <w:szCs w:val="28"/>
        </w:rPr>
      </w:pPr>
      <w:r>
        <w:rPr>
          <w:sz w:val="28"/>
          <w:szCs w:val="28"/>
        </w:rPr>
        <w:t xml:space="preserve">Студент гр. </w:t>
      </w:r>
      <w:r>
        <w:rPr>
          <w:sz w:val="28"/>
          <w:szCs w:val="28"/>
          <w:u w:val="single"/>
        </w:rPr>
        <w:t>43</w:t>
      </w:r>
      <w:r w:rsidR="008C534C">
        <w:rPr>
          <w:sz w:val="28"/>
          <w:szCs w:val="28"/>
          <w:u w:val="single"/>
        </w:rPr>
        <w:t>0</w:t>
      </w:r>
      <w:r>
        <w:rPr>
          <w:sz w:val="28"/>
          <w:szCs w:val="28"/>
          <w:u w:val="single"/>
        </w:rPr>
        <w:t>-3</w:t>
      </w:r>
      <w:r>
        <w:rPr>
          <w:sz w:val="28"/>
          <w:szCs w:val="28"/>
        </w:rPr>
        <w:tab/>
      </w:r>
      <w:r>
        <w:rPr>
          <w:sz w:val="28"/>
          <w:szCs w:val="28"/>
          <w:u w:val="single"/>
        </w:rPr>
        <w:t xml:space="preserve"> </w:t>
      </w:r>
      <w:r>
        <w:rPr>
          <w:sz w:val="28"/>
          <w:szCs w:val="28"/>
          <w:u w:val="single"/>
        </w:rPr>
        <w:tab/>
      </w:r>
    </w:p>
    <w:p w14:paraId="3CE8C78E" w14:textId="77777777" w:rsidR="0003426D" w:rsidRDefault="00000000">
      <w:pPr>
        <w:ind w:right="893"/>
        <w:jc w:val="right"/>
        <w:rPr>
          <w:sz w:val="20"/>
          <w:szCs w:val="20"/>
        </w:rPr>
      </w:pPr>
      <w:r>
        <w:rPr>
          <w:sz w:val="20"/>
          <w:szCs w:val="20"/>
        </w:rPr>
        <w:t>подпись</w:t>
      </w:r>
    </w:p>
    <w:p w14:paraId="493C6335" w14:textId="77777777" w:rsidR="0003426D" w:rsidRDefault="00000000">
      <w:pPr>
        <w:pBdr>
          <w:top w:val="nil"/>
          <w:left w:val="nil"/>
          <w:bottom w:val="nil"/>
          <w:right w:val="nil"/>
          <w:between w:val="nil"/>
        </w:pBdr>
        <w:spacing w:before="10"/>
        <w:rPr>
          <w:color w:val="000000"/>
          <w:sz w:val="35"/>
          <w:szCs w:val="35"/>
        </w:rPr>
      </w:pPr>
      <w:r>
        <w:br w:type="column"/>
      </w:r>
    </w:p>
    <w:p w14:paraId="2CB6D32E" w14:textId="7A3ED0F9" w:rsidR="0003426D" w:rsidRDefault="008C534C">
      <w:pPr>
        <w:spacing w:before="1"/>
        <w:ind w:left="382" w:firstLine="468"/>
        <w:rPr>
          <w:sz w:val="28"/>
          <w:szCs w:val="28"/>
        </w:rPr>
        <w:sectPr w:rsidR="0003426D">
          <w:type w:val="continuous"/>
          <w:pgSz w:w="11910" w:h="16840"/>
          <w:pgMar w:top="2220" w:right="720" w:bottom="280" w:left="1320" w:header="720" w:footer="720" w:gutter="0"/>
          <w:cols w:num="2" w:space="720" w:equalWidth="0">
            <w:col w:w="4759" w:space="352"/>
            <w:col w:w="4759" w:space="0"/>
          </w:cols>
        </w:sectPr>
      </w:pPr>
      <w:r>
        <w:rPr>
          <w:sz w:val="28"/>
          <w:szCs w:val="28"/>
        </w:rPr>
        <w:t>Ю.А.Слаушевский</w:t>
      </w:r>
    </w:p>
    <w:p w14:paraId="7CD046E7" w14:textId="77777777" w:rsidR="0003426D" w:rsidRDefault="0003426D">
      <w:pPr>
        <w:pBdr>
          <w:top w:val="nil"/>
          <w:left w:val="nil"/>
          <w:bottom w:val="nil"/>
          <w:right w:val="nil"/>
          <w:between w:val="nil"/>
        </w:pBdr>
        <w:spacing w:before="9"/>
        <w:rPr>
          <w:color w:val="000000"/>
          <w:sz w:val="16"/>
          <w:szCs w:val="16"/>
        </w:rPr>
      </w:pPr>
    </w:p>
    <w:p w14:paraId="5D3CF8CA" w14:textId="77777777" w:rsidR="0003426D" w:rsidRDefault="00000000">
      <w:pPr>
        <w:pStyle w:val="1"/>
        <w:ind w:right="1102" w:firstLine="1077"/>
      </w:pPr>
      <w:bookmarkStart w:id="4" w:name="_heading=h.1fob9te" w:colFirst="0" w:colLast="0"/>
      <w:bookmarkStart w:id="5" w:name="_Toc122207294"/>
      <w:bookmarkEnd w:id="4"/>
      <w:r>
        <w:t>Оглавление</w:t>
      </w:r>
      <w:bookmarkEnd w:id="5"/>
    </w:p>
    <w:sdt>
      <w:sdtPr>
        <w:rPr>
          <w:sz w:val="22"/>
          <w:szCs w:val="22"/>
        </w:rPr>
        <w:id w:val="-694146840"/>
        <w:docPartObj>
          <w:docPartGallery w:val="Table of Contents"/>
          <w:docPartUnique/>
        </w:docPartObj>
      </w:sdtPr>
      <w:sdtContent>
        <w:p w14:paraId="7ABB524B" w14:textId="33093515" w:rsidR="00B83EEA" w:rsidRDefault="00000000">
          <w:pPr>
            <w:pStyle w:val="10"/>
            <w:tabs>
              <w:tab w:val="right" w:leader="dot" w:pos="9632"/>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22207292" w:history="1">
            <w:r w:rsidR="00B83EEA" w:rsidRPr="006D41ED">
              <w:rPr>
                <w:rStyle w:val="ad"/>
                <w:noProof/>
              </w:rPr>
              <w:t>СИСТЕМНЫЙ АНАЛИЗ ПРОЦЕССА ВЫПОЛНЕНИЯ ЗАКАЗОВ В АТЕЛЬЕ</w:t>
            </w:r>
            <w:r w:rsidR="00B83EEA">
              <w:rPr>
                <w:noProof/>
                <w:webHidden/>
              </w:rPr>
              <w:tab/>
            </w:r>
            <w:r w:rsidR="00B83EEA">
              <w:rPr>
                <w:noProof/>
                <w:webHidden/>
              </w:rPr>
              <w:fldChar w:fldCharType="begin"/>
            </w:r>
            <w:r w:rsidR="00B83EEA">
              <w:rPr>
                <w:noProof/>
                <w:webHidden/>
              </w:rPr>
              <w:instrText xml:space="preserve"> PAGEREF _Toc122207292 \h </w:instrText>
            </w:r>
            <w:r w:rsidR="00B83EEA">
              <w:rPr>
                <w:noProof/>
                <w:webHidden/>
              </w:rPr>
            </w:r>
            <w:r w:rsidR="00B83EEA">
              <w:rPr>
                <w:noProof/>
                <w:webHidden/>
              </w:rPr>
              <w:fldChar w:fldCharType="separate"/>
            </w:r>
            <w:r w:rsidR="00B83EEA">
              <w:rPr>
                <w:noProof/>
                <w:webHidden/>
              </w:rPr>
              <w:t>1</w:t>
            </w:r>
            <w:r w:rsidR="00B83EEA">
              <w:rPr>
                <w:noProof/>
                <w:webHidden/>
              </w:rPr>
              <w:fldChar w:fldCharType="end"/>
            </w:r>
          </w:hyperlink>
        </w:p>
        <w:p w14:paraId="7F5106B2" w14:textId="5352B661" w:rsidR="00B83EEA" w:rsidRDefault="00000000">
          <w:pPr>
            <w:pStyle w:val="10"/>
            <w:tabs>
              <w:tab w:val="right" w:leader="dot" w:pos="9632"/>
            </w:tabs>
            <w:rPr>
              <w:rFonts w:asciiTheme="minorHAnsi" w:eastAsiaTheme="minorEastAsia" w:hAnsiTheme="minorHAnsi" w:cstheme="minorBidi"/>
              <w:noProof/>
              <w:sz w:val="22"/>
              <w:szCs w:val="22"/>
            </w:rPr>
          </w:pPr>
          <w:hyperlink w:anchor="_Toc122207293" w:history="1">
            <w:r w:rsidR="00B83EEA" w:rsidRPr="006D41ED">
              <w:rPr>
                <w:rStyle w:val="ad"/>
                <w:noProof/>
              </w:rPr>
              <w:t>Задание</w:t>
            </w:r>
            <w:r w:rsidR="00B83EEA">
              <w:rPr>
                <w:noProof/>
                <w:webHidden/>
              </w:rPr>
              <w:tab/>
            </w:r>
            <w:r w:rsidR="00B83EEA">
              <w:rPr>
                <w:noProof/>
                <w:webHidden/>
              </w:rPr>
              <w:fldChar w:fldCharType="begin"/>
            </w:r>
            <w:r w:rsidR="00B83EEA">
              <w:rPr>
                <w:noProof/>
                <w:webHidden/>
              </w:rPr>
              <w:instrText xml:space="preserve"> PAGEREF _Toc122207293 \h </w:instrText>
            </w:r>
            <w:r w:rsidR="00B83EEA">
              <w:rPr>
                <w:noProof/>
                <w:webHidden/>
              </w:rPr>
            </w:r>
            <w:r w:rsidR="00B83EEA">
              <w:rPr>
                <w:noProof/>
                <w:webHidden/>
              </w:rPr>
              <w:fldChar w:fldCharType="separate"/>
            </w:r>
            <w:r w:rsidR="00B83EEA">
              <w:rPr>
                <w:noProof/>
                <w:webHidden/>
              </w:rPr>
              <w:t>2</w:t>
            </w:r>
            <w:r w:rsidR="00B83EEA">
              <w:rPr>
                <w:noProof/>
                <w:webHidden/>
              </w:rPr>
              <w:fldChar w:fldCharType="end"/>
            </w:r>
          </w:hyperlink>
        </w:p>
        <w:p w14:paraId="627AD9D1" w14:textId="1487A170" w:rsidR="00B83EEA" w:rsidRDefault="00000000">
          <w:pPr>
            <w:pStyle w:val="10"/>
            <w:tabs>
              <w:tab w:val="right" w:leader="dot" w:pos="9632"/>
            </w:tabs>
            <w:rPr>
              <w:rFonts w:asciiTheme="minorHAnsi" w:eastAsiaTheme="minorEastAsia" w:hAnsiTheme="minorHAnsi" w:cstheme="minorBidi"/>
              <w:noProof/>
              <w:sz w:val="22"/>
              <w:szCs w:val="22"/>
            </w:rPr>
          </w:pPr>
          <w:hyperlink w:anchor="_Toc122207294" w:history="1">
            <w:r w:rsidR="00B83EEA" w:rsidRPr="006D41ED">
              <w:rPr>
                <w:rStyle w:val="ad"/>
                <w:noProof/>
              </w:rPr>
              <w:t>Оглавление</w:t>
            </w:r>
            <w:r w:rsidR="00B83EEA">
              <w:rPr>
                <w:noProof/>
                <w:webHidden/>
              </w:rPr>
              <w:tab/>
            </w:r>
            <w:r w:rsidR="00B83EEA">
              <w:rPr>
                <w:noProof/>
                <w:webHidden/>
              </w:rPr>
              <w:fldChar w:fldCharType="begin"/>
            </w:r>
            <w:r w:rsidR="00B83EEA">
              <w:rPr>
                <w:noProof/>
                <w:webHidden/>
              </w:rPr>
              <w:instrText xml:space="preserve"> PAGEREF _Toc122207294 \h </w:instrText>
            </w:r>
            <w:r w:rsidR="00B83EEA">
              <w:rPr>
                <w:noProof/>
                <w:webHidden/>
              </w:rPr>
            </w:r>
            <w:r w:rsidR="00B83EEA">
              <w:rPr>
                <w:noProof/>
                <w:webHidden/>
              </w:rPr>
              <w:fldChar w:fldCharType="separate"/>
            </w:r>
            <w:r w:rsidR="00B83EEA">
              <w:rPr>
                <w:noProof/>
                <w:webHidden/>
              </w:rPr>
              <w:t>4</w:t>
            </w:r>
            <w:r w:rsidR="00B83EEA">
              <w:rPr>
                <w:noProof/>
                <w:webHidden/>
              </w:rPr>
              <w:fldChar w:fldCharType="end"/>
            </w:r>
          </w:hyperlink>
        </w:p>
        <w:p w14:paraId="1E030A35" w14:textId="143AB31D" w:rsidR="00B83EEA" w:rsidRDefault="00000000">
          <w:pPr>
            <w:pStyle w:val="10"/>
            <w:tabs>
              <w:tab w:val="right" w:leader="dot" w:pos="9632"/>
            </w:tabs>
            <w:rPr>
              <w:rFonts w:asciiTheme="minorHAnsi" w:eastAsiaTheme="minorEastAsia" w:hAnsiTheme="minorHAnsi" w:cstheme="minorBidi"/>
              <w:noProof/>
              <w:sz w:val="22"/>
              <w:szCs w:val="22"/>
            </w:rPr>
          </w:pPr>
          <w:hyperlink w:anchor="_Toc122207295" w:history="1">
            <w:r w:rsidR="00B83EEA" w:rsidRPr="006D41ED">
              <w:rPr>
                <w:rStyle w:val="ad"/>
                <w:noProof/>
              </w:rPr>
              <w:t>Введение</w:t>
            </w:r>
            <w:r w:rsidR="00B83EEA">
              <w:rPr>
                <w:noProof/>
                <w:webHidden/>
              </w:rPr>
              <w:tab/>
            </w:r>
            <w:r w:rsidR="00B83EEA">
              <w:rPr>
                <w:noProof/>
                <w:webHidden/>
              </w:rPr>
              <w:fldChar w:fldCharType="begin"/>
            </w:r>
            <w:r w:rsidR="00B83EEA">
              <w:rPr>
                <w:noProof/>
                <w:webHidden/>
              </w:rPr>
              <w:instrText xml:space="preserve"> PAGEREF _Toc122207295 \h </w:instrText>
            </w:r>
            <w:r w:rsidR="00B83EEA">
              <w:rPr>
                <w:noProof/>
                <w:webHidden/>
              </w:rPr>
            </w:r>
            <w:r w:rsidR="00B83EEA">
              <w:rPr>
                <w:noProof/>
                <w:webHidden/>
              </w:rPr>
              <w:fldChar w:fldCharType="separate"/>
            </w:r>
            <w:r w:rsidR="00B83EEA">
              <w:rPr>
                <w:noProof/>
                <w:webHidden/>
              </w:rPr>
              <w:t>5</w:t>
            </w:r>
            <w:r w:rsidR="00B83EEA">
              <w:rPr>
                <w:noProof/>
                <w:webHidden/>
              </w:rPr>
              <w:fldChar w:fldCharType="end"/>
            </w:r>
          </w:hyperlink>
        </w:p>
        <w:p w14:paraId="75AB6094" w14:textId="73188F70" w:rsidR="00B83EEA" w:rsidRDefault="00000000">
          <w:pPr>
            <w:pStyle w:val="10"/>
            <w:tabs>
              <w:tab w:val="right" w:leader="dot" w:pos="9632"/>
            </w:tabs>
            <w:rPr>
              <w:rFonts w:asciiTheme="minorHAnsi" w:eastAsiaTheme="minorEastAsia" w:hAnsiTheme="minorHAnsi" w:cstheme="minorBidi"/>
              <w:noProof/>
              <w:sz w:val="22"/>
              <w:szCs w:val="22"/>
            </w:rPr>
          </w:pPr>
          <w:hyperlink w:anchor="_Toc122207296" w:history="1">
            <w:r w:rsidR="00B83EEA" w:rsidRPr="006D41ED">
              <w:rPr>
                <w:rStyle w:val="ad"/>
                <w:noProof/>
              </w:rPr>
              <w:t>1 Краткое описание объекта исследования</w:t>
            </w:r>
            <w:r w:rsidR="00B83EEA">
              <w:rPr>
                <w:noProof/>
                <w:webHidden/>
              </w:rPr>
              <w:tab/>
            </w:r>
            <w:r w:rsidR="00B83EEA">
              <w:rPr>
                <w:noProof/>
                <w:webHidden/>
              </w:rPr>
              <w:fldChar w:fldCharType="begin"/>
            </w:r>
            <w:r w:rsidR="00B83EEA">
              <w:rPr>
                <w:noProof/>
                <w:webHidden/>
              </w:rPr>
              <w:instrText xml:space="preserve"> PAGEREF _Toc122207296 \h </w:instrText>
            </w:r>
            <w:r w:rsidR="00B83EEA">
              <w:rPr>
                <w:noProof/>
                <w:webHidden/>
              </w:rPr>
            </w:r>
            <w:r w:rsidR="00B83EEA">
              <w:rPr>
                <w:noProof/>
                <w:webHidden/>
              </w:rPr>
              <w:fldChar w:fldCharType="separate"/>
            </w:r>
            <w:r w:rsidR="00B83EEA">
              <w:rPr>
                <w:noProof/>
                <w:webHidden/>
              </w:rPr>
              <w:t>6</w:t>
            </w:r>
            <w:r w:rsidR="00B83EEA">
              <w:rPr>
                <w:noProof/>
                <w:webHidden/>
              </w:rPr>
              <w:fldChar w:fldCharType="end"/>
            </w:r>
          </w:hyperlink>
        </w:p>
        <w:p w14:paraId="4AA4F8FD" w14:textId="387BF0B8" w:rsidR="00B83EEA" w:rsidRDefault="00000000">
          <w:pPr>
            <w:pStyle w:val="10"/>
            <w:tabs>
              <w:tab w:val="right" w:leader="dot" w:pos="9632"/>
            </w:tabs>
            <w:rPr>
              <w:rFonts w:asciiTheme="minorHAnsi" w:eastAsiaTheme="minorEastAsia" w:hAnsiTheme="minorHAnsi" w:cstheme="minorBidi"/>
              <w:noProof/>
              <w:sz w:val="22"/>
              <w:szCs w:val="22"/>
            </w:rPr>
          </w:pPr>
          <w:hyperlink w:anchor="_Toc122207297" w:history="1">
            <w:r w:rsidR="00B83EEA" w:rsidRPr="006D41ED">
              <w:rPr>
                <w:rStyle w:val="ad"/>
                <w:noProof/>
              </w:rPr>
              <w:t>2 Моделирование проблемосодержащей системы</w:t>
            </w:r>
            <w:r w:rsidR="00B83EEA">
              <w:rPr>
                <w:noProof/>
                <w:webHidden/>
              </w:rPr>
              <w:tab/>
            </w:r>
            <w:r w:rsidR="00B83EEA">
              <w:rPr>
                <w:noProof/>
                <w:webHidden/>
              </w:rPr>
              <w:fldChar w:fldCharType="begin"/>
            </w:r>
            <w:r w:rsidR="00B83EEA">
              <w:rPr>
                <w:noProof/>
                <w:webHidden/>
              </w:rPr>
              <w:instrText xml:space="preserve"> PAGEREF _Toc122207297 \h </w:instrText>
            </w:r>
            <w:r w:rsidR="00B83EEA">
              <w:rPr>
                <w:noProof/>
                <w:webHidden/>
              </w:rPr>
            </w:r>
            <w:r w:rsidR="00B83EEA">
              <w:rPr>
                <w:noProof/>
                <w:webHidden/>
              </w:rPr>
              <w:fldChar w:fldCharType="separate"/>
            </w:r>
            <w:r w:rsidR="00B83EEA">
              <w:rPr>
                <w:noProof/>
                <w:webHidden/>
              </w:rPr>
              <w:t>8</w:t>
            </w:r>
            <w:r w:rsidR="00B83EEA">
              <w:rPr>
                <w:noProof/>
                <w:webHidden/>
              </w:rPr>
              <w:fldChar w:fldCharType="end"/>
            </w:r>
          </w:hyperlink>
        </w:p>
        <w:p w14:paraId="35F0D90D" w14:textId="4C319216" w:rsidR="00B83EEA" w:rsidRDefault="00000000">
          <w:pPr>
            <w:pStyle w:val="20"/>
            <w:tabs>
              <w:tab w:val="right" w:leader="dot" w:pos="9632"/>
            </w:tabs>
            <w:rPr>
              <w:rFonts w:asciiTheme="minorHAnsi" w:eastAsiaTheme="minorEastAsia" w:hAnsiTheme="minorHAnsi" w:cstheme="minorBidi"/>
              <w:noProof/>
              <w:sz w:val="22"/>
              <w:szCs w:val="22"/>
            </w:rPr>
          </w:pPr>
          <w:hyperlink w:anchor="_Toc122207298" w:history="1">
            <w:r w:rsidR="00B83EEA" w:rsidRPr="006D41ED">
              <w:rPr>
                <w:rStyle w:val="ad"/>
                <w:noProof/>
              </w:rPr>
              <w:t>2.1 Модель взаимосвязи системы с окружающей средой</w:t>
            </w:r>
            <w:r w:rsidR="00B83EEA">
              <w:rPr>
                <w:noProof/>
                <w:webHidden/>
              </w:rPr>
              <w:tab/>
            </w:r>
            <w:r w:rsidR="00B83EEA">
              <w:rPr>
                <w:noProof/>
                <w:webHidden/>
              </w:rPr>
              <w:fldChar w:fldCharType="begin"/>
            </w:r>
            <w:r w:rsidR="00B83EEA">
              <w:rPr>
                <w:noProof/>
                <w:webHidden/>
              </w:rPr>
              <w:instrText xml:space="preserve"> PAGEREF _Toc122207298 \h </w:instrText>
            </w:r>
            <w:r w:rsidR="00B83EEA">
              <w:rPr>
                <w:noProof/>
                <w:webHidden/>
              </w:rPr>
            </w:r>
            <w:r w:rsidR="00B83EEA">
              <w:rPr>
                <w:noProof/>
                <w:webHidden/>
              </w:rPr>
              <w:fldChar w:fldCharType="separate"/>
            </w:r>
            <w:r w:rsidR="00B83EEA">
              <w:rPr>
                <w:noProof/>
                <w:webHidden/>
              </w:rPr>
              <w:t>8</w:t>
            </w:r>
            <w:r w:rsidR="00B83EEA">
              <w:rPr>
                <w:noProof/>
                <w:webHidden/>
              </w:rPr>
              <w:fldChar w:fldCharType="end"/>
            </w:r>
          </w:hyperlink>
        </w:p>
        <w:p w14:paraId="73C3AB13" w14:textId="75120721" w:rsidR="00B83EEA" w:rsidRDefault="00000000">
          <w:pPr>
            <w:pStyle w:val="20"/>
            <w:tabs>
              <w:tab w:val="right" w:leader="dot" w:pos="9632"/>
            </w:tabs>
            <w:rPr>
              <w:rFonts w:asciiTheme="minorHAnsi" w:eastAsiaTheme="minorEastAsia" w:hAnsiTheme="minorHAnsi" w:cstheme="minorBidi"/>
              <w:noProof/>
              <w:sz w:val="22"/>
              <w:szCs w:val="22"/>
            </w:rPr>
          </w:pPr>
          <w:hyperlink w:anchor="_Toc122207299" w:history="1">
            <w:r w:rsidR="00B83EEA" w:rsidRPr="006D41ED">
              <w:rPr>
                <w:rStyle w:val="ad"/>
                <w:noProof/>
              </w:rPr>
              <w:t>2.2 Модель состава и структуры системы</w:t>
            </w:r>
            <w:r w:rsidR="00B83EEA">
              <w:rPr>
                <w:noProof/>
                <w:webHidden/>
              </w:rPr>
              <w:tab/>
            </w:r>
            <w:r w:rsidR="00B83EEA">
              <w:rPr>
                <w:noProof/>
                <w:webHidden/>
              </w:rPr>
              <w:fldChar w:fldCharType="begin"/>
            </w:r>
            <w:r w:rsidR="00B83EEA">
              <w:rPr>
                <w:noProof/>
                <w:webHidden/>
              </w:rPr>
              <w:instrText xml:space="preserve"> PAGEREF _Toc122207299 \h </w:instrText>
            </w:r>
            <w:r w:rsidR="00B83EEA">
              <w:rPr>
                <w:noProof/>
                <w:webHidden/>
              </w:rPr>
            </w:r>
            <w:r w:rsidR="00B83EEA">
              <w:rPr>
                <w:noProof/>
                <w:webHidden/>
              </w:rPr>
              <w:fldChar w:fldCharType="separate"/>
            </w:r>
            <w:r w:rsidR="00B83EEA">
              <w:rPr>
                <w:noProof/>
                <w:webHidden/>
              </w:rPr>
              <w:t>10</w:t>
            </w:r>
            <w:r w:rsidR="00B83EEA">
              <w:rPr>
                <w:noProof/>
                <w:webHidden/>
              </w:rPr>
              <w:fldChar w:fldCharType="end"/>
            </w:r>
          </w:hyperlink>
        </w:p>
        <w:p w14:paraId="3486F290" w14:textId="6311573F" w:rsidR="00B83EEA" w:rsidRDefault="00000000">
          <w:pPr>
            <w:pStyle w:val="20"/>
            <w:tabs>
              <w:tab w:val="left" w:pos="1090"/>
              <w:tab w:val="right" w:leader="dot" w:pos="9632"/>
            </w:tabs>
            <w:rPr>
              <w:rFonts w:asciiTheme="minorHAnsi" w:eastAsiaTheme="minorEastAsia" w:hAnsiTheme="minorHAnsi" w:cstheme="minorBidi"/>
              <w:noProof/>
              <w:sz w:val="22"/>
              <w:szCs w:val="22"/>
            </w:rPr>
          </w:pPr>
          <w:hyperlink w:anchor="_Toc122207300" w:history="1">
            <w:r w:rsidR="00B83EEA" w:rsidRPr="006D41ED">
              <w:rPr>
                <w:rStyle w:val="ad"/>
                <w:noProof/>
              </w:rPr>
              <w:t>2.3</w:t>
            </w:r>
            <w:r w:rsidR="00B83EEA">
              <w:rPr>
                <w:rFonts w:asciiTheme="minorHAnsi" w:eastAsiaTheme="minorEastAsia" w:hAnsiTheme="minorHAnsi" w:cstheme="minorBidi"/>
                <w:noProof/>
                <w:sz w:val="22"/>
                <w:szCs w:val="22"/>
              </w:rPr>
              <w:tab/>
            </w:r>
            <w:r w:rsidR="00B83EEA" w:rsidRPr="006D41ED">
              <w:rPr>
                <w:rStyle w:val="ad"/>
                <w:noProof/>
              </w:rPr>
              <w:t>Построение дерева причин</w:t>
            </w:r>
            <w:r w:rsidR="00B83EEA">
              <w:rPr>
                <w:noProof/>
                <w:webHidden/>
              </w:rPr>
              <w:tab/>
            </w:r>
            <w:r w:rsidR="00B83EEA">
              <w:rPr>
                <w:noProof/>
                <w:webHidden/>
              </w:rPr>
              <w:fldChar w:fldCharType="begin"/>
            </w:r>
            <w:r w:rsidR="00B83EEA">
              <w:rPr>
                <w:noProof/>
                <w:webHidden/>
              </w:rPr>
              <w:instrText xml:space="preserve"> PAGEREF _Toc122207300 \h </w:instrText>
            </w:r>
            <w:r w:rsidR="00B83EEA">
              <w:rPr>
                <w:noProof/>
                <w:webHidden/>
              </w:rPr>
            </w:r>
            <w:r w:rsidR="00B83EEA">
              <w:rPr>
                <w:noProof/>
                <w:webHidden/>
              </w:rPr>
              <w:fldChar w:fldCharType="separate"/>
            </w:r>
            <w:r w:rsidR="00B83EEA">
              <w:rPr>
                <w:noProof/>
                <w:webHidden/>
              </w:rPr>
              <w:t>15</w:t>
            </w:r>
            <w:r w:rsidR="00B83EEA">
              <w:rPr>
                <w:noProof/>
                <w:webHidden/>
              </w:rPr>
              <w:fldChar w:fldCharType="end"/>
            </w:r>
          </w:hyperlink>
        </w:p>
        <w:p w14:paraId="38143F20" w14:textId="7E67630D" w:rsidR="00B83EEA" w:rsidRDefault="00000000">
          <w:pPr>
            <w:pStyle w:val="10"/>
            <w:tabs>
              <w:tab w:val="left" w:pos="665"/>
              <w:tab w:val="right" w:leader="dot" w:pos="9632"/>
            </w:tabs>
            <w:rPr>
              <w:rFonts w:asciiTheme="minorHAnsi" w:eastAsiaTheme="minorEastAsia" w:hAnsiTheme="minorHAnsi" w:cstheme="minorBidi"/>
              <w:noProof/>
              <w:sz w:val="22"/>
              <w:szCs w:val="22"/>
            </w:rPr>
          </w:pPr>
          <w:hyperlink w:anchor="_Toc122207301" w:history="1">
            <w:r w:rsidR="00B83EEA" w:rsidRPr="006D41ED">
              <w:rPr>
                <w:rStyle w:val="ad"/>
                <w:noProof/>
              </w:rPr>
              <w:t>3</w:t>
            </w:r>
            <w:r w:rsidR="00B83EEA">
              <w:rPr>
                <w:rFonts w:asciiTheme="minorHAnsi" w:eastAsiaTheme="minorEastAsia" w:hAnsiTheme="minorHAnsi" w:cstheme="minorBidi"/>
                <w:noProof/>
                <w:sz w:val="22"/>
                <w:szCs w:val="22"/>
              </w:rPr>
              <w:tab/>
            </w:r>
            <w:r w:rsidR="00B83EEA" w:rsidRPr="006D41ED">
              <w:rPr>
                <w:rStyle w:val="ad"/>
                <w:noProof/>
              </w:rPr>
              <w:t>Постановка целей и поиск решений</w:t>
            </w:r>
            <w:r w:rsidR="00B83EEA">
              <w:rPr>
                <w:noProof/>
                <w:webHidden/>
              </w:rPr>
              <w:tab/>
            </w:r>
            <w:r w:rsidR="00B83EEA">
              <w:rPr>
                <w:noProof/>
                <w:webHidden/>
              </w:rPr>
              <w:fldChar w:fldCharType="begin"/>
            </w:r>
            <w:r w:rsidR="00B83EEA">
              <w:rPr>
                <w:noProof/>
                <w:webHidden/>
              </w:rPr>
              <w:instrText xml:space="preserve"> PAGEREF _Toc122207301 \h </w:instrText>
            </w:r>
            <w:r w:rsidR="00B83EEA">
              <w:rPr>
                <w:noProof/>
                <w:webHidden/>
              </w:rPr>
            </w:r>
            <w:r w:rsidR="00B83EEA">
              <w:rPr>
                <w:noProof/>
                <w:webHidden/>
              </w:rPr>
              <w:fldChar w:fldCharType="separate"/>
            </w:r>
            <w:r w:rsidR="00B83EEA">
              <w:rPr>
                <w:noProof/>
                <w:webHidden/>
              </w:rPr>
              <w:t>17</w:t>
            </w:r>
            <w:r w:rsidR="00B83EEA">
              <w:rPr>
                <w:noProof/>
                <w:webHidden/>
              </w:rPr>
              <w:fldChar w:fldCharType="end"/>
            </w:r>
          </w:hyperlink>
        </w:p>
        <w:p w14:paraId="7BC68D08" w14:textId="2743AD87" w:rsidR="00B83EEA" w:rsidRDefault="00000000">
          <w:pPr>
            <w:pStyle w:val="20"/>
            <w:tabs>
              <w:tab w:val="right" w:leader="dot" w:pos="9632"/>
            </w:tabs>
            <w:rPr>
              <w:rFonts w:asciiTheme="minorHAnsi" w:eastAsiaTheme="minorEastAsia" w:hAnsiTheme="minorHAnsi" w:cstheme="minorBidi"/>
              <w:noProof/>
              <w:sz w:val="22"/>
              <w:szCs w:val="22"/>
            </w:rPr>
          </w:pPr>
          <w:hyperlink w:anchor="_Toc122207302" w:history="1">
            <w:r w:rsidR="00B83EEA" w:rsidRPr="006D41ED">
              <w:rPr>
                <w:rStyle w:val="ad"/>
                <w:noProof/>
                <w:lang w:val="en-US"/>
              </w:rPr>
              <w:t xml:space="preserve">3.1 </w:t>
            </w:r>
            <w:r w:rsidR="00B83EEA" w:rsidRPr="006D41ED">
              <w:rPr>
                <w:rStyle w:val="ad"/>
                <w:noProof/>
              </w:rPr>
              <w:t>Построение дерева целей</w:t>
            </w:r>
            <w:r w:rsidR="00B83EEA">
              <w:rPr>
                <w:noProof/>
                <w:webHidden/>
              </w:rPr>
              <w:tab/>
            </w:r>
            <w:r w:rsidR="00B83EEA">
              <w:rPr>
                <w:noProof/>
                <w:webHidden/>
              </w:rPr>
              <w:fldChar w:fldCharType="begin"/>
            </w:r>
            <w:r w:rsidR="00B83EEA">
              <w:rPr>
                <w:noProof/>
                <w:webHidden/>
              </w:rPr>
              <w:instrText xml:space="preserve"> PAGEREF _Toc122207302 \h </w:instrText>
            </w:r>
            <w:r w:rsidR="00B83EEA">
              <w:rPr>
                <w:noProof/>
                <w:webHidden/>
              </w:rPr>
            </w:r>
            <w:r w:rsidR="00B83EEA">
              <w:rPr>
                <w:noProof/>
                <w:webHidden/>
              </w:rPr>
              <w:fldChar w:fldCharType="separate"/>
            </w:r>
            <w:r w:rsidR="00B83EEA">
              <w:rPr>
                <w:noProof/>
                <w:webHidden/>
              </w:rPr>
              <w:t>17</w:t>
            </w:r>
            <w:r w:rsidR="00B83EEA">
              <w:rPr>
                <w:noProof/>
                <w:webHidden/>
              </w:rPr>
              <w:fldChar w:fldCharType="end"/>
            </w:r>
          </w:hyperlink>
        </w:p>
        <w:p w14:paraId="0B1D6704" w14:textId="3D260F26" w:rsidR="00B83EEA" w:rsidRDefault="00000000">
          <w:pPr>
            <w:pStyle w:val="20"/>
            <w:tabs>
              <w:tab w:val="left" w:pos="1090"/>
              <w:tab w:val="right" w:leader="dot" w:pos="9632"/>
            </w:tabs>
            <w:rPr>
              <w:rFonts w:asciiTheme="minorHAnsi" w:eastAsiaTheme="minorEastAsia" w:hAnsiTheme="minorHAnsi" w:cstheme="minorBidi"/>
              <w:noProof/>
              <w:sz w:val="22"/>
              <w:szCs w:val="22"/>
            </w:rPr>
          </w:pPr>
          <w:hyperlink w:anchor="_Toc122207303" w:history="1">
            <w:r w:rsidR="00B83EEA" w:rsidRPr="006D41ED">
              <w:rPr>
                <w:rStyle w:val="ad"/>
                <w:noProof/>
              </w:rPr>
              <w:t>2.2</w:t>
            </w:r>
            <w:r w:rsidR="00B83EEA">
              <w:rPr>
                <w:rFonts w:asciiTheme="minorHAnsi" w:eastAsiaTheme="minorEastAsia" w:hAnsiTheme="minorHAnsi" w:cstheme="minorBidi"/>
                <w:noProof/>
                <w:sz w:val="22"/>
                <w:szCs w:val="22"/>
              </w:rPr>
              <w:tab/>
            </w:r>
            <w:r w:rsidR="00B83EEA" w:rsidRPr="006D41ED">
              <w:rPr>
                <w:rStyle w:val="ad"/>
                <w:noProof/>
              </w:rPr>
              <w:t>Оценка целей методом анализа иерархий</w:t>
            </w:r>
            <w:r w:rsidR="00B83EEA">
              <w:rPr>
                <w:noProof/>
                <w:webHidden/>
              </w:rPr>
              <w:tab/>
            </w:r>
            <w:r w:rsidR="00B83EEA">
              <w:rPr>
                <w:noProof/>
                <w:webHidden/>
              </w:rPr>
              <w:fldChar w:fldCharType="begin"/>
            </w:r>
            <w:r w:rsidR="00B83EEA">
              <w:rPr>
                <w:noProof/>
                <w:webHidden/>
              </w:rPr>
              <w:instrText xml:space="preserve"> PAGEREF _Toc122207303 \h </w:instrText>
            </w:r>
            <w:r w:rsidR="00B83EEA">
              <w:rPr>
                <w:noProof/>
                <w:webHidden/>
              </w:rPr>
            </w:r>
            <w:r w:rsidR="00B83EEA">
              <w:rPr>
                <w:noProof/>
                <w:webHidden/>
              </w:rPr>
              <w:fldChar w:fldCharType="separate"/>
            </w:r>
            <w:r w:rsidR="00B83EEA">
              <w:rPr>
                <w:noProof/>
                <w:webHidden/>
              </w:rPr>
              <w:t>17</w:t>
            </w:r>
            <w:r w:rsidR="00B83EEA">
              <w:rPr>
                <w:noProof/>
                <w:webHidden/>
              </w:rPr>
              <w:fldChar w:fldCharType="end"/>
            </w:r>
          </w:hyperlink>
        </w:p>
        <w:p w14:paraId="0205C8B8" w14:textId="32E3B9AE" w:rsidR="00B83EEA" w:rsidRDefault="00000000">
          <w:pPr>
            <w:pStyle w:val="10"/>
            <w:tabs>
              <w:tab w:val="left" w:pos="665"/>
              <w:tab w:val="right" w:leader="dot" w:pos="9632"/>
            </w:tabs>
            <w:rPr>
              <w:rFonts w:asciiTheme="minorHAnsi" w:eastAsiaTheme="minorEastAsia" w:hAnsiTheme="minorHAnsi" w:cstheme="minorBidi"/>
              <w:noProof/>
              <w:sz w:val="22"/>
              <w:szCs w:val="22"/>
            </w:rPr>
          </w:pPr>
          <w:hyperlink w:anchor="_Toc122207304" w:history="1">
            <w:r w:rsidR="00B83EEA" w:rsidRPr="006D41ED">
              <w:rPr>
                <w:rStyle w:val="ad"/>
                <w:noProof/>
              </w:rPr>
              <w:t>3</w:t>
            </w:r>
            <w:r w:rsidR="00B83EEA">
              <w:rPr>
                <w:rFonts w:asciiTheme="minorHAnsi" w:eastAsiaTheme="minorEastAsia" w:hAnsiTheme="minorHAnsi" w:cstheme="minorBidi"/>
                <w:noProof/>
                <w:sz w:val="22"/>
                <w:szCs w:val="22"/>
              </w:rPr>
              <w:tab/>
            </w:r>
            <w:r w:rsidR="00B83EEA" w:rsidRPr="006D41ED">
              <w:rPr>
                <w:rStyle w:val="ad"/>
                <w:noProof/>
              </w:rPr>
              <w:t>Разработка и оценка альтернатив решения проблемы методом нечеткого оценивания на основе трапециевидной функции принадлежности лингвистической переменной</w:t>
            </w:r>
            <w:r w:rsidR="00B83EEA">
              <w:rPr>
                <w:noProof/>
                <w:webHidden/>
              </w:rPr>
              <w:tab/>
            </w:r>
            <w:r w:rsidR="00B83EEA">
              <w:rPr>
                <w:noProof/>
                <w:webHidden/>
              </w:rPr>
              <w:fldChar w:fldCharType="begin"/>
            </w:r>
            <w:r w:rsidR="00B83EEA">
              <w:rPr>
                <w:noProof/>
                <w:webHidden/>
              </w:rPr>
              <w:instrText xml:space="preserve"> PAGEREF _Toc122207304 \h </w:instrText>
            </w:r>
            <w:r w:rsidR="00B83EEA">
              <w:rPr>
                <w:noProof/>
                <w:webHidden/>
              </w:rPr>
            </w:r>
            <w:r w:rsidR="00B83EEA">
              <w:rPr>
                <w:noProof/>
                <w:webHidden/>
              </w:rPr>
              <w:fldChar w:fldCharType="separate"/>
            </w:r>
            <w:r w:rsidR="00B83EEA">
              <w:rPr>
                <w:noProof/>
                <w:webHidden/>
              </w:rPr>
              <w:t>21</w:t>
            </w:r>
            <w:r w:rsidR="00B83EEA">
              <w:rPr>
                <w:noProof/>
                <w:webHidden/>
              </w:rPr>
              <w:fldChar w:fldCharType="end"/>
            </w:r>
          </w:hyperlink>
        </w:p>
        <w:p w14:paraId="32F1DA2A" w14:textId="29B2B0E2" w:rsidR="00B83EEA" w:rsidRDefault="00000000">
          <w:pPr>
            <w:pStyle w:val="20"/>
            <w:tabs>
              <w:tab w:val="left" w:pos="1090"/>
              <w:tab w:val="right" w:leader="dot" w:pos="9632"/>
            </w:tabs>
            <w:rPr>
              <w:rFonts w:asciiTheme="minorHAnsi" w:eastAsiaTheme="minorEastAsia" w:hAnsiTheme="minorHAnsi" w:cstheme="minorBidi"/>
              <w:noProof/>
              <w:sz w:val="22"/>
              <w:szCs w:val="22"/>
            </w:rPr>
          </w:pPr>
          <w:hyperlink w:anchor="_Toc122207305" w:history="1">
            <w:r w:rsidR="00B83EEA" w:rsidRPr="006D41ED">
              <w:rPr>
                <w:rStyle w:val="ad"/>
                <w:noProof/>
              </w:rPr>
              <w:t>3.2</w:t>
            </w:r>
            <w:r w:rsidR="00B83EEA">
              <w:rPr>
                <w:rFonts w:asciiTheme="minorHAnsi" w:eastAsiaTheme="minorEastAsia" w:hAnsiTheme="minorHAnsi" w:cstheme="minorBidi"/>
                <w:noProof/>
                <w:sz w:val="22"/>
                <w:szCs w:val="22"/>
              </w:rPr>
              <w:tab/>
            </w:r>
            <w:r w:rsidR="00B83EEA" w:rsidRPr="006D41ED">
              <w:rPr>
                <w:rStyle w:val="ad"/>
                <w:noProof/>
              </w:rPr>
              <w:t>Разработка альтернатив</w:t>
            </w:r>
            <w:r w:rsidR="00B83EEA">
              <w:rPr>
                <w:noProof/>
                <w:webHidden/>
              </w:rPr>
              <w:tab/>
            </w:r>
            <w:r w:rsidR="00B83EEA">
              <w:rPr>
                <w:noProof/>
                <w:webHidden/>
              </w:rPr>
              <w:fldChar w:fldCharType="begin"/>
            </w:r>
            <w:r w:rsidR="00B83EEA">
              <w:rPr>
                <w:noProof/>
                <w:webHidden/>
              </w:rPr>
              <w:instrText xml:space="preserve"> PAGEREF _Toc122207305 \h </w:instrText>
            </w:r>
            <w:r w:rsidR="00B83EEA">
              <w:rPr>
                <w:noProof/>
                <w:webHidden/>
              </w:rPr>
            </w:r>
            <w:r w:rsidR="00B83EEA">
              <w:rPr>
                <w:noProof/>
                <w:webHidden/>
              </w:rPr>
              <w:fldChar w:fldCharType="separate"/>
            </w:r>
            <w:r w:rsidR="00B83EEA">
              <w:rPr>
                <w:noProof/>
                <w:webHidden/>
              </w:rPr>
              <w:t>21</w:t>
            </w:r>
            <w:r w:rsidR="00B83EEA">
              <w:rPr>
                <w:noProof/>
                <w:webHidden/>
              </w:rPr>
              <w:fldChar w:fldCharType="end"/>
            </w:r>
          </w:hyperlink>
        </w:p>
        <w:p w14:paraId="034B5442" w14:textId="723EBA3D" w:rsidR="00B83EEA" w:rsidRDefault="00000000">
          <w:pPr>
            <w:pStyle w:val="20"/>
            <w:tabs>
              <w:tab w:val="left" w:pos="1090"/>
              <w:tab w:val="right" w:leader="dot" w:pos="9632"/>
            </w:tabs>
            <w:rPr>
              <w:rFonts w:asciiTheme="minorHAnsi" w:eastAsiaTheme="minorEastAsia" w:hAnsiTheme="minorHAnsi" w:cstheme="minorBidi"/>
              <w:noProof/>
              <w:sz w:val="22"/>
              <w:szCs w:val="22"/>
            </w:rPr>
          </w:pPr>
          <w:hyperlink w:anchor="_Toc122207306" w:history="1">
            <w:r w:rsidR="00B83EEA" w:rsidRPr="006D41ED">
              <w:rPr>
                <w:rStyle w:val="ad"/>
                <w:noProof/>
              </w:rPr>
              <w:t>3.3</w:t>
            </w:r>
            <w:r w:rsidR="00B83EEA">
              <w:rPr>
                <w:rFonts w:asciiTheme="minorHAnsi" w:eastAsiaTheme="minorEastAsia" w:hAnsiTheme="minorHAnsi" w:cstheme="minorBidi"/>
                <w:noProof/>
                <w:sz w:val="22"/>
                <w:szCs w:val="22"/>
              </w:rPr>
              <w:tab/>
            </w:r>
            <w:r w:rsidR="00B83EEA" w:rsidRPr="006D41ED">
              <w:rPr>
                <w:rStyle w:val="ad"/>
                <w:noProof/>
              </w:rPr>
              <w:t>Описание метода нечеткого оценивания на основе трапециевидной функции принадлежности лингвистической переменной</w:t>
            </w:r>
            <w:r w:rsidR="00B83EEA">
              <w:rPr>
                <w:noProof/>
                <w:webHidden/>
              </w:rPr>
              <w:tab/>
            </w:r>
            <w:r w:rsidR="00B83EEA">
              <w:rPr>
                <w:noProof/>
                <w:webHidden/>
              </w:rPr>
              <w:fldChar w:fldCharType="begin"/>
            </w:r>
            <w:r w:rsidR="00B83EEA">
              <w:rPr>
                <w:noProof/>
                <w:webHidden/>
              </w:rPr>
              <w:instrText xml:space="preserve"> PAGEREF _Toc122207306 \h </w:instrText>
            </w:r>
            <w:r w:rsidR="00B83EEA">
              <w:rPr>
                <w:noProof/>
                <w:webHidden/>
              </w:rPr>
            </w:r>
            <w:r w:rsidR="00B83EEA">
              <w:rPr>
                <w:noProof/>
                <w:webHidden/>
              </w:rPr>
              <w:fldChar w:fldCharType="separate"/>
            </w:r>
            <w:r w:rsidR="00B83EEA">
              <w:rPr>
                <w:noProof/>
                <w:webHidden/>
              </w:rPr>
              <w:t>21</w:t>
            </w:r>
            <w:r w:rsidR="00B83EEA">
              <w:rPr>
                <w:noProof/>
                <w:webHidden/>
              </w:rPr>
              <w:fldChar w:fldCharType="end"/>
            </w:r>
          </w:hyperlink>
        </w:p>
        <w:p w14:paraId="7BEC07AB" w14:textId="19875471" w:rsidR="00B83EEA" w:rsidRDefault="00000000">
          <w:pPr>
            <w:pStyle w:val="20"/>
            <w:tabs>
              <w:tab w:val="left" w:pos="1090"/>
              <w:tab w:val="right" w:leader="dot" w:pos="9632"/>
            </w:tabs>
            <w:rPr>
              <w:rFonts w:asciiTheme="minorHAnsi" w:eastAsiaTheme="minorEastAsia" w:hAnsiTheme="minorHAnsi" w:cstheme="minorBidi"/>
              <w:noProof/>
              <w:sz w:val="22"/>
              <w:szCs w:val="22"/>
            </w:rPr>
          </w:pPr>
          <w:hyperlink w:anchor="_Toc122207307" w:history="1">
            <w:r w:rsidR="00B83EEA" w:rsidRPr="006D41ED">
              <w:rPr>
                <w:rStyle w:val="ad"/>
                <w:noProof/>
              </w:rPr>
              <w:t>3.4</w:t>
            </w:r>
            <w:r w:rsidR="00B83EEA">
              <w:rPr>
                <w:rFonts w:asciiTheme="minorHAnsi" w:eastAsiaTheme="minorEastAsia" w:hAnsiTheme="minorHAnsi" w:cstheme="minorBidi"/>
                <w:noProof/>
                <w:sz w:val="22"/>
                <w:szCs w:val="22"/>
              </w:rPr>
              <w:tab/>
            </w:r>
            <w:r w:rsidR="00B83EEA" w:rsidRPr="006D41ED">
              <w:rPr>
                <w:rStyle w:val="ad"/>
                <w:noProof/>
              </w:rPr>
              <w:t>Оценивание системы</w:t>
            </w:r>
            <w:r w:rsidR="00B83EEA">
              <w:rPr>
                <w:noProof/>
                <w:webHidden/>
              </w:rPr>
              <w:tab/>
            </w:r>
            <w:r w:rsidR="00B83EEA">
              <w:rPr>
                <w:noProof/>
                <w:webHidden/>
              </w:rPr>
              <w:fldChar w:fldCharType="begin"/>
            </w:r>
            <w:r w:rsidR="00B83EEA">
              <w:rPr>
                <w:noProof/>
                <w:webHidden/>
              </w:rPr>
              <w:instrText xml:space="preserve"> PAGEREF _Toc122207307 \h </w:instrText>
            </w:r>
            <w:r w:rsidR="00B83EEA">
              <w:rPr>
                <w:noProof/>
                <w:webHidden/>
              </w:rPr>
            </w:r>
            <w:r w:rsidR="00B83EEA">
              <w:rPr>
                <w:noProof/>
                <w:webHidden/>
              </w:rPr>
              <w:fldChar w:fldCharType="separate"/>
            </w:r>
            <w:r w:rsidR="00B83EEA">
              <w:rPr>
                <w:noProof/>
                <w:webHidden/>
              </w:rPr>
              <w:t>23</w:t>
            </w:r>
            <w:r w:rsidR="00B83EEA">
              <w:rPr>
                <w:noProof/>
                <w:webHidden/>
              </w:rPr>
              <w:fldChar w:fldCharType="end"/>
            </w:r>
          </w:hyperlink>
        </w:p>
        <w:p w14:paraId="28EF24F5" w14:textId="317949AB" w:rsidR="00B83EEA" w:rsidRDefault="00000000">
          <w:pPr>
            <w:pStyle w:val="10"/>
            <w:tabs>
              <w:tab w:val="left" w:pos="1540"/>
              <w:tab w:val="right" w:leader="dot" w:pos="9632"/>
            </w:tabs>
            <w:rPr>
              <w:rFonts w:asciiTheme="minorHAnsi" w:eastAsiaTheme="minorEastAsia" w:hAnsiTheme="minorHAnsi" w:cstheme="minorBidi"/>
              <w:noProof/>
              <w:sz w:val="22"/>
              <w:szCs w:val="22"/>
            </w:rPr>
          </w:pPr>
          <w:hyperlink w:anchor="_Toc122207308" w:history="1">
            <w:r w:rsidR="00B83EEA" w:rsidRPr="006D41ED">
              <w:rPr>
                <w:rStyle w:val="ad"/>
                <w:noProof/>
              </w:rPr>
              <w:t>4</w:t>
            </w:r>
            <w:r w:rsidR="00B83EEA">
              <w:rPr>
                <w:rFonts w:asciiTheme="minorHAnsi" w:eastAsiaTheme="minorEastAsia" w:hAnsiTheme="minorHAnsi" w:cstheme="minorBidi"/>
                <w:noProof/>
                <w:sz w:val="22"/>
                <w:szCs w:val="22"/>
              </w:rPr>
              <w:tab/>
            </w:r>
            <w:r w:rsidR="00B83EEA" w:rsidRPr="006D41ED">
              <w:rPr>
                <w:rStyle w:val="ad"/>
                <w:noProof/>
              </w:rPr>
              <w:t>Разработка программного продукта, реализующего заданный метод оценивания/сравнения альтернатив</w:t>
            </w:r>
            <w:r w:rsidR="00B83EEA">
              <w:rPr>
                <w:noProof/>
                <w:webHidden/>
              </w:rPr>
              <w:tab/>
            </w:r>
            <w:r w:rsidR="00B83EEA">
              <w:rPr>
                <w:noProof/>
                <w:webHidden/>
              </w:rPr>
              <w:fldChar w:fldCharType="begin"/>
            </w:r>
            <w:r w:rsidR="00B83EEA">
              <w:rPr>
                <w:noProof/>
                <w:webHidden/>
              </w:rPr>
              <w:instrText xml:space="preserve"> PAGEREF _Toc122207308 \h </w:instrText>
            </w:r>
            <w:r w:rsidR="00B83EEA">
              <w:rPr>
                <w:noProof/>
                <w:webHidden/>
              </w:rPr>
            </w:r>
            <w:r w:rsidR="00B83EEA">
              <w:rPr>
                <w:noProof/>
                <w:webHidden/>
              </w:rPr>
              <w:fldChar w:fldCharType="separate"/>
            </w:r>
            <w:r w:rsidR="00B83EEA">
              <w:rPr>
                <w:noProof/>
                <w:webHidden/>
              </w:rPr>
              <w:t>25</w:t>
            </w:r>
            <w:r w:rsidR="00B83EEA">
              <w:rPr>
                <w:noProof/>
                <w:webHidden/>
              </w:rPr>
              <w:fldChar w:fldCharType="end"/>
            </w:r>
          </w:hyperlink>
        </w:p>
        <w:p w14:paraId="7969A2E4" w14:textId="0C1CD315" w:rsidR="00B83EEA" w:rsidRDefault="00000000">
          <w:pPr>
            <w:pStyle w:val="20"/>
            <w:tabs>
              <w:tab w:val="left" w:pos="1090"/>
              <w:tab w:val="right" w:leader="dot" w:pos="9632"/>
            </w:tabs>
            <w:rPr>
              <w:rFonts w:asciiTheme="minorHAnsi" w:eastAsiaTheme="minorEastAsia" w:hAnsiTheme="minorHAnsi" w:cstheme="minorBidi"/>
              <w:noProof/>
              <w:sz w:val="22"/>
              <w:szCs w:val="22"/>
            </w:rPr>
          </w:pPr>
          <w:hyperlink w:anchor="_Toc122207309" w:history="1">
            <w:r w:rsidR="00B83EEA" w:rsidRPr="006D41ED">
              <w:rPr>
                <w:rStyle w:val="ad"/>
                <w:noProof/>
              </w:rPr>
              <w:t>4.2</w:t>
            </w:r>
            <w:r w:rsidR="00B83EEA">
              <w:rPr>
                <w:rFonts w:asciiTheme="minorHAnsi" w:eastAsiaTheme="minorEastAsia" w:hAnsiTheme="minorHAnsi" w:cstheme="minorBidi"/>
                <w:noProof/>
                <w:sz w:val="22"/>
                <w:szCs w:val="22"/>
              </w:rPr>
              <w:tab/>
            </w:r>
            <w:r w:rsidR="00B83EEA" w:rsidRPr="006D41ED">
              <w:rPr>
                <w:rStyle w:val="ad"/>
                <w:noProof/>
              </w:rPr>
              <w:t>Разработка алгоритма решения задачи</w:t>
            </w:r>
            <w:r w:rsidR="00B83EEA">
              <w:rPr>
                <w:noProof/>
                <w:webHidden/>
              </w:rPr>
              <w:tab/>
            </w:r>
            <w:r w:rsidR="00B83EEA">
              <w:rPr>
                <w:noProof/>
                <w:webHidden/>
              </w:rPr>
              <w:fldChar w:fldCharType="begin"/>
            </w:r>
            <w:r w:rsidR="00B83EEA">
              <w:rPr>
                <w:noProof/>
                <w:webHidden/>
              </w:rPr>
              <w:instrText xml:space="preserve"> PAGEREF _Toc122207309 \h </w:instrText>
            </w:r>
            <w:r w:rsidR="00B83EEA">
              <w:rPr>
                <w:noProof/>
                <w:webHidden/>
              </w:rPr>
            </w:r>
            <w:r w:rsidR="00B83EEA">
              <w:rPr>
                <w:noProof/>
                <w:webHidden/>
              </w:rPr>
              <w:fldChar w:fldCharType="separate"/>
            </w:r>
            <w:r w:rsidR="00B83EEA">
              <w:rPr>
                <w:noProof/>
                <w:webHidden/>
              </w:rPr>
              <w:t>25</w:t>
            </w:r>
            <w:r w:rsidR="00B83EEA">
              <w:rPr>
                <w:noProof/>
                <w:webHidden/>
              </w:rPr>
              <w:fldChar w:fldCharType="end"/>
            </w:r>
          </w:hyperlink>
        </w:p>
        <w:p w14:paraId="649B0780" w14:textId="4B96E157" w:rsidR="00B83EEA" w:rsidRDefault="00000000">
          <w:pPr>
            <w:pStyle w:val="20"/>
            <w:tabs>
              <w:tab w:val="left" w:pos="1090"/>
              <w:tab w:val="right" w:leader="dot" w:pos="9632"/>
            </w:tabs>
            <w:rPr>
              <w:rFonts w:asciiTheme="minorHAnsi" w:eastAsiaTheme="minorEastAsia" w:hAnsiTheme="minorHAnsi" w:cstheme="minorBidi"/>
              <w:noProof/>
              <w:sz w:val="22"/>
              <w:szCs w:val="22"/>
            </w:rPr>
          </w:pPr>
          <w:hyperlink w:anchor="_Toc122207310" w:history="1">
            <w:r w:rsidR="00B83EEA" w:rsidRPr="006D41ED">
              <w:rPr>
                <w:rStyle w:val="ad"/>
                <w:noProof/>
              </w:rPr>
              <w:t>4.3</w:t>
            </w:r>
            <w:r w:rsidR="00B83EEA">
              <w:rPr>
                <w:rFonts w:asciiTheme="minorHAnsi" w:eastAsiaTheme="minorEastAsia" w:hAnsiTheme="minorHAnsi" w:cstheme="minorBidi"/>
                <w:noProof/>
                <w:sz w:val="22"/>
                <w:szCs w:val="22"/>
              </w:rPr>
              <w:tab/>
            </w:r>
            <w:r w:rsidR="00B83EEA" w:rsidRPr="006D41ED">
              <w:rPr>
                <w:rStyle w:val="ad"/>
                <w:noProof/>
              </w:rPr>
              <w:t>Описание программы</w:t>
            </w:r>
            <w:r w:rsidR="00B83EEA">
              <w:rPr>
                <w:noProof/>
                <w:webHidden/>
              </w:rPr>
              <w:tab/>
            </w:r>
            <w:r w:rsidR="00B83EEA">
              <w:rPr>
                <w:noProof/>
                <w:webHidden/>
              </w:rPr>
              <w:fldChar w:fldCharType="begin"/>
            </w:r>
            <w:r w:rsidR="00B83EEA">
              <w:rPr>
                <w:noProof/>
                <w:webHidden/>
              </w:rPr>
              <w:instrText xml:space="preserve"> PAGEREF _Toc122207310 \h </w:instrText>
            </w:r>
            <w:r w:rsidR="00B83EEA">
              <w:rPr>
                <w:noProof/>
                <w:webHidden/>
              </w:rPr>
            </w:r>
            <w:r w:rsidR="00B83EEA">
              <w:rPr>
                <w:noProof/>
                <w:webHidden/>
              </w:rPr>
              <w:fldChar w:fldCharType="separate"/>
            </w:r>
            <w:r w:rsidR="00B83EEA">
              <w:rPr>
                <w:noProof/>
                <w:webHidden/>
              </w:rPr>
              <w:t>25</w:t>
            </w:r>
            <w:r w:rsidR="00B83EEA">
              <w:rPr>
                <w:noProof/>
                <w:webHidden/>
              </w:rPr>
              <w:fldChar w:fldCharType="end"/>
            </w:r>
          </w:hyperlink>
        </w:p>
        <w:p w14:paraId="2A7BB150" w14:textId="62121D0B" w:rsidR="00B83EEA" w:rsidRDefault="00000000">
          <w:pPr>
            <w:pStyle w:val="20"/>
            <w:tabs>
              <w:tab w:val="left" w:pos="1090"/>
              <w:tab w:val="right" w:leader="dot" w:pos="9632"/>
            </w:tabs>
            <w:rPr>
              <w:rFonts w:asciiTheme="minorHAnsi" w:eastAsiaTheme="minorEastAsia" w:hAnsiTheme="minorHAnsi" w:cstheme="minorBidi"/>
              <w:noProof/>
              <w:sz w:val="22"/>
              <w:szCs w:val="22"/>
            </w:rPr>
          </w:pPr>
          <w:hyperlink w:anchor="_Toc122207311" w:history="1">
            <w:r w:rsidR="00B83EEA" w:rsidRPr="006D41ED">
              <w:rPr>
                <w:rStyle w:val="ad"/>
                <w:noProof/>
              </w:rPr>
              <w:t>4.4</w:t>
            </w:r>
            <w:r w:rsidR="00B83EEA">
              <w:rPr>
                <w:rFonts w:asciiTheme="minorHAnsi" w:eastAsiaTheme="minorEastAsia" w:hAnsiTheme="minorHAnsi" w:cstheme="minorBidi"/>
                <w:noProof/>
                <w:sz w:val="22"/>
                <w:szCs w:val="22"/>
              </w:rPr>
              <w:tab/>
            </w:r>
            <w:r w:rsidR="00B83EEA" w:rsidRPr="006D41ED">
              <w:rPr>
                <w:rStyle w:val="ad"/>
                <w:noProof/>
              </w:rPr>
              <w:t>Тестирование программы</w:t>
            </w:r>
            <w:r w:rsidR="00B83EEA">
              <w:rPr>
                <w:noProof/>
                <w:webHidden/>
              </w:rPr>
              <w:tab/>
            </w:r>
            <w:r w:rsidR="00B83EEA">
              <w:rPr>
                <w:noProof/>
                <w:webHidden/>
              </w:rPr>
              <w:fldChar w:fldCharType="begin"/>
            </w:r>
            <w:r w:rsidR="00B83EEA">
              <w:rPr>
                <w:noProof/>
                <w:webHidden/>
              </w:rPr>
              <w:instrText xml:space="preserve"> PAGEREF _Toc122207311 \h </w:instrText>
            </w:r>
            <w:r w:rsidR="00B83EEA">
              <w:rPr>
                <w:noProof/>
                <w:webHidden/>
              </w:rPr>
            </w:r>
            <w:r w:rsidR="00B83EEA">
              <w:rPr>
                <w:noProof/>
                <w:webHidden/>
              </w:rPr>
              <w:fldChar w:fldCharType="separate"/>
            </w:r>
            <w:r w:rsidR="00B83EEA">
              <w:rPr>
                <w:noProof/>
                <w:webHidden/>
              </w:rPr>
              <w:t>26</w:t>
            </w:r>
            <w:r w:rsidR="00B83EEA">
              <w:rPr>
                <w:noProof/>
                <w:webHidden/>
              </w:rPr>
              <w:fldChar w:fldCharType="end"/>
            </w:r>
          </w:hyperlink>
        </w:p>
        <w:p w14:paraId="664E0E8C" w14:textId="46B001F0" w:rsidR="00B83EEA" w:rsidRDefault="00000000">
          <w:pPr>
            <w:pStyle w:val="10"/>
            <w:tabs>
              <w:tab w:val="right" w:leader="dot" w:pos="9632"/>
            </w:tabs>
            <w:rPr>
              <w:rFonts w:asciiTheme="minorHAnsi" w:eastAsiaTheme="minorEastAsia" w:hAnsiTheme="minorHAnsi" w:cstheme="minorBidi"/>
              <w:noProof/>
              <w:sz w:val="22"/>
              <w:szCs w:val="22"/>
            </w:rPr>
          </w:pPr>
          <w:hyperlink w:anchor="_Toc122207312" w:history="1">
            <w:r w:rsidR="00B83EEA" w:rsidRPr="006D41ED">
              <w:rPr>
                <w:rStyle w:val="ad"/>
                <w:noProof/>
              </w:rPr>
              <w:t>Заключение</w:t>
            </w:r>
            <w:r w:rsidR="00B83EEA">
              <w:rPr>
                <w:noProof/>
                <w:webHidden/>
              </w:rPr>
              <w:tab/>
            </w:r>
            <w:r w:rsidR="00B83EEA">
              <w:rPr>
                <w:noProof/>
                <w:webHidden/>
              </w:rPr>
              <w:fldChar w:fldCharType="begin"/>
            </w:r>
            <w:r w:rsidR="00B83EEA">
              <w:rPr>
                <w:noProof/>
                <w:webHidden/>
              </w:rPr>
              <w:instrText xml:space="preserve"> PAGEREF _Toc122207312 \h </w:instrText>
            </w:r>
            <w:r w:rsidR="00B83EEA">
              <w:rPr>
                <w:noProof/>
                <w:webHidden/>
              </w:rPr>
            </w:r>
            <w:r w:rsidR="00B83EEA">
              <w:rPr>
                <w:noProof/>
                <w:webHidden/>
              </w:rPr>
              <w:fldChar w:fldCharType="separate"/>
            </w:r>
            <w:r w:rsidR="00B83EEA">
              <w:rPr>
                <w:noProof/>
                <w:webHidden/>
              </w:rPr>
              <w:t>29</w:t>
            </w:r>
            <w:r w:rsidR="00B83EEA">
              <w:rPr>
                <w:noProof/>
                <w:webHidden/>
              </w:rPr>
              <w:fldChar w:fldCharType="end"/>
            </w:r>
          </w:hyperlink>
        </w:p>
        <w:p w14:paraId="5B90EB72" w14:textId="023D305A" w:rsidR="00B83EEA" w:rsidRDefault="00000000">
          <w:pPr>
            <w:pStyle w:val="10"/>
            <w:tabs>
              <w:tab w:val="right" w:leader="dot" w:pos="9632"/>
            </w:tabs>
            <w:rPr>
              <w:rFonts w:asciiTheme="minorHAnsi" w:eastAsiaTheme="minorEastAsia" w:hAnsiTheme="minorHAnsi" w:cstheme="minorBidi"/>
              <w:noProof/>
              <w:sz w:val="22"/>
              <w:szCs w:val="22"/>
            </w:rPr>
          </w:pPr>
          <w:hyperlink w:anchor="_Toc122207313" w:history="1">
            <w:r w:rsidR="00B83EEA" w:rsidRPr="006D41ED">
              <w:rPr>
                <w:rStyle w:val="ad"/>
                <w:noProof/>
              </w:rPr>
              <w:t>Список использованных источников</w:t>
            </w:r>
            <w:r w:rsidR="00B83EEA">
              <w:rPr>
                <w:noProof/>
                <w:webHidden/>
              </w:rPr>
              <w:tab/>
            </w:r>
            <w:r w:rsidR="00B83EEA">
              <w:rPr>
                <w:noProof/>
                <w:webHidden/>
              </w:rPr>
              <w:fldChar w:fldCharType="begin"/>
            </w:r>
            <w:r w:rsidR="00B83EEA">
              <w:rPr>
                <w:noProof/>
                <w:webHidden/>
              </w:rPr>
              <w:instrText xml:space="preserve"> PAGEREF _Toc122207313 \h </w:instrText>
            </w:r>
            <w:r w:rsidR="00B83EEA">
              <w:rPr>
                <w:noProof/>
                <w:webHidden/>
              </w:rPr>
            </w:r>
            <w:r w:rsidR="00B83EEA">
              <w:rPr>
                <w:noProof/>
                <w:webHidden/>
              </w:rPr>
              <w:fldChar w:fldCharType="separate"/>
            </w:r>
            <w:r w:rsidR="00B83EEA">
              <w:rPr>
                <w:noProof/>
                <w:webHidden/>
              </w:rPr>
              <w:t>30</w:t>
            </w:r>
            <w:r w:rsidR="00B83EEA">
              <w:rPr>
                <w:noProof/>
                <w:webHidden/>
              </w:rPr>
              <w:fldChar w:fldCharType="end"/>
            </w:r>
          </w:hyperlink>
        </w:p>
        <w:p w14:paraId="61A56567" w14:textId="6B16FE4C" w:rsidR="00B83EEA" w:rsidRDefault="00000000">
          <w:pPr>
            <w:pStyle w:val="10"/>
            <w:tabs>
              <w:tab w:val="right" w:leader="dot" w:pos="9632"/>
            </w:tabs>
            <w:rPr>
              <w:rFonts w:asciiTheme="minorHAnsi" w:eastAsiaTheme="minorEastAsia" w:hAnsiTheme="minorHAnsi" w:cstheme="minorBidi"/>
              <w:noProof/>
              <w:sz w:val="22"/>
              <w:szCs w:val="22"/>
            </w:rPr>
          </w:pPr>
          <w:hyperlink w:anchor="_Toc122207314" w:history="1">
            <w:r w:rsidR="00B83EEA" w:rsidRPr="006D41ED">
              <w:rPr>
                <w:rStyle w:val="ad"/>
                <w:noProof/>
              </w:rPr>
              <w:t>Приложение А (обязательное)</w:t>
            </w:r>
            <w:r w:rsidR="00B83EEA">
              <w:rPr>
                <w:noProof/>
                <w:webHidden/>
              </w:rPr>
              <w:tab/>
            </w:r>
            <w:r w:rsidR="00B83EEA">
              <w:rPr>
                <w:noProof/>
                <w:webHidden/>
              </w:rPr>
              <w:fldChar w:fldCharType="begin"/>
            </w:r>
            <w:r w:rsidR="00B83EEA">
              <w:rPr>
                <w:noProof/>
                <w:webHidden/>
              </w:rPr>
              <w:instrText xml:space="preserve"> PAGEREF _Toc122207314 \h </w:instrText>
            </w:r>
            <w:r w:rsidR="00B83EEA">
              <w:rPr>
                <w:noProof/>
                <w:webHidden/>
              </w:rPr>
            </w:r>
            <w:r w:rsidR="00B83EEA">
              <w:rPr>
                <w:noProof/>
                <w:webHidden/>
              </w:rPr>
              <w:fldChar w:fldCharType="separate"/>
            </w:r>
            <w:r w:rsidR="00B83EEA">
              <w:rPr>
                <w:noProof/>
                <w:webHidden/>
              </w:rPr>
              <w:t>31</w:t>
            </w:r>
            <w:r w:rsidR="00B83EEA">
              <w:rPr>
                <w:noProof/>
                <w:webHidden/>
              </w:rPr>
              <w:fldChar w:fldCharType="end"/>
            </w:r>
          </w:hyperlink>
        </w:p>
        <w:p w14:paraId="21301D53" w14:textId="765B8E13" w:rsidR="00B83EEA" w:rsidRDefault="00000000">
          <w:pPr>
            <w:pStyle w:val="10"/>
            <w:tabs>
              <w:tab w:val="right" w:leader="dot" w:pos="9632"/>
            </w:tabs>
            <w:rPr>
              <w:rFonts w:asciiTheme="minorHAnsi" w:eastAsiaTheme="minorEastAsia" w:hAnsiTheme="minorHAnsi" w:cstheme="minorBidi"/>
              <w:noProof/>
              <w:sz w:val="22"/>
              <w:szCs w:val="22"/>
            </w:rPr>
          </w:pPr>
          <w:hyperlink w:anchor="_Toc122207315" w:history="1">
            <w:r w:rsidR="00B83EEA" w:rsidRPr="006D41ED">
              <w:rPr>
                <w:rStyle w:val="ad"/>
                <w:noProof/>
              </w:rPr>
              <w:t>Приложение Б (обязательное)</w:t>
            </w:r>
            <w:r w:rsidR="00B83EEA">
              <w:rPr>
                <w:noProof/>
                <w:webHidden/>
              </w:rPr>
              <w:tab/>
            </w:r>
            <w:r w:rsidR="00B83EEA">
              <w:rPr>
                <w:noProof/>
                <w:webHidden/>
              </w:rPr>
              <w:fldChar w:fldCharType="begin"/>
            </w:r>
            <w:r w:rsidR="00B83EEA">
              <w:rPr>
                <w:noProof/>
                <w:webHidden/>
              </w:rPr>
              <w:instrText xml:space="preserve"> PAGEREF _Toc122207315 \h </w:instrText>
            </w:r>
            <w:r w:rsidR="00B83EEA">
              <w:rPr>
                <w:noProof/>
                <w:webHidden/>
              </w:rPr>
            </w:r>
            <w:r w:rsidR="00B83EEA">
              <w:rPr>
                <w:noProof/>
                <w:webHidden/>
              </w:rPr>
              <w:fldChar w:fldCharType="separate"/>
            </w:r>
            <w:r w:rsidR="00B83EEA">
              <w:rPr>
                <w:noProof/>
                <w:webHidden/>
              </w:rPr>
              <w:t>34</w:t>
            </w:r>
            <w:r w:rsidR="00B83EEA">
              <w:rPr>
                <w:noProof/>
                <w:webHidden/>
              </w:rPr>
              <w:fldChar w:fldCharType="end"/>
            </w:r>
          </w:hyperlink>
        </w:p>
        <w:p w14:paraId="4DE1CB20" w14:textId="4D9591C3" w:rsidR="00B83EEA" w:rsidRDefault="00000000">
          <w:pPr>
            <w:pStyle w:val="10"/>
            <w:tabs>
              <w:tab w:val="right" w:leader="dot" w:pos="9632"/>
            </w:tabs>
            <w:rPr>
              <w:rFonts w:asciiTheme="minorHAnsi" w:eastAsiaTheme="minorEastAsia" w:hAnsiTheme="minorHAnsi" w:cstheme="minorBidi"/>
              <w:noProof/>
              <w:sz w:val="22"/>
              <w:szCs w:val="22"/>
            </w:rPr>
          </w:pPr>
          <w:hyperlink w:anchor="_Toc122207316" w:history="1">
            <w:r w:rsidR="00B83EEA" w:rsidRPr="006D41ED">
              <w:rPr>
                <w:rStyle w:val="ad"/>
                <w:noProof/>
              </w:rPr>
              <w:t>Приложение В (обязательное)</w:t>
            </w:r>
            <w:r w:rsidR="00B83EEA">
              <w:rPr>
                <w:noProof/>
                <w:webHidden/>
              </w:rPr>
              <w:tab/>
            </w:r>
            <w:r w:rsidR="00B83EEA">
              <w:rPr>
                <w:noProof/>
                <w:webHidden/>
              </w:rPr>
              <w:fldChar w:fldCharType="begin"/>
            </w:r>
            <w:r w:rsidR="00B83EEA">
              <w:rPr>
                <w:noProof/>
                <w:webHidden/>
              </w:rPr>
              <w:instrText xml:space="preserve"> PAGEREF _Toc122207316 \h </w:instrText>
            </w:r>
            <w:r w:rsidR="00B83EEA">
              <w:rPr>
                <w:noProof/>
                <w:webHidden/>
              </w:rPr>
            </w:r>
            <w:r w:rsidR="00B83EEA">
              <w:rPr>
                <w:noProof/>
                <w:webHidden/>
              </w:rPr>
              <w:fldChar w:fldCharType="separate"/>
            </w:r>
            <w:r w:rsidR="00B83EEA">
              <w:rPr>
                <w:noProof/>
                <w:webHidden/>
              </w:rPr>
              <w:t>35</w:t>
            </w:r>
            <w:r w:rsidR="00B83EEA">
              <w:rPr>
                <w:noProof/>
                <w:webHidden/>
              </w:rPr>
              <w:fldChar w:fldCharType="end"/>
            </w:r>
          </w:hyperlink>
        </w:p>
        <w:p w14:paraId="1C2D9EE5" w14:textId="6A3A5986" w:rsidR="0003426D" w:rsidRDefault="00000000">
          <w:pPr>
            <w:pBdr>
              <w:top w:val="nil"/>
              <w:left w:val="nil"/>
              <w:bottom w:val="nil"/>
              <w:right w:val="nil"/>
              <w:between w:val="nil"/>
            </w:pBdr>
            <w:tabs>
              <w:tab w:val="right" w:pos="9632"/>
            </w:tabs>
            <w:spacing w:before="238"/>
            <w:ind w:right="26"/>
            <w:jc w:val="center"/>
            <w:rPr>
              <w:rFonts w:ascii="Calibri" w:eastAsia="Calibri" w:hAnsi="Calibri" w:cs="Calibri"/>
              <w:color w:val="000000"/>
            </w:rPr>
          </w:pPr>
          <w:r>
            <w:fldChar w:fldCharType="end"/>
          </w:r>
        </w:p>
      </w:sdtContent>
    </w:sdt>
    <w:p w14:paraId="1D357C47" w14:textId="77777777" w:rsidR="0003426D" w:rsidRDefault="0003426D">
      <w:pPr>
        <w:pBdr>
          <w:top w:val="nil"/>
          <w:left w:val="nil"/>
          <w:bottom w:val="nil"/>
          <w:right w:val="nil"/>
          <w:between w:val="nil"/>
        </w:pBdr>
        <w:spacing w:before="5"/>
        <w:rPr>
          <w:color w:val="000000"/>
          <w:sz w:val="24"/>
          <w:szCs w:val="24"/>
        </w:rPr>
      </w:pPr>
    </w:p>
    <w:p w14:paraId="27ED7567" w14:textId="77777777" w:rsidR="0003426D" w:rsidRDefault="0003426D">
      <w:pPr>
        <w:pStyle w:val="1"/>
        <w:spacing w:before="1"/>
        <w:ind w:firstLine="1077"/>
      </w:pPr>
    </w:p>
    <w:p w14:paraId="5BBDC071" w14:textId="77777777" w:rsidR="0003426D" w:rsidRDefault="0003426D">
      <w:pPr>
        <w:pStyle w:val="1"/>
        <w:spacing w:before="1"/>
        <w:ind w:firstLine="1077"/>
      </w:pPr>
      <w:bookmarkStart w:id="6" w:name="_heading=h.lecxjjutk212" w:colFirst="0" w:colLast="0"/>
      <w:bookmarkEnd w:id="6"/>
    </w:p>
    <w:p w14:paraId="198C8898" w14:textId="77777777" w:rsidR="0003426D" w:rsidRDefault="0003426D">
      <w:pPr>
        <w:pStyle w:val="1"/>
        <w:spacing w:before="1"/>
        <w:ind w:firstLine="1077"/>
      </w:pPr>
      <w:bookmarkStart w:id="7" w:name="_heading=h.168iz5izkh16" w:colFirst="0" w:colLast="0"/>
      <w:bookmarkEnd w:id="7"/>
    </w:p>
    <w:p w14:paraId="3F60E505" w14:textId="77777777" w:rsidR="0003426D" w:rsidRDefault="0003426D">
      <w:pPr>
        <w:pStyle w:val="1"/>
        <w:spacing w:before="1"/>
        <w:ind w:firstLine="1077"/>
      </w:pPr>
      <w:bookmarkStart w:id="8" w:name="_heading=h.7h4k07eoibb" w:colFirst="0" w:colLast="0"/>
      <w:bookmarkEnd w:id="8"/>
    </w:p>
    <w:p w14:paraId="033EB455" w14:textId="77777777" w:rsidR="0003426D" w:rsidRDefault="0003426D">
      <w:pPr>
        <w:pStyle w:val="1"/>
        <w:spacing w:before="1"/>
        <w:ind w:firstLine="1077"/>
      </w:pPr>
      <w:bookmarkStart w:id="9" w:name="_heading=h.zdvtyvkqtsak" w:colFirst="0" w:colLast="0"/>
      <w:bookmarkEnd w:id="9"/>
    </w:p>
    <w:p w14:paraId="1798C73F" w14:textId="77777777" w:rsidR="0003426D" w:rsidRDefault="0003426D">
      <w:pPr>
        <w:pStyle w:val="1"/>
        <w:spacing w:before="1"/>
        <w:ind w:firstLine="1077"/>
      </w:pPr>
      <w:bookmarkStart w:id="10" w:name="_heading=h.u28mjapjwx3d" w:colFirst="0" w:colLast="0"/>
      <w:bookmarkEnd w:id="10"/>
    </w:p>
    <w:p w14:paraId="5B206F5D" w14:textId="77777777" w:rsidR="0003426D" w:rsidRDefault="0003426D">
      <w:pPr>
        <w:pStyle w:val="1"/>
        <w:spacing w:before="1"/>
        <w:ind w:firstLine="1077"/>
      </w:pPr>
      <w:bookmarkStart w:id="11" w:name="_heading=h.hozec6k9hm0e" w:colFirst="0" w:colLast="0"/>
      <w:bookmarkEnd w:id="11"/>
    </w:p>
    <w:p w14:paraId="065D2B77" w14:textId="77777777" w:rsidR="0003426D" w:rsidRDefault="0003426D">
      <w:pPr>
        <w:pStyle w:val="1"/>
        <w:spacing w:before="1"/>
        <w:ind w:firstLine="1077"/>
      </w:pPr>
      <w:bookmarkStart w:id="12" w:name="_heading=h.qauebe5lhgfy" w:colFirst="0" w:colLast="0"/>
      <w:bookmarkEnd w:id="12"/>
    </w:p>
    <w:p w14:paraId="3F591E31" w14:textId="77777777" w:rsidR="0003426D" w:rsidRDefault="0003426D">
      <w:pPr>
        <w:pStyle w:val="1"/>
        <w:spacing w:before="1"/>
        <w:ind w:firstLine="1077"/>
      </w:pPr>
      <w:bookmarkStart w:id="13" w:name="_heading=h.pvq9eqg333j" w:colFirst="0" w:colLast="0"/>
      <w:bookmarkEnd w:id="13"/>
    </w:p>
    <w:p w14:paraId="58E80CD9" w14:textId="77777777" w:rsidR="0003426D" w:rsidRDefault="0003426D">
      <w:pPr>
        <w:pStyle w:val="1"/>
        <w:spacing w:before="1"/>
        <w:ind w:firstLine="1077"/>
      </w:pPr>
      <w:bookmarkStart w:id="14" w:name="_heading=h.x06jt6vhm43f" w:colFirst="0" w:colLast="0"/>
      <w:bookmarkEnd w:id="14"/>
    </w:p>
    <w:p w14:paraId="5941D2DF" w14:textId="77777777" w:rsidR="0003426D" w:rsidRDefault="00000000">
      <w:pPr>
        <w:pStyle w:val="1"/>
        <w:spacing w:before="1"/>
        <w:ind w:firstLine="1077"/>
      </w:pPr>
      <w:bookmarkStart w:id="15" w:name="_heading=h.tvxhbsfee1h7" w:colFirst="0" w:colLast="0"/>
      <w:bookmarkStart w:id="16" w:name="_Toc122207295"/>
      <w:bookmarkEnd w:id="15"/>
      <w:r>
        <w:t>Введение</w:t>
      </w:r>
      <w:bookmarkEnd w:id="16"/>
    </w:p>
    <w:p w14:paraId="4D43A062" w14:textId="77777777" w:rsidR="0003426D" w:rsidRDefault="0003426D">
      <w:pPr>
        <w:pBdr>
          <w:top w:val="nil"/>
          <w:left w:val="nil"/>
          <w:bottom w:val="nil"/>
          <w:right w:val="nil"/>
          <w:between w:val="nil"/>
        </w:pBdr>
        <w:rPr>
          <w:b/>
          <w:color w:val="000000"/>
          <w:sz w:val="30"/>
          <w:szCs w:val="30"/>
        </w:rPr>
      </w:pPr>
    </w:p>
    <w:p w14:paraId="366CB49B" w14:textId="77777777" w:rsidR="0003426D" w:rsidRDefault="00000000">
      <w:pPr>
        <w:pBdr>
          <w:top w:val="nil"/>
          <w:left w:val="nil"/>
          <w:bottom w:val="nil"/>
          <w:right w:val="nil"/>
          <w:between w:val="nil"/>
        </w:pBdr>
        <w:spacing w:line="360" w:lineRule="auto"/>
        <w:ind w:firstLine="709"/>
        <w:jc w:val="both"/>
        <w:rPr>
          <w:color w:val="000000"/>
          <w:sz w:val="24"/>
          <w:szCs w:val="24"/>
        </w:rPr>
      </w:pPr>
      <w:r>
        <w:rPr>
          <w:color w:val="000000"/>
          <w:sz w:val="24"/>
          <w:szCs w:val="24"/>
        </w:rPr>
        <w:t xml:space="preserve">Текстильная индустрия каждый день выпускает тонны изделий. Но ткань недолговечна, она выцветает, рвется и растягивается, а значит есть запрос на её ремонт. Эту роль выполняет ателье, которым мы нередко доверяем наше белье. </w:t>
      </w:r>
    </w:p>
    <w:p w14:paraId="03597275" w14:textId="77777777" w:rsidR="0003426D" w:rsidRDefault="00000000">
      <w:pPr>
        <w:pBdr>
          <w:top w:val="nil"/>
          <w:left w:val="nil"/>
          <w:bottom w:val="nil"/>
          <w:right w:val="nil"/>
          <w:between w:val="nil"/>
        </w:pBdr>
        <w:spacing w:line="360" w:lineRule="auto"/>
        <w:ind w:firstLine="709"/>
        <w:jc w:val="both"/>
        <w:rPr>
          <w:color w:val="000000"/>
          <w:sz w:val="24"/>
          <w:szCs w:val="24"/>
        </w:rPr>
      </w:pPr>
      <w:r>
        <w:rPr>
          <w:color w:val="000000"/>
          <w:sz w:val="24"/>
          <w:szCs w:val="24"/>
        </w:rPr>
        <w:t>Цель</w:t>
      </w:r>
      <w:r>
        <w:rPr>
          <w:sz w:val="24"/>
          <w:szCs w:val="24"/>
        </w:rPr>
        <w:t>ю</w:t>
      </w:r>
      <w:r>
        <w:rPr>
          <w:color w:val="000000"/>
          <w:sz w:val="24"/>
          <w:szCs w:val="24"/>
        </w:rPr>
        <w:t xml:space="preserve"> курсового проекта является выработка и оценка альтернатив решения проблемной ситуации в ателье, связанной с процессом выполнения заказов в ателье.</w:t>
      </w:r>
    </w:p>
    <w:p w14:paraId="1988A54F" w14:textId="77777777" w:rsidR="0003426D" w:rsidRDefault="00000000">
      <w:pPr>
        <w:pBdr>
          <w:top w:val="nil"/>
          <w:left w:val="nil"/>
          <w:bottom w:val="nil"/>
          <w:right w:val="nil"/>
          <w:between w:val="nil"/>
        </w:pBdr>
        <w:spacing w:line="360" w:lineRule="auto"/>
        <w:ind w:firstLine="709"/>
        <w:jc w:val="both"/>
        <w:rPr>
          <w:color w:val="000000"/>
          <w:sz w:val="24"/>
          <w:szCs w:val="24"/>
        </w:rPr>
      </w:pPr>
      <w:r>
        <w:rPr>
          <w:color w:val="000000"/>
          <w:sz w:val="24"/>
          <w:szCs w:val="24"/>
        </w:rPr>
        <w:t>Объектом исследования ателье по адресу ​</w:t>
      </w:r>
      <w:hyperlink r:id="rId9">
        <w:r>
          <w:rPr>
            <w:color w:val="000000"/>
            <w:sz w:val="24"/>
            <w:szCs w:val="24"/>
          </w:rPr>
          <w:t>Интернационалистов, 17</w:t>
        </w:r>
      </w:hyperlink>
      <w:r>
        <w:rPr>
          <w:color w:val="000000"/>
          <w:sz w:val="24"/>
          <w:szCs w:val="24"/>
        </w:rPr>
        <w:t>.</w:t>
      </w:r>
    </w:p>
    <w:p w14:paraId="2A3A8105" w14:textId="77777777" w:rsidR="0003426D" w:rsidRDefault="00000000">
      <w:pPr>
        <w:pBdr>
          <w:top w:val="nil"/>
          <w:left w:val="nil"/>
          <w:bottom w:val="nil"/>
          <w:right w:val="nil"/>
          <w:between w:val="nil"/>
        </w:pBdr>
        <w:spacing w:line="360" w:lineRule="auto"/>
        <w:ind w:firstLine="709"/>
        <w:jc w:val="both"/>
        <w:rPr>
          <w:color w:val="000000"/>
          <w:sz w:val="24"/>
          <w:szCs w:val="24"/>
        </w:rPr>
      </w:pPr>
      <w:r>
        <w:rPr>
          <w:color w:val="000000"/>
          <w:sz w:val="24"/>
          <w:szCs w:val="24"/>
        </w:rPr>
        <w:t>Предметом исследования является процесс выполнения заказов в ателье.</w:t>
      </w:r>
    </w:p>
    <w:p w14:paraId="217474EF" w14:textId="77777777" w:rsidR="0003426D" w:rsidRDefault="00000000">
      <w:pPr>
        <w:pBdr>
          <w:top w:val="nil"/>
          <w:left w:val="nil"/>
          <w:bottom w:val="nil"/>
          <w:right w:val="nil"/>
          <w:between w:val="nil"/>
        </w:pBdr>
        <w:spacing w:line="360" w:lineRule="auto"/>
        <w:ind w:firstLine="709"/>
        <w:jc w:val="both"/>
        <w:rPr>
          <w:color w:val="000000"/>
          <w:sz w:val="24"/>
          <w:szCs w:val="24"/>
        </w:rPr>
      </w:pPr>
      <w:r>
        <w:rPr>
          <w:color w:val="000000"/>
          <w:sz w:val="24"/>
          <w:szCs w:val="24"/>
        </w:rPr>
        <w:t>Задачами курсового проекта являются:</w:t>
      </w:r>
    </w:p>
    <w:p w14:paraId="0BB6BFAE" w14:textId="77777777" w:rsidR="0003426D" w:rsidRDefault="00000000">
      <w:pPr>
        <w:numPr>
          <w:ilvl w:val="2"/>
          <w:numId w:val="3"/>
        </w:numPr>
        <w:pBdr>
          <w:top w:val="nil"/>
          <w:left w:val="nil"/>
          <w:bottom w:val="nil"/>
          <w:right w:val="nil"/>
          <w:between w:val="nil"/>
        </w:pBdr>
        <w:tabs>
          <w:tab w:val="left" w:pos="1376"/>
        </w:tabs>
        <w:ind w:hanging="285"/>
        <w:rPr>
          <w:color w:val="000000"/>
          <w:sz w:val="24"/>
          <w:szCs w:val="24"/>
        </w:rPr>
      </w:pPr>
      <w:r>
        <w:rPr>
          <w:color w:val="000000"/>
          <w:sz w:val="24"/>
          <w:szCs w:val="24"/>
        </w:rPr>
        <w:t>Краткое описание объекта исследования</w:t>
      </w:r>
    </w:p>
    <w:p w14:paraId="7CE43B4B" w14:textId="77777777" w:rsidR="0003426D" w:rsidRDefault="00000000">
      <w:pPr>
        <w:numPr>
          <w:ilvl w:val="2"/>
          <w:numId w:val="3"/>
        </w:numPr>
        <w:pBdr>
          <w:top w:val="nil"/>
          <w:left w:val="nil"/>
          <w:bottom w:val="nil"/>
          <w:right w:val="nil"/>
          <w:between w:val="nil"/>
        </w:pBdr>
        <w:tabs>
          <w:tab w:val="left" w:pos="1376"/>
        </w:tabs>
        <w:spacing w:before="139"/>
        <w:ind w:hanging="285"/>
        <w:rPr>
          <w:color w:val="000000"/>
          <w:sz w:val="24"/>
          <w:szCs w:val="24"/>
        </w:rPr>
      </w:pPr>
      <w:r>
        <w:rPr>
          <w:color w:val="000000"/>
          <w:sz w:val="24"/>
          <w:szCs w:val="24"/>
        </w:rPr>
        <w:t>Моделирование проблемосодержащей системы</w:t>
      </w:r>
    </w:p>
    <w:p w14:paraId="5AC39837" w14:textId="77777777" w:rsidR="0003426D" w:rsidRDefault="00000000">
      <w:pPr>
        <w:numPr>
          <w:ilvl w:val="3"/>
          <w:numId w:val="3"/>
        </w:numPr>
        <w:pBdr>
          <w:top w:val="nil"/>
          <w:left w:val="nil"/>
          <w:bottom w:val="nil"/>
          <w:right w:val="nil"/>
          <w:between w:val="nil"/>
        </w:pBdr>
        <w:tabs>
          <w:tab w:val="left" w:pos="1801"/>
        </w:tabs>
        <w:spacing w:before="137"/>
        <w:ind w:hanging="425"/>
        <w:rPr>
          <w:color w:val="000000"/>
          <w:sz w:val="24"/>
          <w:szCs w:val="24"/>
        </w:rPr>
      </w:pPr>
      <w:r>
        <w:rPr>
          <w:color w:val="000000"/>
          <w:sz w:val="24"/>
          <w:szCs w:val="24"/>
        </w:rPr>
        <w:t>Модель взаимосвязи системы с окружающей средой</w:t>
      </w:r>
    </w:p>
    <w:p w14:paraId="1CB36C72" w14:textId="77777777" w:rsidR="0003426D" w:rsidRDefault="00000000">
      <w:pPr>
        <w:numPr>
          <w:ilvl w:val="3"/>
          <w:numId w:val="3"/>
        </w:numPr>
        <w:pBdr>
          <w:top w:val="nil"/>
          <w:left w:val="nil"/>
          <w:bottom w:val="nil"/>
          <w:right w:val="nil"/>
          <w:between w:val="nil"/>
        </w:pBdr>
        <w:tabs>
          <w:tab w:val="left" w:pos="1801"/>
        </w:tabs>
        <w:spacing w:before="139"/>
        <w:ind w:hanging="425"/>
        <w:rPr>
          <w:color w:val="000000"/>
          <w:sz w:val="24"/>
          <w:szCs w:val="24"/>
        </w:rPr>
      </w:pPr>
      <w:r>
        <w:rPr>
          <w:color w:val="000000"/>
          <w:sz w:val="24"/>
          <w:szCs w:val="24"/>
        </w:rPr>
        <w:t>Структурный анализ системы</w:t>
      </w:r>
    </w:p>
    <w:p w14:paraId="2A540B8F" w14:textId="77777777" w:rsidR="0003426D" w:rsidRDefault="00000000">
      <w:pPr>
        <w:numPr>
          <w:ilvl w:val="3"/>
          <w:numId w:val="3"/>
        </w:numPr>
        <w:pBdr>
          <w:top w:val="nil"/>
          <w:left w:val="nil"/>
          <w:bottom w:val="nil"/>
          <w:right w:val="nil"/>
          <w:between w:val="nil"/>
        </w:pBdr>
        <w:tabs>
          <w:tab w:val="left" w:pos="1801"/>
        </w:tabs>
        <w:spacing w:before="137"/>
        <w:ind w:hanging="425"/>
        <w:rPr>
          <w:color w:val="000000"/>
          <w:sz w:val="24"/>
          <w:szCs w:val="24"/>
        </w:rPr>
      </w:pPr>
      <w:r>
        <w:rPr>
          <w:color w:val="000000"/>
          <w:sz w:val="24"/>
          <w:szCs w:val="24"/>
        </w:rPr>
        <w:t>Построение дерева причин.</w:t>
      </w:r>
    </w:p>
    <w:p w14:paraId="754C44FD" w14:textId="77777777" w:rsidR="0003426D" w:rsidRDefault="00000000">
      <w:pPr>
        <w:numPr>
          <w:ilvl w:val="2"/>
          <w:numId w:val="3"/>
        </w:numPr>
        <w:pBdr>
          <w:top w:val="nil"/>
          <w:left w:val="nil"/>
          <w:bottom w:val="nil"/>
          <w:right w:val="nil"/>
          <w:between w:val="nil"/>
        </w:pBdr>
        <w:tabs>
          <w:tab w:val="left" w:pos="1376"/>
        </w:tabs>
        <w:spacing w:before="140"/>
        <w:ind w:hanging="285"/>
        <w:rPr>
          <w:color w:val="000000"/>
          <w:sz w:val="24"/>
          <w:szCs w:val="24"/>
        </w:rPr>
      </w:pPr>
      <w:r>
        <w:rPr>
          <w:color w:val="000000"/>
          <w:sz w:val="24"/>
          <w:szCs w:val="24"/>
        </w:rPr>
        <w:t>Постановка целей и поиск решений</w:t>
      </w:r>
    </w:p>
    <w:p w14:paraId="09FF882A" w14:textId="77777777" w:rsidR="0003426D" w:rsidRDefault="00000000">
      <w:pPr>
        <w:numPr>
          <w:ilvl w:val="3"/>
          <w:numId w:val="3"/>
        </w:numPr>
        <w:pBdr>
          <w:top w:val="nil"/>
          <w:left w:val="nil"/>
          <w:bottom w:val="nil"/>
          <w:right w:val="nil"/>
          <w:between w:val="nil"/>
        </w:pBdr>
        <w:tabs>
          <w:tab w:val="left" w:pos="1801"/>
        </w:tabs>
        <w:spacing w:before="137"/>
        <w:ind w:hanging="425"/>
        <w:rPr>
          <w:color w:val="000000"/>
          <w:sz w:val="24"/>
          <w:szCs w:val="24"/>
        </w:rPr>
      </w:pPr>
      <w:r>
        <w:rPr>
          <w:color w:val="000000"/>
          <w:sz w:val="24"/>
          <w:szCs w:val="24"/>
        </w:rPr>
        <w:t>Построение дерева целей.</w:t>
      </w:r>
    </w:p>
    <w:p w14:paraId="2B175640" w14:textId="77777777" w:rsidR="0003426D" w:rsidRDefault="00000000">
      <w:pPr>
        <w:numPr>
          <w:ilvl w:val="3"/>
          <w:numId w:val="3"/>
        </w:numPr>
        <w:pBdr>
          <w:top w:val="nil"/>
          <w:left w:val="nil"/>
          <w:bottom w:val="nil"/>
          <w:right w:val="nil"/>
          <w:between w:val="nil"/>
        </w:pBdr>
        <w:tabs>
          <w:tab w:val="left" w:pos="1801"/>
        </w:tabs>
        <w:spacing w:before="139"/>
        <w:ind w:hanging="425"/>
        <w:rPr>
          <w:color w:val="000000"/>
          <w:sz w:val="24"/>
          <w:szCs w:val="24"/>
        </w:rPr>
      </w:pPr>
      <w:r>
        <w:rPr>
          <w:color w:val="000000"/>
          <w:sz w:val="24"/>
          <w:szCs w:val="24"/>
        </w:rPr>
        <w:t>Оценка целей методом анализа иерархий</w:t>
      </w:r>
    </w:p>
    <w:p w14:paraId="3954A86C" w14:textId="77777777" w:rsidR="0003426D" w:rsidRDefault="00000000">
      <w:pPr>
        <w:numPr>
          <w:ilvl w:val="2"/>
          <w:numId w:val="3"/>
        </w:numPr>
        <w:pBdr>
          <w:top w:val="nil"/>
          <w:left w:val="nil"/>
          <w:bottom w:val="nil"/>
          <w:right w:val="nil"/>
          <w:between w:val="nil"/>
        </w:pBdr>
        <w:tabs>
          <w:tab w:val="left" w:pos="1376"/>
        </w:tabs>
        <w:spacing w:before="137"/>
        <w:ind w:hanging="285"/>
        <w:rPr>
          <w:color w:val="000000"/>
          <w:sz w:val="24"/>
          <w:szCs w:val="24"/>
        </w:rPr>
      </w:pPr>
      <w:r>
        <w:rPr>
          <w:color w:val="000000"/>
          <w:sz w:val="24"/>
          <w:szCs w:val="24"/>
        </w:rPr>
        <w:t>Разработка и оценка альтернатив решения проблемы заданным методом</w:t>
      </w:r>
    </w:p>
    <w:p w14:paraId="7FCE0289" w14:textId="77777777" w:rsidR="0003426D" w:rsidRDefault="00000000">
      <w:pPr>
        <w:numPr>
          <w:ilvl w:val="3"/>
          <w:numId w:val="3"/>
        </w:numPr>
        <w:pBdr>
          <w:top w:val="nil"/>
          <w:left w:val="nil"/>
          <w:bottom w:val="nil"/>
          <w:right w:val="nil"/>
          <w:between w:val="nil"/>
        </w:pBdr>
        <w:tabs>
          <w:tab w:val="left" w:pos="1801"/>
        </w:tabs>
        <w:spacing w:before="139"/>
        <w:ind w:hanging="425"/>
        <w:rPr>
          <w:color w:val="000000"/>
          <w:sz w:val="24"/>
          <w:szCs w:val="24"/>
        </w:rPr>
      </w:pPr>
      <w:r>
        <w:rPr>
          <w:color w:val="000000"/>
          <w:sz w:val="24"/>
          <w:szCs w:val="24"/>
        </w:rPr>
        <w:t>Разработка альтернатив</w:t>
      </w:r>
    </w:p>
    <w:p w14:paraId="1D4430AA" w14:textId="77777777" w:rsidR="0003426D" w:rsidRDefault="00000000">
      <w:pPr>
        <w:numPr>
          <w:ilvl w:val="3"/>
          <w:numId w:val="3"/>
        </w:numPr>
        <w:pBdr>
          <w:top w:val="nil"/>
          <w:left w:val="nil"/>
          <w:bottom w:val="nil"/>
          <w:right w:val="nil"/>
          <w:between w:val="nil"/>
        </w:pBdr>
        <w:tabs>
          <w:tab w:val="left" w:pos="1801"/>
        </w:tabs>
        <w:spacing w:before="137"/>
        <w:ind w:hanging="425"/>
        <w:rPr>
          <w:color w:val="000000"/>
          <w:sz w:val="24"/>
          <w:szCs w:val="24"/>
        </w:rPr>
      </w:pPr>
      <w:r>
        <w:rPr>
          <w:color w:val="000000"/>
          <w:sz w:val="24"/>
          <w:szCs w:val="24"/>
        </w:rPr>
        <w:t>Описание метода оценивания систем и/или сравнения альтернатив.</w:t>
      </w:r>
    </w:p>
    <w:p w14:paraId="5C0BBD00" w14:textId="77777777" w:rsidR="0003426D" w:rsidRDefault="00000000">
      <w:pPr>
        <w:numPr>
          <w:ilvl w:val="3"/>
          <w:numId w:val="3"/>
        </w:numPr>
        <w:pBdr>
          <w:top w:val="nil"/>
          <w:left w:val="nil"/>
          <w:bottom w:val="nil"/>
          <w:right w:val="nil"/>
          <w:between w:val="nil"/>
        </w:pBdr>
        <w:tabs>
          <w:tab w:val="left" w:pos="1801"/>
        </w:tabs>
        <w:spacing w:before="139"/>
        <w:ind w:hanging="425"/>
        <w:rPr>
          <w:color w:val="000000"/>
          <w:sz w:val="24"/>
          <w:szCs w:val="24"/>
        </w:rPr>
      </w:pPr>
      <w:r>
        <w:rPr>
          <w:color w:val="000000"/>
          <w:sz w:val="24"/>
          <w:szCs w:val="24"/>
        </w:rPr>
        <w:t>Оценивание системы</w:t>
      </w:r>
    </w:p>
    <w:p w14:paraId="495EA1A2" w14:textId="77777777" w:rsidR="0003426D" w:rsidRDefault="00000000">
      <w:pPr>
        <w:numPr>
          <w:ilvl w:val="2"/>
          <w:numId w:val="3"/>
        </w:numPr>
        <w:pBdr>
          <w:top w:val="nil"/>
          <w:left w:val="nil"/>
          <w:bottom w:val="nil"/>
          <w:right w:val="nil"/>
          <w:between w:val="nil"/>
        </w:pBdr>
        <w:tabs>
          <w:tab w:val="left" w:pos="426"/>
          <w:tab w:val="left" w:pos="1376"/>
          <w:tab w:val="left" w:pos="2790"/>
          <w:tab w:val="left" w:pos="4536"/>
          <w:tab w:val="left" w:pos="5814"/>
          <w:tab w:val="left" w:pos="7582"/>
          <w:tab w:val="left" w:pos="8843"/>
        </w:tabs>
        <w:spacing w:before="137" w:line="360" w:lineRule="auto"/>
        <w:ind w:right="416" w:hanging="285"/>
        <w:rPr>
          <w:color w:val="000000"/>
          <w:sz w:val="24"/>
          <w:szCs w:val="24"/>
        </w:rPr>
      </w:pPr>
      <w:r>
        <w:rPr>
          <w:color w:val="000000"/>
          <w:sz w:val="24"/>
          <w:szCs w:val="24"/>
        </w:rPr>
        <w:t>Разработка программного продукта</w:t>
      </w:r>
    </w:p>
    <w:p w14:paraId="4E6BAEA0" w14:textId="77777777" w:rsidR="0003426D" w:rsidRDefault="00000000">
      <w:pPr>
        <w:numPr>
          <w:ilvl w:val="3"/>
          <w:numId w:val="3"/>
        </w:numPr>
        <w:pBdr>
          <w:top w:val="nil"/>
          <w:left w:val="nil"/>
          <w:bottom w:val="nil"/>
          <w:right w:val="nil"/>
          <w:between w:val="nil"/>
        </w:pBdr>
        <w:tabs>
          <w:tab w:val="left" w:pos="1801"/>
        </w:tabs>
        <w:ind w:hanging="425"/>
        <w:rPr>
          <w:color w:val="000000"/>
          <w:sz w:val="24"/>
          <w:szCs w:val="24"/>
        </w:rPr>
      </w:pPr>
      <w:r>
        <w:rPr>
          <w:color w:val="000000"/>
          <w:sz w:val="24"/>
          <w:szCs w:val="24"/>
        </w:rPr>
        <w:t>Разработка алгоритма решения задачи</w:t>
      </w:r>
    </w:p>
    <w:p w14:paraId="141703BF" w14:textId="77777777" w:rsidR="0003426D" w:rsidRDefault="00000000">
      <w:pPr>
        <w:numPr>
          <w:ilvl w:val="3"/>
          <w:numId w:val="3"/>
        </w:numPr>
        <w:pBdr>
          <w:top w:val="nil"/>
          <w:left w:val="nil"/>
          <w:bottom w:val="nil"/>
          <w:right w:val="nil"/>
          <w:between w:val="nil"/>
        </w:pBdr>
        <w:tabs>
          <w:tab w:val="left" w:pos="1801"/>
        </w:tabs>
        <w:spacing w:before="140"/>
        <w:ind w:hanging="425"/>
        <w:rPr>
          <w:color w:val="000000"/>
          <w:sz w:val="24"/>
          <w:szCs w:val="24"/>
        </w:rPr>
      </w:pPr>
      <w:r>
        <w:rPr>
          <w:color w:val="000000"/>
          <w:sz w:val="24"/>
          <w:szCs w:val="24"/>
        </w:rPr>
        <w:t>Описание программы</w:t>
      </w:r>
    </w:p>
    <w:p w14:paraId="51F78523" w14:textId="77777777" w:rsidR="0003426D" w:rsidRDefault="00000000">
      <w:pPr>
        <w:numPr>
          <w:ilvl w:val="3"/>
          <w:numId w:val="3"/>
        </w:numPr>
        <w:pBdr>
          <w:top w:val="nil"/>
          <w:left w:val="nil"/>
          <w:bottom w:val="nil"/>
          <w:right w:val="nil"/>
          <w:between w:val="nil"/>
        </w:pBdr>
        <w:tabs>
          <w:tab w:val="left" w:pos="1801"/>
        </w:tabs>
        <w:spacing w:before="136"/>
        <w:ind w:hanging="425"/>
        <w:rPr>
          <w:color w:val="000000"/>
          <w:sz w:val="24"/>
          <w:szCs w:val="24"/>
        </w:rPr>
        <w:sectPr w:rsidR="0003426D">
          <w:headerReference w:type="default" r:id="rId10"/>
          <w:pgSz w:w="11910" w:h="16840"/>
          <w:pgMar w:top="1134" w:right="567" w:bottom="1134" w:left="1701" w:header="710" w:footer="0" w:gutter="0"/>
          <w:cols w:space="720"/>
        </w:sectPr>
      </w:pPr>
      <w:r>
        <w:rPr>
          <w:color w:val="000000"/>
          <w:sz w:val="24"/>
          <w:szCs w:val="24"/>
        </w:rPr>
        <w:t>Тестирование программы</w:t>
      </w:r>
    </w:p>
    <w:p w14:paraId="1FBB65E2" w14:textId="77777777" w:rsidR="0003426D" w:rsidRDefault="0003426D">
      <w:pPr>
        <w:pBdr>
          <w:top w:val="nil"/>
          <w:left w:val="nil"/>
          <w:bottom w:val="nil"/>
          <w:right w:val="nil"/>
          <w:between w:val="nil"/>
        </w:pBdr>
        <w:spacing w:before="9"/>
        <w:rPr>
          <w:color w:val="000000"/>
          <w:sz w:val="16"/>
          <w:szCs w:val="16"/>
        </w:rPr>
      </w:pPr>
    </w:p>
    <w:p w14:paraId="73406498" w14:textId="77777777" w:rsidR="0003426D" w:rsidRDefault="00000000">
      <w:pPr>
        <w:pStyle w:val="1"/>
        <w:ind w:firstLine="1077"/>
      </w:pPr>
      <w:bookmarkStart w:id="17" w:name="_Toc122207296"/>
      <w:bookmarkStart w:id="18" w:name="_Hlk118297462"/>
      <w:r>
        <w:t>1 Краткое описание объекта исследования</w:t>
      </w:r>
      <w:bookmarkEnd w:id="17"/>
    </w:p>
    <w:p w14:paraId="085FFEBA" w14:textId="77777777" w:rsidR="0003426D" w:rsidRDefault="0003426D">
      <w:pPr>
        <w:pBdr>
          <w:top w:val="nil"/>
          <w:left w:val="nil"/>
          <w:bottom w:val="nil"/>
          <w:right w:val="nil"/>
          <w:between w:val="nil"/>
        </w:pBdr>
        <w:spacing w:line="360" w:lineRule="auto"/>
        <w:ind w:firstLine="709"/>
        <w:jc w:val="both"/>
        <w:rPr>
          <w:color w:val="000000"/>
          <w:sz w:val="24"/>
          <w:szCs w:val="24"/>
        </w:rPr>
      </w:pPr>
    </w:p>
    <w:p w14:paraId="5FCD82E6" w14:textId="0509DA2A" w:rsidR="00AE18DC" w:rsidRDefault="00000000">
      <w:pPr>
        <w:pBdr>
          <w:top w:val="nil"/>
          <w:left w:val="nil"/>
          <w:bottom w:val="nil"/>
          <w:right w:val="nil"/>
          <w:between w:val="nil"/>
        </w:pBdr>
        <w:spacing w:line="360" w:lineRule="auto"/>
        <w:ind w:firstLine="709"/>
        <w:jc w:val="both"/>
        <w:rPr>
          <w:color w:val="000000"/>
          <w:sz w:val="24"/>
          <w:szCs w:val="24"/>
        </w:rPr>
      </w:pPr>
      <w:r>
        <w:rPr>
          <w:color w:val="000000"/>
          <w:sz w:val="24"/>
          <w:szCs w:val="24"/>
        </w:rPr>
        <w:t xml:space="preserve">Основной вид деятельности </w:t>
      </w:r>
      <w:r w:rsidR="00B90973">
        <w:rPr>
          <w:color w:val="000000"/>
          <w:sz w:val="24"/>
          <w:szCs w:val="24"/>
        </w:rPr>
        <w:t>ателье является</w:t>
      </w:r>
      <w:r>
        <w:rPr>
          <w:color w:val="000000"/>
          <w:sz w:val="24"/>
          <w:szCs w:val="24"/>
        </w:rPr>
        <w:t xml:space="preserve"> ремонт тканевых изделий. </w:t>
      </w:r>
      <w:r w:rsidR="00B90973">
        <w:rPr>
          <w:color w:val="000000"/>
          <w:sz w:val="24"/>
          <w:szCs w:val="24"/>
        </w:rPr>
        <w:t>М</w:t>
      </w:r>
      <w:r>
        <w:rPr>
          <w:color w:val="000000"/>
          <w:sz w:val="24"/>
          <w:szCs w:val="24"/>
        </w:rPr>
        <w:t>ногие ателье локального уровня [1], весь штат сотрудников ателье</w:t>
      </w:r>
      <w:r w:rsidR="00B90973">
        <w:rPr>
          <w:color w:val="000000"/>
          <w:sz w:val="24"/>
          <w:szCs w:val="24"/>
        </w:rPr>
        <w:t xml:space="preserve"> может</w:t>
      </w:r>
      <w:r>
        <w:rPr>
          <w:color w:val="000000"/>
          <w:sz w:val="24"/>
          <w:szCs w:val="24"/>
        </w:rPr>
        <w:t xml:space="preserve"> насчитывает одного человека, выполняющего роль директора, бухгалтера, менеджера, администратора и швеи.</w:t>
      </w:r>
    </w:p>
    <w:p w14:paraId="65BBE170" w14:textId="4C9E1970" w:rsidR="0003426D" w:rsidRDefault="00000000">
      <w:pPr>
        <w:pBdr>
          <w:top w:val="nil"/>
          <w:left w:val="nil"/>
          <w:bottom w:val="nil"/>
          <w:right w:val="nil"/>
          <w:between w:val="nil"/>
        </w:pBdr>
        <w:spacing w:line="360" w:lineRule="auto"/>
        <w:ind w:firstLine="709"/>
        <w:jc w:val="both"/>
        <w:rPr>
          <w:color w:val="000000"/>
          <w:sz w:val="24"/>
          <w:szCs w:val="24"/>
        </w:rPr>
      </w:pPr>
      <w:r>
        <w:rPr>
          <w:color w:val="000000"/>
          <w:sz w:val="24"/>
          <w:szCs w:val="24"/>
        </w:rPr>
        <w:t xml:space="preserve"> </w:t>
      </w:r>
      <w:r w:rsidR="00AE18DC">
        <w:rPr>
          <w:color w:val="000000"/>
          <w:sz w:val="24"/>
          <w:szCs w:val="24"/>
        </w:rPr>
        <w:t xml:space="preserve">Ателье в основном предоставляют </w:t>
      </w:r>
      <w:r w:rsidR="00731F93">
        <w:rPr>
          <w:color w:val="000000"/>
          <w:sz w:val="24"/>
          <w:szCs w:val="24"/>
        </w:rPr>
        <w:t>услуги,</w:t>
      </w:r>
      <w:r w:rsidR="00AE18DC">
        <w:rPr>
          <w:color w:val="000000"/>
          <w:sz w:val="24"/>
          <w:szCs w:val="24"/>
        </w:rPr>
        <w:t xml:space="preserve"> связанные с пошивом и ремонтом тканевых изделий. Например:</w:t>
      </w:r>
    </w:p>
    <w:p w14:paraId="55EBE76B" w14:textId="79933849" w:rsidR="00AE18DC" w:rsidRDefault="00AE18DC" w:rsidP="00AE18DC">
      <w:pPr>
        <w:pStyle w:val="a5"/>
        <w:numPr>
          <w:ilvl w:val="0"/>
          <w:numId w:val="15"/>
        </w:numPr>
        <w:pBdr>
          <w:top w:val="nil"/>
          <w:left w:val="nil"/>
          <w:bottom w:val="nil"/>
          <w:right w:val="nil"/>
          <w:between w:val="nil"/>
        </w:pBdr>
        <w:spacing w:line="360" w:lineRule="auto"/>
        <w:jc w:val="both"/>
        <w:rPr>
          <w:color w:val="000000"/>
          <w:sz w:val="24"/>
          <w:szCs w:val="24"/>
        </w:rPr>
      </w:pPr>
      <w:r>
        <w:rPr>
          <w:color w:val="000000"/>
          <w:sz w:val="24"/>
          <w:szCs w:val="24"/>
        </w:rPr>
        <w:t>Пошив изделий по схемам заказчика</w:t>
      </w:r>
    </w:p>
    <w:p w14:paraId="1FE3534A" w14:textId="21C4D351" w:rsidR="00AE18DC" w:rsidRDefault="00AE18DC" w:rsidP="00AE18DC">
      <w:pPr>
        <w:pStyle w:val="a5"/>
        <w:numPr>
          <w:ilvl w:val="0"/>
          <w:numId w:val="15"/>
        </w:numPr>
        <w:pBdr>
          <w:top w:val="nil"/>
          <w:left w:val="nil"/>
          <w:bottom w:val="nil"/>
          <w:right w:val="nil"/>
          <w:between w:val="nil"/>
        </w:pBdr>
        <w:spacing w:line="360" w:lineRule="auto"/>
        <w:jc w:val="both"/>
        <w:rPr>
          <w:color w:val="000000"/>
          <w:sz w:val="24"/>
          <w:szCs w:val="24"/>
        </w:rPr>
      </w:pPr>
      <w:r>
        <w:rPr>
          <w:color w:val="000000"/>
          <w:sz w:val="24"/>
          <w:szCs w:val="24"/>
        </w:rPr>
        <w:t>Подгонка изделий по размерам заказчика</w:t>
      </w:r>
    </w:p>
    <w:p w14:paraId="16EB9F79" w14:textId="23166940" w:rsidR="00AE18DC" w:rsidRDefault="00AE18DC" w:rsidP="00AE18DC">
      <w:pPr>
        <w:pStyle w:val="a5"/>
        <w:numPr>
          <w:ilvl w:val="0"/>
          <w:numId w:val="15"/>
        </w:numPr>
        <w:pBdr>
          <w:top w:val="nil"/>
          <w:left w:val="nil"/>
          <w:bottom w:val="nil"/>
          <w:right w:val="nil"/>
          <w:between w:val="nil"/>
        </w:pBdr>
        <w:spacing w:line="360" w:lineRule="auto"/>
        <w:jc w:val="both"/>
        <w:rPr>
          <w:color w:val="000000"/>
          <w:sz w:val="24"/>
          <w:szCs w:val="24"/>
        </w:rPr>
      </w:pPr>
      <w:r>
        <w:rPr>
          <w:color w:val="000000"/>
          <w:sz w:val="24"/>
          <w:szCs w:val="24"/>
        </w:rPr>
        <w:t xml:space="preserve">Ремонт различных тканевых изделий </w:t>
      </w:r>
    </w:p>
    <w:p w14:paraId="2DD07E6A" w14:textId="50DEDC5D" w:rsidR="00AE18DC" w:rsidRDefault="00AE18DC" w:rsidP="00AE18DC">
      <w:pPr>
        <w:pStyle w:val="a5"/>
        <w:numPr>
          <w:ilvl w:val="0"/>
          <w:numId w:val="15"/>
        </w:numPr>
        <w:pBdr>
          <w:top w:val="nil"/>
          <w:left w:val="nil"/>
          <w:bottom w:val="nil"/>
          <w:right w:val="nil"/>
          <w:between w:val="nil"/>
        </w:pBdr>
        <w:spacing w:line="360" w:lineRule="auto"/>
        <w:jc w:val="both"/>
        <w:rPr>
          <w:color w:val="000000"/>
          <w:sz w:val="24"/>
          <w:szCs w:val="24"/>
        </w:rPr>
      </w:pPr>
      <w:r>
        <w:rPr>
          <w:color w:val="000000"/>
          <w:sz w:val="24"/>
          <w:szCs w:val="24"/>
        </w:rPr>
        <w:t>Модернизация тканевых изделий</w:t>
      </w:r>
    </w:p>
    <w:p w14:paraId="4A92A60C" w14:textId="6F78D331" w:rsidR="00AE18DC" w:rsidRPr="00AE18DC" w:rsidRDefault="00AE18DC" w:rsidP="00AE18DC">
      <w:pPr>
        <w:pStyle w:val="a5"/>
        <w:numPr>
          <w:ilvl w:val="0"/>
          <w:numId w:val="15"/>
        </w:numPr>
        <w:pBdr>
          <w:top w:val="nil"/>
          <w:left w:val="nil"/>
          <w:bottom w:val="nil"/>
          <w:right w:val="nil"/>
          <w:between w:val="nil"/>
        </w:pBdr>
        <w:spacing w:line="360" w:lineRule="auto"/>
        <w:jc w:val="both"/>
        <w:rPr>
          <w:color w:val="000000"/>
          <w:sz w:val="24"/>
          <w:szCs w:val="24"/>
        </w:rPr>
      </w:pPr>
      <w:r>
        <w:rPr>
          <w:color w:val="000000"/>
          <w:sz w:val="24"/>
          <w:szCs w:val="24"/>
        </w:rPr>
        <w:t>Сбор размеров с заказчика</w:t>
      </w:r>
    </w:p>
    <w:p w14:paraId="73C4648B" w14:textId="77777777" w:rsidR="0003426D" w:rsidRDefault="00000000">
      <w:pPr>
        <w:pBdr>
          <w:top w:val="nil"/>
          <w:left w:val="nil"/>
          <w:bottom w:val="nil"/>
          <w:right w:val="nil"/>
          <w:between w:val="nil"/>
        </w:pBdr>
        <w:spacing w:line="360" w:lineRule="auto"/>
        <w:ind w:firstLine="709"/>
        <w:jc w:val="both"/>
        <w:rPr>
          <w:color w:val="000000"/>
          <w:sz w:val="24"/>
          <w:szCs w:val="24"/>
        </w:rPr>
      </w:pPr>
      <w:r>
        <w:rPr>
          <w:color w:val="000000"/>
          <w:sz w:val="24"/>
          <w:szCs w:val="24"/>
        </w:rPr>
        <w:t>Целью функционирования системы оказания услуг является получение прибыли. Взаимодействие фирмы с внешней средой выглядит следующим образом:</w:t>
      </w:r>
    </w:p>
    <w:p w14:paraId="5052270D" w14:textId="77777777" w:rsidR="0003426D" w:rsidRDefault="00000000">
      <w:pPr>
        <w:numPr>
          <w:ilvl w:val="0"/>
          <w:numId w:val="8"/>
        </w:numPr>
        <w:pBdr>
          <w:top w:val="nil"/>
          <w:left w:val="nil"/>
          <w:bottom w:val="nil"/>
          <w:right w:val="nil"/>
          <w:between w:val="nil"/>
        </w:pBdr>
        <w:spacing w:line="360" w:lineRule="auto"/>
        <w:ind w:left="0" w:firstLine="710"/>
        <w:jc w:val="both"/>
      </w:pPr>
      <w:r>
        <w:rPr>
          <w:color w:val="000000"/>
          <w:sz w:val="24"/>
          <w:szCs w:val="24"/>
        </w:rPr>
        <w:t>Конкуренты, это другие ателье, находящиеся в радиусе пятисот метров.</w:t>
      </w:r>
    </w:p>
    <w:p w14:paraId="7AB0EF9E" w14:textId="7762B696" w:rsidR="0003426D" w:rsidRDefault="00000000">
      <w:pPr>
        <w:numPr>
          <w:ilvl w:val="0"/>
          <w:numId w:val="8"/>
        </w:numPr>
        <w:pBdr>
          <w:top w:val="nil"/>
          <w:left w:val="nil"/>
          <w:bottom w:val="nil"/>
          <w:right w:val="nil"/>
          <w:between w:val="nil"/>
        </w:pBdr>
        <w:spacing w:line="360" w:lineRule="auto"/>
        <w:ind w:left="0" w:firstLine="710"/>
        <w:jc w:val="both"/>
      </w:pPr>
      <w:r>
        <w:rPr>
          <w:color w:val="000000"/>
          <w:sz w:val="24"/>
          <w:szCs w:val="24"/>
        </w:rPr>
        <w:t>Заказчики, зачастую это клиенты, которым нужно что-то отремонтировать</w:t>
      </w:r>
      <w:r w:rsidR="00D63B9C">
        <w:rPr>
          <w:color w:val="000000"/>
          <w:sz w:val="24"/>
          <w:szCs w:val="24"/>
        </w:rPr>
        <w:t>, модернизировать или пошить</w:t>
      </w:r>
      <w:r>
        <w:rPr>
          <w:color w:val="000000"/>
          <w:sz w:val="24"/>
          <w:szCs w:val="24"/>
        </w:rPr>
        <w:t xml:space="preserve">. </w:t>
      </w:r>
    </w:p>
    <w:p w14:paraId="70E56EB1" w14:textId="77777777" w:rsidR="0003426D" w:rsidRDefault="00000000">
      <w:pPr>
        <w:numPr>
          <w:ilvl w:val="0"/>
          <w:numId w:val="8"/>
        </w:numPr>
        <w:pBdr>
          <w:top w:val="nil"/>
          <w:left w:val="nil"/>
          <w:bottom w:val="nil"/>
          <w:right w:val="nil"/>
          <w:between w:val="nil"/>
        </w:pBdr>
        <w:spacing w:line="360" w:lineRule="auto"/>
        <w:ind w:left="0" w:firstLine="710"/>
        <w:jc w:val="both"/>
      </w:pPr>
      <w:r>
        <w:rPr>
          <w:color w:val="000000"/>
          <w:sz w:val="24"/>
          <w:szCs w:val="24"/>
        </w:rPr>
        <w:t>Арендодатель, человек, предоставляющий площадь для работы ателье в своем торговом центре.</w:t>
      </w:r>
    </w:p>
    <w:p w14:paraId="1EB5BC7D" w14:textId="77777777" w:rsidR="00D63B9C" w:rsidRPr="00D63B9C" w:rsidRDefault="00000000">
      <w:pPr>
        <w:numPr>
          <w:ilvl w:val="0"/>
          <w:numId w:val="8"/>
        </w:numPr>
        <w:pBdr>
          <w:top w:val="nil"/>
          <w:left w:val="nil"/>
          <w:bottom w:val="nil"/>
          <w:right w:val="nil"/>
          <w:between w:val="nil"/>
        </w:pBdr>
        <w:spacing w:line="360" w:lineRule="auto"/>
        <w:ind w:left="0" w:firstLine="710"/>
        <w:jc w:val="both"/>
      </w:pPr>
      <w:r>
        <w:rPr>
          <w:color w:val="000000"/>
          <w:sz w:val="24"/>
          <w:szCs w:val="24"/>
        </w:rPr>
        <w:t>Рынок ресурсов, площадки продажи необходимых для ателье инструментов.</w:t>
      </w:r>
    </w:p>
    <w:p w14:paraId="3144D44D" w14:textId="77777777" w:rsidR="00731F93" w:rsidRPr="00731F93" w:rsidRDefault="00D63B9C">
      <w:pPr>
        <w:numPr>
          <w:ilvl w:val="0"/>
          <w:numId w:val="8"/>
        </w:numPr>
        <w:pBdr>
          <w:top w:val="nil"/>
          <w:left w:val="nil"/>
          <w:bottom w:val="nil"/>
          <w:right w:val="nil"/>
          <w:between w:val="nil"/>
        </w:pBdr>
        <w:spacing w:line="360" w:lineRule="auto"/>
        <w:ind w:left="0" w:firstLine="710"/>
        <w:jc w:val="both"/>
      </w:pPr>
      <w:r>
        <w:rPr>
          <w:color w:val="000000"/>
          <w:sz w:val="24"/>
          <w:szCs w:val="24"/>
        </w:rPr>
        <w:t>Компании по продаже одежды, находящиеся в радиусе километра.</w:t>
      </w:r>
    </w:p>
    <w:p w14:paraId="6CFF3257" w14:textId="77777777" w:rsidR="00731F93" w:rsidRDefault="00731F93" w:rsidP="00731F93">
      <w:pPr>
        <w:pBdr>
          <w:top w:val="nil"/>
          <w:left w:val="nil"/>
          <w:bottom w:val="nil"/>
          <w:right w:val="nil"/>
          <w:between w:val="nil"/>
        </w:pBdr>
        <w:spacing w:line="360" w:lineRule="auto"/>
        <w:ind w:left="710"/>
        <w:jc w:val="both"/>
        <w:rPr>
          <w:color w:val="000000"/>
          <w:sz w:val="24"/>
          <w:szCs w:val="24"/>
        </w:rPr>
      </w:pPr>
      <w:r>
        <w:rPr>
          <w:color w:val="000000"/>
          <w:sz w:val="24"/>
          <w:szCs w:val="24"/>
        </w:rPr>
        <w:t>Примерами таких систем являются:</w:t>
      </w:r>
    </w:p>
    <w:p w14:paraId="5D189B20" w14:textId="319DBAA9" w:rsidR="003515C9" w:rsidRPr="003515C9" w:rsidRDefault="003515C9" w:rsidP="00731F93">
      <w:pPr>
        <w:pStyle w:val="a5"/>
        <w:numPr>
          <w:ilvl w:val="0"/>
          <w:numId w:val="16"/>
        </w:numPr>
        <w:pBdr>
          <w:top w:val="nil"/>
          <w:left w:val="nil"/>
          <w:bottom w:val="nil"/>
          <w:right w:val="nil"/>
          <w:between w:val="nil"/>
        </w:pBdr>
        <w:spacing w:line="360" w:lineRule="auto"/>
        <w:jc w:val="both"/>
        <w:rPr>
          <w:sz w:val="24"/>
          <w:szCs w:val="24"/>
        </w:rPr>
      </w:pPr>
      <w:r w:rsidRPr="003515C9">
        <w:rPr>
          <w:sz w:val="24"/>
          <w:szCs w:val="24"/>
        </w:rPr>
        <w:t>«Ательер» - ателье по адресу ул. Елизаровых 35</w:t>
      </w:r>
      <w:r>
        <w:rPr>
          <w:sz w:val="24"/>
          <w:szCs w:val="24"/>
        </w:rPr>
        <w:t>,</w:t>
      </w:r>
      <w:r w:rsidRPr="003515C9">
        <w:rPr>
          <w:sz w:val="24"/>
          <w:szCs w:val="24"/>
        </w:rPr>
        <w:t xml:space="preserve"> г. Томск</w:t>
      </w:r>
    </w:p>
    <w:p w14:paraId="6F62B1C1" w14:textId="24AAE559" w:rsidR="003515C9" w:rsidRPr="003515C9" w:rsidRDefault="003515C9" w:rsidP="00731F93">
      <w:pPr>
        <w:pStyle w:val="a5"/>
        <w:numPr>
          <w:ilvl w:val="0"/>
          <w:numId w:val="16"/>
        </w:numPr>
        <w:pBdr>
          <w:top w:val="nil"/>
          <w:left w:val="nil"/>
          <w:bottom w:val="nil"/>
          <w:right w:val="nil"/>
          <w:between w:val="nil"/>
        </w:pBdr>
        <w:spacing w:line="360" w:lineRule="auto"/>
        <w:jc w:val="both"/>
        <w:rPr>
          <w:sz w:val="24"/>
          <w:szCs w:val="24"/>
        </w:rPr>
      </w:pPr>
      <w:r w:rsidRPr="003515C9">
        <w:rPr>
          <w:sz w:val="24"/>
          <w:szCs w:val="24"/>
        </w:rPr>
        <w:t xml:space="preserve">Ателье Студия "Каприз" – ателье по адресу </w:t>
      </w:r>
      <w:r w:rsidRPr="003515C9">
        <w:rPr>
          <w:color w:val="202124"/>
          <w:sz w:val="24"/>
          <w:szCs w:val="24"/>
          <w:shd w:val="clear" w:color="auto" w:fill="FFFFFF"/>
        </w:rPr>
        <w:t>ул. 79 Гвардейской Дивизии, 8, г. Томск</w:t>
      </w:r>
    </w:p>
    <w:p w14:paraId="2CD46487" w14:textId="71CF1D23" w:rsidR="0003426D" w:rsidRPr="003515C9" w:rsidRDefault="003515C9" w:rsidP="00731F93">
      <w:pPr>
        <w:pStyle w:val="a5"/>
        <w:numPr>
          <w:ilvl w:val="0"/>
          <w:numId w:val="16"/>
        </w:numPr>
        <w:pBdr>
          <w:top w:val="nil"/>
          <w:left w:val="nil"/>
          <w:bottom w:val="nil"/>
          <w:right w:val="nil"/>
          <w:between w:val="nil"/>
        </w:pBdr>
        <w:spacing w:line="360" w:lineRule="auto"/>
        <w:jc w:val="both"/>
        <w:rPr>
          <w:sz w:val="24"/>
          <w:szCs w:val="24"/>
        </w:rPr>
      </w:pPr>
      <w:r w:rsidRPr="003515C9">
        <w:rPr>
          <w:sz w:val="24"/>
          <w:szCs w:val="24"/>
        </w:rPr>
        <w:t xml:space="preserve"> «Авторский Стиль» - ателье по адресу Волгоградская ул., 21, </w:t>
      </w:r>
      <w:r>
        <w:rPr>
          <w:sz w:val="24"/>
          <w:szCs w:val="24"/>
        </w:rPr>
        <w:t xml:space="preserve">г. </w:t>
      </w:r>
      <w:r w:rsidRPr="003515C9">
        <w:rPr>
          <w:sz w:val="24"/>
          <w:szCs w:val="24"/>
        </w:rPr>
        <w:t xml:space="preserve">Красноярск </w:t>
      </w:r>
    </w:p>
    <w:p w14:paraId="41935456" w14:textId="1F484748" w:rsidR="003515C9" w:rsidRDefault="003515C9">
      <w:pPr>
        <w:pBdr>
          <w:top w:val="nil"/>
          <w:left w:val="nil"/>
          <w:bottom w:val="nil"/>
          <w:right w:val="nil"/>
          <w:between w:val="nil"/>
        </w:pBdr>
        <w:spacing w:line="360" w:lineRule="auto"/>
        <w:ind w:firstLine="709"/>
        <w:jc w:val="both"/>
        <w:rPr>
          <w:color w:val="000000"/>
          <w:sz w:val="24"/>
          <w:szCs w:val="24"/>
        </w:rPr>
      </w:pPr>
      <w:r w:rsidRPr="003515C9">
        <w:rPr>
          <w:color w:val="000000"/>
          <w:sz w:val="24"/>
          <w:szCs w:val="24"/>
        </w:rPr>
        <w:t xml:space="preserve">Процесс оказания услуг </w:t>
      </w:r>
      <w:r>
        <w:rPr>
          <w:color w:val="000000"/>
          <w:sz w:val="24"/>
          <w:szCs w:val="24"/>
        </w:rPr>
        <w:t>ателье</w:t>
      </w:r>
      <w:r w:rsidRPr="003515C9">
        <w:rPr>
          <w:color w:val="000000"/>
          <w:sz w:val="24"/>
          <w:szCs w:val="24"/>
        </w:rPr>
        <w:t xml:space="preserve"> представлен на рисунке 1.1</w:t>
      </w:r>
    </w:p>
    <w:p w14:paraId="6B215BFE" w14:textId="526681ED" w:rsidR="0003426D" w:rsidRDefault="00000000">
      <w:pPr>
        <w:pBdr>
          <w:top w:val="nil"/>
          <w:left w:val="nil"/>
          <w:bottom w:val="nil"/>
          <w:right w:val="nil"/>
          <w:between w:val="nil"/>
        </w:pBdr>
        <w:spacing w:line="360" w:lineRule="auto"/>
        <w:ind w:firstLine="709"/>
        <w:jc w:val="both"/>
        <w:rPr>
          <w:color w:val="000000"/>
          <w:sz w:val="24"/>
          <w:szCs w:val="24"/>
        </w:rPr>
      </w:pPr>
      <w:r>
        <w:rPr>
          <w:color w:val="000000"/>
          <w:sz w:val="24"/>
          <w:szCs w:val="24"/>
        </w:rPr>
        <w:t xml:space="preserve">Процесс предоставления услуг </w:t>
      </w:r>
      <w:r w:rsidR="003515C9">
        <w:rPr>
          <w:color w:val="000000"/>
          <w:sz w:val="24"/>
          <w:szCs w:val="24"/>
        </w:rPr>
        <w:t>ателье</w:t>
      </w:r>
      <w:r>
        <w:rPr>
          <w:color w:val="000000"/>
          <w:sz w:val="24"/>
          <w:szCs w:val="24"/>
        </w:rPr>
        <w:t>:</w:t>
      </w:r>
    </w:p>
    <w:p w14:paraId="4B6A24E8" w14:textId="26AD9415" w:rsidR="0003426D" w:rsidRDefault="00000000">
      <w:pPr>
        <w:pBdr>
          <w:top w:val="nil"/>
          <w:left w:val="nil"/>
          <w:bottom w:val="nil"/>
          <w:right w:val="nil"/>
          <w:between w:val="nil"/>
        </w:pBdr>
        <w:spacing w:line="360" w:lineRule="auto"/>
        <w:ind w:firstLine="709"/>
        <w:jc w:val="both"/>
        <w:rPr>
          <w:color w:val="000000"/>
          <w:sz w:val="24"/>
          <w:szCs w:val="24"/>
        </w:rPr>
      </w:pPr>
      <w:r>
        <w:rPr>
          <w:color w:val="000000"/>
          <w:sz w:val="24"/>
          <w:szCs w:val="24"/>
        </w:rPr>
        <w:t>У клиента появляется необходимость в ремонте</w:t>
      </w:r>
      <w:r w:rsidR="00D63B9C">
        <w:rPr>
          <w:color w:val="000000"/>
          <w:sz w:val="24"/>
          <w:szCs w:val="24"/>
        </w:rPr>
        <w:t>, или пошиве, или модернизации тканевого</w:t>
      </w:r>
      <w:r>
        <w:rPr>
          <w:color w:val="000000"/>
          <w:sz w:val="24"/>
          <w:szCs w:val="24"/>
        </w:rPr>
        <w:t xml:space="preserve"> изделия. Он при</w:t>
      </w:r>
      <w:r w:rsidR="00D63B9C">
        <w:rPr>
          <w:color w:val="000000"/>
          <w:sz w:val="24"/>
          <w:szCs w:val="24"/>
        </w:rPr>
        <w:t>ходит со своей задачей в ателье</w:t>
      </w:r>
      <w:r>
        <w:rPr>
          <w:color w:val="000000"/>
          <w:sz w:val="24"/>
          <w:szCs w:val="24"/>
        </w:rPr>
        <w:t>. Сначала администратор устанавливает запрос клиента, затем анализирует</w:t>
      </w:r>
      <w:r w:rsidR="00D63B9C">
        <w:rPr>
          <w:color w:val="000000"/>
          <w:sz w:val="24"/>
          <w:szCs w:val="24"/>
        </w:rPr>
        <w:t xml:space="preserve"> заказ на выполнимость</w:t>
      </w:r>
      <w:r>
        <w:rPr>
          <w:color w:val="000000"/>
          <w:sz w:val="24"/>
          <w:szCs w:val="24"/>
        </w:rPr>
        <w:t>.</w:t>
      </w:r>
      <w:r w:rsidR="00D63B9C">
        <w:rPr>
          <w:color w:val="000000"/>
          <w:sz w:val="24"/>
          <w:szCs w:val="24"/>
        </w:rPr>
        <w:t xml:space="preserve"> </w:t>
      </w:r>
      <w:r w:rsidR="00731F93">
        <w:rPr>
          <w:color w:val="000000"/>
          <w:sz w:val="24"/>
          <w:szCs w:val="24"/>
        </w:rPr>
        <w:t>Например,</w:t>
      </w:r>
      <w:r w:rsidR="00D63B9C">
        <w:rPr>
          <w:color w:val="000000"/>
          <w:sz w:val="24"/>
          <w:szCs w:val="24"/>
        </w:rPr>
        <w:t xml:space="preserve"> подлежит ли вещь ремонту, или можно ли модернизировать, как хочет клиент</w:t>
      </w:r>
      <w:r w:rsidR="00731F93">
        <w:rPr>
          <w:color w:val="000000"/>
          <w:sz w:val="24"/>
          <w:szCs w:val="24"/>
        </w:rPr>
        <w:t>. Администратор, общаясь с клиентом предлагает варианты услуг для решения задачи заказчика. Далее</w:t>
      </w:r>
      <w:r>
        <w:rPr>
          <w:color w:val="000000"/>
          <w:sz w:val="24"/>
          <w:szCs w:val="24"/>
        </w:rPr>
        <w:t xml:space="preserve"> </w:t>
      </w:r>
      <w:r w:rsidR="00731F93">
        <w:rPr>
          <w:color w:val="000000"/>
          <w:sz w:val="24"/>
          <w:szCs w:val="24"/>
        </w:rPr>
        <w:t>а</w:t>
      </w:r>
      <w:r>
        <w:rPr>
          <w:color w:val="000000"/>
          <w:sz w:val="24"/>
          <w:szCs w:val="24"/>
        </w:rPr>
        <w:t xml:space="preserve">дминистратор принимает заказ, </w:t>
      </w:r>
      <w:r>
        <w:rPr>
          <w:sz w:val="24"/>
          <w:szCs w:val="24"/>
        </w:rPr>
        <w:t xml:space="preserve">сообщает </w:t>
      </w:r>
      <w:r>
        <w:rPr>
          <w:color w:val="000000"/>
          <w:sz w:val="24"/>
          <w:szCs w:val="24"/>
        </w:rPr>
        <w:t xml:space="preserve">примерную стоимость и время </w:t>
      </w:r>
      <w:r>
        <w:rPr>
          <w:color w:val="000000"/>
          <w:sz w:val="24"/>
          <w:szCs w:val="24"/>
        </w:rPr>
        <w:lastRenderedPageBreak/>
        <w:t>выполнения</w:t>
      </w:r>
      <w:r w:rsidR="00731F93">
        <w:rPr>
          <w:color w:val="000000"/>
          <w:sz w:val="24"/>
          <w:szCs w:val="24"/>
        </w:rPr>
        <w:t>, выписывает квитанцию о приеме вещей или предоплаты</w:t>
      </w:r>
      <w:r>
        <w:rPr>
          <w:color w:val="000000"/>
          <w:sz w:val="24"/>
          <w:szCs w:val="24"/>
        </w:rPr>
        <w:t>. После выписки квитанции за дело берется менеджер, устанавливающий позицию заказа в очереди других работ</w:t>
      </w:r>
      <w:r w:rsidR="00731F93">
        <w:rPr>
          <w:color w:val="000000"/>
          <w:sz w:val="24"/>
          <w:szCs w:val="24"/>
        </w:rPr>
        <w:t xml:space="preserve"> и распределяющий заказы между швеями</w:t>
      </w:r>
      <w:r>
        <w:rPr>
          <w:color w:val="000000"/>
          <w:sz w:val="24"/>
          <w:szCs w:val="24"/>
        </w:rPr>
        <w:t xml:space="preserve">. Как только подошел черед нужного тканевого изделия за работу берется швея. </w:t>
      </w:r>
      <w:r w:rsidR="00731F93">
        <w:rPr>
          <w:color w:val="000000"/>
          <w:sz w:val="24"/>
          <w:szCs w:val="24"/>
        </w:rPr>
        <w:t xml:space="preserve">Со склада швее передаются необходимые материалы. При необходимости швея отправляет запрос на склад для получения дополнительных материалов и берется за пошив или модернизацию.  </w:t>
      </w:r>
      <w:r>
        <w:rPr>
          <w:color w:val="000000"/>
          <w:sz w:val="24"/>
          <w:szCs w:val="24"/>
        </w:rPr>
        <w:t>Клиент возвращается к назначенному времени или позже, проверяет качество выполненных работ и оплачивает услугу.</w:t>
      </w:r>
      <w:r w:rsidR="008E5276">
        <w:rPr>
          <w:color w:val="000000"/>
          <w:sz w:val="24"/>
          <w:szCs w:val="24"/>
        </w:rPr>
        <w:t xml:space="preserve"> Клиенту предлагается заполнить анкету оценки выполнения заказа</w:t>
      </w:r>
      <w:r w:rsidR="00B90973">
        <w:rPr>
          <w:color w:val="000000"/>
          <w:sz w:val="24"/>
          <w:szCs w:val="24"/>
        </w:rPr>
        <w:t>.</w:t>
      </w:r>
      <w:r w:rsidR="008E5276">
        <w:rPr>
          <w:color w:val="000000"/>
          <w:sz w:val="24"/>
          <w:szCs w:val="24"/>
        </w:rPr>
        <w:t xml:space="preserve"> </w:t>
      </w:r>
      <w:r>
        <w:rPr>
          <w:color w:val="000000"/>
          <w:sz w:val="24"/>
          <w:szCs w:val="24"/>
        </w:rPr>
        <w:t xml:space="preserve"> Бухгалтер фиксирует закрытый заказ в </w:t>
      </w:r>
      <w:r w:rsidR="00731F93">
        <w:rPr>
          <w:color w:val="000000"/>
          <w:sz w:val="24"/>
          <w:szCs w:val="24"/>
        </w:rPr>
        <w:t>отчете</w:t>
      </w:r>
      <w:r>
        <w:rPr>
          <w:color w:val="000000"/>
          <w:sz w:val="24"/>
          <w:szCs w:val="24"/>
        </w:rPr>
        <w:t xml:space="preserve">. </w:t>
      </w:r>
    </w:p>
    <w:p w14:paraId="11FD5760" w14:textId="37EF9ABE" w:rsidR="003515C9" w:rsidRDefault="003515C9" w:rsidP="003515C9">
      <w:pPr>
        <w:pBdr>
          <w:top w:val="nil"/>
          <w:left w:val="nil"/>
          <w:bottom w:val="nil"/>
          <w:right w:val="nil"/>
          <w:between w:val="nil"/>
        </w:pBdr>
        <w:spacing w:line="360" w:lineRule="auto"/>
        <w:ind w:firstLine="709"/>
        <w:jc w:val="both"/>
        <w:rPr>
          <w:color w:val="000000"/>
          <w:sz w:val="24"/>
          <w:szCs w:val="24"/>
        </w:rPr>
      </w:pPr>
      <w:r w:rsidRPr="003515C9">
        <w:rPr>
          <w:color w:val="000000"/>
          <w:sz w:val="24"/>
          <w:szCs w:val="24"/>
        </w:rPr>
        <w:t>Показатель эффективности в этом случаи успешность и быстрота выполнения заказов.</w:t>
      </w:r>
      <w:r>
        <w:rPr>
          <w:color w:val="000000"/>
          <w:sz w:val="24"/>
          <w:szCs w:val="24"/>
        </w:rPr>
        <w:t xml:space="preserve"> </w:t>
      </w:r>
    </w:p>
    <w:p w14:paraId="25B85AE5" w14:textId="72322B96" w:rsidR="003515C9" w:rsidRDefault="00B90973" w:rsidP="003515C9">
      <w:pPr>
        <w:pBdr>
          <w:top w:val="nil"/>
          <w:left w:val="nil"/>
          <w:bottom w:val="nil"/>
          <w:right w:val="nil"/>
          <w:between w:val="nil"/>
        </w:pBdr>
        <w:spacing w:line="360" w:lineRule="auto"/>
        <w:ind w:firstLine="709"/>
        <w:jc w:val="both"/>
        <w:rPr>
          <w:color w:val="000000"/>
          <w:sz w:val="24"/>
          <w:szCs w:val="24"/>
        </w:rPr>
      </w:pPr>
      <w:r>
        <w:rPr>
          <w:noProof/>
        </w:rPr>
        <w:drawing>
          <wp:anchor distT="0" distB="0" distL="114300" distR="114300" simplePos="0" relativeHeight="251677696" behindDoc="0" locked="0" layoutInCell="1" allowOverlap="1" wp14:anchorId="1674E15C" wp14:editId="08D55560">
            <wp:simplePos x="0" y="0"/>
            <wp:positionH relativeFrom="column">
              <wp:posOffset>-24765</wp:posOffset>
            </wp:positionH>
            <wp:positionV relativeFrom="paragraph">
              <wp:posOffset>253164</wp:posOffset>
            </wp:positionV>
            <wp:extent cx="6122670" cy="2791460"/>
            <wp:effectExtent l="0" t="0" r="0" b="889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2670" cy="2791460"/>
                    </a:xfrm>
                    <a:prstGeom prst="rect">
                      <a:avLst/>
                    </a:prstGeom>
                    <a:noFill/>
                    <a:ln>
                      <a:noFill/>
                    </a:ln>
                  </pic:spPr>
                </pic:pic>
              </a:graphicData>
            </a:graphic>
          </wp:anchor>
        </w:drawing>
      </w:r>
      <w:r w:rsidR="003515C9" w:rsidRPr="003515C9">
        <w:rPr>
          <w:color w:val="000000"/>
          <w:sz w:val="24"/>
          <w:szCs w:val="24"/>
        </w:rPr>
        <w:t>Проблемой является слабая удовлетворенность клиентов.</w:t>
      </w:r>
    </w:p>
    <w:p w14:paraId="5872FCB5" w14:textId="11E3FB73" w:rsidR="00B90973" w:rsidRDefault="00B90973" w:rsidP="003515C9">
      <w:pPr>
        <w:pBdr>
          <w:top w:val="nil"/>
          <w:left w:val="nil"/>
          <w:bottom w:val="nil"/>
          <w:right w:val="nil"/>
          <w:between w:val="nil"/>
        </w:pBdr>
        <w:spacing w:line="360" w:lineRule="auto"/>
        <w:ind w:firstLine="709"/>
        <w:jc w:val="both"/>
        <w:rPr>
          <w:color w:val="000000"/>
          <w:sz w:val="24"/>
          <w:szCs w:val="24"/>
        </w:rPr>
      </w:pPr>
    </w:p>
    <w:p w14:paraId="79D30E04" w14:textId="5B7615C6" w:rsidR="00B90973" w:rsidRDefault="00B90973" w:rsidP="00B90973">
      <w:pPr>
        <w:pBdr>
          <w:top w:val="nil"/>
          <w:left w:val="nil"/>
          <w:bottom w:val="nil"/>
          <w:right w:val="nil"/>
          <w:between w:val="nil"/>
        </w:pBdr>
        <w:spacing w:line="360" w:lineRule="auto"/>
        <w:ind w:firstLine="709"/>
        <w:jc w:val="center"/>
        <w:rPr>
          <w:color w:val="000000"/>
          <w:sz w:val="24"/>
          <w:szCs w:val="24"/>
        </w:rPr>
        <w:sectPr w:rsidR="00B90973">
          <w:pgSz w:w="11910" w:h="16840"/>
          <w:pgMar w:top="1134" w:right="567" w:bottom="1134" w:left="1701" w:header="710" w:footer="0" w:gutter="0"/>
          <w:cols w:space="720"/>
        </w:sectPr>
      </w:pPr>
      <w:r>
        <w:rPr>
          <w:color w:val="000000"/>
          <w:sz w:val="24"/>
          <w:szCs w:val="24"/>
        </w:rPr>
        <w:t>Рисунок 1.1 – Процесс оказания услуг</w:t>
      </w:r>
    </w:p>
    <w:bookmarkEnd w:id="18"/>
    <w:p w14:paraId="30CD9B47" w14:textId="77777777" w:rsidR="0003426D" w:rsidRDefault="0003426D">
      <w:pPr>
        <w:pBdr>
          <w:top w:val="nil"/>
          <w:left w:val="nil"/>
          <w:bottom w:val="nil"/>
          <w:right w:val="nil"/>
          <w:between w:val="nil"/>
        </w:pBdr>
        <w:spacing w:before="9"/>
        <w:rPr>
          <w:color w:val="000000"/>
          <w:sz w:val="16"/>
          <w:szCs w:val="16"/>
        </w:rPr>
      </w:pPr>
    </w:p>
    <w:p w14:paraId="5ACAB4F4" w14:textId="77777777" w:rsidR="0003426D" w:rsidRDefault="00000000">
      <w:pPr>
        <w:pStyle w:val="1"/>
        <w:ind w:firstLine="1077"/>
      </w:pPr>
      <w:bookmarkStart w:id="19" w:name="_Toc122207297"/>
      <w:r>
        <w:t>2 Моделирование проблемосодержащей системы</w:t>
      </w:r>
      <w:bookmarkEnd w:id="19"/>
    </w:p>
    <w:p w14:paraId="2D8CDD64" w14:textId="77777777" w:rsidR="0003426D" w:rsidRDefault="0003426D">
      <w:pPr>
        <w:pBdr>
          <w:top w:val="nil"/>
          <w:left w:val="nil"/>
          <w:bottom w:val="nil"/>
          <w:right w:val="nil"/>
          <w:between w:val="nil"/>
        </w:pBdr>
        <w:spacing w:before="7"/>
        <w:jc w:val="center"/>
        <w:rPr>
          <w:b/>
          <w:color w:val="000000"/>
          <w:sz w:val="21"/>
          <w:szCs w:val="21"/>
        </w:rPr>
      </w:pPr>
      <w:bookmarkStart w:id="20" w:name="_heading=h.3dy6vkm" w:colFirst="0" w:colLast="0"/>
      <w:bookmarkEnd w:id="20"/>
    </w:p>
    <w:p w14:paraId="10161C9F" w14:textId="77777777" w:rsidR="0003426D" w:rsidRDefault="00000000">
      <w:pPr>
        <w:pStyle w:val="2"/>
        <w:ind w:left="1985" w:hanging="1985"/>
        <w:jc w:val="center"/>
      </w:pPr>
      <w:bookmarkStart w:id="21" w:name="_Toc122207298"/>
      <w:r>
        <w:t xml:space="preserve">2.1 </w:t>
      </w:r>
      <w:r>
        <w:rPr>
          <w:sz w:val="26"/>
          <w:szCs w:val="26"/>
        </w:rPr>
        <w:t>Модель взаимосвязи системы с окружающей средой</w:t>
      </w:r>
      <w:bookmarkEnd w:id="21"/>
    </w:p>
    <w:p w14:paraId="3B54CAB1" w14:textId="77777777" w:rsidR="0003426D" w:rsidRDefault="0003426D">
      <w:pPr>
        <w:pBdr>
          <w:top w:val="nil"/>
          <w:left w:val="nil"/>
          <w:bottom w:val="nil"/>
          <w:right w:val="nil"/>
          <w:between w:val="nil"/>
        </w:pBdr>
        <w:spacing w:before="7"/>
        <w:rPr>
          <w:b/>
          <w:color w:val="000000"/>
          <w:sz w:val="21"/>
          <w:szCs w:val="21"/>
        </w:rPr>
      </w:pPr>
    </w:p>
    <w:p w14:paraId="7055DC9C" w14:textId="77777777" w:rsidR="006E753A" w:rsidRDefault="006E753A" w:rsidP="006E753A">
      <w:pPr>
        <w:widowControl/>
        <w:spacing w:after="160" w:line="259" w:lineRule="auto"/>
        <w:jc w:val="both"/>
        <w:rPr>
          <w:sz w:val="24"/>
          <w:szCs w:val="24"/>
        </w:rPr>
      </w:pPr>
      <w:r w:rsidRPr="00841F3A">
        <w:rPr>
          <w:sz w:val="24"/>
          <w:szCs w:val="24"/>
        </w:rPr>
        <w:t xml:space="preserve">Подсистемами окружающей среды для системы оказания услуг являются как макросреда, так и микросреда. </w:t>
      </w:r>
    </w:p>
    <w:p w14:paraId="28FD3F3D" w14:textId="77777777" w:rsidR="006E753A" w:rsidRDefault="006E753A" w:rsidP="006E753A">
      <w:pPr>
        <w:widowControl/>
        <w:spacing w:after="160" w:line="259" w:lineRule="auto"/>
        <w:jc w:val="both"/>
        <w:rPr>
          <w:sz w:val="24"/>
          <w:szCs w:val="24"/>
        </w:rPr>
      </w:pPr>
      <w:r w:rsidRPr="00841F3A">
        <w:rPr>
          <w:sz w:val="24"/>
          <w:szCs w:val="24"/>
        </w:rPr>
        <w:t>Макросреда представляет собой экономический, географический фактор</w:t>
      </w:r>
      <w:r w:rsidRPr="006C412B">
        <w:rPr>
          <w:sz w:val="24"/>
          <w:szCs w:val="24"/>
        </w:rPr>
        <w:t>.</w:t>
      </w:r>
      <w:r w:rsidRPr="00841F3A">
        <w:rPr>
          <w:sz w:val="24"/>
          <w:szCs w:val="24"/>
        </w:rPr>
        <w:t xml:space="preserve"> Микросреда состоит из клиентов – потенциальных клиентов и компаний</w:t>
      </w:r>
      <w:r>
        <w:rPr>
          <w:sz w:val="24"/>
          <w:szCs w:val="24"/>
        </w:rPr>
        <w:t xml:space="preserve"> </w:t>
      </w:r>
      <w:r w:rsidRPr="00841F3A">
        <w:rPr>
          <w:sz w:val="24"/>
          <w:szCs w:val="24"/>
        </w:rPr>
        <w:t xml:space="preserve">конкурентов. Взаимосвязи системы с окружающей средой представлены на рисунке 2.1. </w:t>
      </w:r>
    </w:p>
    <w:p w14:paraId="166FD6A9" w14:textId="0243F5F7" w:rsidR="006E753A" w:rsidRDefault="006E753A" w:rsidP="006E753A">
      <w:pPr>
        <w:widowControl/>
        <w:spacing w:after="160" w:line="259" w:lineRule="auto"/>
        <w:jc w:val="both"/>
        <w:rPr>
          <w:sz w:val="24"/>
          <w:szCs w:val="24"/>
        </w:rPr>
      </w:pPr>
      <w:r w:rsidRPr="00841F3A">
        <w:rPr>
          <w:sz w:val="24"/>
          <w:szCs w:val="24"/>
        </w:rPr>
        <w:t>Система оказания услуг представляет собой совокупность различных задач, таких как обработка полученного заказа</w:t>
      </w:r>
      <w:r w:rsidR="007A1A7A">
        <w:rPr>
          <w:sz w:val="24"/>
          <w:szCs w:val="24"/>
        </w:rPr>
        <w:t>,</w:t>
      </w:r>
      <w:r w:rsidRPr="00841F3A">
        <w:rPr>
          <w:sz w:val="24"/>
          <w:szCs w:val="24"/>
        </w:rPr>
        <w:t xml:space="preserve"> </w:t>
      </w:r>
      <w:r w:rsidR="007A1A7A">
        <w:rPr>
          <w:sz w:val="24"/>
          <w:szCs w:val="24"/>
        </w:rPr>
        <w:t>работа с изделием и выдача заказа</w:t>
      </w:r>
      <w:r w:rsidRPr="00841F3A">
        <w:rPr>
          <w:sz w:val="24"/>
          <w:szCs w:val="24"/>
        </w:rPr>
        <w:t xml:space="preserve">. </w:t>
      </w:r>
    </w:p>
    <w:p w14:paraId="7D5F80FE" w14:textId="35A93043" w:rsidR="0003426D" w:rsidRDefault="006E753A" w:rsidP="006E753A">
      <w:pPr>
        <w:pBdr>
          <w:top w:val="nil"/>
          <w:left w:val="nil"/>
          <w:bottom w:val="nil"/>
          <w:right w:val="nil"/>
          <w:between w:val="nil"/>
        </w:pBdr>
        <w:spacing w:line="360" w:lineRule="auto"/>
        <w:ind w:right="408"/>
        <w:rPr>
          <w:sz w:val="24"/>
          <w:szCs w:val="24"/>
        </w:rPr>
      </w:pPr>
      <w:r w:rsidRPr="00841F3A">
        <w:rPr>
          <w:sz w:val="24"/>
          <w:szCs w:val="24"/>
        </w:rPr>
        <w:t xml:space="preserve">Потенциальный клиент – клиент, который может воспользоваться услугами </w:t>
      </w:r>
      <w:r>
        <w:rPr>
          <w:sz w:val="24"/>
          <w:szCs w:val="24"/>
        </w:rPr>
        <w:t>ателье</w:t>
      </w:r>
    </w:p>
    <w:p w14:paraId="39C9DAB5" w14:textId="36AD37EF" w:rsidR="0000405B" w:rsidRPr="0000405B" w:rsidRDefault="0000405B" w:rsidP="0000405B">
      <w:pPr>
        <w:spacing w:after="160" w:line="259" w:lineRule="auto"/>
        <w:rPr>
          <w:sz w:val="24"/>
          <w:szCs w:val="24"/>
        </w:rPr>
      </w:pPr>
      <w:r w:rsidRPr="0000405B">
        <w:rPr>
          <w:noProof/>
          <w:sz w:val="24"/>
          <w:szCs w:val="24"/>
        </w:rPr>
        <w:drawing>
          <wp:anchor distT="0" distB="0" distL="114300" distR="114300" simplePos="0" relativeHeight="251678720" behindDoc="0" locked="0" layoutInCell="1" allowOverlap="1" wp14:anchorId="0BDF64C0" wp14:editId="630C6422">
            <wp:simplePos x="0" y="0"/>
            <wp:positionH relativeFrom="column">
              <wp:posOffset>-1905</wp:posOffset>
            </wp:positionH>
            <wp:positionV relativeFrom="paragraph">
              <wp:posOffset>396149</wp:posOffset>
            </wp:positionV>
            <wp:extent cx="6122670" cy="4864100"/>
            <wp:effectExtent l="0" t="0" r="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2670" cy="4864100"/>
                    </a:xfrm>
                    <a:prstGeom prst="rect">
                      <a:avLst/>
                    </a:prstGeom>
                    <a:noFill/>
                    <a:ln>
                      <a:noFill/>
                    </a:ln>
                  </pic:spPr>
                </pic:pic>
              </a:graphicData>
            </a:graphic>
          </wp:anchor>
        </w:drawing>
      </w:r>
      <w:r w:rsidRPr="0000405B">
        <w:rPr>
          <w:sz w:val="24"/>
          <w:szCs w:val="24"/>
        </w:rPr>
        <w:t>Фирмы-конкуренты – предлагающие услуги аналогичные нашей фирме и находящихся с ней в одной экономической среде.</w:t>
      </w:r>
    </w:p>
    <w:p w14:paraId="64BD3F12" w14:textId="77777777" w:rsidR="0000405B" w:rsidRDefault="0000405B" w:rsidP="006E753A">
      <w:pPr>
        <w:pBdr>
          <w:top w:val="nil"/>
          <w:left w:val="nil"/>
          <w:bottom w:val="nil"/>
          <w:right w:val="nil"/>
          <w:between w:val="nil"/>
        </w:pBdr>
        <w:spacing w:line="360" w:lineRule="auto"/>
        <w:ind w:right="408"/>
        <w:rPr>
          <w:color w:val="000000"/>
          <w:sz w:val="20"/>
          <w:szCs w:val="20"/>
        </w:rPr>
      </w:pPr>
    </w:p>
    <w:p w14:paraId="53E47E31" w14:textId="51C1C41F" w:rsidR="0003426D" w:rsidRDefault="0003426D">
      <w:pPr>
        <w:pBdr>
          <w:top w:val="nil"/>
          <w:left w:val="nil"/>
          <w:bottom w:val="nil"/>
          <w:right w:val="nil"/>
          <w:between w:val="nil"/>
        </w:pBdr>
        <w:spacing w:before="2"/>
        <w:rPr>
          <w:color w:val="000000"/>
        </w:rPr>
      </w:pPr>
    </w:p>
    <w:p w14:paraId="7FCA099E" w14:textId="77777777" w:rsidR="0003426D" w:rsidRDefault="00000000">
      <w:pPr>
        <w:pBdr>
          <w:top w:val="nil"/>
          <w:left w:val="nil"/>
          <w:bottom w:val="nil"/>
          <w:right w:val="nil"/>
          <w:between w:val="nil"/>
        </w:pBdr>
        <w:ind w:left="1071" w:right="1106"/>
        <w:jc w:val="center"/>
        <w:rPr>
          <w:color w:val="000000"/>
          <w:sz w:val="24"/>
          <w:szCs w:val="24"/>
        </w:rPr>
      </w:pPr>
      <w:r>
        <w:rPr>
          <w:color w:val="000000"/>
          <w:sz w:val="24"/>
          <w:szCs w:val="24"/>
        </w:rPr>
        <w:t>Рисунок 2.1 - Диаграмма взаимосвязи системы с окружающей средой</w:t>
      </w:r>
    </w:p>
    <w:p w14:paraId="04E00137" w14:textId="77777777" w:rsidR="0003426D" w:rsidRDefault="0003426D"/>
    <w:p w14:paraId="209B568D" w14:textId="1986B07B" w:rsidR="0003426D" w:rsidRDefault="0000405B" w:rsidP="00FA0A19">
      <w:pPr>
        <w:pStyle w:val="Textbody"/>
        <w:rPr>
          <w:sz w:val="24"/>
          <w:szCs w:val="24"/>
        </w:rPr>
      </w:pPr>
      <w:r w:rsidRPr="0000405B">
        <w:rPr>
          <w:sz w:val="24"/>
          <w:szCs w:val="24"/>
        </w:rPr>
        <w:t xml:space="preserve">На основании построенной модели взаимосвязи системы с окружающей средой были </w:t>
      </w:r>
      <w:r w:rsidRPr="0000405B">
        <w:rPr>
          <w:sz w:val="24"/>
          <w:szCs w:val="24"/>
        </w:rPr>
        <w:lastRenderedPageBreak/>
        <w:t xml:space="preserve">выявлены </w:t>
      </w:r>
      <w:r>
        <w:rPr>
          <w:sz w:val="24"/>
          <w:szCs w:val="24"/>
        </w:rPr>
        <w:t xml:space="preserve">заинтересованные стороны </w:t>
      </w:r>
      <w:r w:rsidRPr="0000405B">
        <w:rPr>
          <w:sz w:val="24"/>
          <w:szCs w:val="24"/>
        </w:rPr>
        <w:t>системы и для них определены критерии, представленные в таблице 2.1, по которым они оценивают уровень системы в сравнении с идеальным состоянием</w:t>
      </w:r>
      <w:r w:rsidR="00FA0A19">
        <w:rPr>
          <w:sz w:val="24"/>
          <w:szCs w:val="24"/>
        </w:rPr>
        <w:t xml:space="preserve">. </w:t>
      </w:r>
      <w:r>
        <w:rPr>
          <w:sz w:val="24"/>
          <w:szCs w:val="24"/>
        </w:rPr>
        <w:t>Основными заинтересованными сторонами являются владелец, клиент и арендодатель.</w:t>
      </w:r>
    </w:p>
    <w:p w14:paraId="02542236" w14:textId="77777777" w:rsidR="0003426D" w:rsidRDefault="00000000">
      <w:pPr>
        <w:pBdr>
          <w:top w:val="nil"/>
          <w:left w:val="nil"/>
          <w:bottom w:val="nil"/>
          <w:right w:val="nil"/>
          <w:between w:val="nil"/>
        </w:pBdr>
        <w:spacing w:line="360" w:lineRule="auto"/>
        <w:ind w:firstLine="709"/>
        <w:jc w:val="both"/>
        <w:rPr>
          <w:color w:val="000000"/>
          <w:sz w:val="24"/>
          <w:szCs w:val="24"/>
        </w:rPr>
      </w:pPr>
      <w:r>
        <w:rPr>
          <w:color w:val="000000"/>
          <w:sz w:val="24"/>
          <w:szCs w:val="24"/>
        </w:rPr>
        <w:t>Критерии,</w:t>
      </w:r>
      <w:r>
        <w:rPr>
          <w:color w:val="000000"/>
          <w:sz w:val="24"/>
          <w:szCs w:val="24"/>
        </w:rPr>
        <w:tab/>
        <w:t>по</w:t>
      </w:r>
      <w:r>
        <w:rPr>
          <w:color w:val="000000"/>
          <w:sz w:val="24"/>
          <w:szCs w:val="24"/>
        </w:rPr>
        <w:tab/>
        <w:t>которым</w:t>
      </w:r>
      <w:r>
        <w:rPr>
          <w:color w:val="000000"/>
          <w:sz w:val="24"/>
          <w:szCs w:val="24"/>
        </w:rPr>
        <w:tab/>
        <w:t xml:space="preserve">разные </w:t>
      </w:r>
      <w:r>
        <w:rPr>
          <w:color w:val="000000"/>
          <w:sz w:val="24"/>
          <w:szCs w:val="24"/>
        </w:rPr>
        <w:tab/>
        <w:t>участники</w:t>
      </w:r>
      <w:r>
        <w:rPr>
          <w:color w:val="000000"/>
          <w:sz w:val="24"/>
          <w:szCs w:val="24"/>
        </w:rPr>
        <w:tab/>
        <w:t>оценивают</w:t>
      </w:r>
      <w:r>
        <w:rPr>
          <w:color w:val="000000"/>
          <w:sz w:val="24"/>
          <w:szCs w:val="24"/>
        </w:rPr>
        <w:tab/>
        <w:t>работу</w:t>
      </w:r>
    </w:p>
    <w:p w14:paraId="70B133ED" w14:textId="77777777" w:rsidR="0003426D" w:rsidRDefault="00000000">
      <w:pPr>
        <w:pBdr>
          <w:top w:val="nil"/>
          <w:left w:val="nil"/>
          <w:bottom w:val="nil"/>
          <w:right w:val="nil"/>
          <w:between w:val="nil"/>
        </w:pBdr>
        <w:spacing w:line="360" w:lineRule="auto"/>
        <w:jc w:val="both"/>
        <w:rPr>
          <w:color w:val="000000"/>
          <w:sz w:val="24"/>
          <w:szCs w:val="24"/>
        </w:rPr>
      </w:pPr>
      <w:r>
        <w:rPr>
          <w:color w:val="000000"/>
          <w:sz w:val="24"/>
          <w:szCs w:val="24"/>
        </w:rPr>
        <w:t>системы различаются и зависят от точки зрения стороны:</w:t>
      </w:r>
    </w:p>
    <w:p w14:paraId="592201C9" w14:textId="25E14B54" w:rsidR="0003426D" w:rsidRDefault="00FA0A19">
      <w:pPr>
        <w:numPr>
          <w:ilvl w:val="0"/>
          <w:numId w:val="13"/>
        </w:numPr>
        <w:pBdr>
          <w:top w:val="nil"/>
          <w:left w:val="nil"/>
          <w:bottom w:val="nil"/>
          <w:right w:val="nil"/>
          <w:between w:val="nil"/>
        </w:pBdr>
        <w:spacing w:line="360" w:lineRule="auto"/>
        <w:ind w:left="0" w:firstLine="710"/>
        <w:jc w:val="both"/>
      </w:pPr>
      <w:r>
        <w:rPr>
          <w:color w:val="000000"/>
          <w:sz w:val="24"/>
          <w:szCs w:val="24"/>
        </w:rPr>
        <w:t xml:space="preserve">Владелец, его критерием является количество полученной прибыли. </w:t>
      </w:r>
    </w:p>
    <w:p w14:paraId="08AB6227" w14:textId="0B54978B" w:rsidR="0003426D" w:rsidRDefault="00000000" w:rsidP="00FA0A19">
      <w:pPr>
        <w:numPr>
          <w:ilvl w:val="0"/>
          <w:numId w:val="13"/>
        </w:numPr>
        <w:pBdr>
          <w:top w:val="nil"/>
          <w:left w:val="nil"/>
          <w:bottom w:val="nil"/>
          <w:right w:val="nil"/>
          <w:between w:val="nil"/>
        </w:pBdr>
        <w:spacing w:line="360" w:lineRule="auto"/>
        <w:ind w:left="0" w:firstLine="710"/>
        <w:jc w:val="both"/>
      </w:pPr>
      <w:r>
        <w:rPr>
          <w:color w:val="000000"/>
          <w:sz w:val="24"/>
          <w:szCs w:val="24"/>
        </w:rPr>
        <w:t>Клиент, его критерием является качество выполненной работы</w:t>
      </w:r>
      <w:r w:rsidR="00FA0A19">
        <w:rPr>
          <w:color w:val="000000"/>
          <w:sz w:val="24"/>
          <w:szCs w:val="24"/>
        </w:rPr>
        <w:t xml:space="preserve">, стоимость заказа относительно аналогичного у конкурентов, время выполнения и </w:t>
      </w:r>
      <w:r w:rsidR="00FA0A19">
        <w:t>стоимость.</w:t>
      </w:r>
      <w:r w:rsidRPr="00FA0A19">
        <w:rPr>
          <w:color w:val="000000"/>
          <w:sz w:val="24"/>
          <w:szCs w:val="24"/>
        </w:rPr>
        <w:t xml:space="preserve"> </w:t>
      </w:r>
    </w:p>
    <w:p w14:paraId="1A48A96A" w14:textId="77777777" w:rsidR="007A1A7A" w:rsidRPr="007A1A7A" w:rsidRDefault="00000000">
      <w:pPr>
        <w:numPr>
          <w:ilvl w:val="0"/>
          <w:numId w:val="13"/>
        </w:numPr>
        <w:pBdr>
          <w:top w:val="nil"/>
          <w:left w:val="nil"/>
          <w:bottom w:val="nil"/>
          <w:right w:val="nil"/>
          <w:between w:val="nil"/>
        </w:pBdr>
        <w:spacing w:line="360" w:lineRule="auto"/>
        <w:ind w:left="0" w:firstLine="710"/>
        <w:jc w:val="both"/>
      </w:pPr>
      <w:r>
        <w:rPr>
          <w:color w:val="000000"/>
          <w:sz w:val="24"/>
          <w:szCs w:val="24"/>
        </w:rPr>
        <w:t>Арендодатель, его критериями являются соблюдения обязательств арендатора.</w:t>
      </w:r>
    </w:p>
    <w:p w14:paraId="5A0B1693" w14:textId="359999BB" w:rsidR="00FA0A19" w:rsidRDefault="00000000" w:rsidP="007A1A7A">
      <w:pPr>
        <w:pBdr>
          <w:top w:val="nil"/>
          <w:left w:val="nil"/>
          <w:bottom w:val="nil"/>
          <w:right w:val="nil"/>
          <w:between w:val="nil"/>
        </w:pBdr>
        <w:spacing w:line="360" w:lineRule="auto"/>
        <w:ind w:left="710"/>
        <w:jc w:val="both"/>
      </w:pPr>
      <w:r>
        <w:rPr>
          <w:color w:val="000000"/>
          <w:sz w:val="24"/>
          <w:szCs w:val="24"/>
        </w:rPr>
        <w:t xml:space="preserve"> </w:t>
      </w:r>
      <w:r w:rsidR="007A1A7A">
        <w:rPr>
          <w:sz w:val="24"/>
          <w:szCs w:val="24"/>
        </w:rPr>
        <w:t>Т</w:t>
      </w:r>
      <w:r w:rsidR="007A1A7A" w:rsidRPr="0000405B">
        <w:rPr>
          <w:sz w:val="24"/>
          <w:szCs w:val="24"/>
        </w:rPr>
        <w:t>аблиц</w:t>
      </w:r>
      <w:r w:rsidR="007A1A7A">
        <w:rPr>
          <w:sz w:val="24"/>
          <w:szCs w:val="24"/>
        </w:rPr>
        <w:t>а</w:t>
      </w:r>
      <w:r w:rsidR="007A1A7A" w:rsidRPr="0000405B">
        <w:rPr>
          <w:sz w:val="24"/>
          <w:szCs w:val="24"/>
        </w:rPr>
        <w:t xml:space="preserve"> 2.1</w:t>
      </w:r>
      <w:r w:rsidR="007A1A7A">
        <w:rPr>
          <w:sz w:val="24"/>
          <w:szCs w:val="24"/>
        </w:rPr>
        <w:t xml:space="preserve"> - </w:t>
      </w:r>
      <w:r w:rsidR="007A1A7A" w:rsidRPr="007A1A7A">
        <w:rPr>
          <w:sz w:val="24"/>
          <w:szCs w:val="24"/>
        </w:rPr>
        <w:t>Критерии оценивания системы</w:t>
      </w:r>
    </w:p>
    <w:tbl>
      <w:tblPr>
        <w:tblStyle w:val="afe"/>
        <w:tblW w:w="9892" w:type="dxa"/>
        <w:tblLook w:val="04A0" w:firstRow="1" w:lastRow="0" w:firstColumn="1" w:lastColumn="0" w:noHBand="0" w:noVBand="1"/>
      </w:tblPr>
      <w:tblGrid>
        <w:gridCol w:w="3146"/>
        <w:gridCol w:w="3273"/>
        <w:gridCol w:w="3473"/>
      </w:tblGrid>
      <w:tr w:rsidR="00FA0A19" w14:paraId="4ABF2CB7" w14:textId="77777777" w:rsidTr="00E01B62">
        <w:trPr>
          <w:trHeight w:val="850"/>
        </w:trPr>
        <w:tc>
          <w:tcPr>
            <w:tcW w:w="3146" w:type="dxa"/>
          </w:tcPr>
          <w:p w14:paraId="766DFEA2" w14:textId="0A3B6AE5" w:rsidR="00FA0A19" w:rsidRPr="00597D7A" w:rsidRDefault="00FA0A19" w:rsidP="00E01B62">
            <w:pPr>
              <w:jc w:val="center"/>
              <w:rPr>
                <w:szCs w:val="28"/>
              </w:rPr>
            </w:pPr>
            <w:r>
              <w:rPr>
                <w:szCs w:val="28"/>
              </w:rPr>
              <w:t xml:space="preserve">Заинтересованная сторона </w:t>
            </w:r>
            <w:r w:rsidRPr="00597D7A">
              <w:rPr>
                <w:szCs w:val="28"/>
              </w:rPr>
              <w:t xml:space="preserve"> / Критерий</w:t>
            </w:r>
          </w:p>
        </w:tc>
        <w:tc>
          <w:tcPr>
            <w:tcW w:w="3273" w:type="dxa"/>
          </w:tcPr>
          <w:p w14:paraId="74CE8901" w14:textId="77777777" w:rsidR="00FA0A19" w:rsidRPr="00597D7A" w:rsidRDefault="00FA0A19" w:rsidP="00E01B62">
            <w:pPr>
              <w:jc w:val="center"/>
              <w:rPr>
                <w:szCs w:val="28"/>
              </w:rPr>
            </w:pPr>
            <w:r w:rsidRPr="00597D7A">
              <w:rPr>
                <w:szCs w:val="28"/>
              </w:rPr>
              <w:t>Ед.изм. и/или возможные значения</w:t>
            </w:r>
          </w:p>
        </w:tc>
        <w:tc>
          <w:tcPr>
            <w:tcW w:w="3473" w:type="dxa"/>
          </w:tcPr>
          <w:p w14:paraId="326AEAD1" w14:textId="77777777" w:rsidR="00FA0A19" w:rsidRPr="00597D7A" w:rsidRDefault="00FA0A19" w:rsidP="00E01B62">
            <w:pPr>
              <w:jc w:val="center"/>
              <w:rPr>
                <w:szCs w:val="28"/>
              </w:rPr>
            </w:pPr>
            <w:r w:rsidRPr="00597D7A">
              <w:rPr>
                <w:szCs w:val="28"/>
              </w:rPr>
              <w:t>Система оценивания</w:t>
            </w:r>
          </w:p>
        </w:tc>
      </w:tr>
      <w:tr w:rsidR="00FA0A19" w14:paraId="210F3E25" w14:textId="77777777" w:rsidTr="00E01B62">
        <w:trPr>
          <w:trHeight w:val="2138"/>
        </w:trPr>
        <w:tc>
          <w:tcPr>
            <w:tcW w:w="3146" w:type="dxa"/>
          </w:tcPr>
          <w:p w14:paraId="23234BB0" w14:textId="77777777" w:rsidR="00FA0A19" w:rsidRPr="00597D7A" w:rsidRDefault="00FA0A19" w:rsidP="00E01B62">
            <w:pPr>
              <w:jc w:val="center"/>
              <w:rPr>
                <w:szCs w:val="28"/>
              </w:rPr>
            </w:pPr>
            <w:r w:rsidRPr="00597D7A">
              <w:rPr>
                <w:szCs w:val="28"/>
              </w:rPr>
              <w:t>1. Клиент</w:t>
            </w:r>
          </w:p>
          <w:p w14:paraId="1C1B654C" w14:textId="77777777" w:rsidR="00FA0A19" w:rsidRPr="002068C7" w:rsidRDefault="00FA0A19" w:rsidP="00E01B62">
            <w:pPr>
              <w:jc w:val="center"/>
              <w:rPr>
                <w:szCs w:val="28"/>
              </w:rPr>
            </w:pPr>
            <w:r w:rsidRPr="00597D7A">
              <w:rPr>
                <w:szCs w:val="28"/>
              </w:rPr>
              <w:t>1.1. Стоимость заказа</w:t>
            </w:r>
            <w:r>
              <w:rPr>
                <w:szCs w:val="28"/>
              </w:rPr>
              <w:t xml:space="preserve"> – относительно аналогичного у фирм-конкурентов</w:t>
            </w:r>
          </w:p>
        </w:tc>
        <w:tc>
          <w:tcPr>
            <w:tcW w:w="3273" w:type="dxa"/>
          </w:tcPr>
          <w:p w14:paraId="6209DD96" w14:textId="77777777" w:rsidR="00FA0A19" w:rsidRPr="00597D7A" w:rsidRDefault="00FA0A19" w:rsidP="00E01B62">
            <w:pPr>
              <w:jc w:val="center"/>
              <w:rPr>
                <w:szCs w:val="28"/>
              </w:rPr>
            </w:pPr>
          </w:p>
          <w:p w14:paraId="2F86C08D" w14:textId="77777777" w:rsidR="00FA0A19" w:rsidRPr="002068C7" w:rsidRDefault="00FA0A19" w:rsidP="00E01B62">
            <w:pPr>
              <w:jc w:val="center"/>
              <w:rPr>
                <w:szCs w:val="28"/>
              </w:rPr>
            </w:pPr>
            <w:r>
              <w:rPr>
                <w:szCs w:val="28"/>
              </w:rPr>
              <w:t xml:space="preserve">Меньше чем у конкурентов на </w:t>
            </w:r>
            <w:r>
              <w:rPr>
                <w:szCs w:val="28"/>
                <w:lang w:val="en-US"/>
              </w:rPr>
              <w:t>N</w:t>
            </w:r>
            <w:r>
              <w:rPr>
                <w:szCs w:val="28"/>
              </w:rPr>
              <w:t xml:space="preserve"> рублей.</w:t>
            </w:r>
          </w:p>
        </w:tc>
        <w:tc>
          <w:tcPr>
            <w:tcW w:w="3473" w:type="dxa"/>
          </w:tcPr>
          <w:p w14:paraId="5F959AC4" w14:textId="77777777" w:rsidR="00FA0A19" w:rsidRPr="00597D7A" w:rsidRDefault="00FA0A19" w:rsidP="00E01B62">
            <w:pPr>
              <w:jc w:val="center"/>
              <w:rPr>
                <w:szCs w:val="28"/>
              </w:rPr>
            </w:pPr>
          </w:p>
          <w:p w14:paraId="095F3E3A" w14:textId="1A3215C4" w:rsidR="00FA0A19" w:rsidRPr="00597D7A" w:rsidRDefault="00FA0A19" w:rsidP="00E01B62">
            <w:pPr>
              <w:jc w:val="center"/>
              <w:rPr>
                <w:szCs w:val="28"/>
              </w:rPr>
            </w:pPr>
            <w:r w:rsidRPr="00597D7A">
              <w:rPr>
                <w:szCs w:val="28"/>
              </w:rPr>
              <w:t xml:space="preserve"> </w:t>
            </w:r>
            <w:r>
              <w:rPr>
                <w:szCs w:val="28"/>
              </w:rPr>
              <w:t xml:space="preserve"> </w:t>
            </w:r>
            <w:r>
              <w:rPr>
                <w:szCs w:val="28"/>
                <w:lang w:val="en-US"/>
              </w:rPr>
              <w:t>N</w:t>
            </w:r>
            <w:r w:rsidRPr="002068C7">
              <w:rPr>
                <w:szCs w:val="28"/>
              </w:rPr>
              <w:t xml:space="preserve"> =&gt; </w:t>
            </w:r>
            <w:r>
              <w:rPr>
                <w:szCs w:val="28"/>
              </w:rPr>
              <w:t>500Р</w:t>
            </w:r>
            <w:r w:rsidRPr="00597D7A">
              <w:rPr>
                <w:szCs w:val="28"/>
              </w:rPr>
              <w:t xml:space="preserve"> – «отлично»;</w:t>
            </w:r>
          </w:p>
          <w:p w14:paraId="25E2F590" w14:textId="6718F651" w:rsidR="00FA0A19" w:rsidRPr="00597D7A" w:rsidRDefault="00FA0A19" w:rsidP="00E01B62">
            <w:pPr>
              <w:jc w:val="center"/>
              <w:rPr>
                <w:szCs w:val="28"/>
              </w:rPr>
            </w:pPr>
            <w:r>
              <w:rPr>
                <w:szCs w:val="28"/>
                <w:lang w:val="en-US"/>
              </w:rPr>
              <w:t>N</w:t>
            </w:r>
            <w:r w:rsidRPr="002068C7">
              <w:rPr>
                <w:szCs w:val="28"/>
              </w:rPr>
              <w:t xml:space="preserve"> &lt; </w:t>
            </w:r>
            <w:r w:rsidR="00A23863">
              <w:rPr>
                <w:szCs w:val="28"/>
              </w:rPr>
              <w:t>500</w:t>
            </w:r>
            <w:r>
              <w:rPr>
                <w:szCs w:val="28"/>
              </w:rPr>
              <w:t xml:space="preserve"> и </w:t>
            </w:r>
            <w:r>
              <w:rPr>
                <w:szCs w:val="28"/>
                <w:lang w:val="en-US"/>
              </w:rPr>
              <w:t>N</w:t>
            </w:r>
            <w:r w:rsidRPr="002068C7">
              <w:rPr>
                <w:szCs w:val="28"/>
              </w:rPr>
              <w:t xml:space="preserve"> &gt;=</w:t>
            </w:r>
            <w:r>
              <w:rPr>
                <w:szCs w:val="28"/>
              </w:rPr>
              <w:t xml:space="preserve"> </w:t>
            </w:r>
            <w:r w:rsidR="00A23863">
              <w:rPr>
                <w:szCs w:val="28"/>
              </w:rPr>
              <w:t>100</w:t>
            </w:r>
            <w:r>
              <w:rPr>
                <w:szCs w:val="28"/>
              </w:rPr>
              <w:t>Р</w:t>
            </w:r>
            <w:r w:rsidRPr="00597D7A">
              <w:rPr>
                <w:szCs w:val="28"/>
              </w:rPr>
              <w:t xml:space="preserve"> – «хорошо»;</w:t>
            </w:r>
          </w:p>
          <w:p w14:paraId="0EF35B86" w14:textId="48075666" w:rsidR="00FA0A19" w:rsidRDefault="00FA0A19" w:rsidP="00E01B62">
            <w:pPr>
              <w:jc w:val="center"/>
              <w:rPr>
                <w:szCs w:val="28"/>
              </w:rPr>
            </w:pPr>
            <w:r>
              <w:rPr>
                <w:szCs w:val="28"/>
                <w:lang w:val="en-US"/>
              </w:rPr>
              <w:t>N</w:t>
            </w:r>
            <w:r w:rsidRPr="002068C7">
              <w:rPr>
                <w:szCs w:val="28"/>
              </w:rPr>
              <w:t xml:space="preserve"> &lt; </w:t>
            </w:r>
            <w:r w:rsidR="00A23863">
              <w:rPr>
                <w:szCs w:val="28"/>
              </w:rPr>
              <w:t>100</w:t>
            </w:r>
            <w:r>
              <w:rPr>
                <w:szCs w:val="28"/>
              </w:rPr>
              <w:t xml:space="preserve">Р и </w:t>
            </w:r>
            <w:r>
              <w:rPr>
                <w:szCs w:val="28"/>
                <w:lang w:val="en-US"/>
              </w:rPr>
              <w:t>N</w:t>
            </w:r>
            <w:r w:rsidRPr="002068C7">
              <w:rPr>
                <w:szCs w:val="28"/>
              </w:rPr>
              <w:t xml:space="preserve"> &gt;=0</w:t>
            </w:r>
            <w:r>
              <w:rPr>
                <w:szCs w:val="28"/>
              </w:rPr>
              <w:t xml:space="preserve"> – «удовлетворительно»;</w:t>
            </w:r>
          </w:p>
          <w:p w14:paraId="290ADEBA" w14:textId="77777777" w:rsidR="00FA0A19" w:rsidRPr="002068C7" w:rsidRDefault="00FA0A19" w:rsidP="00E01B62">
            <w:pPr>
              <w:jc w:val="center"/>
              <w:rPr>
                <w:szCs w:val="28"/>
              </w:rPr>
            </w:pPr>
            <w:r>
              <w:rPr>
                <w:szCs w:val="28"/>
              </w:rPr>
              <w:t>У конкурентов аналогичные услуги дешевле - «неудовлетворительно».</w:t>
            </w:r>
          </w:p>
        </w:tc>
      </w:tr>
      <w:tr w:rsidR="00FA0A19" w14:paraId="33AA5AC1" w14:textId="77777777" w:rsidTr="00E01B62">
        <w:trPr>
          <w:trHeight w:val="1712"/>
        </w:trPr>
        <w:tc>
          <w:tcPr>
            <w:tcW w:w="3146" w:type="dxa"/>
          </w:tcPr>
          <w:p w14:paraId="60CFCA3C" w14:textId="77777777" w:rsidR="00FA0A19" w:rsidRPr="00597D7A" w:rsidRDefault="00FA0A19" w:rsidP="00E01B62">
            <w:pPr>
              <w:jc w:val="center"/>
              <w:rPr>
                <w:szCs w:val="28"/>
              </w:rPr>
            </w:pPr>
            <w:r w:rsidRPr="00597D7A">
              <w:rPr>
                <w:szCs w:val="28"/>
              </w:rPr>
              <w:t>1.2. Качество</w:t>
            </w:r>
            <w:r w:rsidRPr="002068C7">
              <w:rPr>
                <w:szCs w:val="28"/>
              </w:rPr>
              <w:t xml:space="preserve"> выполнения </w:t>
            </w:r>
            <w:r w:rsidRPr="00597D7A">
              <w:rPr>
                <w:szCs w:val="28"/>
              </w:rPr>
              <w:t>заказа</w:t>
            </w:r>
          </w:p>
        </w:tc>
        <w:tc>
          <w:tcPr>
            <w:tcW w:w="3273" w:type="dxa"/>
          </w:tcPr>
          <w:p w14:paraId="1E8E53DD" w14:textId="77777777" w:rsidR="00FA0A19" w:rsidRPr="00597D7A" w:rsidRDefault="00FA0A19" w:rsidP="00E01B62">
            <w:pPr>
              <w:jc w:val="center"/>
              <w:rPr>
                <w:szCs w:val="28"/>
              </w:rPr>
            </w:pPr>
            <w:r w:rsidRPr="00597D7A">
              <w:rPr>
                <w:szCs w:val="28"/>
              </w:rPr>
              <w:t>Балл. Удовлетворительное – неудовлетворительное</w:t>
            </w:r>
          </w:p>
        </w:tc>
        <w:tc>
          <w:tcPr>
            <w:tcW w:w="3473" w:type="dxa"/>
          </w:tcPr>
          <w:p w14:paraId="5534069F" w14:textId="3642429E" w:rsidR="00FA0A19" w:rsidRPr="00597D7A" w:rsidRDefault="00A23863" w:rsidP="00E01B62">
            <w:pPr>
              <w:jc w:val="center"/>
              <w:rPr>
                <w:szCs w:val="28"/>
              </w:rPr>
            </w:pPr>
            <w:r>
              <w:rPr>
                <w:szCs w:val="28"/>
              </w:rPr>
              <w:t>0</w:t>
            </w:r>
            <w:r w:rsidR="00FA0A19" w:rsidRPr="00597D7A">
              <w:rPr>
                <w:szCs w:val="28"/>
              </w:rPr>
              <w:t>– «неудовлетворительное»;</w:t>
            </w:r>
          </w:p>
          <w:p w14:paraId="47EEEA96" w14:textId="259AD90B" w:rsidR="00FA0A19" w:rsidRPr="00597D7A" w:rsidRDefault="00A23863" w:rsidP="00E01B62">
            <w:pPr>
              <w:jc w:val="center"/>
              <w:rPr>
                <w:szCs w:val="28"/>
              </w:rPr>
            </w:pPr>
            <w:r>
              <w:rPr>
                <w:szCs w:val="28"/>
              </w:rPr>
              <w:t>1</w:t>
            </w:r>
            <w:r w:rsidR="00FA0A19" w:rsidRPr="00597D7A">
              <w:rPr>
                <w:szCs w:val="28"/>
              </w:rPr>
              <w:t xml:space="preserve"> – «удовлетворительное».</w:t>
            </w:r>
          </w:p>
        </w:tc>
      </w:tr>
      <w:tr w:rsidR="00FA0A19" w14:paraId="3BCBB92D" w14:textId="77777777" w:rsidTr="00E01B62">
        <w:trPr>
          <w:trHeight w:val="1712"/>
        </w:trPr>
        <w:tc>
          <w:tcPr>
            <w:tcW w:w="3146" w:type="dxa"/>
          </w:tcPr>
          <w:p w14:paraId="296864EC" w14:textId="77777777" w:rsidR="00FA0A19" w:rsidRPr="00597D7A" w:rsidRDefault="00FA0A19" w:rsidP="00E01B62">
            <w:pPr>
              <w:jc w:val="center"/>
              <w:rPr>
                <w:szCs w:val="28"/>
              </w:rPr>
            </w:pPr>
            <w:r w:rsidRPr="00597D7A">
              <w:rPr>
                <w:szCs w:val="28"/>
              </w:rPr>
              <w:t>1.3. Время исполнения заказа</w:t>
            </w:r>
          </w:p>
        </w:tc>
        <w:tc>
          <w:tcPr>
            <w:tcW w:w="3273" w:type="dxa"/>
          </w:tcPr>
          <w:p w14:paraId="24F47E2A" w14:textId="77777777" w:rsidR="00FA0A19" w:rsidRPr="00597D7A" w:rsidRDefault="00FA0A19" w:rsidP="00E01B62">
            <w:pPr>
              <w:jc w:val="center"/>
              <w:rPr>
                <w:szCs w:val="28"/>
              </w:rPr>
            </w:pPr>
            <w:r>
              <w:rPr>
                <w:szCs w:val="28"/>
              </w:rPr>
              <w:t>Н</w:t>
            </w:r>
            <w:r w:rsidRPr="00597D7A">
              <w:rPr>
                <w:szCs w:val="28"/>
              </w:rPr>
              <w:t>еделя</w:t>
            </w:r>
          </w:p>
        </w:tc>
        <w:tc>
          <w:tcPr>
            <w:tcW w:w="3473" w:type="dxa"/>
          </w:tcPr>
          <w:p w14:paraId="5298CF39" w14:textId="3E134C12" w:rsidR="00FA0A19" w:rsidRPr="00597D7A" w:rsidRDefault="00FA0A19" w:rsidP="00E01B62">
            <w:pPr>
              <w:jc w:val="center"/>
              <w:rPr>
                <w:szCs w:val="28"/>
              </w:rPr>
            </w:pPr>
            <w:r w:rsidRPr="00597D7A">
              <w:rPr>
                <w:szCs w:val="28"/>
              </w:rPr>
              <w:t xml:space="preserve">До </w:t>
            </w:r>
            <w:r w:rsidR="00A23863">
              <w:rPr>
                <w:szCs w:val="28"/>
              </w:rPr>
              <w:t>2</w:t>
            </w:r>
            <w:r w:rsidRPr="00597D7A">
              <w:rPr>
                <w:szCs w:val="28"/>
              </w:rPr>
              <w:t xml:space="preserve"> – «удовлетворительно»</w:t>
            </w:r>
          </w:p>
          <w:p w14:paraId="4B529FDD" w14:textId="6FCBB766" w:rsidR="00FA0A19" w:rsidRPr="00597D7A" w:rsidRDefault="00FA0A19" w:rsidP="00E01B62">
            <w:pPr>
              <w:jc w:val="center"/>
              <w:rPr>
                <w:szCs w:val="28"/>
              </w:rPr>
            </w:pPr>
            <w:r w:rsidRPr="00597D7A">
              <w:rPr>
                <w:szCs w:val="28"/>
              </w:rPr>
              <w:t xml:space="preserve">Более </w:t>
            </w:r>
            <w:r w:rsidR="00A23863">
              <w:rPr>
                <w:szCs w:val="28"/>
              </w:rPr>
              <w:t>2</w:t>
            </w:r>
            <w:r w:rsidRPr="00597D7A">
              <w:rPr>
                <w:szCs w:val="28"/>
              </w:rPr>
              <w:t xml:space="preserve"> – «неудовлетворительно»</w:t>
            </w:r>
          </w:p>
        </w:tc>
      </w:tr>
      <w:tr w:rsidR="00FA0A19" w14:paraId="63BF1CCE" w14:textId="77777777" w:rsidTr="00E01B62">
        <w:trPr>
          <w:trHeight w:val="2138"/>
        </w:trPr>
        <w:tc>
          <w:tcPr>
            <w:tcW w:w="3146" w:type="dxa"/>
          </w:tcPr>
          <w:p w14:paraId="118BCFAA" w14:textId="213B5136" w:rsidR="00FA0A19" w:rsidRPr="00597D7A" w:rsidRDefault="00FA0A19" w:rsidP="00E01B62">
            <w:pPr>
              <w:jc w:val="center"/>
              <w:rPr>
                <w:szCs w:val="28"/>
              </w:rPr>
            </w:pPr>
            <w:r w:rsidRPr="00597D7A">
              <w:rPr>
                <w:szCs w:val="28"/>
              </w:rPr>
              <w:t xml:space="preserve">2. </w:t>
            </w:r>
            <w:r w:rsidR="00A23863">
              <w:rPr>
                <w:szCs w:val="28"/>
              </w:rPr>
              <w:t>Арендодатель</w:t>
            </w:r>
          </w:p>
          <w:p w14:paraId="3BAA57D8" w14:textId="5908C36D" w:rsidR="00FA0A19" w:rsidRPr="00597D7A" w:rsidRDefault="00FA0A19" w:rsidP="00E01B62">
            <w:pPr>
              <w:jc w:val="center"/>
              <w:rPr>
                <w:szCs w:val="28"/>
              </w:rPr>
            </w:pPr>
            <w:r w:rsidRPr="00597D7A">
              <w:rPr>
                <w:szCs w:val="28"/>
              </w:rPr>
              <w:t xml:space="preserve">2.1. </w:t>
            </w:r>
            <w:r w:rsidR="00A23863">
              <w:rPr>
                <w:szCs w:val="28"/>
              </w:rPr>
              <w:t>С</w:t>
            </w:r>
            <w:r w:rsidR="00A23863">
              <w:rPr>
                <w:color w:val="000000"/>
                <w:sz w:val="24"/>
                <w:szCs w:val="24"/>
              </w:rPr>
              <w:t>облюдения обязательств арендатора</w:t>
            </w:r>
          </w:p>
        </w:tc>
        <w:tc>
          <w:tcPr>
            <w:tcW w:w="3273" w:type="dxa"/>
          </w:tcPr>
          <w:p w14:paraId="10F8BDF5" w14:textId="77777777" w:rsidR="00FA0A19" w:rsidRPr="00597D7A" w:rsidRDefault="00FA0A19" w:rsidP="00E01B62">
            <w:pPr>
              <w:jc w:val="center"/>
              <w:rPr>
                <w:szCs w:val="28"/>
              </w:rPr>
            </w:pPr>
          </w:p>
          <w:p w14:paraId="319C143B" w14:textId="5571D24E" w:rsidR="00FA0A19" w:rsidRPr="00597D7A" w:rsidRDefault="00A23863" w:rsidP="00E01B62">
            <w:pPr>
              <w:jc w:val="center"/>
              <w:rPr>
                <w:szCs w:val="28"/>
              </w:rPr>
            </w:pPr>
            <w:r w:rsidRPr="00597D7A">
              <w:rPr>
                <w:szCs w:val="28"/>
              </w:rPr>
              <w:t>Балл. Удовлетворительное – неудовлетворительное</w:t>
            </w:r>
          </w:p>
        </w:tc>
        <w:tc>
          <w:tcPr>
            <w:tcW w:w="3473" w:type="dxa"/>
          </w:tcPr>
          <w:p w14:paraId="4BC0E610" w14:textId="77777777" w:rsidR="00FA0A19" w:rsidRPr="00597D7A" w:rsidRDefault="00FA0A19" w:rsidP="00E01B62">
            <w:pPr>
              <w:jc w:val="center"/>
              <w:rPr>
                <w:szCs w:val="28"/>
              </w:rPr>
            </w:pPr>
          </w:p>
          <w:p w14:paraId="596825C9" w14:textId="77777777" w:rsidR="00A23863" w:rsidRPr="00597D7A" w:rsidRDefault="00A23863" w:rsidP="00A23863">
            <w:pPr>
              <w:jc w:val="center"/>
              <w:rPr>
                <w:szCs w:val="28"/>
              </w:rPr>
            </w:pPr>
            <w:r>
              <w:rPr>
                <w:szCs w:val="28"/>
              </w:rPr>
              <w:t>0</w:t>
            </w:r>
            <w:r w:rsidRPr="00597D7A">
              <w:rPr>
                <w:szCs w:val="28"/>
              </w:rPr>
              <w:t>– «неудовлетворительное»;</w:t>
            </w:r>
          </w:p>
          <w:p w14:paraId="30CDD708" w14:textId="0B7E8224" w:rsidR="00FA0A19" w:rsidRPr="002068C7" w:rsidRDefault="00A23863" w:rsidP="00A23863">
            <w:pPr>
              <w:jc w:val="center"/>
              <w:rPr>
                <w:szCs w:val="28"/>
                <w:lang w:val="en-US"/>
              </w:rPr>
            </w:pPr>
            <w:r>
              <w:rPr>
                <w:szCs w:val="28"/>
              </w:rPr>
              <w:t>1</w:t>
            </w:r>
            <w:r w:rsidRPr="00597D7A">
              <w:rPr>
                <w:szCs w:val="28"/>
              </w:rPr>
              <w:t xml:space="preserve"> – «удовлетворительное».</w:t>
            </w:r>
          </w:p>
        </w:tc>
      </w:tr>
      <w:tr w:rsidR="00FA0A19" w14:paraId="415FA4A1" w14:textId="77777777" w:rsidTr="00E01B62">
        <w:trPr>
          <w:trHeight w:val="1286"/>
        </w:trPr>
        <w:tc>
          <w:tcPr>
            <w:tcW w:w="3146" w:type="dxa"/>
          </w:tcPr>
          <w:p w14:paraId="71CA9727" w14:textId="77777777" w:rsidR="00FA0A19" w:rsidRPr="003416A8" w:rsidRDefault="00FA0A19" w:rsidP="00E01B62">
            <w:pPr>
              <w:jc w:val="center"/>
              <w:rPr>
                <w:szCs w:val="28"/>
              </w:rPr>
            </w:pPr>
            <w:r w:rsidRPr="003416A8">
              <w:rPr>
                <w:szCs w:val="28"/>
              </w:rPr>
              <w:t xml:space="preserve">3. </w:t>
            </w:r>
            <w:r>
              <w:rPr>
                <w:szCs w:val="28"/>
              </w:rPr>
              <w:t>Директор</w:t>
            </w:r>
            <w:r w:rsidRPr="003416A8">
              <w:rPr>
                <w:szCs w:val="28"/>
              </w:rPr>
              <w:br/>
              <w:t>3.1 Прибыль фирмы за месяц</w:t>
            </w:r>
          </w:p>
        </w:tc>
        <w:tc>
          <w:tcPr>
            <w:tcW w:w="3273" w:type="dxa"/>
          </w:tcPr>
          <w:p w14:paraId="0415AF1A" w14:textId="77777777" w:rsidR="00FA0A19" w:rsidRPr="00597D7A" w:rsidRDefault="00FA0A19" w:rsidP="00E01B62">
            <w:pPr>
              <w:jc w:val="center"/>
              <w:rPr>
                <w:szCs w:val="28"/>
              </w:rPr>
            </w:pPr>
            <w:r>
              <w:rPr>
                <w:szCs w:val="28"/>
              </w:rPr>
              <w:t>Тыс.руб.</w:t>
            </w:r>
          </w:p>
        </w:tc>
        <w:tc>
          <w:tcPr>
            <w:tcW w:w="3473" w:type="dxa"/>
          </w:tcPr>
          <w:p w14:paraId="4EEB3CB4" w14:textId="77777777" w:rsidR="00FA0A19" w:rsidRPr="00597D7A" w:rsidRDefault="00FA0A19" w:rsidP="00E01B62">
            <w:pPr>
              <w:jc w:val="center"/>
              <w:rPr>
                <w:szCs w:val="28"/>
              </w:rPr>
            </w:pPr>
          </w:p>
          <w:p w14:paraId="3184B170" w14:textId="087F1B30" w:rsidR="00FA0A19" w:rsidRPr="00597D7A" w:rsidRDefault="00FA0A19" w:rsidP="00E01B62">
            <w:pPr>
              <w:jc w:val="center"/>
              <w:rPr>
                <w:szCs w:val="28"/>
              </w:rPr>
            </w:pPr>
            <w:r w:rsidRPr="00597D7A">
              <w:rPr>
                <w:szCs w:val="28"/>
              </w:rPr>
              <w:t xml:space="preserve">До </w:t>
            </w:r>
            <w:r w:rsidR="00A23863">
              <w:rPr>
                <w:szCs w:val="28"/>
              </w:rPr>
              <w:t>5</w:t>
            </w:r>
            <w:r>
              <w:rPr>
                <w:szCs w:val="28"/>
              </w:rPr>
              <w:t>00</w:t>
            </w:r>
            <w:r w:rsidRPr="00597D7A">
              <w:rPr>
                <w:szCs w:val="28"/>
              </w:rPr>
              <w:t xml:space="preserve"> – «неудовлетворительно»</w:t>
            </w:r>
          </w:p>
          <w:p w14:paraId="4A97ECAE" w14:textId="0C30D2DE" w:rsidR="00FA0A19" w:rsidRPr="00597D7A" w:rsidRDefault="00FA0A19" w:rsidP="00E01B62">
            <w:pPr>
              <w:jc w:val="center"/>
              <w:rPr>
                <w:szCs w:val="28"/>
              </w:rPr>
            </w:pPr>
            <w:r w:rsidRPr="00597D7A">
              <w:rPr>
                <w:szCs w:val="28"/>
              </w:rPr>
              <w:t xml:space="preserve">Свыше </w:t>
            </w:r>
            <w:r w:rsidR="00A23863">
              <w:rPr>
                <w:szCs w:val="28"/>
              </w:rPr>
              <w:t>5</w:t>
            </w:r>
            <w:r>
              <w:rPr>
                <w:szCs w:val="28"/>
              </w:rPr>
              <w:t>00</w:t>
            </w:r>
            <w:r w:rsidRPr="00597D7A">
              <w:rPr>
                <w:szCs w:val="28"/>
              </w:rPr>
              <w:t xml:space="preserve"> – «удовлетворительно»</w:t>
            </w:r>
          </w:p>
        </w:tc>
      </w:tr>
    </w:tbl>
    <w:p w14:paraId="31E11563" w14:textId="1F7B58D1" w:rsidR="0003426D" w:rsidRDefault="0003426D">
      <w:pPr>
        <w:numPr>
          <w:ilvl w:val="0"/>
          <w:numId w:val="13"/>
        </w:numPr>
        <w:pBdr>
          <w:top w:val="nil"/>
          <w:left w:val="nil"/>
          <w:bottom w:val="nil"/>
          <w:right w:val="nil"/>
          <w:between w:val="nil"/>
        </w:pBdr>
        <w:spacing w:line="360" w:lineRule="auto"/>
        <w:ind w:left="0" w:firstLine="710"/>
        <w:jc w:val="both"/>
        <w:sectPr w:rsidR="0003426D">
          <w:pgSz w:w="11910" w:h="16840"/>
          <w:pgMar w:top="1134" w:right="567" w:bottom="1134" w:left="1701" w:header="710" w:footer="0" w:gutter="0"/>
          <w:cols w:space="720"/>
        </w:sectPr>
      </w:pPr>
    </w:p>
    <w:p w14:paraId="22FE38AE" w14:textId="77777777" w:rsidR="0003426D" w:rsidRDefault="0003426D">
      <w:pPr>
        <w:pBdr>
          <w:top w:val="nil"/>
          <w:left w:val="nil"/>
          <w:bottom w:val="nil"/>
          <w:right w:val="nil"/>
          <w:between w:val="nil"/>
        </w:pBdr>
        <w:spacing w:line="360" w:lineRule="auto"/>
        <w:ind w:left="1418"/>
        <w:rPr>
          <w:rFonts w:ascii="Noto Sans Symbols" w:eastAsia="Noto Sans Symbols" w:hAnsi="Noto Sans Symbols" w:cs="Noto Sans Symbols"/>
          <w:color w:val="000000"/>
          <w:sz w:val="24"/>
          <w:szCs w:val="24"/>
        </w:rPr>
      </w:pPr>
    </w:p>
    <w:p w14:paraId="028D2FDE" w14:textId="77777777" w:rsidR="008F048D" w:rsidRPr="00597D7A" w:rsidRDefault="008F048D" w:rsidP="008F048D">
      <w:pPr>
        <w:pStyle w:val="2"/>
        <w:ind w:left="1984" w:firstLine="0"/>
      </w:pPr>
      <w:bookmarkStart w:id="22" w:name="_Toc121328547"/>
      <w:bookmarkStart w:id="23" w:name="_Toc122207299"/>
      <w:r>
        <w:t xml:space="preserve">2.2 </w:t>
      </w:r>
      <w:r w:rsidRPr="00597D7A">
        <w:t xml:space="preserve">Модель </w:t>
      </w:r>
      <w:r>
        <w:t>состава и структуры системы</w:t>
      </w:r>
      <w:bookmarkEnd w:id="22"/>
      <w:bookmarkEnd w:id="23"/>
    </w:p>
    <w:p w14:paraId="7D7216BC" w14:textId="61268AE2" w:rsidR="008F048D" w:rsidRDefault="008F048D" w:rsidP="008F048D">
      <w:pPr>
        <w:ind w:firstLine="708"/>
        <w:rPr>
          <w:szCs w:val="28"/>
        </w:rPr>
      </w:pPr>
    </w:p>
    <w:p w14:paraId="2C4AE3D3" w14:textId="069EB547" w:rsidR="0003426D" w:rsidRDefault="0003426D">
      <w:pPr>
        <w:pBdr>
          <w:top w:val="nil"/>
          <w:left w:val="nil"/>
          <w:bottom w:val="nil"/>
          <w:right w:val="nil"/>
          <w:between w:val="nil"/>
        </w:pBdr>
        <w:spacing w:line="360" w:lineRule="auto"/>
        <w:jc w:val="both"/>
        <w:rPr>
          <w:color w:val="000000"/>
          <w:sz w:val="24"/>
          <w:szCs w:val="24"/>
        </w:rPr>
      </w:pPr>
    </w:p>
    <w:p w14:paraId="3CD81E85" w14:textId="48985705" w:rsidR="008F048D" w:rsidRPr="008F048D" w:rsidRDefault="008F048D" w:rsidP="008F048D">
      <w:pPr>
        <w:ind w:firstLine="708"/>
        <w:rPr>
          <w:sz w:val="24"/>
          <w:szCs w:val="24"/>
        </w:rPr>
      </w:pPr>
      <w:r w:rsidRPr="008F048D">
        <w:rPr>
          <w:sz w:val="24"/>
          <w:szCs w:val="24"/>
        </w:rPr>
        <w:t>Выбранные основания декомпозиции: Жизненный цикл и Технологические этапы, позволяют наиболее полно описать функционирование системы.</w:t>
      </w:r>
    </w:p>
    <w:p w14:paraId="4A17A7C9" w14:textId="01861D9B" w:rsidR="008F048D" w:rsidRPr="008F048D" w:rsidRDefault="008F048D" w:rsidP="008F048D">
      <w:pPr>
        <w:ind w:firstLine="708"/>
        <w:rPr>
          <w:sz w:val="24"/>
          <w:szCs w:val="24"/>
        </w:rPr>
      </w:pPr>
      <w:r w:rsidRPr="008F048D">
        <w:rPr>
          <w:sz w:val="24"/>
          <w:szCs w:val="24"/>
        </w:rPr>
        <w:t>Основание декомпозиции Жизненный цикл:</w:t>
      </w:r>
    </w:p>
    <w:p w14:paraId="088CB133" w14:textId="20EE5967" w:rsidR="008F048D" w:rsidRPr="008F048D" w:rsidRDefault="008A2120" w:rsidP="008F048D">
      <w:pPr>
        <w:ind w:firstLine="708"/>
        <w:rPr>
          <w:sz w:val="24"/>
          <w:szCs w:val="24"/>
        </w:rPr>
      </w:pPr>
      <w:r>
        <w:rPr>
          <w:sz w:val="24"/>
          <w:szCs w:val="24"/>
        </w:rPr>
        <w:t>Оформление</w:t>
      </w:r>
      <w:r w:rsidR="008F048D" w:rsidRPr="008F048D">
        <w:rPr>
          <w:sz w:val="24"/>
          <w:szCs w:val="24"/>
        </w:rPr>
        <w:t xml:space="preserve"> заказа; </w:t>
      </w:r>
      <w:r>
        <w:rPr>
          <w:sz w:val="24"/>
          <w:szCs w:val="24"/>
        </w:rPr>
        <w:t>Работа с изделием</w:t>
      </w:r>
      <w:r w:rsidR="008F048D" w:rsidRPr="008F048D">
        <w:rPr>
          <w:sz w:val="24"/>
          <w:szCs w:val="24"/>
        </w:rPr>
        <w:t xml:space="preserve">; Передача готового </w:t>
      </w:r>
      <w:r>
        <w:rPr>
          <w:sz w:val="24"/>
          <w:szCs w:val="24"/>
        </w:rPr>
        <w:t>изделия</w:t>
      </w:r>
      <w:r w:rsidR="008F048D" w:rsidRPr="008F048D">
        <w:rPr>
          <w:sz w:val="24"/>
          <w:szCs w:val="24"/>
        </w:rPr>
        <w:t xml:space="preserve"> клиенту.</w:t>
      </w:r>
    </w:p>
    <w:p w14:paraId="1876A994" w14:textId="020B99A7" w:rsidR="008F048D" w:rsidRPr="008F048D" w:rsidRDefault="008F048D" w:rsidP="008F048D">
      <w:pPr>
        <w:ind w:firstLine="708"/>
        <w:rPr>
          <w:sz w:val="24"/>
          <w:szCs w:val="24"/>
        </w:rPr>
      </w:pPr>
      <w:r w:rsidRPr="008F048D">
        <w:rPr>
          <w:sz w:val="24"/>
          <w:szCs w:val="24"/>
        </w:rPr>
        <w:t>Основание декомпозиции Технологические этапы:</w:t>
      </w:r>
    </w:p>
    <w:p w14:paraId="1B544126" w14:textId="1E65EEC7" w:rsidR="008F048D" w:rsidRPr="008F048D" w:rsidRDefault="008F048D" w:rsidP="008F048D">
      <w:pPr>
        <w:ind w:firstLine="708"/>
        <w:rPr>
          <w:sz w:val="24"/>
          <w:szCs w:val="24"/>
        </w:rPr>
      </w:pPr>
      <w:r w:rsidRPr="008F048D">
        <w:rPr>
          <w:sz w:val="24"/>
          <w:szCs w:val="24"/>
        </w:rPr>
        <w:t xml:space="preserve">Принятие заказа – согласование формальных требований клиента, </w:t>
      </w:r>
      <w:r w:rsidR="008A2120">
        <w:rPr>
          <w:sz w:val="24"/>
          <w:szCs w:val="24"/>
        </w:rPr>
        <w:t xml:space="preserve">осмотр изделия, </w:t>
      </w:r>
      <w:r w:rsidRPr="008F048D">
        <w:rPr>
          <w:sz w:val="24"/>
          <w:szCs w:val="24"/>
        </w:rPr>
        <w:t>формирование прейскуранта услуг, заключение договора.</w:t>
      </w:r>
    </w:p>
    <w:p w14:paraId="0A5412FE" w14:textId="7E892824" w:rsidR="008F048D" w:rsidRPr="008F048D" w:rsidRDefault="008F048D" w:rsidP="008F048D">
      <w:pPr>
        <w:ind w:firstLine="708"/>
        <w:rPr>
          <w:sz w:val="24"/>
          <w:szCs w:val="24"/>
        </w:rPr>
      </w:pPr>
      <w:r w:rsidRPr="008F048D">
        <w:rPr>
          <w:sz w:val="24"/>
          <w:szCs w:val="24"/>
        </w:rPr>
        <w:t>Р</w:t>
      </w:r>
      <w:r>
        <w:rPr>
          <w:sz w:val="24"/>
          <w:szCs w:val="24"/>
        </w:rPr>
        <w:t>абота с изделием</w:t>
      </w:r>
      <w:r w:rsidRPr="008F048D">
        <w:rPr>
          <w:sz w:val="24"/>
          <w:szCs w:val="24"/>
        </w:rPr>
        <w:t xml:space="preserve"> – распределение работ по исполнителям, заказ </w:t>
      </w:r>
      <w:r>
        <w:rPr>
          <w:sz w:val="24"/>
          <w:szCs w:val="24"/>
        </w:rPr>
        <w:t>и получение материалов</w:t>
      </w:r>
      <w:r w:rsidRPr="008F048D">
        <w:rPr>
          <w:sz w:val="24"/>
          <w:szCs w:val="24"/>
        </w:rPr>
        <w:t xml:space="preserve">, </w:t>
      </w:r>
      <w:r>
        <w:rPr>
          <w:sz w:val="24"/>
          <w:szCs w:val="24"/>
        </w:rPr>
        <w:t xml:space="preserve">пошив, модернизация или ремонт </w:t>
      </w:r>
      <w:r w:rsidRPr="008F048D">
        <w:rPr>
          <w:sz w:val="24"/>
          <w:szCs w:val="24"/>
        </w:rPr>
        <w:t>изделия.</w:t>
      </w:r>
    </w:p>
    <w:p w14:paraId="2F87E3D8" w14:textId="0F511F4A" w:rsidR="0003426D" w:rsidRPr="00945CF2" w:rsidRDefault="00945CF2" w:rsidP="00945CF2">
      <w:pPr>
        <w:ind w:firstLine="708"/>
        <w:rPr>
          <w:szCs w:val="28"/>
        </w:rPr>
      </w:pPr>
      <w:r>
        <w:rPr>
          <w:noProof/>
        </w:rPr>
        <w:drawing>
          <wp:anchor distT="0" distB="0" distL="114300" distR="114300" simplePos="0" relativeHeight="251683840" behindDoc="0" locked="0" layoutInCell="1" allowOverlap="1" wp14:anchorId="3021C30F" wp14:editId="7E094D11">
            <wp:simplePos x="0" y="0"/>
            <wp:positionH relativeFrom="column">
              <wp:posOffset>147955</wp:posOffset>
            </wp:positionH>
            <wp:positionV relativeFrom="paragraph">
              <wp:posOffset>734695</wp:posOffset>
            </wp:positionV>
            <wp:extent cx="5638800" cy="5365750"/>
            <wp:effectExtent l="0" t="0" r="0" b="635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536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F048D">
        <w:rPr>
          <w:sz w:val="24"/>
          <w:szCs w:val="24"/>
        </w:rPr>
        <w:t xml:space="preserve"> </w:t>
      </w:r>
      <w:r w:rsidR="008F048D" w:rsidRPr="008F048D">
        <w:rPr>
          <w:sz w:val="24"/>
          <w:szCs w:val="24"/>
        </w:rPr>
        <w:t xml:space="preserve">Передача готового </w:t>
      </w:r>
      <w:r w:rsidR="008F048D">
        <w:rPr>
          <w:sz w:val="24"/>
          <w:szCs w:val="24"/>
        </w:rPr>
        <w:t>изделия</w:t>
      </w:r>
      <w:r w:rsidR="008F048D" w:rsidRPr="008F048D">
        <w:rPr>
          <w:sz w:val="24"/>
          <w:szCs w:val="24"/>
        </w:rPr>
        <w:t xml:space="preserve"> клиенту – проверка качества готового </w:t>
      </w:r>
      <w:r w:rsidR="008F048D">
        <w:rPr>
          <w:sz w:val="24"/>
          <w:szCs w:val="24"/>
        </w:rPr>
        <w:t>изделия</w:t>
      </w:r>
      <w:r w:rsidR="008F048D" w:rsidRPr="008F048D">
        <w:rPr>
          <w:sz w:val="24"/>
          <w:szCs w:val="24"/>
        </w:rPr>
        <w:t xml:space="preserve">, уведомление клиента о готовности, непосредственно передача </w:t>
      </w:r>
      <w:r w:rsidR="008F048D">
        <w:rPr>
          <w:sz w:val="24"/>
          <w:szCs w:val="24"/>
        </w:rPr>
        <w:t xml:space="preserve">изделия </w:t>
      </w:r>
      <w:r w:rsidR="008F048D" w:rsidRPr="008F048D">
        <w:rPr>
          <w:sz w:val="24"/>
          <w:szCs w:val="24"/>
        </w:rPr>
        <w:t xml:space="preserve">клиенту и </w:t>
      </w:r>
      <w:r w:rsidR="008F048D">
        <w:rPr>
          <w:sz w:val="24"/>
          <w:szCs w:val="24"/>
        </w:rPr>
        <w:t>получение денег от клиента</w:t>
      </w:r>
      <w:r w:rsidR="008A2120">
        <w:rPr>
          <w:sz w:val="24"/>
          <w:szCs w:val="24"/>
        </w:rPr>
        <w:t>, оформление отчетности</w:t>
      </w:r>
      <w:r w:rsidR="00FE75D3">
        <w:rPr>
          <w:color w:val="000000"/>
          <w:sz w:val="24"/>
          <w:szCs w:val="24"/>
        </w:rPr>
        <w:t>.</w:t>
      </w:r>
      <w:r w:rsidR="00FE75D3" w:rsidRPr="00FE75D3">
        <w:rPr>
          <w:szCs w:val="28"/>
        </w:rPr>
        <w:t xml:space="preserve"> </w:t>
      </w:r>
      <w:r w:rsidR="00FE75D3">
        <w:rPr>
          <w:szCs w:val="28"/>
        </w:rPr>
        <w:t>Г</w:t>
      </w:r>
      <w:r w:rsidR="00FE75D3" w:rsidRPr="006B45E9">
        <w:rPr>
          <w:szCs w:val="28"/>
        </w:rPr>
        <w:t>рафическ</w:t>
      </w:r>
      <w:r w:rsidR="00FE75D3">
        <w:rPr>
          <w:szCs w:val="28"/>
        </w:rPr>
        <w:t>ая</w:t>
      </w:r>
      <w:r w:rsidR="00FE75D3" w:rsidRPr="006B45E9">
        <w:rPr>
          <w:szCs w:val="28"/>
        </w:rPr>
        <w:t xml:space="preserve"> интерпретаци</w:t>
      </w:r>
      <w:r w:rsidR="00FE75D3">
        <w:rPr>
          <w:szCs w:val="28"/>
        </w:rPr>
        <w:t>я</w:t>
      </w:r>
      <w:r w:rsidR="00FE75D3" w:rsidRPr="006B45E9">
        <w:rPr>
          <w:szCs w:val="28"/>
        </w:rPr>
        <w:t xml:space="preserve"> модели состава</w:t>
      </w:r>
      <w:r w:rsidR="00FE75D3">
        <w:rPr>
          <w:szCs w:val="28"/>
        </w:rPr>
        <w:t xml:space="preserve"> представлена на рисунке 2.</w:t>
      </w:r>
      <w:r w:rsidRPr="00945CF2">
        <w:rPr>
          <w:szCs w:val="28"/>
        </w:rPr>
        <w:t>2</w:t>
      </w:r>
    </w:p>
    <w:p w14:paraId="0B3C9AA2" w14:textId="77777777" w:rsidR="0003426D" w:rsidRDefault="0003426D">
      <w:pPr>
        <w:pBdr>
          <w:top w:val="nil"/>
          <w:left w:val="nil"/>
          <w:bottom w:val="nil"/>
          <w:right w:val="nil"/>
          <w:between w:val="nil"/>
        </w:pBdr>
        <w:spacing w:before="3"/>
        <w:rPr>
          <w:color w:val="000000"/>
          <w:sz w:val="19"/>
          <w:szCs w:val="19"/>
        </w:rPr>
      </w:pPr>
    </w:p>
    <w:p w14:paraId="2F04DF11" w14:textId="094911D3" w:rsidR="0003426D" w:rsidRDefault="00FE75D3">
      <w:pPr>
        <w:pBdr>
          <w:top w:val="nil"/>
          <w:left w:val="nil"/>
          <w:bottom w:val="nil"/>
          <w:right w:val="nil"/>
          <w:between w:val="nil"/>
        </w:pBdr>
        <w:spacing w:before="9"/>
        <w:ind w:left="1074" w:right="1106"/>
        <w:jc w:val="center"/>
        <w:rPr>
          <w:color w:val="000000"/>
          <w:sz w:val="24"/>
          <w:szCs w:val="24"/>
        </w:rPr>
      </w:pPr>
      <w:r>
        <w:rPr>
          <w:color w:val="000000"/>
          <w:sz w:val="24"/>
          <w:szCs w:val="24"/>
        </w:rPr>
        <w:t xml:space="preserve"> Рисунок 2.</w:t>
      </w:r>
      <w:r w:rsidR="00945CF2" w:rsidRPr="00B83EEA">
        <w:rPr>
          <w:color w:val="000000"/>
          <w:sz w:val="24"/>
          <w:szCs w:val="24"/>
        </w:rPr>
        <w:t>2</w:t>
      </w:r>
      <w:r>
        <w:rPr>
          <w:color w:val="000000"/>
          <w:sz w:val="24"/>
          <w:szCs w:val="24"/>
        </w:rPr>
        <w:t xml:space="preserve"> - Декомпозиция деятельности системы</w:t>
      </w:r>
    </w:p>
    <w:p w14:paraId="68EE5B13" w14:textId="4FA34D1A" w:rsidR="0003426D" w:rsidRDefault="0003426D">
      <w:pPr>
        <w:pBdr>
          <w:top w:val="nil"/>
          <w:left w:val="nil"/>
          <w:bottom w:val="nil"/>
          <w:right w:val="nil"/>
          <w:between w:val="nil"/>
        </w:pBdr>
        <w:spacing w:line="360" w:lineRule="auto"/>
        <w:jc w:val="both"/>
        <w:rPr>
          <w:color w:val="000000"/>
          <w:sz w:val="24"/>
          <w:szCs w:val="24"/>
        </w:rPr>
      </w:pPr>
    </w:p>
    <w:p w14:paraId="58E99780" w14:textId="04D245A5" w:rsidR="0003426D" w:rsidRDefault="00000000">
      <w:pPr>
        <w:pBdr>
          <w:top w:val="nil"/>
          <w:left w:val="nil"/>
          <w:bottom w:val="nil"/>
          <w:right w:val="nil"/>
          <w:between w:val="nil"/>
        </w:pBdr>
        <w:spacing w:line="360" w:lineRule="auto"/>
        <w:ind w:firstLine="709"/>
        <w:jc w:val="both"/>
        <w:rPr>
          <w:color w:val="000000"/>
          <w:sz w:val="24"/>
          <w:szCs w:val="24"/>
        </w:rPr>
      </w:pPr>
      <w:r>
        <w:rPr>
          <w:color w:val="000000"/>
          <w:sz w:val="24"/>
          <w:szCs w:val="24"/>
        </w:rPr>
        <w:lastRenderedPageBreak/>
        <w:t>Для подробного изучения взаимодействия подсистем между собой, была составлена таблица 2.</w:t>
      </w:r>
      <w:r w:rsidR="00BE633B">
        <w:rPr>
          <w:color w:val="000000"/>
          <w:sz w:val="24"/>
          <w:szCs w:val="24"/>
        </w:rPr>
        <w:t>2</w:t>
      </w:r>
      <w:r>
        <w:rPr>
          <w:color w:val="000000"/>
          <w:sz w:val="24"/>
          <w:szCs w:val="24"/>
        </w:rPr>
        <w:t>, отражающая структурные элементы деятельности систем.</w:t>
      </w:r>
    </w:p>
    <w:p w14:paraId="24030FF4" w14:textId="18D2350F" w:rsidR="00FE75D3" w:rsidRPr="00BE633B" w:rsidRDefault="00FE75D3" w:rsidP="00FE75D3">
      <w:pPr>
        <w:pStyle w:val="aff"/>
        <w:keepNext/>
        <w:rPr>
          <w:rFonts w:ascii="Times New Roman" w:hAnsi="Times New Roman" w:cs="Times New Roman"/>
          <w:i w:val="0"/>
          <w:iCs w:val="0"/>
          <w:color w:val="000000" w:themeColor="text1"/>
          <w:sz w:val="24"/>
          <w:szCs w:val="24"/>
        </w:rPr>
      </w:pPr>
      <w:r w:rsidRPr="00BE633B">
        <w:rPr>
          <w:rFonts w:ascii="Times New Roman" w:hAnsi="Times New Roman" w:cs="Times New Roman"/>
          <w:i w:val="0"/>
          <w:iCs w:val="0"/>
          <w:color w:val="000000" w:themeColor="text1"/>
          <w:sz w:val="24"/>
          <w:szCs w:val="24"/>
        </w:rPr>
        <w:t xml:space="preserve">Таблица </w:t>
      </w:r>
      <w:r w:rsidRPr="00BE633B">
        <w:rPr>
          <w:rFonts w:ascii="Times New Roman" w:hAnsi="Times New Roman" w:cs="Times New Roman"/>
          <w:i w:val="0"/>
          <w:iCs w:val="0"/>
          <w:color w:val="000000" w:themeColor="text1"/>
          <w:sz w:val="24"/>
          <w:szCs w:val="24"/>
        </w:rPr>
        <w:fldChar w:fldCharType="begin"/>
      </w:r>
      <w:r w:rsidRPr="00BE633B">
        <w:rPr>
          <w:rFonts w:ascii="Times New Roman" w:hAnsi="Times New Roman" w:cs="Times New Roman"/>
          <w:i w:val="0"/>
          <w:iCs w:val="0"/>
          <w:color w:val="000000" w:themeColor="text1"/>
          <w:sz w:val="24"/>
          <w:szCs w:val="24"/>
        </w:rPr>
        <w:instrText xml:space="preserve"> STYLEREF 1 \s </w:instrText>
      </w:r>
      <w:r w:rsidRPr="00BE633B">
        <w:rPr>
          <w:rFonts w:ascii="Times New Roman" w:hAnsi="Times New Roman" w:cs="Times New Roman"/>
          <w:i w:val="0"/>
          <w:iCs w:val="0"/>
          <w:color w:val="000000" w:themeColor="text1"/>
          <w:sz w:val="24"/>
          <w:szCs w:val="24"/>
        </w:rPr>
        <w:fldChar w:fldCharType="separate"/>
      </w:r>
      <w:r w:rsidRPr="00BE633B">
        <w:rPr>
          <w:rFonts w:ascii="Times New Roman" w:hAnsi="Times New Roman" w:cs="Times New Roman"/>
          <w:i w:val="0"/>
          <w:iCs w:val="0"/>
          <w:noProof/>
          <w:color w:val="000000" w:themeColor="text1"/>
          <w:sz w:val="24"/>
          <w:szCs w:val="24"/>
        </w:rPr>
        <w:t>2</w:t>
      </w:r>
      <w:r w:rsidRPr="00BE633B">
        <w:rPr>
          <w:rFonts w:ascii="Times New Roman" w:hAnsi="Times New Roman" w:cs="Times New Roman"/>
          <w:i w:val="0"/>
          <w:iCs w:val="0"/>
          <w:color w:val="000000" w:themeColor="text1"/>
          <w:sz w:val="24"/>
          <w:szCs w:val="24"/>
        </w:rPr>
        <w:fldChar w:fldCharType="end"/>
      </w:r>
      <w:r w:rsidR="00BE633B" w:rsidRPr="00BE633B">
        <w:rPr>
          <w:rFonts w:ascii="Times New Roman" w:hAnsi="Times New Roman" w:cs="Times New Roman"/>
          <w:i w:val="0"/>
          <w:iCs w:val="0"/>
          <w:color w:val="000000" w:themeColor="text1"/>
          <w:sz w:val="24"/>
          <w:szCs w:val="24"/>
        </w:rPr>
        <w:t>.2</w:t>
      </w:r>
      <w:r w:rsidRPr="00BE633B">
        <w:rPr>
          <w:rFonts w:ascii="Times New Roman" w:hAnsi="Times New Roman" w:cs="Times New Roman"/>
          <w:i w:val="0"/>
          <w:iCs w:val="0"/>
          <w:color w:val="000000" w:themeColor="text1"/>
          <w:sz w:val="24"/>
          <w:szCs w:val="24"/>
        </w:rPr>
        <w:t xml:space="preserve"> - Структурные элементы деятельности</w:t>
      </w:r>
    </w:p>
    <w:tbl>
      <w:tblPr>
        <w:tblStyle w:val="afe"/>
        <w:tblW w:w="0" w:type="auto"/>
        <w:tblLook w:val="04A0" w:firstRow="1" w:lastRow="0" w:firstColumn="1" w:lastColumn="0" w:noHBand="0" w:noVBand="1"/>
      </w:tblPr>
      <w:tblGrid>
        <w:gridCol w:w="1349"/>
        <w:gridCol w:w="1578"/>
        <w:gridCol w:w="1571"/>
        <w:gridCol w:w="1747"/>
        <w:gridCol w:w="1809"/>
        <w:gridCol w:w="1578"/>
      </w:tblGrid>
      <w:tr w:rsidR="00BE633B" w:rsidRPr="00DA219D" w14:paraId="02B74E81" w14:textId="77777777" w:rsidTr="00BE633B">
        <w:tc>
          <w:tcPr>
            <w:tcW w:w="1781" w:type="dxa"/>
          </w:tcPr>
          <w:p w14:paraId="2487B937" w14:textId="77777777" w:rsidR="00FE75D3" w:rsidRPr="00DA219D" w:rsidRDefault="00FE75D3" w:rsidP="00AC3E4F">
            <w:pPr>
              <w:jc w:val="center"/>
              <w:rPr>
                <w:sz w:val="24"/>
                <w:szCs w:val="24"/>
              </w:rPr>
            </w:pPr>
            <w:r w:rsidRPr="00DA219D">
              <w:rPr>
                <w:sz w:val="24"/>
                <w:szCs w:val="24"/>
              </w:rPr>
              <w:t>Подсистема</w:t>
            </w:r>
          </w:p>
        </w:tc>
        <w:tc>
          <w:tcPr>
            <w:tcW w:w="1466" w:type="dxa"/>
          </w:tcPr>
          <w:p w14:paraId="05D947F4" w14:textId="77777777" w:rsidR="00FE75D3" w:rsidRPr="00DA219D" w:rsidRDefault="00FE75D3" w:rsidP="00AC3E4F">
            <w:pPr>
              <w:jc w:val="center"/>
              <w:rPr>
                <w:sz w:val="24"/>
                <w:szCs w:val="24"/>
              </w:rPr>
            </w:pPr>
            <w:r w:rsidRPr="00DA219D">
              <w:rPr>
                <w:sz w:val="24"/>
                <w:szCs w:val="24"/>
              </w:rPr>
              <w:t>Предметы деятельности</w:t>
            </w:r>
          </w:p>
        </w:tc>
        <w:tc>
          <w:tcPr>
            <w:tcW w:w="1684" w:type="dxa"/>
          </w:tcPr>
          <w:p w14:paraId="7BAA0E5D" w14:textId="77777777" w:rsidR="00FE75D3" w:rsidRPr="00DA219D" w:rsidRDefault="00FE75D3" w:rsidP="00AC3E4F">
            <w:pPr>
              <w:jc w:val="center"/>
              <w:rPr>
                <w:sz w:val="24"/>
                <w:szCs w:val="24"/>
              </w:rPr>
            </w:pPr>
            <w:r w:rsidRPr="00DA219D">
              <w:rPr>
                <w:sz w:val="24"/>
                <w:szCs w:val="24"/>
              </w:rPr>
              <w:t>Средства деятельности</w:t>
            </w:r>
          </w:p>
        </w:tc>
        <w:tc>
          <w:tcPr>
            <w:tcW w:w="1509" w:type="dxa"/>
          </w:tcPr>
          <w:p w14:paraId="45F604DD" w14:textId="77777777" w:rsidR="00FE75D3" w:rsidRPr="00DA219D" w:rsidRDefault="00FE75D3" w:rsidP="00AC3E4F">
            <w:pPr>
              <w:jc w:val="center"/>
              <w:rPr>
                <w:sz w:val="24"/>
                <w:szCs w:val="24"/>
              </w:rPr>
            </w:pPr>
            <w:r w:rsidRPr="00DA219D">
              <w:rPr>
                <w:sz w:val="24"/>
                <w:szCs w:val="24"/>
              </w:rPr>
              <w:t>Исполнители</w:t>
            </w:r>
          </w:p>
        </w:tc>
        <w:tc>
          <w:tcPr>
            <w:tcW w:w="1675" w:type="dxa"/>
          </w:tcPr>
          <w:p w14:paraId="0A256E87" w14:textId="77777777" w:rsidR="00FE75D3" w:rsidRPr="00DA219D" w:rsidRDefault="00FE75D3" w:rsidP="00AC3E4F">
            <w:pPr>
              <w:jc w:val="center"/>
              <w:rPr>
                <w:sz w:val="24"/>
                <w:szCs w:val="24"/>
              </w:rPr>
            </w:pPr>
            <w:r w:rsidRPr="00DA219D">
              <w:rPr>
                <w:sz w:val="24"/>
                <w:szCs w:val="24"/>
              </w:rPr>
              <w:t>Регламент деятельности</w:t>
            </w:r>
          </w:p>
        </w:tc>
        <w:tc>
          <w:tcPr>
            <w:tcW w:w="1517" w:type="dxa"/>
          </w:tcPr>
          <w:p w14:paraId="590DD528" w14:textId="77777777" w:rsidR="00FE75D3" w:rsidRPr="00DA219D" w:rsidRDefault="00FE75D3" w:rsidP="00AC3E4F">
            <w:pPr>
              <w:jc w:val="center"/>
              <w:rPr>
                <w:sz w:val="24"/>
                <w:szCs w:val="24"/>
              </w:rPr>
            </w:pPr>
            <w:r w:rsidRPr="00DA219D">
              <w:rPr>
                <w:sz w:val="24"/>
                <w:szCs w:val="24"/>
              </w:rPr>
              <w:t>Конечный продукт</w:t>
            </w:r>
          </w:p>
        </w:tc>
      </w:tr>
      <w:tr w:rsidR="00BE633B" w:rsidRPr="00DA219D" w14:paraId="2652F5CC" w14:textId="77777777" w:rsidTr="00BE633B">
        <w:tc>
          <w:tcPr>
            <w:tcW w:w="1781" w:type="dxa"/>
          </w:tcPr>
          <w:p w14:paraId="4D4B5EB7" w14:textId="77777777" w:rsidR="00FE75D3" w:rsidRPr="00DA219D" w:rsidRDefault="00FE75D3" w:rsidP="00AC3E4F">
            <w:pPr>
              <w:jc w:val="center"/>
              <w:rPr>
                <w:sz w:val="24"/>
                <w:szCs w:val="24"/>
              </w:rPr>
            </w:pPr>
            <w:r w:rsidRPr="00DA219D">
              <w:rPr>
                <w:sz w:val="24"/>
                <w:szCs w:val="24"/>
              </w:rPr>
              <w:t>Принятие заказа</w:t>
            </w:r>
          </w:p>
        </w:tc>
        <w:tc>
          <w:tcPr>
            <w:tcW w:w="1466" w:type="dxa"/>
          </w:tcPr>
          <w:p w14:paraId="5F7D60A2" w14:textId="057277CA" w:rsidR="00FE75D3" w:rsidRPr="00DA219D" w:rsidRDefault="00BE633B" w:rsidP="00BE633B">
            <w:pPr>
              <w:jc w:val="center"/>
              <w:rPr>
                <w:sz w:val="24"/>
                <w:szCs w:val="24"/>
              </w:rPr>
            </w:pPr>
            <w:r>
              <w:rPr>
                <w:sz w:val="24"/>
                <w:szCs w:val="24"/>
              </w:rPr>
              <w:t>Принесенное клиентом изделие или информация о необходимом изделии</w:t>
            </w:r>
          </w:p>
        </w:tc>
        <w:tc>
          <w:tcPr>
            <w:tcW w:w="1684" w:type="dxa"/>
          </w:tcPr>
          <w:p w14:paraId="67F102A3" w14:textId="2E032CE8" w:rsidR="00FE75D3" w:rsidRPr="00DA219D" w:rsidRDefault="00FE75D3" w:rsidP="00AC3E4F">
            <w:pPr>
              <w:jc w:val="center"/>
              <w:rPr>
                <w:sz w:val="24"/>
                <w:szCs w:val="24"/>
              </w:rPr>
            </w:pPr>
            <w:r w:rsidRPr="00DA219D">
              <w:rPr>
                <w:sz w:val="24"/>
                <w:szCs w:val="24"/>
              </w:rPr>
              <w:t>инструмент</w:t>
            </w:r>
            <w:r>
              <w:rPr>
                <w:sz w:val="24"/>
                <w:szCs w:val="24"/>
              </w:rPr>
              <w:t>ы</w:t>
            </w:r>
            <w:r w:rsidRPr="00DA219D">
              <w:rPr>
                <w:sz w:val="24"/>
                <w:szCs w:val="24"/>
              </w:rPr>
              <w:t xml:space="preserve"> осмотра</w:t>
            </w:r>
            <w:r w:rsidR="00BE633B">
              <w:rPr>
                <w:sz w:val="24"/>
                <w:szCs w:val="24"/>
              </w:rPr>
              <w:t>, оценки стоимости</w:t>
            </w:r>
          </w:p>
        </w:tc>
        <w:tc>
          <w:tcPr>
            <w:tcW w:w="1509" w:type="dxa"/>
          </w:tcPr>
          <w:p w14:paraId="23FF149D" w14:textId="79B3AD22" w:rsidR="00FE75D3" w:rsidRPr="00DA219D" w:rsidRDefault="00FE75D3" w:rsidP="00AC3E4F">
            <w:pPr>
              <w:jc w:val="center"/>
              <w:rPr>
                <w:sz w:val="24"/>
                <w:szCs w:val="24"/>
              </w:rPr>
            </w:pPr>
            <w:r w:rsidRPr="00DA219D">
              <w:rPr>
                <w:sz w:val="24"/>
                <w:szCs w:val="24"/>
              </w:rPr>
              <w:t>Специалист по первичному осмотру</w:t>
            </w:r>
            <w:r w:rsidR="00BE633B">
              <w:rPr>
                <w:sz w:val="24"/>
                <w:szCs w:val="24"/>
              </w:rPr>
              <w:t>, администратор</w:t>
            </w:r>
            <w:r w:rsidRPr="00DA219D">
              <w:rPr>
                <w:sz w:val="24"/>
                <w:szCs w:val="24"/>
              </w:rPr>
              <w:t xml:space="preserve"> </w:t>
            </w:r>
          </w:p>
        </w:tc>
        <w:tc>
          <w:tcPr>
            <w:tcW w:w="1675" w:type="dxa"/>
          </w:tcPr>
          <w:p w14:paraId="0BC68602" w14:textId="77777777" w:rsidR="00FE75D3" w:rsidRPr="00DA219D" w:rsidRDefault="00FE75D3" w:rsidP="00AC3E4F">
            <w:pPr>
              <w:jc w:val="center"/>
              <w:rPr>
                <w:sz w:val="24"/>
                <w:szCs w:val="24"/>
              </w:rPr>
            </w:pPr>
            <w:r w:rsidRPr="00DA219D">
              <w:rPr>
                <w:sz w:val="24"/>
                <w:szCs w:val="24"/>
              </w:rPr>
              <w:t>Должностная инструкция</w:t>
            </w:r>
          </w:p>
        </w:tc>
        <w:tc>
          <w:tcPr>
            <w:tcW w:w="1517" w:type="dxa"/>
          </w:tcPr>
          <w:p w14:paraId="5A0FAC54" w14:textId="33386C90" w:rsidR="00FE75D3" w:rsidRPr="00DA219D" w:rsidRDefault="00FE75D3" w:rsidP="00AC3E4F">
            <w:pPr>
              <w:jc w:val="center"/>
              <w:rPr>
                <w:sz w:val="24"/>
                <w:szCs w:val="24"/>
              </w:rPr>
            </w:pPr>
            <w:r>
              <w:rPr>
                <w:sz w:val="24"/>
                <w:szCs w:val="24"/>
              </w:rPr>
              <w:t>Заключённый договор, чеки</w:t>
            </w:r>
            <w:r w:rsidR="00BE633B">
              <w:rPr>
                <w:sz w:val="24"/>
                <w:szCs w:val="24"/>
              </w:rPr>
              <w:t>, оформленный заказ</w:t>
            </w:r>
          </w:p>
        </w:tc>
      </w:tr>
      <w:tr w:rsidR="00BE633B" w:rsidRPr="00DA219D" w14:paraId="2DFA4C2F" w14:textId="77777777" w:rsidTr="00BE633B">
        <w:tc>
          <w:tcPr>
            <w:tcW w:w="1781" w:type="dxa"/>
          </w:tcPr>
          <w:p w14:paraId="57AC606F" w14:textId="099AD4AC" w:rsidR="00FE75D3" w:rsidRPr="00DA219D" w:rsidRDefault="00BE633B" w:rsidP="00AC3E4F">
            <w:pPr>
              <w:jc w:val="center"/>
              <w:rPr>
                <w:sz w:val="24"/>
                <w:szCs w:val="24"/>
              </w:rPr>
            </w:pPr>
            <w:r>
              <w:rPr>
                <w:sz w:val="24"/>
                <w:szCs w:val="24"/>
              </w:rPr>
              <w:t>Работа с изделием</w:t>
            </w:r>
          </w:p>
        </w:tc>
        <w:tc>
          <w:tcPr>
            <w:tcW w:w="1466" w:type="dxa"/>
          </w:tcPr>
          <w:p w14:paraId="0AFC6D8D" w14:textId="688FB1E4" w:rsidR="00FE75D3" w:rsidRPr="00DA219D" w:rsidRDefault="00FE75D3" w:rsidP="00AC3E4F">
            <w:pPr>
              <w:jc w:val="center"/>
              <w:rPr>
                <w:sz w:val="24"/>
                <w:szCs w:val="24"/>
              </w:rPr>
            </w:pPr>
            <w:r w:rsidRPr="00DA219D">
              <w:rPr>
                <w:sz w:val="24"/>
                <w:szCs w:val="24"/>
              </w:rPr>
              <w:t>Заключённый договор</w:t>
            </w:r>
            <w:r>
              <w:rPr>
                <w:sz w:val="24"/>
                <w:szCs w:val="24"/>
              </w:rPr>
              <w:t>, чеки</w:t>
            </w:r>
            <w:r w:rsidR="00BE633B">
              <w:rPr>
                <w:sz w:val="24"/>
                <w:szCs w:val="24"/>
              </w:rPr>
              <w:t>, оформленный заказ</w:t>
            </w:r>
          </w:p>
        </w:tc>
        <w:tc>
          <w:tcPr>
            <w:tcW w:w="1684" w:type="dxa"/>
          </w:tcPr>
          <w:p w14:paraId="11036AEE" w14:textId="77777777" w:rsidR="00FE75D3" w:rsidRPr="00DA219D" w:rsidRDefault="00FE75D3" w:rsidP="00AC3E4F">
            <w:pPr>
              <w:jc w:val="center"/>
              <w:rPr>
                <w:sz w:val="24"/>
                <w:szCs w:val="24"/>
              </w:rPr>
            </w:pPr>
            <w:r>
              <w:rPr>
                <w:sz w:val="24"/>
                <w:szCs w:val="24"/>
              </w:rPr>
              <w:t>И</w:t>
            </w:r>
            <w:r w:rsidRPr="00DA219D">
              <w:rPr>
                <w:sz w:val="24"/>
                <w:szCs w:val="24"/>
              </w:rPr>
              <w:t xml:space="preserve">нструменты, </w:t>
            </w:r>
          </w:p>
          <w:p w14:paraId="4B29E27C" w14:textId="4322E9E7" w:rsidR="00FE75D3" w:rsidRPr="00DA219D" w:rsidRDefault="00FE75D3" w:rsidP="00AC3E4F">
            <w:pPr>
              <w:jc w:val="center"/>
              <w:rPr>
                <w:sz w:val="24"/>
                <w:szCs w:val="24"/>
              </w:rPr>
            </w:pPr>
            <w:r w:rsidRPr="00DA219D">
              <w:rPr>
                <w:sz w:val="24"/>
                <w:szCs w:val="24"/>
              </w:rPr>
              <w:t xml:space="preserve">закупленные </w:t>
            </w:r>
            <w:r w:rsidR="00BE633B">
              <w:rPr>
                <w:sz w:val="24"/>
                <w:szCs w:val="24"/>
              </w:rPr>
              <w:t>материалы</w:t>
            </w:r>
            <w:r w:rsidRPr="00DA219D">
              <w:rPr>
                <w:sz w:val="24"/>
                <w:szCs w:val="24"/>
              </w:rPr>
              <w:t>, помещение</w:t>
            </w:r>
          </w:p>
        </w:tc>
        <w:tc>
          <w:tcPr>
            <w:tcW w:w="1509" w:type="dxa"/>
          </w:tcPr>
          <w:p w14:paraId="20E28777" w14:textId="0AC817EB" w:rsidR="00FE75D3" w:rsidRPr="00DA219D" w:rsidRDefault="00BE633B" w:rsidP="00AC3E4F">
            <w:pPr>
              <w:jc w:val="center"/>
              <w:rPr>
                <w:sz w:val="24"/>
                <w:szCs w:val="24"/>
              </w:rPr>
            </w:pPr>
            <w:r>
              <w:rPr>
                <w:sz w:val="24"/>
                <w:szCs w:val="24"/>
              </w:rPr>
              <w:t>Швея</w:t>
            </w:r>
            <w:r w:rsidR="00FE75D3">
              <w:rPr>
                <w:sz w:val="24"/>
                <w:szCs w:val="24"/>
              </w:rPr>
              <w:t>, персонал</w:t>
            </w:r>
            <w:r>
              <w:rPr>
                <w:sz w:val="24"/>
                <w:szCs w:val="24"/>
              </w:rPr>
              <w:t xml:space="preserve"> склада</w:t>
            </w:r>
            <w:r w:rsidR="00FB6537">
              <w:rPr>
                <w:sz w:val="24"/>
                <w:szCs w:val="24"/>
              </w:rPr>
              <w:t>, менеджер</w:t>
            </w:r>
          </w:p>
        </w:tc>
        <w:tc>
          <w:tcPr>
            <w:tcW w:w="1675" w:type="dxa"/>
          </w:tcPr>
          <w:p w14:paraId="2D73A098" w14:textId="67A1DE53" w:rsidR="00FE75D3" w:rsidRPr="00DA219D" w:rsidRDefault="00FE75D3" w:rsidP="00AC3E4F">
            <w:pPr>
              <w:jc w:val="center"/>
              <w:rPr>
                <w:sz w:val="24"/>
                <w:szCs w:val="24"/>
              </w:rPr>
            </w:pPr>
            <w:r w:rsidRPr="00DA219D">
              <w:rPr>
                <w:sz w:val="24"/>
                <w:szCs w:val="24"/>
              </w:rPr>
              <w:t>Технологическая карта, должностная инструкция</w:t>
            </w:r>
            <w:r w:rsidR="00BE633B">
              <w:rPr>
                <w:sz w:val="24"/>
                <w:szCs w:val="24"/>
              </w:rPr>
              <w:t>, выкройки и чертежи</w:t>
            </w:r>
          </w:p>
        </w:tc>
        <w:tc>
          <w:tcPr>
            <w:tcW w:w="1517" w:type="dxa"/>
          </w:tcPr>
          <w:p w14:paraId="4AA0A7BD" w14:textId="77777777" w:rsidR="00FE75D3" w:rsidRDefault="00BE633B" w:rsidP="00AC3E4F">
            <w:pPr>
              <w:jc w:val="center"/>
              <w:rPr>
                <w:sz w:val="24"/>
                <w:szCs w:val="24"/>
              </w:rPr>
            </w:pPr>
            <w:r>
              <w:rPr>
                <w:sz w:val="24"/>
                <w:szCs w:val="24"/>
              </w:rPr>
              <w:t>Готовое изделие</w:t>
            </w:r>
          </w:p>
          <w:p w14:paraId="47E4C22E" w14:textId="6AFB6D65" w:rsidR="00BE633B" w:rsidRPr="00DA219D" w:rsidRDefault="00BE633B" w:rsidP="00AC3E4F">
            <w:pPr>
              <w:jc w:val="center"/>
              <w:rPr>
                <w:sz w:val="24"/>
                <w:szCs w:val="24"/>
              </w:rPr>
            </w:pPr>
          </w:p>
        </w:tc>
      </w:tr>
      <w:tr w:rsidR="00BE633B" w:rsidRPr="00DA219D" w14:paraId="082BA9D1" w14:textId="77777777" w:rsidTr="00BE633B">
        <w:tc>
          <w:tcPr>
            <w:tcW w:w="1781" w:type="dxa"/>
          </w:tcPr>
          <w:p w14:paraId="76496902" w14:textId="5C7AF65F" w:rsidR="00FE75D3" w:rsidRPr="00DA219D" w:rsidRDefault="00FE75D3" w:rsidP="00AC3E4F">
            <w:pPr>
              <w:jc w:val="center"/>
              <w:rPr>
                <w:sz w:val="24"/>
                <w:szCs w:val="24"/>
              </w:rPr>
            </w:pPr>
            <w:r w:rsidRPr="00DA219D">
              <w:rPr>
                <w:sz w:val="24"/>
                <w:szCs w:val="24"/>
              </w:rPr>
              <w:t xml:space="preserve">Передача </w:t>
            </w:r>
            <w:r w:rsidR="00BE633B">
              <w:rPr>
                <w:sz w:val="24"/>
                <w:szCs w:val="24"/>
              </w:rPr>
              <w:t>готового изделия</w:t>
            </w:r>
            <w:r w:rsidRPr="00DA219D">
              <w:rPr>
                <w:sz w:val="24"/>
                <w:szCs w:val="24"/>
              </w:rPr>
              <w:t xml:space="preserve"> клиенту</w:t>
            </w:r>
          </w:p>
        </w:tc>
        <w:tc>
          <w:tcPr>
            <w:tcW w:w="1466" w:type="dxa"/>
          </w:tcPr>
          <w:p w14:paraId="794E6BEE" w14:textId="4AC294FE" w:rsidR="00FE75D3" w:rsidRPr="00DA219D" w:rsidRDefault="00BE633B" w:rsidP="00AC3E4F">
            <w:pPr>
              <w:jc w:val="center"/>
              <w:rPr>
                <w:sz w:val="24"/>
                <w:szCs w:val="24"/>
              </w:rPr>
            </w:pPr>
            <w:r>
              <w:rPr>
                <w:sz w:val="24"/>
                <w:szCs w:val="24"/>
              </w:rPr>
              <w:t>Готовое изделие</w:t>
            </w:r>
          </w:p>
        </w:tc>
        <w:tc>
          <w:tcPr>
            <w:tcW w:w="1684" w:type="dxa"/>
          </w:tcPr>
          <w:p w14:paraId="508F938E" w14:textId="77777777" w:rsidR="00FE75D3" w:rsidRDefault="00FE75D3" w:rsidP="00AC3E4F">
            <w:pPr>
              <w:jc w:val="center"/>
              <w:rPr>
                <w:sz w:val="24"/>
                <w:szCs w:val="24"/>
              </w:rPr>
            </w:pPr>
            <w:r w:rsidRPr="00DA219D">
              <w:rPr>
                <w:sz w:val="24"/>
                <w:szCs w:val="24"/>
              </w:rPr>
              <w:t>Договор</w:t>
            </w:r>
            <w:r>
              <w:rPr>
                <w:sz w:val="24"/>
                <w:szCs w:val="24"/>
              </w:rPr>
              <w:t>,</w:t>
            </w:r>
          </w:p>
          <w:p w14:paraId="2F1C7F6F" w14:textId="33A8CB1F" w:rsidR="00FE75D3" w:rsidRPr="00DA219D" w:rsidRDefault="00FB6537" w:rsidP="00AC3E4F">
            <w:pPr>
              <w:jc w:val="center"/>
              <w:rPr>
                <w:sz w:val="24"/>
                <w:szCs w:val="24"/>
              </w:rPr>
            </w:pPr>
            <w:r>
              <w:rPr>
                <w:sz w:val="24"/>
                <w:szCs w:val="24"/>
              </w:rPr>
              <w:t>Ч</w:t>
            </w:r>
            <w:r w:rsidR="00BE633B">
              <w:rPr>
                <w:sz w:val="24"/>
                <w:szCs w:val="24"/>
              </w:rPr>
              <w:t>еки</w:t>
            </w:r>
            <w:r>
              <w:rPr>
                <w:sz w:val="24"/>
                <w:szCs w:val="24"/>
              </w:rPr>
              <w:t>, документация</w:t>
            </w:r>
          </w:p>
        </w:tc>
        <w:tc>
          <w:tcPr>
            <w:tcW w:w="1509" w:type="dxa"/>
          </w:tcPr>
          <w:p w14:paraId="73519EC9" w14:textId="7FD212CB" w:rsidR="00FE75D3" w:rsidRPr="00DA219D" w:rsidRDefault="00BE633B" w:rsidP="00AC3E4F">
            <w:pPr>
              <w:jc w:val="center"/>
              <w:rPr>
                <w:sz w:val="24"/>
                <w:szCs w:val="24"/>
              </w:rPr>
            </w:pPr>
            <w:r>
              <w:rPr>
                <w:sz w:val="24"/>
                <w:szCs w:val="24"/>
              </w:rPr>
              <w:t xml:space="preserve">Администратор, бухгалтер </w:t>
            </w:r>
          </w:p>
        </w:tc>
        <w:tc>
          <w:tcPr>
            <w:tcW w:w="1675" w:type="dxa"/>
          </w:tcPr>
          <w:p w14:paraId="1D458094" w14:textId="77777777" w:rsidR="00FE75D3" w:rsidRPr="00DA219D" w:rsidRDefault="00FE75D3" w:rsidP="00AC3E4F">
            <w:pPr>
              <w:jc w:val="center"/>
              <w:rPr>
                <w:sz w:val="24"/>
                <w:szCs w:val="24"/>
              </w:rPr>
            </w:pPr>
            <w:r w:rsidRPr="00DA219D">
              <w:rPr>
                <w:sz w:val="24"/>
                <w:szCs w:val="24"/>
              </w:rPr>
              <w:t>Должностная инструкция</w:t>
            </w:r>
          </w:p>
          <w:p w14:paraId="0E62757A" w14:textId="77777777" w:rsidR="00FE75D3" w:rsidRPr="00DA219D" w:rsidRDefault="00FE75D3" w:rsidP="00AC3E4F">
            <w:pPr>
              <w:jc w:val="center"/>
              <w:rPr>
                <w:sz w:val="24"/>
                <w:szCs w:val="24"/>
              </w:rPr>
            </w:pPr>
          </w:p>
        </w:tc>
        <w:tc>
          <w:tcPr>
            <w:tcW w:w="1517" w:type="dxa"/>
          </w:tcPr>
          <w:p w14:paraId="72417646" w14:textId="79CD5D7C" w:rsidR="00FE75D3" w:rsidRPr="001F7CC6" w:rsidRDefault="00BE633B" w:rsidP="00AC3E4F">
            <w:pPr>
              <w:jc w:val="center"/>
              <w:rPr>
                <w:sz w:val="24"/>
                <w:szCs w:val="24"/>
              </w:rPr>
            </w:pPr>
            <w:r>
              <w:rPr>
                <w:sz w:val="24"/>
                <w:szCs w:val="24"/>
              </w:rPr>
              <w:t>Готовое изделие</w:t>
            </w:r>
            <w:r w:rsidR="00FE75D3">
              <w:rPr>
                <w:sz w:val="24"/>
                <w:szCs w:val="24"/>
              </w:rPr>
              <w:t>,</w:t>
            </w:r>
            <w:r w:rsidR="00FE75D3" w:rsidRPr="00DA219D">
              <w:rPr>
                <w:sz w:val="24"/>
                <w:szCs w:val="24"/>
              </w:rPr>
              <w:t xml:space="preserve"> переданное клиенту</w:t>
            </w:r>
            <w:r w:rsidR="00FE75D3" w:rsidRPr="001F7CC6">
              <w:rPr>
                <w:sz w:val="24"/>
                <w:szCs w:val="24"/>
              </w:rPr>
              <w:t>;</w:t>
            </w:r>
          </w:p>
          <w:p w14:paraId="179C8E67" w14:textId="77777777" w:rsidR="00BE633B" w:rsidRDefault="00FE75D3" w:rsidP="00BE633B">
            <w:pPr>
              <w:jc w:val="center"/>
              <w:rPr>
                <w:sz w:val="24"/>
                <w:szCs w:val="24"/>
              </w:rPr>
            </w:pPr>
            <w:r>
              <w:rPr>
                <w:sz w:val="24"/>
                <w:szCs w:val="24"/>
              </w:rPr>
              <w:t>Оплата – чек</w:t>
            </w:r>
            <w:r w:rsidRPr="001F7CC6">
              <w:rPr>
                <w:sz w:val="24"/>
                <w:szCs w:val="24"/>
              </w:rPr>
              <w:t>;</w:t>
            </w:r>
            <w:r>
              <w:rPr>
                <w:sz w:val="24"/>
                <w:szCs w:val="24"/>
              </w:rPr>
              <w:t xml:space="preserve"> Гарантийной талон</w:t>
            </w:r>
            <w:r w:rsidRPr="001F7CC6">
              <w:rPr>
                <w:sz w:val="24"/>
                <w:szCs w:val="24"/>
              </w:rPr>
              <w:t>;</w:t>
            </w:r>
          </w:p>
          <w:p w14:paraId="02A828A3" w14:textId="388EE1AF" w:rsidR="00FE75D3" w:rsidRPr="00526F42" w:rsidRDefault="00BE633B" w:rsidP="00BE633B">
            <w:pPr>
              <w:jc w:val="center"/>
              <w:rPr>
                <w:sz w:val="24"/>
                <w:szCs w:val="24"/>
              </w:rPr>
            </w:pPr>
            <w:r>
              <w:rPr>
                <w:sz w:val="24"/>
                <w:szCs w:val="24"/>
              </w:rPr>
              <w:t>Готовая отчетность</w:t>
            </w:r>
            <w:r w:rsidR="00FE75D3" w:rsidRPr="00526F42">
              <w:rPr>
                <w:sz w:val="24"/>
                <w:szCs w:val="24"/>
              </w:rPr>
              <w:t>.</w:t>
            </w:r>
          </w:p>
        </w:tc>
      </w:tr>
    </w:tbl>
    <w:p w14:paraId="1B28E82F" w14:textId="3253EE4C" w:rsidR="00FE75D3" w:rsidRDefault="00FE75D3">
      <w:pPr>
        <w:pBdr>
          <w:top w:val="nil"/>
          <w:left w:val="nil"/>
          <w:bottom w:val="nil"/>
          <w:right w:val="nil"/>
          <w:between w:val="nil"/>
        </w:pBdr>
        <w:spacing w:line="360" w:lineRule="auto"/>
        <w:ind w:firstLine="709"/>
        <w:jc w:val="both"/>
        <w:rPr>
          <w:color w:val="000000"/>
          <w:sz w:val="24"/>
          <w:szCs w:val="24"/>
        </w:rPr>
        <w:sectPr w:rsidR="00FE75D3">
          <w:pgSz w:w="11910" w:h="16840"/>
          <w:pgMar w:top="1134" w:right="567" w:bottom="1134" w:left="1701" w:header="710" w:footer="0" w:gutter="0"/>
          <w:cols w:space="720"/>
        </w:sectPr>
      </w:pPr>
    </w:p>
    <w:p w14:paraId="0B60055B" w14:textId="7D7861A0" w:rsidR="0003426D" w:rsidRDefault="0003426D">
      <w:pPr>
        <w:pBdr>
          <w:top w:val="nil"/>
          <w:left w:val="nil"/>
          <w:bottom w:val="nil"/>
          <w:right w:val="nil"/>
          <w:between w:val="nil"/>
        </w:pBdr>
        <w:spacing w:before="4"/>
        <w:rPr>
          <w:color w:val="000000"/>
          <w:sz w:val="16"/>
          <w:szCs w:val="16"/>
        </w:rPr>
      </w:pPr>
    </w:p>
    <w:p w14:paraId="50718A09" w14:textId="37C82CC5" w:rsidR="0003426D" w:rsidRDefault="00000000">
      <w:pPr>
        <w:pBdr>
          <w:top w:val="nil"/>
          <w:left w:val="nil"/>
          <w:bottom w:val="nil"/>
          <w:right w:val="nil"/>
          <w:between w:val="nil"/>
        </w:pBdr>
        <w:spacing w:line="360" w:lineRule="auto"/>
        <w:ind w:firstLine="709"/>
        <w:jc w:val="both"/>
        <w:rPr>
          <w:color w:val="000000"/>
          <w:sz w:val="24"/>
          <w:szCs w:val="24"/>
        </w:rPr>
      </w:pPr>
      <w:r>
        <w:rPr>
          <w:color w:val="000000"/>
          <w:sz w:val="24"/>
          <w:szCs w:val="24"/>
        </w:rPr>
        <w:t>Построение диаграмм взаимосвязи систем необходимо для понимания процессов, происходящих между компонентами системы.</w:t>
      </w:r>
    </w:p>
    <w:p w14:paraId="2EC94A52" w14:textId="2455D59F" w:rsidR="0003426D" w:rsidRDefault="00A1467B">
      <w:pPr>
        <w:pBdr>
          <w:top w:val="nil"/>
          <w:left w:val="nil"/>
          <w:bottom w:val="nil"/>
          <w:right w:val="nil"/>
          <w:between w:val="nil"/>
        </w:pBdr>
        <w:spacing w:line="360" w:lineRule="auto"/>
        <w:ind w:firstLine="709"/>
        <w:jc w:val="both"/>
        <w:rPr>
          <w:color w:val="000000"/>
          <w:sz w:val="24"/>
          <w:szCs w:val="24"/>
        </w:rPr>
      </w:pPr>
      <w:r>
        <w:rPr>
          <w:noProof/>
        </w:rPr>
        <w:drawing>
          <wp:anchor distT="0" distB="0" distL="114300" distR="114300" simplePos="0" relativeHeight="251680768" behindDoc="0" locked="0" layoutInCell="1" allowOverlap="1" wp14:anchorId="4FEDF79B" wp14:editId="4D977F90">
            <wp:simplePos x="0" y="0"/>
            <wp:positionH relativeFrom="column">
              <wp:posOffset>148490</wp:posOffset>
            </wp:positionH>
            <wp:positionV relativeFrom="paragraph">
              <wp:posOffset>481464</wp:posOffset>
            </wp:positionV>
            <wp:extent cx="6122670" cy="3205480"/>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2670" cy="3205480"/>
                    </a:xfrm>
                    <a:prstGeom prst="rect">
                      <a:avLst/>
                    </a:prstGeom>
                    <a:noFill/>
                    <a:ln>
                      <a:noFill/>
                    </a:ln>
                  </pic:spPr>
                </pic:pic>
              </a:graphicData>
            </a:graphic>
          </wp:anchor>
        </w:drawing>
      </w:r>
      <w:r>
        <w:rPr>
          <w:color w:val="000000"/>
          <w:sz w:val="24"/>
          <w:szCs w:val="24"/>
        </w:rPr>
        <w:t>На рисунке 2.</w:t>
      </w:r>
      <w:r w:rsidR="00945CF2" w:rsidRPr="00945CF2">
        <w:rPr>
          <w:color w:val="000000"/>
          <w:sz w:val="24"/>
          <w:szCs w:val="24"/>
        </w:rPr>
        <w:t>3</w:t>
      </w:r>
      <w:r>
        <w:rPr>
          <w:color w:val="000000"/>
          <w:sz w:val="24"/>
          <w:szCs w:val="24"/>
        </w:rPr>
        <w:t xml:space="preserve"> представлена диаграмма взаимосвязи подсистем второго уровня, а именно </w:t>
      </w:r>
      <w:r w:rsidR="00945CF2">
        <w:rPr>
          <w:color w:val="000000"/>
          <w:sz w:val="24"/>
          <w:szCs w:val="24"/>
        </w:rPr>
        <w:t>принятие заказа</w:t>
      </w:r>
      <w:r w:rsidR="00945CF2" w:rsidRPr="00945CF2">
        <w:rPr>
          <w:color w:val="000000"/>
          <w:sz w:val="24"/>
          <w:szCs w:val="24"/>
        </w:rPr>
        <w:t>,</w:t>
      </w:r>
      <w:r w:rsidR="00945CF2">
        <w:rPr>
          <w:color w:val="000000"/>
          <w:sz w:val="24"/>
          <w:szCs w:val="24"/>
        </w:rPr>
        <w:t xml:space="preserve"> работа с изделием, передача готового изделия клиенту</w:t>
      </w:r>
      <w:r>
        <w:rPr>
          <w:color w:val="000000"/>
          <w:sz w:val="24"/>
          <w:szCs w:val="24"/>
        </w:rPr>
        <w:t>.</w:t>
      </w:r>
    </w:p>
    <w:p w14:paraId="77F3CEA6" w14:textId="77777777" w:rsidR="00A1467B" w:rsidRDefault="00A1467B" w:rsidP="00A1467B">
      <w:pPr>
        <w:pBdr>
          <w:top w:val="nil"/>
          <w:left w:val="nil"/>
          <w:bottom w:val="nil"/>
          <w:right w:val="nil"/>
          <w:between w:val="nil"/>
        </w:pBdr>
        <w:spacing w:before="5"/>
        <w:rPr>
          <w:color w:val="000000"/>
          <w:sz w:val="16"/>
          <w:szCs w:val="16"/>
        </w:rPr>
      </w:pPr>
    </w:p>
    <w:p w14:paraId="2691179F" w14:textId="29916F58" w:rsidR="00A1467B" w:rsidRDefault="00A1467B" w:rsidP="00A1467B">
      <w:pPr>
        <w:pBdr>
          <w:top w:val="nil"/>
          <w:left w:val="nil"/>
          <w:bottom w:val="nil"/>
          <w:right w:val="nil"/>
          <w:between w:val="nil"/>
        </w:pBdr>
        <w:spacing w:before="9"/>
        <w:ind w:left="2170"/>
        <w:rPr>
          <w:color w:val="000000"/>
          <w:sz w:val="24"/>
          <w:szCs w:val="24"/>
        </w:rPr>
      </w:pPr>
      <w:r>
        <w:rPr>
          <w:color w:val="000000"/>
          <w:sz w:val="24"/>
          <w:szCs w:val="24"/>
        </w:rPr>
        <w:t>Рисунок 2.3 - Взаимосвязи подсистем второго уровня</w:t>
      </w:r>
    </w:p>
    <w:p w14:paraId="4B695637" w14:textId="77777777" w:rsidR="00A1467B" w:rsidRDefault="00A1467B" w:rsidP="00A1467B">
      <w:pPr>
        <w:pBdr>
          <w:top w:val="nil"/>
          <w:left w:val="nil"/>
          <w:bottom w:val="nil"/>
          <w:right w:val="nil"/>
          <w:between w:val="nil"/>
        </w:pBdr>
        <w:spacing w:before="9"/>
        <w:ind w:left="2170"/>
        <w:rPr>
          <w:color w:val="000000"/>
          <w:sz w:val="24"/>
          <w:szCs w:val="24"/>
        </w:rPr>
      </w:pPr>
    </w:p>
    <w:p w14:paraId="4E99E4E0" w14:textId="77777777" w:rsidR="00A1467B" w:rsidRDefault="00945CF2" w:rsidP="00A1467B">
      <w:pPr>
        <w:pBdr>
          <w:top w:val="nil"/>
          <w:left w:val="nil"/>
          <w:bottom w:val="nil"/>
          <w:right w:val="nil"/>
          <w:between w:val="nil"/>
        </w:pBdr>
        <w:spacing w:before="3"/>
        <w:rPr>
          <w:color w:val="000000"/>
          <w:sz w:val="33"/>
          <w:szCs w:val="33"/>
        </w:rPr>
      </w:pPr>
      <w:r>
        <w:rPr>
          <w:color w:val="000000"/>
          <w:sz w:val="24"/>
          <w:szCs w:val="24"/>
        </w:rPr>
        <w:t>Принятие заказа начинается с формирования списка требований клиента. Далее производится осмотр принесенного клиентом изделия, или сбор с клиента размеров. Потом формируется прайслист на работы и материалы</w:t>
      </w:r>
      <w:r w:rsidR="00A1467B">
        <w:rPr>
          <w:color w:val="000000"/>
          <w:sz w:val="24"/>
          <w:szCs w:val="24"/>
        </w:rPr>
        <w:t xml:space="preserve"> при согласии клиента с условиями заказ уходит к менеджеру. Диаграмма работы подсистемы «принятие заказа» представлено на рисунке 2.4</w:t>
      </w:r>
      <w:r w:rsidR="00A1467B" w:rsidRPr="00A1467B">
        <w:rPr>
          <w:color w:val="000000"/>
          <w:sz w:val="24"/>
          <w:szCs w:val="24"/>
        </w:rPr>
        <w:t xml:space="preserve"> </w:t>
      </w:r>
      <w:r w:rsidR="00A1467B">
        <w:rPr>
          <w:noProof/>
        </w:rPr>
        <w:drawing>
          <wp:inline distT="0" distB="0" distL="0" distR="0" wp14:anchorId="36A4CC67" wp14:editId="6B424F60">
            <wp:extent cx="6122670" cy="3324860"/>
            <wp:effectExtent l="0" t="0" r="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2670" cy="3324860"/>
                    </a:xfrm>
                    <a:prstGeom prst="rect">
                      <a:avLst/>
                    </a:prstGeom>
                    <a:noFill/>
                    <a:ln>
                      <a:noFill/>
                    </a:ln>
                  </pic:spPr>
                </pic:pic>
              </a:graphicData>
            </a:graphic>
          </wp:inline>
        </w:drawing>
      </w:r>
    </w:p>
    <w:p w14:paraId="00EE3ADF" w14:textId="77777777" w:rsidR="00A1467B" w:rsidRDefault="00A1467B" w:rsidP="00A1467B">
      <w:pPr>
        <w:pBdr>
          <w:top w:val="nil"/>
          <w:left w:val="nil"/>
          <w:bottom w:val="nil"/>
          <w:right w:val="nil"/>
          <w:between w:val="nil"/>
        </w:pBdr>
        <w:ind w:left="1291"/>
        <w:jc w:val="both"/>
        <w:rPr>
          <w:color w:val="000000"/>
          <w:sz w:val="24"/>
          <w:szCs w:val="24"/>
        </w:rPr>
      </w:pPr>
      <w:r>
        <w:rPr>
          <w:color w:val="000000"/>
          <w:sz w:val="24"/>
          <w:szCs w:val="24"/>
        </w:rPr>
        <w:t>Рисунок 2.4 - Диаграмма взаимосвязи подсистемы «Принятие заказа»</w:t>
      </w:r>
    </w:p>
    <w:p w14:paraId="1EFF9F04" w14:textId="4E553A27" w:rsidR="00A1467B" w:rsidRDefault="00A1467B" w:rsidP="00A1467B">
      <w:pPr>
        <w:pBdr>
          <w:top w:val="nil"/>
          <w:left w:val="nil"/>
          <w:bottom w:val="nil"/>
          <w:right w:val="nil"/>
          <w:between w:val="nil"/>
        </w:pBdr>
        <w:spacing w:line="360" w:lineRule="auto"/>
        <w:ind w:firstLine="709"/>
        <w:jc w:val="both"/>
        <w:rPr>
          <w:color w:val="000000"/>
          <w:sz w:val="24"/>
          <w:szCs w:val="24"/>
        </w:rPr>
      </w:pPr>
    </w:p>
    <w:p w14:paraId="74CEE164" w14:textId="0F1007D6" w:rsidR="00A1467B" w:rsidRDefault="00A1467B" w:rsidP="00A1467B">
      <w:pPr>
        <w:pBdr>
          <w:top w:val="nil"/>
          <w:left w:val="nil"/>
          <w:bottom w:val="nil"/>
          <w:right w:val="nil"/>
          <w:between w:val="nil"/>
        </w:pBdr>
        <w:spacing w:line="360" w:lineRule="auto"/>
        <w:ind w:firstLine="709"/>
        <w:jc w:val="both"/>
        <w:rPr>
          <w:color w:val="000000"/>
          <w:sz w:val="24"/>
          <w:szCs w:val="24"/>
        </w:rPr>
      </w:pPr>
      <w:r>
        <w:rPr>
          <w:noProof/>
        </w:rPr>
        <w:drawing>
          <wp:anchor distT="0" distB="0" distL="114300" distR="114300" simplePos="0" relativeHeight="251684864" behindDoc="0" locked="0" layoutInCell="1" allowOverlap="1" wp14:anchorId="74750D53" wp14:editId="2D3BE865">
            <wp:simplePos x="0" y="0"/>
            <wp:positionH relativeFrom="column">
              <wp:posOffset>-325755</wp:posOffset>
            </wp:positionH>
            <wp:positionV relativeFrom="paragraph">
              <wp:posOffset>1056005</wp:posOffset>
            </wp:positionV>
            <wp:extent cx="6122670" cy="4859020"/>
            <wp:effectExtent l="0" t="0" r="0" b="9525"/>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2670" cy="48590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sz w:val="24"/>
          <w:szCs w:val="24"/>
        </w:rPr>
        <w:t>Работа с изделием начинается с распределения задач менеджером для склада и швеи. После получения материалов швея начинает работу и возвращает уже готовое изделие администратору. Диаграмма работы подсистемы «Работа с изделием» представлено на рисунке 2.5</w:t>
      </w:r>
    </w:p>
    <w:p w14:paraId="2EA6B692" w14:textId="01D5373D" w:rsidR="0003426D" w:rsidRPr="00A1467B" w:rsidRDefault="00A1467B" w:rsidP="00A1467B">
      <w:pPr>
        <w:pBdr>
          <w:top w:val="nil"/>
          <w:left w:val="nil"/>
          <w:bottom w:val="nil"/>
          <w:right w:val="nil"/>
          <w:between w:val="nil"/>
        </w:pBdr>
        <w:ind w:left="1291"/>
        <w:jc w:val="both"/>
        <w:rPr>
          <w:color w:val="000000"/>
          <w:sz w:val="24"/>
          <w:szCs w:val="24"/>
        </w:rPr>
      </w:pPr>
      <w:r>
        <w:rPr>
          <w:color w:val="000000"/>
          <w:sz w:val="24"/>
          <w:szCs w:val="24"/>
        </w:rPr>
        <w:t>Рисунок 2.5 - Диаграмма взаимосвязи подсистемы «Работа с изделием»</w:t>
      </w:r>
    </w:p>
    <w:p w14:paraId="3676248E" w14:textId="3DE4E61C" w:rsidR="0003426D" w:rsidRDefault="0003426D">
      <w:pPr>
        <w:pBdr>
          <w:top w:val="nil"/>
          <w:left w:val="nil"/>
          <w:bottom w:val="nil"/>
          <w:right w:val="nil"/>
          <w:between w:val="nil"/>
        </w:pBdr>
        <w:ind w:left="1291"/>
        <w:jc w:val="both"/>
        <w:rPr>
          <w:color w:val="000000"/>
          <w:sz w:val="24"/>
          <w:szCs w:val="24"/>
        </w:rPr>
      </w:pPr>
    </w:p>
    <w:p w14:paraId="6D651ECB" w14:textId="7DA3302B" w:rsidR="0003426D" w:rsidRDefault="00000000">
      <w:pPr>
        <w:pBdr>
          <w:top w:val="nil"/>
          <w:left w:val="nil"/>
          <w:bottom w:val="nil"/>
          <w:right w:val="nil"/>
          <w:between w:val="nil"/>
        </w:pBdr>
        <w:spacing w:line="360" w:lineRule="auto"/>
        <w:ind w:firstLine="709"/>
        <w:jc w:val="both"/>
        <w:rPr>
          <w:color w:val="000000"/>
          <w:sz w:val="24"/>
          <w:szCs w:val="24"/>
        </w:rPr>
      </w:pPr>
      <w:r>
        <w:rPr>
          <w:color w:val="000000"/>
          <w:sz w:val="24"/>
          <w:szCs w:val="24"/>
        </w:rPr>
        <w:t>На рисунке 2.</w:t>
      </w:r>
      <w:r w:rsidR="00A1467B">
        <w:rPr>
          <w:color w:val="000000"/>
          <w:sz w:val="24"/>
          <w:szCs w:val="24"/>
        </w:rPr>
        <w:t>6</w:t>
      </w:r>
      <w:r>
        <w:rPr>
          <w:color w:val="000000"/>
          <w:sz w:val="24"/>
          <w:szCs w:val="24"/>
        </w:rPr>
        <w:t xml:space="preserve"> более подробно рассмотрен блок «</w:t>
      </w:r>
      <w:r w:rsidR="00A1467B">
        <w:rPr>
          <w:color w:val="000000"/>
          <w:sz w:val="24"/>
          <w:szCs w:val="24"/>
        </w:rPr>
        <w:t>Передача готового изделия клиенту</w:t>
      </w:r>
      <w:r>
        <w:rPr>
          <w:color w:val="000000"/>
          <w:sz w:val="24"/>
          <w:szCs w:val="24"/>
        </w:rPr>
        <w:t xml:space="preserve">». Он состоит из </w:t>
      </w:r>
      <w:r w:rsidR="00A1467B">
        <w:rPr>
          <w:color w:val="000000"/>
          <w:sz w:val="24"/>
          <w:szCs w:val="24"/>
        </w:rPr>
        <w:t>пяти</w:t>
      </w:r>
      <w:r>
        <w:rPr>
          <w:color w:val="000000"/>
          <w:sz w:val="24"/>
          <w:szCs w:val="24"/>
        </w:rPr>
        <w:t xml:space="preserve"> подсистем, а именно «</w:t>
      </w:r>
      <w:r w:rsidR="00495D01">
        <w:rPr>
          <w:color w:val="000000"/>
          <w:sz w:val="24"/>
          <w:szCs w:val="24"/>
        </w:rPr>
        <w:t>проверка качества готового изделия</w:t>
      </w:r>
      <w:r>
        <w:rPr>
          <w:color w:val="000000"/>
          <w:sz w:val="24"/>
          <w:szCs w:val="24"/>
        </w:rPr>
        <w:t>», «</w:t>
      </w:r>
      <w:r w:rsidR="00495D01">
        <w:rPr>
          <w:color w:val="000000"/>
          <w:sz w:val="24"/>
          <w:szCs w:val="24"/>
        </w:rPr>
        <w:t>уведомление клиента о готовности</w:t>
      </w:r>
      <w:r>
        <w:rPr>
          <w:color w:val="000000"/>
          <w:sz w:val="24"/>
          <w:szCs w:val="24"/>
        </w:rPr>
        <w:t>»</w:t>
      </w:r>
      <w:r w:rsidR="00495D01">
        <w:rPr>
          <w:color w:val="000000"/>
          <w:sz w:val="24"/>
          <w:szCs w:val="24"/>
        </w:rPr>
        <w:t xml:space="preserve">, «Передача изделия клиенту», «Получение денег от клиента» </w:t>
      </w:r>
      <w:r>
        <w:rPr>
          <w:color w:val="000000"/>
          <w:sz w:val="24"/>
          <w:szCs w:val="24"/>
        </w:rPr>
        <w:t>и «</w:t>
      </w:r>
      <w:r w:rsidR="00495D01">
        <w:rPr>
          <w:color w:val="000000"/>
          <w:sz w:val="24"/>
          <w:szCs w:val="24"/>
        </w:rPr>
        <w:t>Оформление отчетности</w:t>
      </w:r>
      <w:r>
        <w:rPr>
          <w:color w:val="000000"/>
          <w:sz w:val="24"/>
          <w:szCs w:val="24"/>
        </w:rPr>
        <w:t>».</w:t>
      </w:r>
    </w:p>
    <w:p w14:paraId="5B5B4F53" w14:textId="6C17F9F9" w:rsidR="0003426D" w:rsidRDefault="00495D01">
      <w:pPr>
        <w:pBdr>
          <w:top w:val="nil"/>
          <w:left w:val="nil"/>
          <w:bottom w:val="nil"/>
          <w:right w:val="nil"/>
          <w:between w:val="nil"/>
        </w:pBdr>
        <w:spacing w:line="360" w:lineRule="auto"/>
        <w:ind w:firstLine="709"/>
        <w:jc w:val="both"/>
        <w:rPr>
          <w:color w:val="000000"/>
          <w:sz w:val="24"/>
          <w:szCs w:val="24"/>
        </w:rPr>
      </w:pPr>
      <w:r>
        <w:rPr>
          <w:color w:val="000000"/>
          <w:sz w:val="24"/>
          <w:szCs w:val="24"/>
        </w:rPr>
        <w:t xml:space="preserve">Передача готового изделия клиенту начинается с проверки качества изделия администратором или специалистом по первичному осмотру. Потом администратор уведомляет клиента о готовности и отдает ему готовое изделие принимая деньги в соответствии с договором. Далее администратор передает деньги и договор бухгалтеру, он в свою очередь оформляет отчетность.  </w:t>
      </w:r>
    </w:p>
    <w:p w14:paraId="58FF0D79" w14:textId="6BD6EBE0" w:rsidR="0003426D" w:rsidRDefault="0003426D">
      <w:pPr>
        <w:pBdr>
          <w:top w:val="nil"/>
          <w:left w:val="nil"/>
          <w:bottom w:val="nil"/>
          <w:right w:val="nil"/>
          <w:between w:val="nil"/>
        </w:pBdr>
        <w:spacing w:before="2"/>
        <w:rPr>
          <w:color w:val="000000"/>
          <w:sz w:val="18"/>
          <w:szCs w:val="18"/>
        </w:rPr>
      </w:pPr>
    </w:p>
    <w:p w14:paraId="4BB4D17E" w14:textId="41E86766" w:rsidR="0003426D" w:rsidRPr="00501872" w:rsidRDefault="00A1467B">
      <w:pPr>
        <w:pBdr>
          <w:top w:val="nil"/>
          <w:left w:val="nil"/>
          <w:bottom w:val="nil"/>
          <w:right w:val="nil"/>
          <w:between w:val="nil"/>
        </w:pBdr>
        <w:spacing w:before="62"/>
        <w:ind w:left="1176"/>
        <w:jc w:val="both"/>
        <w:rPr>
          <w:color w:val="000000"/>
          <w:sz w:val="24"/>
          <w:szCs w:val="24"/>
        </w:rPr>
        <w:sectPr w:rsidR="0003426D" w:rsidRPr="00501872">
          <w:pgSz w:w="11910" w:h="16840"/>
          <w:pgMar w:top="1134" w:right="567" w:bottom="1134" w:left="1701" w:header="710" w:footer="0" w:gutter="0"/>
          <w:cols w:space="720"/>
        </w:sectPr>
      </w:pPr>
      <w:r>
        <w:rPr>
          <w:noProof/>
        </w:rPr>
        <w:lastRenderedPageBreak/>
        <w:drawing>
          <wp:anchor distT="0" distB="0" distL="114300" distR="114300" simplePos="0" relativeHeight="251682816" behindDoc="0" locked="0" layoutInCell="1" allowOverlap="1" wp14:anchorId="3EFFBF95" wp14:editId="116C3B21">
            <wp:simplePos x="0" y="0"/>
            <wp:positionH relativeFrom="column">
              <wp:posOffset>-110490</wp:posOffset>
            </wp:positionH>
            <wp:positionV relativeFrom="paragraph">
              <wp:posOffset>-301</wp:posOffset>
            </wp:positionV>
            <wp:extent cx="6122670" cy="4943475"/>
            <wp:effectExtent l="0" t="0" r="0" b="9525"/>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2670" cy="4943475"/>
                    </a:xfrm>
                    <a:prstGeom prst="rect">
                      <a:avLst/>
                    </a:prstGeom>
                    <a:noFill/>
                    <a:ln>
                      <a:noFill/>
                    </a:ln>
                  </pic:spPr>
                </pic:pic>
              </a:graphicData>
            </a:graphic>
          </wp:anchor>
        </w:drawing>
      </w:r>
      <w:r w:rsidR="00501872">
        <w:rPr>
          <w:color w:val="000000"/>
          <w:sz w:val="24"/>
          <w:szCs w:val="24"/>
        </w:rPr>
        <w:t>Рисунок 2.</w:t>
      </w:r>
      <w:r>
        <w:rPr>
          <w:color w:val="000000"/>
          <w:sz w:val="24"/>
          <w:szCs w:val="24"/>
        </w:rPr>
        <w:t>6</w:t>
      </w:r>
      <w:r w:rsidR="00501872">
        <w:rPr>
          <w:color w:val="000000"/>
          <w:sz w:val="24"/>
          <w:szCs w:val="24"/>
        </w:rPr>
        <w:t xml:space="preserve"> - Диаграмма взаимосвязи подсистемы «</w:t>
      </w:r>
      <w:r w:rsidR="00495D01">
        <w:rPr>
          <w:color w:val="000000"/>
          <w:sz w:val="24"/>
          <w:szCs w:val="24"/>
        </w:rPr>
        <w:t>Передача готового изделия</w:t>
      </w:r>
      <w:r w:rsidR="00501872">
        <w:rPr>
          <w:color w:val="000000"/>
          <w:sz w:val="24"/>
          <w:szCs w:val="24"/>
        </w:rPr>
        <w:t>»</w:t>
      </w:r>
      <w:r w:rsidR="00AD7E1B" w:rsidRPr="00AD7E1B">
        <w:t xml:space="preserve"> </w:t>
      </w:r>
    </w:p>
    <w:p w14:paraId="72D5B63F" w14:textId="77777777" w:rsidR="0003426D" w:rsidRDefault="0003426D">
      <w:pPr>
        <w:pBdr>
          <w:top w:val="nil"/>
          <w:left w:val="nil"/>
          <w:bottom w:val="nil"/>
          <w:right w:val="nil"/>
          <w:between w:val="nil"/>
        </w:pBdr>
        <w:spacing w:before="9"/>
        <w:rPr>
          <w:color w:val="000000"/>
          <w:sz w:val="16"/>
          <w:szCs w:val="16"/>
        </w:rPr>
      </w:pPr>
    </w:p>
    <w:p w14:paraId="0BBD892C" w14:textId="77777777" w:rsidR="0003426D" w:rsidRDefault="00000000">
      <w:pPr>
        <w:pStyle w:val="2"/>
        <w:numPr>
          <w:ilvl w:val="1"/>
          <w:numId w:val="4"/>
        </w:numPr>
        <w:tabs>
          <w:tab w:val="left" w:pos="3804"/>
          <w:tab w:val="left" w:pos="3805"/>
        </w:tabs>
        <w:spacing w:before="90"/>
        <w:ind w:left="284" w:hanging="426"/>
        <w:jc w:val="center"/>
        <w:rPr>
          <w:sz w:val="26"/>
          <w:szCs w:val="26"/>
        </w:rPr>
      </w:pPr>
      <w:bookmarkStart w:id="24" w:name="_Toc122207300"/>
      <w:r>
        <w:rPr>
          <w:sz w:val="26"/>
          <w:szCs w:val="26"/>
        </w:rPr>
        <w:t>Построение дерева причин</w:t>
      </w:r>
      <w:bookmarkEnd w:id="24"/>
    </w:p>
    <w:p w14:paraId="01442140" w14:textId="77777777" w:rsidR="0003426D" w:rsidRDefault="0003426D">
      <w:pPr>
        <w:pBdr>
          <w:top w:val="nil"/>
          <w:left w:val="nil"/>
          <w:bottom w:val="nil"/>
          <w:right w:val="nil"/>
          <w:between w:val="nil"/>
        </w:pBdr>
        <w:spacing w:line="360" w:lineRule="auto"/>
        <w:jc w:val="both"/>
        <w:rPr>
          <w:color w:val="000000"/>
          <w:sz w:val="24"/>
          <w:szCs w:val="24"/>
        </w:rPr>
      </w:pPr>
    </w:p>
    <w:p w14:paraId="33BAE7D7" w14:textId="40B48F17" w:rsidR="0003426D" w:rsidRDefault="00AB6D62">
      <w:pPr>
        <w:pBdr>
          <w:top w:val="nil"/>
          <w:left w:val="nil"/>
          <w:bottom w:val="nil"/>
          <w:right w:val="nil"/>
          <w:between w:val="nil"/>
        </w:pBdr>
        <w:spacing w:line="360" w:lineRule="auto"/>
        <w:ind w:firstLine="709"/>
        <w:jc w:val="both"/>
        <w:rPr>
          <w:color w:val="000000"/>
          <w:sz w:val="24"/>
          <w:szCs w:val="24"/>
        </w:rPr>
      </w:pPr>
      <w:r w:rsidRPr="00AB6D62">
        <w:rPr>
          <w:color w:val="000000"/>
          <w:sz w:val="24"/>
          <w:szCs w:val="24"/>
        </w:rPr>
        <w:t xml:space="preserve">Дерево причин построено на логике вытекающих друг из друга взаимоувязанных причин, влияющих на </w:t>
      </w:r>
      <w:r>
        <w:rPr>
          <w:color w:val="000000"/>
          <w:sz w:val="24"/>
          <w:szCs w:val="24"/>
        </w:rPr>
        <w:t>проводимые</w:t>
      </w:r>
      <w:r w:rsidRPr="00AB6D62">
        <w:rPr>
          <w:color w:val="000000"/>
          <w:sz w:val="24"/>
          <w:szCs w:val="24"/>
        </w:rPr>
        <w:t xml:space="preserve"> работы.</w:t>
      </w:r>
      <w:r>
        <w:rPr>
          <w:color w:val="000000"/>
          <w:sz w:val="24"/>
          <w:szCs w:val="24"/>
        </w:rPr>
        <w:t xml:space="preserve"> Низкая прибыль может быть вызвана как высокими затратами, так и малым количеством клиентов и отменой уже сделанных заказов. Высокие затраты могут быть вызваны затратами на материалы и на помещение. Высокие затраты на материалы могут быть вызваны нестабильностью цен как на </w:t>
      </w:r>
      <w:r w:rsidR="00396DF2">
        <w:rPr>
          <w:color w:val="000000"/>
          <w:sz w:val="24"/>
          <w:szCs w:val="24"/>
        </w:rPr>
        <w:t>импортные,</w:t>
      </w:r>
      <w:r>
        <w:rPr>
          <w:color w:val="000000"/>
          <w:sz w:val="24"/>
          <w:szCs w:val="24"/>
        </w:rPr>
        <w:t xml:space="preserve"> так и на местные материалы.</w:t>
      </w:r>
      <w:r w:rsidRPr="00AB6D62">
        <w:rPr>
          <w:color w:val="000000"/>
          <w:sz w:val="24"/>
          <w:szCs w:val="24"/>
        </w:rPr>
        <w:t xml:space="preserve"> </w:t>
      </w:r>
      <w:r w:rsidR="00396DF2">
        <w:rPr>
          <w:color w:val="000000"/>
          <w:sz w:val="24"/>
          <w:szCs w:val="24"/>
        </w:rPr>
        <w:t xml:space="preserve">Малое количество клиентов может быть вызвано малой осведомленностью клиентов о самом ателье вследствие отсутствия рекламы или влияния конкурентов. Причины малого количества клиентов могут быть одинаковы с причинами отмены заказов. Эти причины: низкое качество работ по ремонту и модернизации, большое время ожидания выполнения заказа и низкое качество новых изделий. В тоже время эти проблемы могут быть вызваны четырьмя причинами: отсутствием ресурсов, человеческим фактором, сложностью задач, низким качеством материалов. </w:t>
      </w:r>
    </w:p>
    <w:p w14:paraId="69E24B55" w14:textId="673A95DF" w:rsidR="00396DF2" w:rsidRDefault="00396DF2">
      <w:pPr>
        <w:pBdr>
          <w:top w:val="nil"/>
          <w:left w:val="nil"/>
          <w:bottom w:val="nil"/>
          <w:right w:val="nil"/>
          <w:between w:val="nil"/>
        </w:pBdr>
        <w:spacing w:line="360" w:lineRule="auto"/>
        <w:ind w:firstLine="709"/>
        <w:jc w:val="both"/>
        <w:rPr>
          <w:color w:val="000000"/>
          <w:sz w:val="24"/>
          <w:szCs w:val="24"/>
        </w:rPr>
      </w:pPr>
      <w:r>
        <w:rPr>
          <w:color w:val="000000"/>
          <w:sz w:val="24"/>
          <w:szCs w:val="24"/>
        </w:rPr>
        <w:t xml:space="preserve">Дерево причин представлено на рисунке 2.7. </w:t>
      </w:r>
    </w:p>
    <w:p w14:paraId="245CE382" w14:textId="09090788" w:rsidR="0003426D" w:rsidRDefault="0003426D">
      <w:pPr>
        <w:pBdr>
          <w:top w:val="nil"/>
          <w:left w:val="nil"/>
          <w:bottom w:val="nil"/>
          <w:right w:val="nil"/>
          <w:between w:val="nil"/>
        </w:pBdr>
        <w:rPr>
          <w:color w:val="000000"/>
          <w:sz w:val="20"/>
          <w:szCs w:val="20"/>
        </w:rPr>
      </w:pPr>
    </w:p>
    <w:p w14:paraId="1A90BD7F" w14:textId="3A72989D" w:rsidR="0003426D" w:rsidRDefault="00501872">
      <w:pPr>
        <w:pBdr>
          <w:top w:val="nil"/>
          <w:left w:val="nil"/>
          <w:bottom w:val="nil"/>
          <w:right w:val="nil"/>
          <w:between w:val="nil"/>
        </w:pBdr>
        <w:spacing w:before="5"/>
        <w:rPr>
          <w:color w:val="000000"/>
          <w:sz w:val="12"/>
          <w:szCs w:val="12"/>
        </w:rPr>
      </w:pPr>
      <w:r>
        <w:rPr>
          <w:noProof/>
        </w:rPr>
        <w:drawing>
          <wp:anchor distT="0" distB="0" distL="114300" distR="114300" simplePos="0" relativeHeight="251681792" behindDoc="0" locked="0" layoutInCell="1" allowOverlap="1" wp14:anchorId="46A0334C" wp14:editId="1944F29A">
            <wp:simplePos x="0" y="0"/>
            <wp:positionH relativeFrom="column">
              <wp:posOffset>-470535</wp:posOffset>
            </wp:positionH>
            <wp:positionV relativeFrom="paragraph">
              <wp:posOffset>113665</wp:posOffset>
            </wp:positionV>
            <wp:extent cx="6378575" cy="2148840"/>
            <wp:effectExtent l="0" t="0" r="3175" b="381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78575" cy="2148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26301" w14:textId="6163D344" w:rsidR="0003426D" w:rsidRDefault="00501872">
      <w:pPr>
        <w:pBdr>
          <w:top w:val="nil"/>
          <w:left w:val="nil"/>
          <w:bottom w:val="nil"/>
          <w:right w:val="nil"/>
          <w:between w:val="nil"/>
        </w:pBdr>
        <w:spacing w:before="133"/>
        <w:ind w:left="1077" w:right="1106"/>
        <w:jc w:val="center"/>
        <w:rPr>
          <w:color w:val="000000"/>
          <w:sz w:val="24"/>
          <w:szCs w:val="24"/>
        </w:rPr>
        <w:sectPr w:rsidR="0003426D">
          <w:pgSz w:w="11910" w:h="16840"/>
          <w:pgMar w:top="1134" w:right="567" w:bottom="1134" w:left="1701" w:header="710" w:footer="0" w:gutter="0"/>
          <w:cols w:space="720"/>
        </w:sectPr>
      </w:pPr>
      <w:r>
        <w:rPr>
          <w:color w:val="000000"/>
          <w:sz w:val="24"/>
          <w:szCs w:val="24"/>
        </w:rPr>
        <w:t xml:space="preserve"> Рисунок 2.</w:t>
      </w:r>
      <w:r w:rsidR="00AB6D62">
        <w:rPr>
          <w:color w:val="000000"/>
          <w:sz w:val="24"/>
          <w:szCs w:val="24"/>
        </w:rPr>
        <w:t>7</w:t>
      </w:r>
      <w:r>
        <w:rPr>
          <w:color w:val="000000"/>
          <w:sz w:val="24"/>
          <w:szCs w:val="24"/>
        </w:rPr>
        <w:t xml:space="preserve"> – Дерево причин</w:t>
      </w:r>
    </w:p>
    <w:p w14:paraId="655CDF7C" w14:textId="77777777" w:rsidR="0003426D" w:rsidRDefault="0003426D">
      <w:pPr>
        <w:pBdr>
          <w:top w:val="nil"/>
          <w:left w:val="nil"/>
          <w:bottom w:val="nil"/>
          <w:right w:val="nil"/>
          <w:between w:val="nil"/>
        </w:pBdr>
        <w:spacing w:before="4"/>
        <w:rPr>
          <w:color w:val="000000"/>
          <w:sz w:val="16"/>
          <w:szCs w:val="16"/>
        </w:rPr>
      </w:pPr>
    </w:p>
    <w:p w14:paraId="2C138E3E" w14:textId="5502409A" w:rsidR="0003426D" w:rsidRDefault="00000000">
      <w:pPr>
        <w:pBdr>
          <w:top w:val="nil"/>
          <w:left w:val="nil"/>
          <w:bottom w:val="nil"/>
          <w:right w:val="nil"/>
          <w:between w:val="nil"/>
        </w:pBdr>
        <w:spacing w:line="360" w:lineRule="auto"/>
        <w:ind w:firstLine="709"/>
        <w:jc w:val="both"/>
        <w:rPr>
          <w:color w:val="000000"/>
          <w:sz w:val="24"/>
          <w:szCs w:val="24"/>
        </w:rPr>
      </w:pPr>
      <w:r>
        <w:rPr>
          <w:color w:val="000000"/>
          <w:sz w:val="24"/>
          <w:szCs w:val="24"/>
        </w:rPr>
        <w:t>Оценку важности причин выполним с помощью метода ранжирования коренных причин, из-за которых, скорее всего, и наблюдается проблема в системе оказания услуг. Результаты ранжирования представлены в таблице 2.</w:t>
      </w:r>
      <w:r w:rsidR="00396DF2">
        <w:rPr>
          <w:color w:val="000000"/>
          <w:sz w:val="24"/>
          <w:szCs w:val="24"/>
        </w:rPr>
        <w:t>3</w:t>
      </w:r>
      <w:r>
        <w:rPr>
          <w:color w:val="000000"/>
          <w:sz w:val="24"/>
          <w:szCs w:val="24"/>
        </w:rPr>
        <w:t>.</w:t>
      </w:r>
    </w:p>
    <w:p w14:paraId="0544BC64" w14:textId="76A92FD3" w:rsidR="0003426D" w:rsidRDefault="00000000">
      <w:pPr>
        <w:pBdr>
          <w:top w:val="nil"/>
          <w:left w:val="nil"/>
          <w:bottom w:val="nil"/>
          <w:right w:val="nil"/>
          <w:between w:val="nil"/>
        </w:pBdr>
        <w:spacing w:line="275" w:lineRule="auto"/>
        <w:ind w:left="382"/>
        <w:jc w:val="both"/>
        <w:rPr>
          <w:color w:val="000000"/>
          <w:sz w:val="24"/>
          <w:szCs w:val="24"/>
        </w:rPr>
      </w:pPr>
      <w:r>
        <w:rPr>
          <w:color w:val="000000"/>
          <w:sz w:val="24"/>
          <w:szCs w:val="24"/>
        </w:rPr>
        <w:t>Таблица 2.</w:t>
      </w:r>
      <w:r w:rsidR="00396DF2">
        <w:rPr>
          <w:color w:val="000000"/>
          <w:sz w:val="24"/>
          <w:szCs w:val="24"/>
        </w:rPr>
        <w:t>3</w:t>
      </w:r>
      <w:r>
        <w:rPr>
          <w:color w:val="000000"/>
          <w:sz w:val="24"/>
          <w:szCs w:val="24"/>
        </w:rPr>
        <w:t xml:space="preserve"> - Ранжировка объектов коренных причин</w:t>
      </w:r>
    </w:p>
    <w:tbl>
      <w:tblPr>
        <w:tblStyle w:val="afe"/>
        <w:tblW w:w="0" w:type="auto"/>
        <w:tblInd w:w="-571" w:type="dxa"/>
        <w:tblLook w:val="04A0" w:firstRow="1" w:lastRow="0" w:firstColumn="1" w:lastColumn="0" w:noHBand="0" w:noVBand="1"/>
      </w:tblPr>
      <w:tblGrid>
        <w:gridCol w:w="794"/>
        <w:gridCol w:w="1085"/>
        <w:gridCol w:w="1085"/>
        <w:gridCol w:w="1064"/>
        <w:gridCol w:w="1010"/>
        <w:gridCol w:w="804"/>
        <w:gridCol w:w="920"/>
        <w:gridCol w:w="804"/>
        <w:gridCol w:w="976"/>
        <w:gridCol w:w="799"/>
        <w:gridCol w:w="862"/>
      </w:tblGrid>
      <w:tr w:rsidR="00BB1A2E" w14:paraId="5DEE320F" w14:textId="77777777" w:rsidTr="00BB1A2E">
        <w:tc>
          <w:tcPr>
            <w:tcW w:w="219" w:type="dxa"/>
          </w:tcPr>
          <w:p w14:paraId="27B43E70" w14:textId="728E5206" w:rsidR="00BB1A2E" w:rsidRPr="00BB1A2E" w:rsidRDefault="00BB1A2E">
            <w:pPr>
              <w:spacing w:line="275" w:lineRule="auto"/>
              <w:jc w:val="both"/>
              <w:rPr>
                <w:color w:val="000000"/>
                <w:sz w:val="24"/>
                <w:szCs w:val="24"/>
                <w:shd w:val="clear" w:color="auto" w:fill="F8F9FA"/>
              </w:rPr>
            </w:pPr>
            <w:r>
              <w:rPr>
                <w:color w:val="000000"/>
                <w:sz w:val="24"/>
                <w:szCs w:val="24"/>
                <w:shd w:val="clear" w:color="auto" w:fill="F8F9FA"/>
              </w:rPr>
              <w:t>Проблемы</w:t>
            </w:r>
          </w:p>
        </w:tc>
        <w:tc>
          <w:tcPr>
            <w:tcW w:w="1154" w:type="dxa"/>
          </w:tcPr>
          <w:p w14:paraId="13104C9C" w14:textId="6A4F1B4A" w:rsidR="00BB1A2E" w:rsidRPr="00BB1A2E" w:rsidRDefault="00BB1A2E">
            <w:pPr>
              <w:spacing w:line="275" w:lineRule="auto"/>
              <w:jc w:val="both"/>
              <w:rPr>
                <w:rFonts w:ascii="Times New Roman" w:hAnsi="Times New Roman" w:cs="Times New Roman"/>
                <w:color w:val="000000"/>
                <w:sz w:val="24"/>
                <w:szCs w:val="24"/>
              </w:rPr>
            </w:pPr>
            <w:r w:rsidRPr="00BB1A2E">
              <w:rPr>
                <w:rFonts w:ascii="Times New Roman" w:hAnsi="Times New Roman" w:cs="Times New Roman"/>
                <w:color w:val="000000"/>
                <w:sz w:val="24"/>
                <w:szCs w:val="24"/>
                <w:shd w:val="clear" w:color="auto" w:fill="F8F9FA"/>
              </w:rPr>
              <w:t>Нестабильность цен на импортные материалы и инструменты</w:t>
            </w:r>
          </w:p>
        </w:tc>
        <w:tc>
          <w:tcPr>
            <w:tcW w:w="1154" w:type="dxa"/>
          </w:tcPr>
          <w:p w14:paraId="7357BF6E" w14:textId="271F7380" w:rsidR="00BB1A2E" w:rsidRPr="00BB1A2E" w:rsidRDefault="00BB1A2E">
            <w:pPr>
              <w:spacing w:line="275" w:lineRule="auto"/>
              <w:jc w:val="both"/>
              <w:rPr>
                <w:rFonts w:ascii="Times New Roman" w:hAnsi="Times New Roman" w:cs="Times New Roman"/>
                <w:color w:val="000000"/>
                <w:sz w:val="24"/>
                <w:szCs w:val="24"/>
              </w:rPr>
            </w:pPr>
            <w:r w:rsidRPr="00BB1A2E">
              <w:rPr>
                <w:rFonts w:ascii="Times New Roman" w:hAnsi="Times New Roman" w:cs="Times New Roman"/>
                <w:color w:val="000000"/>
                <w:sz w:val="24"/>
                <w:szCs w:val="24"/>
                <w:shd w:val="clear" w:color="auto" w:fill="F8F9FA"/>
              </w:rPr>
              <w:t>Нестабильность цен на товары местного производства</w:t>
            </w:r>
          </w:p>
        </w:tc>
        <w:tc>
          <w:tcPr>
            <w:tcW w:w="1131" w:type="dxa"/>
          </w:tcPr>
          <w:p w14:paraId="0857D919" w14:textId="125BAC6C" w:rsidR="00BB1A2E" w:rsidRPr="00BB1A2E" w:rsidRDefault="00BB1A2E" w:rsidP="00BB1A2E">
            <w:pPr>
              <w:rPr>
                <w:rFonts w:ascii="Times New Roman" w:hAnsi="Times New Roman" w:cs="Times New Roman"/>
                <w:sz w:val="24"/>
                <w:szCs w:val="24"/>
              </w:rPr>
            </w:pPr>
            <w:r w:rsidRPr="00BB1A2E">
              <w:rPr>
                <w:rFonts w:ascii="Times New Roman" w:hAnsi="Times New Roman" w:cs="Times New Roman"/>
                <w:color w:val="000000"/>
                <w:sz w:val="24"/>
                <w:szCs w:val="24"/>
                <w:shd w:val="clear" w:color="auto" w:fill="F8F9FA"/>
              </w:rPr>
              <w:t>Необходимость оплаты большого количества коммунальных услуг </w:t>
            </w:r>
          </w:p>
        </w:tc>
        <w:tc>
          <w:tcPr>
            <w:tcW w:w="1073" w:type="dxa"/>
          </w:tcPr>
          <w:p w14:paraId="2D304A8E" w14:textId="70D24B93" w:rsidR="00BB1A2E" w:rsidRPr="00BB1A2E" w:rsidRDefault="00BB1A2E">
            <w:pPr>
              <w:spacing w:line="275" w:lineRule="auto"/>
              <w:jc w:val="both"/>
              <w:rPr>
                <w:rFonts w:ascii="Times New Roman" w:hAnsi="Times New Roman" w:cs="Times New Roman"/>
                <w:color w:val="000000"/>
                <w:sz w:val="24"/>
                <w:szCs w:val="24"/>
              </w:rPr>
            </w:pPr>
            <w:r w:rsidRPr="00BB1A2E">
              <w:rPr>
                <w:rFonts w:ascii="Times New Roman" w:hAnsi="Times New Roman" w:cs="Times New Roman"/>
                <w:color w:val="000000"/>
                <w:sz w:val="24"/>
                <w:szCs w:val="24"/>
              </w:rPr>
              <w:t xml:space="preserve">Не стабильность цен на </w:t>
            </w:r>
            <w:r>
              <w:rPr>
                <w:rFonts w:ascii="Times New Roman" w:hAnsi="Times New Roman" w:cs="Times New Roman"/>
                <w:color w:val="000000"/>
                <w:sz w:val="24"/>
                <w:szCs w:val="24"/>
              </w:rPr>
              <w:t>аренду недвижимости</w:t>
            </w:r>
          </w:p>
        </w:tc>
        <w:tc>
          <w:tcPr>
            <w:tcW w:w="850" w:type="dxa"/>
          </w:tcPr>
          <w:p w14:paraId="30A90573" w14:textId="07986C09" w:rsidR="00BB1A2E" w:rsidRDefault="00BB1A2E">
            <w:pPr>
              <w:spacing w:line="275" w:lineRule="auto"/>
              <w:jc w:val="both"/>
              <w:rPr>
                <w:color w:val="000000"/>
                <w:sz w:val="24"/>
                <w:szCs w:val="24"/>
              </w:rPr>
            </w:pPr>
            <w:r>
              <w:rPr>
                <w:color w:val="000000"/>
                <w:sz w:val="24"/>
                <w:szCs w:val="24"/>
              </w:rPr>
              <w:t>Отсутствие рекламы</w:t>
            </w:r>
          </w:p>
        </w:tc>
        <w:tc>
          <w:tcPr>
            <w:tcW w:w="976" w:type="dxa"/>
          </w:tcPr>
          <w:p w14:paraId="5F42DAC7" w14:textId="2CE7153D" w:rsidR="00BB1A2E" w:rsidRDefault="00BB1A2E">
            <w:pPr>
              <w:spacing w:line="275" w:lineRule="auto"/>
              <w:jc w:val="both"/>
              <w:rPr>
                <w:color w:val="000000"/>
                <w:sz w:val="24"/>
                <w:szCs w:val="24"/>
              </w:rPr>
            </w:pPr>
            <w:r>
              <w:rPr>
                <w:color w:val="000000"/>
                <w:sz w:val="24"/>
                <w:szCs w:val="24"/>
              </w:rPr>
              <w:t>конкуренция</w:t>
            </w:r>
          </w:p>
        </w:tc>
        <w:tc>
          <w:tcPr>
            <w:tcW w:w="850" w:type="dxa"/>
          </w:tcPr>
          <w:p w14:paraId="22CFE182" w14:textId="3AFF071C" w:rsidR="00BB1A2E" w:rsidRDefault="00BB1A2E">
            <w:pPr>
              <w:spacing w:line="275" w:lineRule="auto"/>
              <w:jc w:val="both"/>
              <w:rPr>
                <w:color w:val="000000"/>
                <w:sz w:val="24"/>
                <w:szCs w:val="24"/>
              </w:rPr>
            </w:pPr>
            <w:r>
              <w:rPr>
                <w:color w:val="000000"/>
                <w:sz w:val="24"/>
                <w:szCs w:val="24"/>
              </w:rPr>
              <w:t>Отсутствие ресурсов</w:t>
            </w:r>
          </w:p>
        </w:tc>
        <w:tc>
          <w:tcPr>
            <w:tcW w:w="1037" w:type="dxa"/>
          </w:tcPr>
          <w:p w14:paraId="1C0AEA35" w14:textId="06F1FCC8" w:rsidR="00BB1A2E" w:rsidRDefault="00BB1A2E">
            <w:pPr>
              <w:spacing w:line="275" w:lineRule="auto"/>
              <w:jc w:val="both"/>
              <w:rPr>
                <w:color w:val="000000"/>
                <w:sz w:val="24"/>
                <w:szCs w:val="24"/>
              </w:rPr>
            </w:pPr>
            <w:r>
              <w:rPr>
                <w:color w:val="000000"/>
                <w:sz w:val="24"/>
                <w:szCs w:val="24"/>
              </w:rPr>
              <w:t>Человеческий фактор</w:t>
            </w:r>
          </w:p>
        </w:tc>
        <w:tc>
          <w:tcPr>
            <w:tcW w:w="845" w:type="dxa"/>
          </w:tcPr>
          <w:p w14:paraId="69C7ACA6" w14:textId="44D4E410" w:rsidR="00BB1A2E" w:rsidRDefault="00BB1A2E">
            <w:pPr>
              <w:spacing w:line="275" w:lineRule="auto"/>
              <w:jc w:val="both"/>
              <w:rPr>
                <w:color w:val="000000"/>
                <w:sz w:val="24"/>
                <w:szCs w:val="24"/>
              </w:rPr>
            </w:pPr>
            <w:r>
              <w:rPr>
                <w:color w:val="000000"/>
                <w:sz w:val="24"/>
                <w:szCs w:val="24"/>
              </w:rPr>
              <w:t>Сложность задачи</w:t>
            </w:r>
          </w:p>
        </w:tc>
        <w:tc>
          <w:tcPr>
            <w:tcW w:w="914" w:type="dxa"/>
          </w:tcPr>
          <w:p w14:paraId="2C373B64" w14:textId="1EC4598B" w:rsidR="00BB1A2E" w:rsidRDefault="00BB1A2E">
            <w:pPr>
              <w:spacing w:line="275" w:lineRule="auto"/>
              <w:jc w:val="both"/>
              <w:rPr>
                <w:color w:val="000000"/>
                <w:sz w:val="24"/>
                <w:szCs w:val="24"/>
              </w:rPr>
            </w:pPr>
            <w:r>
              <w:rPr>
                <w:color w:val="000000"/>
                <w:sz w:val="24"/>
                <w:szCs w:val="24"/>
              </w:rPr>
              <w:t>Низкое качество материалов</w:t>
            </w:r>
          </w:p>
        </w:tc>
      </w:tr>
      <w:tr w:rsidR="00BB1A2E" w14:paraId="16EC93AA" w14:textId="77777777" w:rsidTr="00BB1A2E">
        <w:tc>
          <w:tcPr>
            <w:tcW w:w="219" w:type="dxa"/>
          </w:tcPr>
          <w:p w14:paraId="608F6CA7" w14:textId="4CA343C4" w:rsidR="00BB1A2E" w:rsidRDefault="00BB1A2E">
            <w:pPr>
              <w:spacing w:line="275" w:lineRule="auto"/>
              <w:jc w:val="both"/>
              <w:rPr>
                <w:color w:val="000000"/>
                <w:sz w:val="24"/>
                <w:szCs w:val="24"/>
              </w:rPr>
            </w:pPr>
            <w:r>
              <w:rPr>
                <w:color w:val="000000"/>
                <w:sz w:val="24"/>
                <w:szCs w:val="24"/>
              </w:rPr>
              <w:t>Ранг</w:t>
            </w:r>
          </w:p>
        </w:tc>
        <w:tc>
          <w:tcPr>
            <w:tcW w:w="1154" w:type="dxa"/>
          </w:tcPr>
          <w:p w14:paraId="16035546" w14:textId="2D3F5EC8" w:rsidR="00BB1A2E" w:rsidRDefault="00BB1A2E">
            <w:pPr>
              <w:spacing w:line="275" w:lineRule="auto"/>
              <w:jc w:val="both"/>
              <w:rPr>
                <w:color w:val="000000"/>
                <w:sz w:val="24"/>
                <w:szCs w:val="24"/>
              </w:rPr>
            </w:pPr>
            <w:r>
              <w:rPr>
                <w:color w:val="000000"/>
                <w:sz w:val="24"/>
                <w:szCs w:val="24"/>
              </w:rPr>
              <w:t>10</w:t>
            </w:r>
          </w:p>
        </w:tc>
        <w:tc>
          <w:tcPr>
            <w:tcW w:w="1154" w:type="dxa"/>
          </w:tcPr>
          <w:p w14:paraId="18EB2085" w14:textId="196F462D" w:rsidR="00BB1A2E" w:rsidRDefault="00BB1A2E">
            <w:pPr>
              <w:spacing w:line="275" w:lineRule="auto"/>
              <w:jc w:val="both"/>
              <w:rPr>
                <w:color w:val="000000"/>
                <w:sz w:val="24"/>
                <w:szCs w:val="24"/>
              </w:rPr>
            </w:pPr>
            <w:r>
              <w:rPr>
                <w:color w:val="000000"/>
                <w:sz w:val="24"/>
                <w:szCs w:val="24"/>
              </w:rPr>
              <w:t>9</w:t>
            </w:r>
          </w:p>
        </w:tc>
        <w:tc>
          <w:tcPr>
            <w:tcW w:w="1131" w:type="dxa"/>
          </w:tcPr>
          <w:p w14:paraId="0F4B49BD" w14:textId="0010A3F9" w:rsidR="00BB1A2E" w:rsidRDefault="00BB1A2E">
            <w:pPr>
              <w:spacing w:line="275" w:lineRule="auto"/>
              <w:jc w:val="both"/>
              <w:rPr>
                <w:color w:val="000000"/>
                <w:sz w:val="24"/>
                <w:szCs w:val="24"/>
              </w:rPr>
            </w:pPr>
            <w:r>
              <w:rPr>
                <w:color w:val="000000"/>
                <w:sz w:val="24"/>
                <w:szCs w:val="24"/>
              </w:rPr>
              <w:t>8</w:t>
            </w:r>
          </w:p>
        </w:tc>
        <w:tc>
          <w:tcPr>
            <w:tcW w:w="1073" w:type="dxa"/>
          </w:tcPr>
          <w:p w14:paraId="56588CB5" w14:textId="6ABC9435" w:rsidR="00BB1A2E" w:rsidRDefault="00BB1A2E">
            <w:pPr>
              <w:spacing w:line="275" w:lineRule="auto"/>
              <w:jc w:val="both"/>
              <w:rPr>
                <w:color w:val="000000"/>
                <w:sz w:val="24"/>
                <w:szCs w:val="24"/>
              </w:rPr>
            </w:pPr>
            <w:r>
              <w:rPr>
                <w:color w:val="000000"/>
                <w:sz w:val="24"/>
                <w:szCs w:val="24"/>
              </w:rPr>
              <w:t>6</w:t>
            </w:r>
          </w:p>
        </w:tc>
        <w:tc>
          <w:tcPr>
            <w:tcW w:w="850" w:type="dxa"/>
          </w:tcPr>
          <w:p w14:paraId="1E1AECAC" w14:textId="3347F631" w:rsidR="00BB1A2E" w:rsidRDefault="00BB1A2E">
            <w:pPr>
              <w:spacing w:line="275" w:lineRule="auto"/>
              <w:jc w:val="both"/>
              <w:rPr>
                <w:color w:val="000000"/>
                <w:sz w:val="24"/>
                <w:szCs w:val="24"/>
              </w:rPr>
            </w:pPr>
            <w:r>
              <w:rPr>
                <w:color w:val="000000"/>
                <w:sz w:val="24"/>
                <w:szCs w:val="24"/>
              </w:rPr>
              <w:t>5</w:t>
            </w:r>
          </w:p>
        </w:tc>
        <w:tc>
          <w:tcPr>
            <w:tcW w:w="976" w:type="dxa"/>
          </w:tcPr>
          <w:p w14:paraId="09F65210" w14:textId="5F8EB05C" w:rsidR="00BB1A2E" w:rsidRDefault="00BB1A2E">
            <w:pPr>
              <w:spacing w:line="275" w:lineRule="auto"/>
              <w:jc w:val="both"/>
              <w:rPr>
                <w:color w:val="000000"/>
                <w:sz w:val="24"/>
                <w:szCs w:val="24"/>
              </w:rPr>
            </w:pPr>
            <w:r>
              <w:rPr>
                <w:color w:val="000000"/>
                <w:sz w:val="24"/>
                <w:szCs w:val="24"/>
              </w:rPr>
              <w:t>7</w:t>
            </w:r>
          </w:p>
        </w:tc>
        <w:tc>
          <w:tcPr>
            <w:tcW w:w="850" w:type="dxa"/>
          </w:tcPr>
          <w:p w14:paraId="49B6DF8B" w14:textId="26380321" w:rsidR="00BB1A2E" w:rsidRDefault="00BB1A2E">
            <w:pPr>
              <w:spacing w:line="275" w:lineRule="auto"/>
              <w:jc w:val="both"/>
              <w:rPr>
                <w:color w:val="000000"/>
                <w:sz w:val="24"/>
                <w:szCs w:val="24"/>
              </w:rPr>
            </w:pPr>
            <w:r>
              <w:rPr>
                <w:color w:val="000000"/>
                <w:sz w:val="24"/>
                <w:szCs w:val="24"/>
              </w:rPr>
              <w:t>4</w:t>
            </w:r>
          </w:p>
        </w:tc>
        <w:tc>
          <w:tcPr>
            <w:tcW w:w="1037" w:type="dxa"/>
          </w:tcPr>
          <w:p w14:paraId="07AAA606" w14:textId="23FA5FE5" w:rsidR="00BB1A2E" w:rsidRDefault="00BB1A2E">
            <w:pPr>
              <w:spacing w:line="275" w:lineRule="auto"/>
              <w:jc w:val="both"/>
              <w:rPr>
                <w:color w:val="000000"/>
                <w:sz w:val="24"/>
                <w:szCs w:val="24"/>
              </w:rPr>
            </w:pPr>
            <w:r>
              <w:rPr>
                <w:color w:val="000000"/>
                <w:sz w:val="24"/>
                <w:szCs w:val="24"/>
              </w:rPr>
              <w:t>1</w:t>
            </w:r>
          </w:p>
        </w:tc>
        <w:tc>
          <w:tcPr>
            <w:tcW w:w="845" w:type="dxa"/>
          </w:tcPr>
          <w:p w14:paraId="38AFF571" w14:textId="573D9561" w:rsidR="00BB1A2E" w:rsidRDefault="00BB1A2E">
            <w:pPr>
              <w:spacing w:line="275" w:lineRule="auto"/>
              <w:jc w:val="both"/>
              <w:rPr>
                <w:color w:val="000000"/>
                <w:sz w:val="24"/>
                <w:szCs w:val="24"/>
              </w:rPr>
            </w:pPr>
            <w:r>
              <w:rPr>
                <w:color w:val="000000"/>
                <w:sz w:val="24"/>
                <w:szCs w:val="24"/>
              </w:rPr>
              <w:t>2</w:t>
            </w:r>
          </w:p>
        </w:tc>
        <w:tc>
          <w:tcPr>
            <w:tcW w:w="914" w:type="dxa"/>
          </w:tcPr>
          <w:p w14:paraId="5167D1E8" w14:textId="70988520" w:rsidR="00BB1A2E" w:rsidRDefault="00BB1A2E">
            <w:pPr>
              <w:spacing w:line="275" w:lineRule="auto"/>
              <w:jc w:val="both"/>
              <w:rPr>
                <w:color w:val="000000"/>
                <w:sz w:val="24"/>
                <w:szCs w:val="24"/>
              </w:rPr>
            </w:pPr>
            <w:r>
              <w:rPr>
                <w:color w:val="000000"/>
                <w:sz w:val="24"/>
                <w:szCs w:val="24"/>
              </w:rPr>
              <w:t>3</w:t>
            </w:r>
          </w:p>
        </w:tc>
      </w:tr>
    </w:tbl>
    <w:p w14:paraId="785FC610" w14:textId="77777777" w:rsidR="00BB1A2E" w:rsidRDefault="00BB1A2E">
      <w:pPr>
        <w:pBdr>
          <w:top w:val="nil"/>
          <w:left w:val="nil"/>
          <w:bottom w:val="nil"/>
          <w:right w:val="nil"/>
          <w:between w:val="nil"/>
        </w:pBdr>
        <w:spacing w:line="275" w:lineRule="auto"/>
        <w:ind w:left="382"/>
        <w:jc w:val="both"/>
        <w:rPr>
          <w:color w:val="000000"/>
          <w:sz w:val="24"/>
          <w:szCs w:val="24"/>
        </w:rPr>
      </w:pPr>
    </w:p>
    <w:p w14:paraId="38FBEFF7" w14:textId="77777777" w:rsidR="0003426D" w:rsidRDefault="0003426D">
      <w:pPr>
        <w:pBdr>
          <w:top w:val="nil"/>
          <w:left w:val="nil"/>
          <w:bottom w:val="nil"/>
          <w:right w:val="nil"/>
          <w:between w:val="nil"/>
        </w:pBdr>
        <w:spacing w:before="7"/>
        <w:rPr>
          <w:color w:val="000000"/>
          <w:sz w:val="12"/>
          <w:szCs w:val="12"/>
        </w:rPr>
      </w:pPr>
    </w:p>
    <w:p w14:paraId="26CBBABC" w14:textId="77777777" w:rsidR="0003426D" w:rsidRDefault="0003426D">
      <w:pPr>
        <w:spacing w:line="249" w:lineRule="auto"/>
        <w:sectPr w:rsidR="0003426D">
          <w:pgSz w:w="11910" w:h="16840"/>
          <w:pgMar w:top="1134" w:right="567" w:bottom="1134" w:left="1701" w:header="710" w:footer="0" w:gutter="0"/>
          <w:cols w:space="720"/>
        </w:sectPr>
      </w:pPr>
    </w:p>
    <w:p w14:paraId="70C7980F" w14:textId="77777777" w:rsidR="0003426D" w:rsidRDefault="0003426D">
      <w:pPr>
        <w:pBdr>
          <w:top w:val="nil"/>
          <w:left w:val="nil"/>
          <w:bottom w:val="nil"/>
          <w:right w:val="nil"/>
          <w:between w:val="nil"/>
        </w:pBdr>
        <w:ind w:left="142" w:hanging="142"/>
        <w:jc w:val="center"/>
        <w:rPr>
          <w:color w:val="000000"/>
          <w:sz w:val="16"/>
          <w:szCs w:val="16"/>
        </w:rPr>
      </w:pPr>
    </w:p>
    <w:p w14:paraId="34216884" w14:textId="1923B3AA" w:rsidR="0003426D" w:rsidRDefault="00000000" w:rsidP="0068434E">
      <w:pPr>
        <w:pStyle w:val="1"/>
        <w:numPr>
          <w:ilvl w:val="0"/>
          <w:numId w:val="4"/>
        </w:numPr>
        <w:tabs>
          <w:tab w:val="left" w:pos="2783"/>
        </w:tabs>
        <w:spacing w:before="0"/>
        <w:ind w:right="0"/>
      </w:pPr>
      <w:bookmarkStart w:id="25" w:name="_Toc122207301"/>
      <w:r>
        <w:t>Постановка целей и поиск решений</w:t>
      </w:r>
      <w:bookmarkEnd w:id="25"/>
    </w:p>
    <w:p w14:paraId="00B36D8B" w14:textId="77777777" w:rsidR="0003426D" w:rsidRDefault="0003426D">
      <w:pPr>
        <w:pBdr>
          <w:top w:val="nil"/>
          <w:left w:val="nil"/>
          <w:bottom w:val="nil"/>
          <w:right w:val="nil"/>
          <w:between w:val="nil"/>
        </w:pBdr>
        <w:ind w:left="142" w:hanging="142"/>
        <w:jc w:val="center"/>
        <w:rPr>
          <w:b/>
          <w:color w:val="000000"/>
          <w:sz w:val="30"/>
          <w:szCs w:val="30"/>
        </w:rPr>
      </w:pPr>
    </w:p>
    <w:p w14:paraId="7E7E1BF3" w14:textId="1BE90995" w:rsidR="0003426D" w:rsidRDefault="0068434E" w:rsidP="0068434E">
      <w:pPr>
        <w:pStyle w:val="2"/>
        <w:tabs>
          <w:tab w:val="left" w:pos="567"/>
          <w:tab w:val="left" w:pos="3402"/>
        </w:tabs>
        <w:ind w:left="0" w:firstLine="0"/>
        <w:jc w:val="center"/>
        <w:rPr>
          <w:sz w:val="26"/>
          <w:szCs w:val="26"/>
        </w:rPr>
      </w:pPr>
      <w:bookmarkStart w:id="26" w:name="_Toc122207302"/>
      <w:r>
        <w:rPr>
          <w:sz w:val="26"/>
          <w:szCs w:val="26"/>
          <w:lang w:val="en-US"/>
        </w:rPr>
        <w:t xml:space="preserve">3.1 </w:t>
      </w:r>
      <w:r>
        <w:rPr>
          <w:sz w:val="26"/>
          <w:szCs w:val="26"/>
        </w:rPr>
        <w:t>Построение дерева целей</w:t>
      </w:r>
      <w:bookmarkEnd w:id="26"/>
    </w:p>
    <w:p w14:paraId="47032ACB" w14:textId="77777777" w:rsidR="0003426D" w:rsidRDefault="0003426D">
      <w:pPr>
        <w:pBdr>
          <w:top w:val="nil"/>
          <w:left w:val="nil"/>
          <w:bottom w:val="nil"/>
          <w:right w:val="nil"/>
          <w:between w:val="nil"/>
        </w:pBdr>
        <w:ind w:firstLine="709"/>
        <w:rPr>
          <w:b/>
          <w:color w:val="000000"/>
          <w:sz w:val="26"/>
          <w:szCs w:val="26"/>
        </w:rPr>
      </w:pPr>
    </w:p>
    <w:p w14:paraId="5F8D9A51" w14:textId="77777777" w:rsidR="0003426D" w:rsidRDefault="0003426D">
      <w:pPr>
        <w:pBdr>
          <w:top w:val="nil"/>
          <w:left w:val="nil"/>
          <w:bottom w:val="nil"/>
          <w:right w:val="nil"/>
          <w:between w:val="nil"/>
        </w:pBdr>
        <w:spacing w:before="7"/>
        <w:rPr>
          <w:b/>
          <w:color w:val="000000"/>
          <w:sz w:val="21"/>
          <w:szCs w:val="21"/>
        </w:rPr>
      </w:pPr>
    </w:p>
    <w:p w14:paraId="5665F6D5" w14:textId="0F1BAE38" w:rsidR="0003426D" w:rsidRDefault="00000000">
      <w:pPr>
        <w:pBdr>
          <w:top w:val="nil"/>
          <w:left w:val="nil"/>
          <w:bottom w:val="nil"/>
          <w:right w:val="nil"/>
          <w:between w:val="nil"/>
        </w:pBdr>
        <w:spacing w:line="360" w:lineRule="auto"/>
        <w:ind w:firstLine="709"/>
        <w:jc w:val="both"/>
        <w:rPr>
          <w:color w:val="000000"/>
          <w:sz w:val="24"/>
          <w:szCs w:val="24"/>
        </w:rPr>
      </w:pPr>
      <w:r>
        <w:rPr>
          <w:color w:val="000000"/>
          <w:sz w:val="24"/>
          <w:szCs w:val="24"/>
        </w:rPr>
        <w:t xml:space="preserve">Определив причины слабого уровня работы системы, строится дерево целей, представленное на рисунке 3.1, представляющее собой дерево, в узлах которого стоят цели, позволяющие решить проблемы, определенные из дерева причин. </w:t>
      </w:r>
      <w:r w:rsidR="00604680">
        <w:rPr>
          <w:noProof/>
        </w:rPr>
        <w:drawing>
          <wp:anchor distT="0" distB="0" distL="114300" distR="114300" simplePos="0" relativeHeight="251685888" behindDoc="0" locked="0" layoutInCell="1" allowOverlap="1" wp14:anchorId="574DC9F2" wp14:editId="6E4CC722">
            <wp:simplePos x="0" y="0"/>
            <wp:positionH relativeFrom="column">
              <wp:posOffset>-2540</wp:posOffset>
            </wp:positionH>
            <wp:positionV relativeFrom="paragraph">
              <wp:posOffset>787400</wp:posOffset>
            </wp:positionV>
            <wp:extent cx="6122670" cy="1674495"/>
            <wp:effectExtent l="0" t="0" r="0" b="1905"/>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2670" cy="1674495"/>
                    </a:xfrm>
                    <a:prstGeom prst="rect">
                      <a:avLst/>
                    </a:prstGeom>
                    <a:noFill/>
                    <a:ln>
                      <a:noFill/>
                    </a:ln>
                  </pic:spPr>
                </pic:pic>
              </a:graphicData>
            </a:graphic>
          </wp:anchor>
        </w:drawing>
      </w:r>
    </w:p>
    <w:p w14:paraId="20BB2851" w14:textId="77777777" w:rsidR="0003426D" w:rsidRDefault="0003426D">
      <w:pPr>
        <w:pBdr>
          <w:top w:val="nil"/>
          <w:left w:val="nil"/>
          <w:bottom w:val="nil"/>
          <w:right w:val="nil"/>
          <w:between w:val="nil"/>
        </w:pBdr>
        <w:ind w:left="114"/>
        <w:rPr>
          <w:color w:val="000000"/>
          <w:sz w:val="20"/>
          <w:szCs w:val="20"/>
        </w:rPr>
      </w:pPr>
    </w:p>
    <w:p w14:paraId="47066439" w14:textId="77777777" w:rsidR="0003426D" w:rsidRDefault="00000000">
      <w:pPr>
        <w:pBdr>
          <w:top w:val="nil"/>
          <w:left w:val="nil"/>
          <w:bottom w:val="nil"/>
          <w:right w:val="nil"/>
          <w:between w:val="nil"/>
        </w:pBdr>
        <w:spacing w:before="27"/>
        <w:ind w:left="1077" w:right="1106"/>
        <w:jc w:val="center"/>
        <w:rPr>
          <w:color w:val="000000"/>
          <w:sz w:val="24"/>
          <w:szCs w:val="24"/>
        </w:rPr>
      </w:pPr>
      <w:r>
        <w:rPr>
          <w:color w:val="000000"/>
          <w:sz w:val="24"/>
          <w:szCs w:val="24"/>
        </w:rPr>
        <w:t>Рисунок 3.1 – Дерево целей</w:t>
      </w:r>
    </w:p>
    <w:p w14:paraId="5B3FAC68" w14:textId="77777777" w:rsidR="0003426D" w:rsidRDefault="0003426D">
      <w:pPr>
        <w:pBdr>
          <w:top w:val="nil"/>
          <w:left w:val="nil"/>
          <w:bottom w:val="nil"/>
          <w:right w:val="nil"/>
          <w:between w:val="nil"/>
        </w:pBdr>
        <w:rPr>
          <w:color w:val="000000"/>
          <w:sz w:val="26"/>
          <w:szCs w:val="26"/>
        </w:rPr>
      </w:pPr>
    </w:p>
    <w:p w14:paraId="34C5F97C" w14:textId="77777777" w:rsidR="0003426D" w:rsidRDefault="0003426D">
      <w:pPr>
        <w:pBdr>
          <w:top w:val="nil"/>
          <w:left w:val="nil"/>
          <w:bottom w:val="nil"/>
          <w:right w:val="nil"/>
          <w:between w:val="nil"/>
        </w:pBdr>
        <w:spacing w:before="5"/>
        <w:rPr>
          <w:color w:val="000000"/>
        </w:rPr>
      </w:pPr>
    </w:p>
    <w:p w14:paraId="2A00CC83" w14:textId="16EE6694" w:rsidR="0003426D" w:rsidRDefault="00000000" w:rsidP="00A501C5">
      <w:pPr>
        <w:pStyle w:val="2"/>
        <w:numPr>
          <w:ilvl w:val="1"/>
          <w:numId w:val="21"/>
        </w:numPr>
        <w:tabs>
          <w:tab w:val="left" w:pos="2881"/>
        </w:tabs>
        <w:jc w:val="center"/>
        <w:rPr>
          <w:sz w:val="26"/>
          <w:szCs w:val="26"/>
        </w:rPr>
      </w:pPr>
      <w:bookmarkStart w:id="27" w:name="_Toc122207303"/>
      <w:r>
        <w:rPr>
          <w:sz w:val="26"/>
          <w:szCs w:val="26"/>
        </w:rPr>
        <w:t>Оценка целей методом анализа иерархий</w:t>
      </w:r>
      <w:bookmarkEnd w:id="27"/>
    </w:p>
    <w:p w14:paraId="7BB2757C" w14:textId="77777777" w:rsidR="0003426D" w:rsidRDefault="0003426D">
      <w:pPr>
        <w:pBdr>
          <w:top w:val="nil"/>
          <w:left w:val="nil"/>
          <w:bottom w:val="nil"/>
          <w:right w:val="nil"/>
          <w:between w:val="nil"/>
        </w:pBdr>
        <w:spacing w:line="360" w:lineRule="auto"/>
        <w:jc w:val="both"/>
        <w:rPr>
          <w:color w:val="000000"/>
          <w:sz w:val="24"/>
          <w:szCs w:val="24"/>
        </w:rPr>
      </w:pPr>
    </w:p>
    <w:p w14:paraId="08520339" w14:textId="77777777" w:rsidR="0003426D" w:rsidRDefault="00000000">
      <w:pPr>
        <w:pBdr>
          <w:top w:val="nil"/>
          <w:left w:val="nil"/>
          <w:bottom w:val="nil"/>
          <w:right w:val="nil"/>
          <w:between w:val="nil"/>
        </w:pBdr>
        <w:spacing w:line="360" w:lineRule="auto"/>
        <w:ind w:firstLine="709"/>
        <w:jc w:val="both"/>
        <w:rPr>
          <w:color w:val="000000"/>
          <w:sz w:val="24"/>
          <w:szCs w:val="24"/>
        </w:rPr>
      </w:pPr>
      <w:r>
        <w:rPr>
          <w:color w:val="000000"/>
          <w:sz w:val="24"/>
          <w:szCs w:val="24"/>
        </w:rPr>
        <w:t>Метод анализа иерархий – метод предназначен для выбора средств решения сложной многофакторной проблемы и состоит в декомпозиции цели на все более простые составляющие (подцели и средства) и дальнейшей оценке этих составляющих путем парных сравнений. В результате определяется численная оценка приоритетности элементов иерархии, используемая для выбора наилучших альтернатив решения исходной проблемы.</w:t>
      </w:r>
    </w:p>
    <w:p w14:paraId="4D5247D8" w14:textId="77777777" w:rsidR="0003426D" w:rsidRDefault="00000000">
      <w:pPr>
        <w:pBdr>
          <w:top w:val="nil"/>
          <w:left w:val="nil"/>
          <w:bottom w:val="nil"/>
          <w:right w:val="nil"/>
          <w:between w:val="nil"/>
        </w:pBdr>
        <w:spacing w:line="360" w:lineRule="auto"/>
        <w:ind w:firstLine="709"/>
        <w:jc w:val="both"/>
        <w:rPr>
          <w:color w:val="000000"/>
          <w:sz w:val="24"/>
          <w:szCs w:val="24"/>
        </w:rPr>
      </w:pPr>
      <w:r>
        <w:rPr>
          <w:color w:val="000000"/>
          <w:sz w:val="24"/>
          <w:szCs w:val="24"/>
        </w:rPr>
        <w:t>Для определения приоритетных целей по методу анализа иерархий строятся матрицы парных сравнений для каждого уровня, после чего определяются локальные приоритеты для каждого элемента дерева целей.</w:t>
      </w:r>
    </w:p>
    <w:p w14:paraId="689B14C4" w14:textId="77777777" w:rsidR="0003426D" w:rsidRDefault="00000000">
      <w:pPr>
        <w:pBdr>
          <w:top w:val="nil"/>
          <w:left w:val="nil"/>
          <w:bottom w:val="nil"/>
          <w:right w:val="nil"/>
          <w:between w:val="nil"/>
        </w:pBdr>
        <w:spacing w:line="360" w:lineRule="auto"/>
        <w:ind w:firstLine="709"/>
        <w:jc w:val="both"/>
        <w:rPr>
          <w:color w:val="000000"/>
          <w:sz w:val="24"/>
          <w:szCs w:val="24"/>
        </w:rPr>
      </w:pPr>
      <w:r>
        <w:rPr>
          <w:color w:val="000000"/>
          <w:sz w:val="24"/>
          <w:szCs w:val="24"/>
        </w:rPr>
        <w:t>Значения критериев определяются по превосходству одного объекта относительно другого по 9-бальной шкале, где значение 1 представляет собой равнозначность, а 9 – максимальное превосходство.</w:t>
      </w:r>
    </w:p>
    <w:p w14:paraId="2078813E" w14:textId="77777777" w:rsidR="0003426D" w:rsidRDefault="00000000">
      <w:pPr>
        <w:pBdr>
          <w:top w:val="nil"/>
          <w:left w:val="nil"/>
          <w:bottom w:val="nil"/>
          <w:right w:val="nil"/>
          <w:between w:val="nil"/>
        </w:pBdr>
        <w:spacing w:line="360" w:lineRule="auto"/>
        <w:ind w:firstLine="709"/>
        <w:jc w:val="both"/>
        <w:rPr>
          <w:color w:val="000000"/>
          <w:sz w:val="24"/>
          <w:szCs w:val="24"/>
        </w:rPr>
      </w:pPr>
      <w:r>
        <w:rPr>
          <w:color w:val="000000"/>
          <w:sz w:val="24"/>
          <w:szCs w:val="24"/>
        </w:rPr>
        <w:t>Значение собственного вектора – V, вычисляется по формуле (3.1):</w:t>
      </w:r>
    </w:p>
    <w:tbl>
      <w:tblPr>
        <w:tblStyle w:val="af4"/>
        <w:tblW w:w="6313" w:type="dxa"/>
        <w:tblInd w:w="3348" w:type="dxa"/>
        <w:tblLayout w:type="fixed"/>
        <w:tblLook w:val="0000" w:firstRow="0" w:lastRow="0" w:firstColumn="0" w:lastColumn="0" w:noHBand="0" w:noVBand="0"/>
      </w:tblPr>
      <w:tblGrid>
        <w:gridCol w:w="3569"/>
        <w:gridCol w:w="2744"/>
      </w:tblGrid>
      <w:tr w:rsidR="0003426D" w14:paraId="3F10EE58" w14:textId="77777777">
        <w:trPr>
          <w:trHeight w:val="487"/>
        </w:trPr>
        <w:tc>
          <w:tcPr>
            <w:tcW w:w="3569" w:type="dxa"/>
          </w:tcPr>
          <w:p w14:paraId="4A02D96D" w14:textId="77777777" w:rsidR="0003426D" w:rsidRDefault="00000000">
            <w:pPr>
              <w:jc w:val="center"/>
              <w:rPr>
                <w:rFonts w:ascii="Cambria Math" w:eastAsia="Cambria Math" w:hAnsi="Cambria Math" w:cs="Cambria Math"/>
                <w:color w:val="000000"/>
                <w:sz w:val="40"/>
                <w:szCs w:val="40"/>
              </w:rPr>
            </w:pPr>
            <m:oMathPara>
              <m:oMath>
                <m:r>
                  <w:rPr>
                    <w:rFonts w:ascii="Cambria Math" w:eastAsia="Cambria Math" w:hAnsi="Cambria Math" w:cs="Cambria Math"/>
                    <w:color w:val="000000"/>
                    <w:sz w:val="40"/>
                    <w:szCs w:val="40"/>
                  </w:rPr>
                  <m:t>v=</m:t>
                </m:r>
                <m:sSup>
                  <m:sSupPr>
                    <m:ctrlPr>
                      <w:rPr>
                        <w:rFonts w:ascii="Cambria Math" w:eastAsia="Cambria Math" w:hAnsi="Cambria Math" w:cs="Cambria Math"/>
                        <w:color w:val="000000"/>
                        <w:sz w:val="40"/>
                        <w:szCs w:val="40"/>
                      </w:rPr>
                    </m:ctrlPr>
                  </m:sSupPr>
                  <m:e>
                    <m:d>
                      <m:dPr>
                        <m:ctrlPr>
                          <w:rPr>
                            <w:rFonts w:ascii="Cambria Math" w:eastAsia="Cambria Math" w:hAnsi="Cambria Math" w:cs="Cambria Math"/>
                            <w:color w:val="000000"/>
                            <w:sz w:val="40"/>
                            <w:szCs w:val="40"/>
                          </w:rPr>
                        </m:ctrlPr>
                      </m:dPr>
                      <m:e>
                        <m:r>
                          <w:rPr>
                            <w:rFonts w:ascii="Cambria Math" w:eastAsia="Cambria Math" w:hAnsi="Cambria Math" w:cs="Cambria Math"/>
                            <w:color w:val="000000"/>
                            <w:sz w:val="40"/>
                            <w:szCs w:val="40"/>
                          </w:rPr>
                          <m:t>∏</m:t>
                        </m:r>
                        <m:sSub>
                          <m:sSubPr>
                            <m:ctrlPr>
                              <w:rPr>
                                <w:rFonts w:ascii="Cambria Math" w:eastAsia="Cambria Math" w:hAnsi="Cambria Math" w:cs="Cambria Math"/>
                                <w:color w:val="000000"/>
                                <w:sz w:val="40"/>
                                <w:szCs w:val="40"/>
                              </w:rPr>
                            </m:ctrlPr>
                          </m:sSubPr>
                          <m:e>
                            <m:r>
                              <w:rPr>
                                <w:rFonts w:ascii="Cambria Math" w:eastAsia="Cambria Math" w:hAnsi="Cambria Math" w:cs="Cambria Math"/>
                                <w:color w:val="000000"/>
                                <w:sz w:val="40"/>
                                <w:szCs w:val="40"/>
                              </w:rPr>
                              <m:t>a</m:t>
                            </m:r>
                          </m:e>
                          <m:sub>
                            <m:r>
                              <w:rPr>
                                <w:rFonts w:ascii="Cambria Math" w:eastAsia="Cambria Math" w:hAnsi="Cambria Math" w:cs="Cambria Math"/>
                                <w:color w:val="000000"/>
                                <w:sz w:val="40"/>
                                <w:szCs w:val="40"/>
                              </w:rPr>
                              <m:t>ⅈj</m:t>
                            </m:r>
                          </m:sub>
                        </m:sSub>
                      </m:e>
                    </m:d>
                  </m:e>
                  <m:sup>
                    <m:f>
                      <m:fPr>
                        <m:ctrlPr>
                          <w:rPr>
                            <w:rFonts w:ascii="Cambria Math" w:eastAsia="Cambria Math" w:hAnsi="Cambria Math" w:cs="Cambria Math"/>
                            <w:color w:val="000000"/>
                            <w:sz w:val="40"/>
                            <w:szCs w:val="40"/>
                          </w:rPr>
                        </m:ctrlPr>
                      </m:fPr>
                      <m:num>
                        <m:r>
                          <w:rPr>
                            <w:rFonts w:ascii="Cambria Math" w:eastAsia="Cambria Math" w:hAnsi="Cambria Math" w:cs="Cambria Math"/>
                            <w:color w:val="000000"/>
                            <w:sz w:val="40"/>
                            <w:szCs w:val="40"/>
                          </w:rPr>
                          <m:t>1</m:t>
                        </m:r>
                      </m:num>
                      <m:den>
                        <m:r>
                          <w:rPr>
                            <w:rFonts w:ascii="Cambria Math" w:eastAsia="Cambria Math" w:hAnsi="Cambria Math" w:cs="Cambria Math"/>
                            <w:color w:val="000000"/>
                            <w:sz w:val="40"/>
                            <w:szCs w:val="40"/>
                          </w:rPr>
                          <m:t>x</m:t>
                        </m:r>
                      </m:den>
                    </m:f>
                  </m:sup>
                </m:sSup>
              </m:oMath>
            </m:oMathPara>
          </w:p>
          <w:p w14:paraId="6A5C0363" w14:textId="77777777" w:rsidR="0003426D" w:rsidRDefault="0003426D">
            <w:pPr>
              <w:pBdr>
                <w:top w:val="nil"/>
                <w:left w:val="nil"/>
                <w:bottom w:val="nil"/>
                <w:right w:val="nil"/>
                <w:between w:val="nil"/>
              </w:pBdr>
              <w:spacing w:line="360" w:lineRule="auto"/>
              <w:ind w:firstLine="709"/>
              <w:jc w:val="both"/>
              <w:rPr>
                <w:color w:val="000000"/>
                <w:sz w:val="24"/>
                <w:szCs w:val="24"/>
              </w:rPr>
            </w:pPr>
          </w:p>
        </w:tc>
        <w:tc>
          <w:tcPr>
            <w:tcW w:w="2744" w:type="dxa"/>
          </w:tcPr>
          <w:p w14:paraId="66FAD02B" w14:textId="77777777" w:rsidR="0003426D" w:rsidRDefault="00000000">
            <w:pPr>
              <w:pBdr>
                <w:top w:val="nil"/>
                <w:left w:val="nil"/>
                <w:bottom w:val="nil"/>
                <w:right w:val="nil"/>
                <w:between w:val="nil"/>
              </w:pBdr>
              <w:spacing w:line="360" w:lineRule="auto"/>
              <w:ind w:firstLine="1868"/>
              <w:jc w:val="both"/>
              <w:rPr>
                <w:color w:val="000000"/>
                <w:sz w:val="24"/>
                <w:szCs w:val="24"/>
              </w:rPr>
            </w:pPr>
            <w:r>
              <w:rPr>
                <w:color w:val="000000"/>
                <w:sz w:val="24"/>
                <w:szCs w:val="24"/>
              </w:rPr>
              <w:t xml:space="preserve"> (3.1)</w:t>
            </w:r>
          </w:p>
        </w:tc>
      </w:tr>
    </w:tbl>
    <w:p w14:paraId="07946EF4" w14:textId="77777777" w:rsidR="0003426D" w:rsidRDefault="00000000">
      <w:pPr>
        <w:pBdr>
          <w:top w:val="nil"/>
          <w:left w:val="nil"/>
          <w:bottom w:val="nil"/>
          <w:right w:val="nil"/>
          <w:between w:val="nil"/>
        </w:pBdr>
        <w:spacing w:line="360" w:lineRule="auto"/>
        <w:jc w:val="both"/>
        <w:rPr>
          <w:color w:val="000000"/>
          <w:sz w:val="24"/>
          <w:szCs w:val="24"/>
        </w:rPr>
      </w:pPr>
      <w:r>
        <w:rPr>
          <w:color w:val="000000"/>
          <w:sz w:val="24"/>
          <w:szCs w:val="24"/>
        </w:rPr>
        <w:t>где      a – значение коэффициента в ячейке; i и j – номера строк и столбцов;</w:t>
      </w:r>
    </w:p>
    <w:p w14:paraId="647136F8" w14:textId="77777777" w:rsidR="0003426D" w:rsidRDefault="00000000">
      <w:pPr>
        <w:pBdr>
          <w:top w:val="nil"/>
          <w:left w:val="nil"/>
          <w:bottom w:val="nil"/>
          <w:right w:val="nil"/>
          <w:between w:val="nil"/>
        </w:pBdr>
        <w:spacing w:line="360" w:lineRule="auto"/>
        <w:ind w:firstLine="709"/>
        <w:jc w:val="both"/>
        <w:rPr>
          <w:color w:val="000000"/>
          <w:sz w:val="24"/>
          <w:szCs w:val="24"/>
        </w:rPr>
      </w:pPr>
      <w:r>
        <w:rPr>
          <w:color w:val="000000"/>
          <w:sz w:val="24"/>
          <w:szCs w:val="24"/>
        </w:rPr>
        <w:t>x – количество элементов.</w:t>
      </w:r>
    </w:p>
    <w:p w14:paraId="6656A800" w14:textId="77777777" w:rsidR="0003426D" w:rsidRDefault="00000000">
      <w:pPr>
        <w:pBdr>
          <w:top w:val="nil"/>
          <w:left w:val="nil"/>
          <w:bottom w:val="nil"/>
          <w:right w:val="nil"/>
          <w:between w:val="nil"/>
        </w:pBdr>
        <w:spacing w:line="360" w:lineRule="auto"/>
        <w:ind w:firstLine="709"/>
        <w:jc w:val="both"/>
        <w:rPr>
          <w:color w:val="000000"/>
          <w:sz w:val="24"/>
          <w:szCs w:val="24"/>
        </w:rPr>
      </w:pPr>
      <w:r>
        <w:rPr>
          <w:color w:val="000000"/>
          <w:sz w:val="24"/>
          <w:szCs w:val="24"/>
        </w:rPr>
        <w:lastRenderedPageBreak/>
        <w:t>Локальным приоритетом является нормирование. Нормирование значения собственного вектора происходит путем деления значения элемента собственного вектора на сумму всех его элементов.</w:t>
      </w:r>
    </w:p>
    <w:p w14:paraId="2577F506" w14:textId="77777777" w:rsidR="0003426D" w:rsidRDefault="00000000">
      <w:pPr>
        <w:pBdr>
          <w:top w:val="nil"/>
          <w:left w:val="nil"/>
          <w:bottom w:val="nil"/>
          <w:right w:val="nil"/>
          <w:between w:val="nil"/>
        </w:pBdr>
        <w:spacing w:line="360" w:lineRule="auto"/>
        <w:ind w:firstLine="709"/>
        <w:jc w:val="both"/>
        <w:rPr>
          <w:color w:val="000000"/>
          <w:sz w:val="24"/>
          <w:szCs w:val="24"/>
        </w:rPr>
      </w:pPr>
      <w:r>
        <w:rPr>
          <w:color w:val="000000"/>
          <w:sz w:val="24"/>
          <w:szCs w:val="24"/>
        </w:rPr>
        <w:t>Значение λ вычисляется по формуле (3.2):</w:t>
      </w:r>
    </w:p>
    <w:p w14:paraId="05FFA5AC" w14:textId="77777777" w:rsidR="0003426D" w:rsidRDefault="00000000">
      <w:pPr>
        <w:pBdr>
          <w:top w:val="nil"/>
          <w:left w:val="nil"/>
          <w:bottom w:val="nil"/>
          <w:right w:val="nil"/>
          <w:between w:val="nil"/>
        </w:pBdr>
        <w:spacing w:line="360" w:lineRule="auto"/>
        <w:ind w:left="8931"/>
        <w:jc w:val="both"/>
        <w:rPr>
          <w:color w:val="000000"/>
          <w:sz w:val="24"/>
          <w:szCs w:val="24"/>
        </w:rPr>
      </w:pPr>
      <w:r>
        <w:rPr>
          <w:color w:val="000000"/>
          <w:sz w:val="24"/>
          <w:szCs w:val="24"/>
        </w:rPr>
        <w:t>(3.2)</w:t>
      </w:r>
    </w:p>
    <w:p w14:paraId="3B837DB1" w14:textId="77777777" w:rsidR="0003426D" w:rsidRDefault="00000000">
      <w:pPr>
        <w:jc w:val="center"/>
        <w:rPr>
          <w:rFonts w:ascii="Cambria Math" w:eastAsia="Cambria Math" w:hAnsi="Cambria Math" w:cs="Cambria Math"/>
          <w:color w:val="000000"/>
          <w:sz w:val="40"/>
          <w:szCs w:val="40"/>
        </w:rPr>
      </w:pPr>
      <m:oMathPara>
        <m:oMath>
          <m:r>
            <w:rPr>
              <w:rFonts w:ascii="Cambria Math" w:eastAsia="Cambria Math" w:hAnsi="Cambria Math" w:cs="Cambria Math"/>
              <w:color w:val="000000"/>
              <w:sz w:val="40"/>
              <w:szCs w:val="40"/>
            </w:rPr>
            <m:t>λ=</m:t>
          </m:r>
          <m:d>
            <m:dPr>
              <m:ctrlPr>
                <w:rPr>
                  <w:rFonts w:ascii="Cambria Math" w:eastAsia="Cambria Math" w:hAnsi="Cambria Math" w:cs="Cambria Math"/>
                  <w:color w:val="000000"/>
                  <w:sz w:val="40"/>
                  <w:szCs w:val="40"/>
                </w:rPr>
              </m:ctrlPr>
            </m:dPr>
            <m:e>
              <m:r>
                <w:rPr>
                  <w:rFonts w:ascii="Cambria Math" w:eastAsia="Cambria Math" w:hAnsi="Cambria Math" w:cs="Cambria Math"/>
                  <w:color w:val="000000"/>
                  <w:sz w:val="40"/>
                  <w:szCs w:val="40"/>
                </w:rPr>
                <m:t>∑</m:t>
              </m:r>
              <m:sSub>
                <m:sSubPr>
                  <m:ctrlPr>
                    <w:rPr>
                      <w:rFonts w:ascii="Cambria Math" w:eastAsia="Cambria Math" w:hAnsi="Cambria Math" w:cs="Cambria Math"/>
                      <w:color w:val="000000"/>
                      <w:sz w:val="40"/>
                      <w:szCs w:val="40"/>
                    </w:rPr>
                  </m:ctrlPr>
                </m:sSubPr>
                <m:e>
                  <m:r>
                    <w:rPr>
                      <w:rFonts w:ascii="Cambria Math" w:eastAsia="Cambria Math" w:hAnsi="Cambria Math" w:cs="Cambria Math"/>
                      <w:color w:val="000000"/>
                      <w:sz w:val="40"/>
                      <w:szCs w:val="40"/>
                    </w:rPr>
                    <m:t>a</m:t>
                  </m:r>
                </m:e>
                <m:sub>
                  <m:r>
                    <w:rPr>
                      <w:rFonts w:ascii="Cambria Math" w:eastAsia="Cambria Math" w:hAnsi="Cambria Math" w:cs="Cambria Math"/>
                      <w:color w:val="000000"/>
                      <w:sz w:val="40"/>
                      <w:szCs w:val="40"/>
                    </w:rPr>
                    <m:t>ij</m:t>
                  </m:r>
                </m:sub>
              </m:sSub>
            </m:e>
          </m:d>
          <m:r>
            <w:rPr>
              <w:rFonts w:ascii="Cambria Math" w:eastAsia="Cambria Math" w:hAnsi="Cambria Math" w:cs="Cambria Math"/>
              <w:color w:val="000000"/>
              <w:sz w:val="40"/>
              <w:szCs w:val="40"/>
            </w:rPr>
            <m:t>*k</m:t>
          </m:r>
        </m:oMath>
      </m:oMathPara>
    </w:p>
    <w:p w14:paraId="3E79D0B5" w14:textId="77777777" w:rsidR="0003426D" w:rsidRDefault="00000000">
      <w:pPr>
        <w:pBdr>
          <w:top w:val="nil"/>
          <w:left w:val="nil"/>
          <w:bottom w:val="nil"/>
          <w:right w:val="nil"/>
          <w:between w:val="nil"/>
        </w:pBdr>
        <w:spacing w:line="360" w:lineRule="auto"/>
        <w:jc w:val="both"/>
        <w:rPr>
          <w:color w:val="000000"/>
          <w:sz w:val="24"/>
          <w:szCs w:val="24"/>
        </w:rPr>
      </w:pPr>
      <w:r>
        <w:rPr>
          <w:color w:val="000000"/>
          <w:sz w:val="24"/>
          <w:szCs w:val="24"/>
        </w:rPr>
        <w:t xml:space="preserve">где      a – значение коэффициента в ячейке; </w:t>
      </w:r>
    </w:p>
    <w:p w14:paraId="62488EB0" w14:textId="77777777" w:rsidR="0003426D" w:rsidRDefault="00000000">
      <w:pPr>
        <w:pBdr>
          <w:top w:val="nil"/>
          <w:left w:val="nil"/>
          <w:bottom w:val="nil"/>
          <w:right w:val="nil"/>
          <w:between w:val="nil"/>
        </w:pBdr>
        <w:spacing w:line="360" w:lineRule="auto"/>
        <w:ind w:firstLine="709"/>
        <w:jc w:val="both"/>
        <w:rPr>
          <w:color w:val="000000"/>
          <w:sz w:val="24"/>
          <w:szCs w:val="24"/>
        </w:rPr>
      </w:pPr>
      <w:r>
        <w:rPr>
          <w:color w:val="000000"/>
          <w:sz w:val="24"/>
          <w:szCs w:val="24"/>
        </w:rPr>
        <w:t xml:space="preserve">k – значение элемента собственного вектора, соответствующего значению a; </w:t>
      </w:r>
    </w:p>
    <w:p w14:paraId="1496D519" w14:textId="77777777" w:rsidR="0003426D" w:rsidRDefault="00000000">
      <w:pPr>
        <w:pBdr>
          <w:top w:val="nil"/>
          <w:left w:val="nil"/>
          <w:bottom w:val="nil"/>
          <w:right w:val="nil"/>
          <w:between w:val="nil"/>
        </w:pBdr>
        <w:spacing w:line="360" w:lineRule="auto"/>
        <w:ind w:firstLine="709"/>
        <w:jc w:val="both"/>
        <w:rPr>
          <w:color w:val="000000"/>
          <w:sz w:val="24"/>
          <w:szCs w:val="24"/>
        </w:rPr>
      </w:pPr>
      <w:r>
        <w:rPr>
          <w:color w:val="000000"/>
          <w:sz w:val="24"/>
          <w:szCs w:val="24"/>
        </w:rPr>
        <w:t>j – индекс столбца в таблице, который const.</w:t>
      </w:r>
    </w:p>
    <w:p w14:paraId="7979EDC8" w14:textId="77777777" w:rsidR="0003426D" w:rsidRDefault="00000000">
      <w:pPr>
        <w:pBdr>
          <w:top w:val="nil"/>
          <w:left w:val="nil"/>
          <w:bottom w:val="nil"/>
          <w:right w:val="nil"/>
          <w:between w:val="nil"/>
        </w:pBdr>
        <w:spacing w:line="360" w:lineRule="auto"/>
        <w:ind w:firstLine="709"/>
        <w:jc w:val="both"/>
        <w:rPr>
          <w:color w:val="000000"/>
          <w:sz w:val="24"/>
          <w:szCs w:val="24"/>
        </w:rPr>
      </w:pPr>
      <w:r>
        <w:rPr>
          <w:color w:val="000000"/>
          <w:sz w:val="24"/>
          <w:szCs w:val="24"/>
        </w:rPr>
        <w:t>Индекс согласованности (ИС) определяется по формуле (3.3):</w:t>
      </w:r>
    </w:p>
    <w:p w14:paraId="55A3F95B" w14:textId="77777777" w:rsidR="0003426D" w:rsidRDefault="00000000">
      <w:pPr>
        <w:pBdr>
          <w:top w:val="nil"/>
          <w:left w:val="nil"/>
          <w:bottom w:val="nil"/>
          <w:right w:val="nil"/>
          <w:between w:val="nil"/>
        </w:pBdr>
        <w:spacing w:line="360" w:lineRule="auto"/>
        <w:ind w:left="8931"/>
        <w:jc w:val="both"/>
        <w:rPr>
          <w:color w:val="000000"/>
          <w:sz w:val="24"/>
          <w:szCs w:val="24"/>
        </w:rPr>
      </w:pPr>
      <w:r>
        <w:rPr>
          <w:color w:val="000000"/>
          <w:sz w:val="24"/>
          <w:szCs w:val="24"/>
        </w:rPr>
        <w:t>(3.3)</w:t>
      </w:r>
    </w:p>
    <w:p w14:paraId="0EA200E3" w14:textId="77777777" w:rsidR="0003426D" w:rsidRDefault="00000000">
      <w:pPr>
        <w:jc w:val="center"/>
        <w:rPr>
          <w:rFonts w:ascii="Cambria Math" w:eastAsia="Cambria Math" w:hAnsi="Cambria Math" w:cs="Cambria Math"/>
          <w:color w:val="000000"/>
          <w:sz w:val="32"/>
          <w:szCs w:val="32"/>
        </w:rPr>
      </w:pPr>
      <m:oMathPara>
        <m:oMath>
          <m:r>
            <w:rPr>
              <w:rFonts w:ascii="Cambria Math" w:eastAsia="Cambria Math" w:hAnsi="Cambria Math" w:cs="Cambria Math"/>
              <w:color w:val="000000"/>
              <w:sz w:val="32"/>
              <w:szCs w:val="32"/>
            </w:rPr>
            <m:t>ИС=</m:t>
          </m:r>
          <m:d>
            <m:dPr>
              <m:ctrlPr>
                <w:rPr>
                  <w:rFonts w:ascii="Cambria Math" w:hAnsi="Cambria Math"/>
                  <w:color w:val="000000"/>
                  <w:sz w:val="24"/>
                  <w:szCs w:val="24"/>
                </w:rPr>
              </m:ctrlPr>
            </m:dPr>
            <m:e>
              <m:r>
                <w:rPr>
                  <w:rFonts w:ascii="Cambria Math" w:eastAsia="Cambria Math" w:hAnsi="Cambria Math" w:cs="Cambria Math"/>
                  <w:color w:val="000000"/>
                  <w:sz w:val="32"/>
                  <w:szCs w:val="32"/>
                </w:rPr>
                <m:t>λ-n</m:t>
              </m:r>
              <m:r>
                <w:rPr>
                  <w:rFonts w:ascii="Cambria Math" w:hAnsi="Cambria Math"/>
                  <w:color w:val="000000"/>
                  <w:sz w:val="24"/>
                  <w:szCs w:val="24"/>
                </w:rPr>
                <m:t xml:space="preserve"> </m:t>
              </m:r>
            </m:e>
          </m:d>
          <m:r>
            <w:rPr>
              <w:rFonts w:ascii="Cambria Math" w:eastAsia="Cambria Math" w:hAnsi="Cambria Math" w:cs="Cambria Math"/>
              <w:color w:val="000000"/>
              <w:sz w:val="32"/>
              <w:szCs w:val="32"/>
            </w:rPr>
            <m:t>∕</m:t>
          </m:r>
          <m:d>
            <m:dPr>
              <m:ctrlPr>
                <w:rPr>
                  <w:rFonts w:ascii="Cambria Math" w:eastAsia="Cambria Math" w:hAnsi="Cambria Math" w:cs="Cambria Math"/>
                  <w:color w:val="000000"/>
                  <w:sz w:val="32"/>
                  <w:szCs w:val="32"/>
                </w:rPr>
              </m:ctrlPr>
            </m:dPr>
            <m:e>
              <m:r>
                <w:rPr>
                  <w:rFonts w:ascii="Cambria Math" w:eastAsia="Cambria Math" w:hAnsi="Cambria Math" w:cs="Cambria Math"/>
                  <w:color w:val="000000"/>
                  <w:sz w:val="32"/>
                  <w:szCs w:val="32"/>
                </w:rPr>
                <m:t>n-1</m:t>
              </m:r>
            </m:e>
          </m:d>
        </m:oMath>
      </m:oMathPara>
    </w:p>
    <w:p w14:paraId="7808BC5C" w14:textId="77777777" w:rsidR="0003426D" w:rsidRDefault="00000000">
      <w:pPr>
        <w:pBdr>
          <w:top w:val="nil"/>
          <w:left w:val="nil"/>
          <w:bottom w:val="nil"/>
          <w:right w:val="nil"/>
          <w:between w:val="nil"/>
        </w:pBdr>
        <w:spacing w:line="360" w:lineRule="auto"/>
        <w:jc w:val="both"/>
        <w:rPr>
          <w:color w:val="000000"/>
          <w:sz w:val="24"/>
          <w:szCs w:val="24"/>
        </w:rPr>
      </w:pPr>
      <w:r>
        <w:rPr>
          <w:color w:val="000000"/>
          <w:sz w:val="24"/>
          <w:szCs w:val="24"/>
        </w:rPr>
        <w:t>где      λ max – максимальное значение λ;</w:t>
      </w:r>
    </w:p>
    <w:p w14:paraId="022F0299" w14:textId="77777777" w:rsidR="0003426D" w:rsidRDefault="00000000">
      <w:pPr>
        <w:pBdr>
          <w:top w:val="nil"/>
          <w:left w:val="nil"/>
          <w:bottom w:val="nil"/>
          <w:right w:val="nil"/>
          <w:between w:val="nil"/>
        </w:pBdr>
        <w:spacing w:line="360" w:lineRule="auto"/>
        <w:ind w:firstLine="709"/>
        <w:jc w:val="both"/>
        <w:rPr>
          <w:color w:val="000000"/>
          <w:sz w:val="24"/>
          <w:szCs w:val="24"/>
        </w:rPr>
      </w:pPr>
      <w:r>
        <w:rPr>
          <w:color w:val="000000"/>
          <w:sz w:val="24"/>
          <w:szCs w:val="24"/>
        </w:rPr>
        <w:t>n – число сравниваемых элементов (размер матрицы).</w:t>
      </w:r>
    </w:p>
    <w:p w14:paraId="60834DB8" w14:textId="77777777" w:rsidR="0003426D" w:rsidRDefault="00000000">
      <w:pPr>
        <w:pBdr>
          <w:top w:val="nil"/>
          <w:left w:val="nil"/>
          <w:bottom w:val="nil"/>
          <w:right w:val="nil"/>
          <w:between w:val="nil"/>
        </w:pBdr>
        <w:spacing w:line="360" w:lineRule="auto"/>
        <w:ind w:firstLine="709"/>
        <w:jc w:val="both"/>
        <w:rPr>
          <w:color w:val="000000"/>
          <w:sz w:val="24"/>
          <w:szCs w:val="24"/>
        </w:rPr>
      </w:pPr>
      <w:r>
        <w:rPr>
          <w:color w:val="000000"/>
          <w:sz w:val="24"/>
          <w:szCs w:val="24"/>
        </w:rPr>
        <w:t>Вычисляем отношение согласованности (ОС) по следующей формуле (3.4):</w:t>
      </w:r>
    </w:p>
    <w:p w14:paraId="28497725" w14:textId="77777777" w:rsidR="0003426D" w:rsidRDefault="00000000">
      <w:pPr>
        <w:pBdr>
          <w:top w:val="nil"/>
          <w:left w:val="nil"/>
          <w:bottom w:val="nil"/>
          <w:right w:val="nil"/>
          <w:between w:val="nil"/>
        </w:pBdr>
        <w:spacing w:line="360" w:lineRule="auto"/>
        <w:ind w:left="8931"/>
        <w:jc w:val="both"/>
        <w:rPr>
          <w:color w:val="000000"/>
          <w:sz w:val="24"/>
          <w:szCs w:val="24"/>
        </w:rPr>
      </w:pPr>
      <w:r>
        <w:rPr>
          <w:color w:val="000000"/>
          <w:sz w:val="24"/>
          <w:szCs w:val="24"/>
        </w:rPr>
        <w:t>(3.4)</w:t>
      </w:r>
    </w:p>
    <w:p w14:paraId="256C951E" w14:textId="77777777" w:rsidR="0003426D" w:rsidRDefault="00000000">
      <w:pPr>
        <w:jc w:val="center"/>
        <w:rPr>
          <w:rFonts w:ascii="Cambria Math" w:eastAsia="Cambria Math" w:hAnsi="Cambria Math" w:cs="Cambria Math"/>
          <w:color w:val="000000"/>
          <w:sz w:val="32"/>
          <w:szCs w:val="32"/>
        </w:rPr>
      </w:pPr>
      <m:oMathPara>
        <m:oMath>
          <m:r>
            <w:rPr>
              <w:rFonts w:ascii="Cambria Math" w:eastAsia="Cambria Math" w:hAnsi="Cambria Math" w:cs="Cambria Math"/>
              <w:color w:val="000000"/>
              <w:sz w:val="32"/>
              <w:szCs w:val="32"/>
            </w:rPr>
            <m:t>ОС=ИС/СС</m:t>
          </m:r>
        </m:oMath>
      </m:oMathPara>
    </w:p>
    <w:p w14:paraId="51A16F19" w14:textId="77777777" w:rsidR="0003426D" w:rsidRDefault="00000000">
      <w:pPr>
        <w:pBdr>
          <w:top w:val="nil"/>
          <w:left w:val="nil"/>
          <w:bottom w:val="nil"/>
          <w:right w:val="nil"/>
          <w:between w:val="nil"/>
        </w:pBdr>
        <w:spacing w:line="360" w:lineRule="auto"/>
        <w:jc w:val="both"/>
        <w:rPr>
          <w:color w:val="000000"/>
          <w:sz w:val="24"/>
          <w:szCs w:val="24"/>
        </w:rPr>
      </w:pPr>
      <w:r>
        <w:rPr>
          <w:color w:val="000000"/>
          <w:sz w:val="24"/>
          <w:szCs w:val="24"/>
        </w:rPr>
        <w:t>где СС – случайная согласованность матрицы.</w:t>
      </w:r>
    </w:p>
    <w:p w14:paraId="392FEBB2" w14:textId="77777777" w:rsidR="0003426D" w:rsidRDefault="00000000">
      <w:pPr>
        <w:pBdr>
          <w:top w:val="nil"/>
          <w:left w:val="nil"/>
          <w:bottom w:val="nil"/>
          <w:right w:val="nil"/>
          <w:between w:val="nil"/>
        </w:pBdr>
        <w:spacing w:line="360" w:lineRule="auto"/>
        <w:ind w:firstLine="709"/>
        <w:jc w:val="both"/>
        <w:rPr>
          <w:color w:val="000000"/>
          <w:sz w:val="24"/>
          <w:szCs w:val="24"/>
        </w:rPr>
      </w:pPr>
      <w:r>
        <w:rPr>
          <w:color w:val="000000"/>
          <w:sz w:val="24"/>
          <w:szCs w:val="24"/>
        </w:rPr>
        <w:t xml:space="preserve">Расчёты локальных приоритетов представлены в таблицах А.1 - А.8 приложения А, значение согласованности меньше, чем 0,1 во всех таблицах, следовательно, все матрицы согласованы. </w:t>
      </w:r>
    </w:p>
    <w:p w14:paraId="7E71EECA" w14:textId="77777777" w:rsidR="0003426D" w:rsidRDefault="00000000">
      <w:pPr>
        <w:pBdr>
          <w:top w:val="nil"/>
          <w:left w:val="nil"/>
          <w:bottom w:val="nil"/>
          <w:right w:val="nil"/>
          <w:between w:val="nil"/>
        </w:pBdr>
        <w:spacing w:line="360" w:lineRule="auto"/>
        <w:ind w:firstLine="709"/>
        <w:jc w:val="both"/>
        <w:rPr>
          <w:color w:val="000000"/>
          <w:sz w:val="24"/>
          <w:szCs w:val="24"/>
        </w:rPr>
      </w:pPr>
      <w:r>
        <w:rPr>
          <w:color w:val="000000"/>
          <w:sz w:val="24"/>
          <w:szCs w:val="24"/>
        </w:rPr>
        <w:t>Локальные приоритеты пересчитываются с учетом приоритетов направляемых элементов (вышестоящих целей). Глобальные приоритеты рассчитываются, начиная со второго уровня вниз. Локальные приоритеты целей второго уровня умножаются на приоритет глобальной цели. Однако, учитывая, что вес единственной цели самого верхнего уровня всегда равен единице, глобальные приоритеты целей второго уровня равны их локальным приоритетам. Для определения глобального приоритета цели третьего уровня ее локальный приоритет «взвешивается», т.е. умножается на глобальный приоритет направляемого элемента (вышестоящей цели). Если направляемых элементов несколько, то находится сумма взвешенных приоритетов по всем направляемым элементам. Аналогичным образом определяются глобальные приоритеты целей следующего уровня. Процедура продолжается до самого нижнего уровня. В нашем случае элементами иерархии являются:</w:t>
      </w:r>
    </w:p>
    <w:p w14:paraId="4BDA14C9" w14:textId="74BB1803" w:rsidR="00BE0059" w:rsidRDefault="00BE0059">
      <w:pPr>
        <w:pBdr>
          <w:top w:val="nil"/>
          <w:left w:val="nil"/>
          <w:bottom w:val="nil"/>
          <w:right w:val="nil"/>
          <w:between w:val="nil"/>
        </w:pBdr>
        <w:spacing w:line="360" w:lineRule="auto"/>
        <w:ind w:firstLine="709"/>
        <w:jc w:val="both"/>
        <w:rPr>
          <w:color w:val="000000"/>
          <w:sz w:val="24"/>
          <w:szCs w:val="24"/>
        </w:rPr>
      </w:pPr>
      <w:r>
        <w:rPr>
          <w:color w:val="000000"/>
          <w:sz w:val="24"/>
          <w:szCs w:val="24"/>
        </w:rPr>
        <w:t xml:space="preserve">Есть три основных цели для увеличения прибыли: Уменьшение затрат, увеличение количества клиентов, уменьшение количества отказов. Уменьшить затраты можно уменьшив затраты на материалы и уменьшив затраты на площадь. Материалы можно закупать у новых </w:t>
      </w:r>
      <w:r>
        <w:rPr>
          <w:color w:val="000000"/>
          <w:sz w:val="24"/>
          <w:szCs w:val="24"/>
        </w:rPr>
        <w:lastRenderedPageBreak/>
        <w:t>поставщиков или экономить их. Все это приведет к увеличению прибыли. Для уменьшения затрат на площадь можно экономить на коммунальных услугах</w:t>
      </w:r>
      <w:r w:rsidR="00F138D4">
        <w:rPr>
          <w:color w:val="000000"/>
          <w:sz w:val="24"/>
          <w:szCs w:val="24"/>
        </w:rPr>
        <w:t xml:space="preserve"> и переехать в более дешевое место</w:t>
      </w:r>
      <w:r>
        <w:rPr>
          <w:color w:val="000000"/>
          <w:sz w:val="24"/>
          <w:szCs w:val="24"/>
        </w:rPr>
        <w:t xml:space="preserve">, что </w:t>
      </w:r>
      <w:r w:rsidR="00F138D4">
        <w:rPr>
          <w:color w:val="000000"/>
          <w:sz w:val="24"/>
          <w:szCs w:val="24"/>
        </w:rPr>
        <w:t>может привести к ухудшению условий труда, но при этом за счет уменьшения затрат вырастит прибыль. Увеличить количество клиентов можно за счет увеличения осведомленности об услугах ателье. Оповестить клиентов об услугах ателье можно с помощью рекламы или проведения рекламных акций. Для того чтоб</w:t>
      </w:r>
      <w:r>
        <w:rPr>
          <w:color w:val="000000"/>
          <w:sz w:val="24"/>
          <w:szCs w:val="24"/>
        </w:rPr>
        <w:t xml:space="preserve"> </w:t>
      </w:r>
      <w:r w:rsidR="00F138D4">
        <w:rPr>
          <w:color w:val="000000"/>
          <w:sz w:val="24"/>
          <w:szCs w:val="24"/>
        </w:rPr>
        <w:t xml:space="preserve">увеличить количество клиентов и уменьшить количество отказов от выполненных заказов можно увеличить качество работ по модернизации и ремонту, уменьшить время выполнения работ, увеличить качество создаваемых изделий. Для достижения этих трех целей можно ускорить работу склада, повысить квалификацию сотрудников, закупить новое оборудование для сложных задач, привлечь новых опытных кадров. </w:t>
      </w:r>
      <w:r>
        <w:rPr>
          <w:color w:val="000000"/>
          <w:sz w:val="24"/>
          <w:szCs w:val="24"/>
        </w:rPr>
        <w:t xml:space="preserve"> </w:t>
      </w:r>
    </w:p>
    <w:p w14:paraId="3D10EA43" w14:textId="0B801609" w:rsidR="0003426D" w:rsidRDefault="00000000">
      <w:pPr>
        <w:pBdr>
          <w:top w:val="nil"/>
          <w:left w:val="nil"/>
          <w:bottom w:val="nil"/>
          <w:right w:val="nil"/>
          <w:between w:val="nil"/>
        </w:pBdr>
        <w:spacing w:line="360" w:lineRule="auto"/>
        <w:ind w:firstLine="709"/>
        <w:jc w:val="both"/>
        <w:rPr>
          <w:color w:val="000000"/>
          <w:sz w:val="24"/>
          <w:szCs w:val="24"/>
        </w:rPr>
      </w:pPr>
      <w:r>
        <w:rPr>
          <w:color w:val="000000"/>
          <w:sz w:val="24"/>
          <w:szCs w:val="24"/>
        </w:rPr>
        <w:t xml:space="preserve">В приложении Б представлено дерево целей с расставленными приоритетами. </w:t>
      </w:r>
    </w:p>
    <w:p w14:paraId="67A2D020" w14:textId="468E9A2B" w:rsidR="0003426D" w:rsidRDefault="00000000" w:rsidP="00A501C5">
      <w:pPr>
        <w:pBdr>
          <w:top w:val="nil"/>
          <w:left w:val="nil"/>
          <w:bottom w:val="nil"/>
          <w:right w:val="nil"/>
          <w:between w:val="nil"/>
        </w:pBdr>
        <w:spacing w:line="360" w:lineRule="auto"/>
        <w:ind w:firstLine="709"/>
        <w:jc w:val="both"/>
        <w:rPr>
          <w:color w:val="000000"/>
          <w:sz w:val="24"/>
          <w:szCs w:val="24"/>
        </w:rPr>
      </w:pPr>
      <w:r>
        <w:rPr>
          <w:color w:val="000000"/>
          <w:sz w:val="24"/>
          <w:szCs w:val="24"/>
        </w:rPr>
        <w:t>Результат нахождения глобальных приоритетов представлен в таблице 3.</w:t>
      </w:r>
      <w:r w:rsidR="00A501C5">
        <w:rPr>
          <w:color w:val="000000"/>
          <w:sz w:val="24"/>
          <w:szCs w:val="24"/>
        </w:rPr>
        <w:t>1</w:t>
      </w:r>
      <w:r>
        <w:rPr>
          <w:color w:val="000000"/>
          <w:sz w:val="24"/>
          <w:szCs w:val="24"/>
        </w:rPr>
        <w:t>.</w:t>
      </w:r>
    </w:p>
    <w:p w14:paraId="6C174E0A" w14:textId="7B81E1DD" w:rsidR="0003426D" w:rsidRDefault="00000000">
      <w:pPr>
        <w:pBdr>
          <w:top w:val="nil"/>
          <w:left w:val="nil"/>
          <w:bottom w:val="nil"/>
          <w:right w:val="nil"/>
          <w:between w:val="nil"/>
        </w:pBdr>
        <w:spacing w:line="360" w:lineRule="auto"/>
        <w:ind w:firstLine="256"/>
        <w:jc w:val="both"/>
        <w:rPr>
          <w:color w:val="000000"/>
          <w:sz w:val="24"/>
          <w:szCs w:val="24"/>
        </w:rPr>
      </w:pPr>
      <w:r>
        <w:rPr>
          <w:color w:val="000000"/>
          <w:sz w:val="24"/>
          <w:szCs w:val="24"/>
        </w:rPr>
        <w:t>Таблица 3.</w:t>
      </w:r>
      <w:r w:rsidR="00F138D4">
        <w:rPr>
          <w:color w:val="000000"/>
          <w:sz w:val="24"/>
          <w:szCs w:val="24"/>
        </w:rPr>
        <w:t>1</w:t>
      </w:r>
      <w:r>
        <w:rPr>
          <w:color w:val="000000"/>
          <w:sz w:val="24"/>
          <w:szCs w:val="24"/>
        </w:rPr>
        <w:t xml:space="preserve"> - Глобальные приоритеты</w:t>
      </w:r>
    </w:p>
    <w:tbl>
      <w:tblPr>
        <w:tblStyle w:val="afe"/>
        <w:tblW w:w="8647" w:type="dxa"/>
        <w:tblInd w:w="-5" w:type="dxa"/>
        <w:tblLook w:val="04A0" w:firstRow="1" w:lastRow="0" w:firstColumn="1" w:lastColumn="0" w:noHBand="0" w:noVBand="1"/>
      </w:tblPr>
      <w:tblGrid>
        <w:gridCol w:w="1560"/>
        <w:gridCol w:w="5103"/>
        <w:gridCol w:w="1984"/>
      </w:tblGrid>
      <w:tr w:rsidR="00F138D4" w:rsidRPr="003B6711" w14:paraId="780C0BC4" w14:textId="77777777" w:rsidTr="00941ADE">
        <w:tc>
          <w:tcPr>
            <w:tcW w:w="1560" w:type="dxa"/>
          </w:tcPr>
          <w:p w14:paraId="40C2C948" w14:textId="77777777" w:rsidR="00F138D4" w:rsidRPr="000067AC" w:rsidRDefault="00F138D4" w:rsidP="00941ADE">
            <w:pPr>
              <w:pStyle w:val="a5"/>
              <w:ind w:left="0" w:firstLine="0"/>
              <w:jc w:val="center"/>
              <w:rPr>
                <w:szCs w:val="28"/>
              </w:rPr>
            </w:pPr>
            <w:r>
              <w:rPr>
                <w:szCs w:val="28"/>
              </w:rPr>
              <w:t>Уровень иерархии</w:t>
            </w:r>
          </w:p>
        </w:tc>
        <w:tc>
          <w:tcPr>
            <w:tcW w:w="5103" w:type="dxa"/>
          </w:tcPr>
          <w:p w14:paraId="0BB09B83" w14:textId="77777777" w:rsidR="00F138D4" w:rsidRPr="00EA1FF5" w:rsidRDefault="00F138D4" w:rsidP="00941ADE">
            <w:pPr>
              <w:pStyle w:val="a5"/>
              <w:ind w:left="0" w:firstLine="37"/>
              <w:jc w:val="center"/>
              <w:rPr>
                <w:szCs w:val="28"/>
              </w:rPr>
            </w:pPr>
            <w:r w:rsidRPr="003B6711">
              <w:rPr>
                <w:szCs w:val="28"/>
              </w:rPr>
              <w:t>Наименование элемента иерархии</w:t>
            </w:r>
          </w:p>
        </w:tc>
        <w:tc>
          <w:tcPr>
            <w:tcW w:w="1984" w:type="dxa"/>
          </w:tcPr>
          <w:p w14:paraId="114AA797" w14:textId="77777777" w:rsidR="00F138D4" w:rsidRPr="003B6711" w:rsidRDefault="00F138D4" w:rsidP="00941ADE">
            <w:pPr>
              <w:pStyle w:val="a5"/>
              <w:ind w:left="0" w:firstLine="38"/>
              <w:jc w:val="center"/>
              <w:rPr>
                <w:szCs w:val="28"/>
              </w:rPr>
            </w:pPr>
            <w:r w:rsidRPr="003B6711">
              <w:rPr>
                <w:szCs w:val="28"/>
              </w:rPr>
              <w:t>Значение глобального приоритета</w:t>
            </w:r>
          </w:p>
        </w:tc>
      </w:tr>
      <w:tr w:rsidR="00F138D4" w:rsidRPr="003B6711" w14:paraId="4F46A8D9" w14:textId="77777777" w:rsidTr="00941ADE">
        <w:tc>
          <w:tcPr>
            <w:tcW w:w="1560" w:type="dxa"/>
          </w:tcPr>
          <w:p w14:paraId="012C5C16" w14:textId="77777777" w:rsidR="00F138D4" w:rsidRPr="003B6711" w:rsidRDefault="00F138D4" w:rsidP="00941ADE">
            <w:pPr>
              <w:pStyle w:val="a5"/>
              <w:ind w:left="0"/>
              <w:jc w:val="center"/>
              <w:rPr>
                <w:szCs w:val="28"/>
              </w:rPr>
            </w:pPr>
            <w:r>
              <w:rPr>
                <w:szCs w:val="28"/>
              </w:rPr>
              <w:t>2</w:t>
            </w:r>
          </w:p>
        </w:tc>
        <w:tc>
          <w:tcPr>
            <w:tcW w:w="5103" w:type="dxa"/>
          </w:tcPr>
          <w:p w14:paraId="1DD57177" w14:textId="2970ECF9" w:rsidR="00F138D4" w:rsidRPr="003B6711" w:rsidRDefault="00EE6C14" w:rsidP="00EE6C14">
            <w:pPr>
              <w:pStyle w:val="a5"/>
              <w:ind w:left="720" w:firstLine="0"/>
              <w:rPr>
                <w:szCs w:val="28"/>
              </w:rPr>
            </w:pPr>
            <w:r>
              <w:rPr>
                <w:szCs w:val="28"/>
              </w:rPr>
              <w:t>Уменьшение затрат</w:t>
            </w:r>
          </w:p>
        </w:tc>
        <w:tc>
          <w:tcPr>
            <w:tcW w:w="1984" w:type="dxa"/>
          </w:tcPr>
          <w:p w14:paraId="206EA1EC" w14:textId="7EDC586E" w:rsidR="00F138D4" w:rsidRPr="003B6711" w:rsidRDefault="00F138D4" w:rsidP="00941ADE">
            <w:pPr>
              <w:pStyle w:val="a5"/>
              <w:ind w:left="0"/>
              <w:jc w:val="center"/>
              <w:rPr>
                <w:szCs w:val="28"/>
              </w:rPr>
            </w:pPr>
            <w:r w:rsidRPr="003B6711">
              <w:rPr>
                <w:szCs w:val="28"/>
              </w:rPr>
              <w:t>0,</w:t>
            </w:r>
            <w:r w:rsidR="00112741">
              <w:rPr>
                <w:szCs w:val="28"/>
              </w:rPr>
              <w:t>26</w:t>
            </w:r>
          </w:p>
        </w:tc>
      </w:tr>
      <w:tr w:rsidR="00F138D4" w:rsidRPr="003B6711" w14:paraId="2B1E0198" w14:textId="77777777" w:rsidTr="00941ADE">
        <w:tc>
          <w:tcPr>
            <w:tcW w:w="1560" w:type="dxa"/>
          </w:tcPr>
          <w:p w14:paraId="64C86150" w14:textId="52712B29" w:rsidR="00F138D4" w:rsidRPr="003B6711" w:rsidRDefault="00EE6C14" w:rsidP="00941ADE">
            <w:pPr>
              <w:pStyle w:val="a5"/>
              <w:ind w:left="0"/>
              <w:jc w:val="center"/>
              <w:rPr>
                <w:szCs w:val="28"/>
              </w:rPr>
            </w:pPr>
            <w:r>
              <w:rPr>
                <w:szCs w:val="28"/>
              </w:rPr>
              <w:t>2</w:t>
            </w:r>
          </w:p>
        </w:tc>
        <w:tc>
          <w:tcPr>
            <w:tcW w:w="5103" w:type="dxa"/>
          </w:tcPr>
          <w:p w14:paraId="764A1F5D" w14:textId="098EB5D2" w:rsidR="00F138D4" w:rsidRPr="003B6711" w:rsidRDefault="00EE6C14" w:rsidP="00941ADE">
            <w:pPr>
              <w:pStyle w:val="a5"/>
              <w:ind w:left="0"/>
              <w:jc w:val="center"/>
              <w:rPr>
                <w:szCs w:val="28"/>
              </w:rPr>
            </w:pPr>
            <w:r>
              <w:rPr>
                <w:szCs w:val="28"/>
              </w:rPr>
              <w:t>Увеличение количества клиентов</w:t>
            </w:r>
          </w:p>
        </w:tc>
        <w:tc>
          <w:tcPr>
            <w:tcW w:w="1984" w:type="dxa"/>
          </w:tcPr>
          <w:p w14:paraId="14A222CE" w14:textId="2F23A47A" w:rsidR="00F138D4" w:rsidRPr="003B6711" w:rsidRDefault="00F138D4" w:rsidP="00941ADE">
            <w:pPr>
              <w:pStyle w:val="a5"/>
              <w:ind w:left="0"/>
              <w:jc w:val="center"/>
              <w:rPr>
                <w:szCs w:val="28"/>
              </w:rPr>
            </w:pPr>
            <w:r w:rsidRPr="003B6711">
              <w:rPr>
                <w:szCs w:val="28"/>
              </w:rPr>
              <w:t>0,</w:t>
            </w:r>
            <w:r w:rsidR="00112741">
              <w:rPr>
                <w:szCs w:val="28"/>
              </w:rPr>
              <w:t>634</w:t>
            </w:r>
          </w:p>
        </w:tc>
      </w:tr>
      <w:tr w:rsidR="00F138D4" w:rsidRPr="003B6711" w14:paraId="016CB480" w14:textId="77777777" w:rsidTr="00941ADE">
        <w:tc>
          <w:tcPr>
            <w:tcW w:w="1560" w:type="dxa"/>
          </w:tcPr>
          <w:p w14:paraId="392FE602" w14:textId="1F26696E" w:rsidR="00F138D4" w:rsidRPr="003B6711" w:rsidRDefault="00EE6C14" w:rsidP="00941ADE">
            <w:pPr>
              <w:pStyle w:val="a5"/>
              <w:ind w:left="0"/>
              <w:jc w:val="center"/>
              <w:rPr>
                <w:szCs w:val="28"/>
              </w:rPr>
            </w:pPr>
            <w:r>
              <w:rPr>
                <w:szCs w:val="28"/>
              </w:rPr>
              <w:t>2</w:t>
            </w:r>
          </w:p>
        </w:tc>
        <w:tc>
          <w:tcPr>
            <w:tcW w:w="5103" w:type="dxa"/>
          </w:tcPr>
          <w:p w14:paraId="7D97A0A2" w14:textId="73A9A05A" w:rsidR="00F138D4" w:rsidRPr="003B6711" w:rsidRDefault="00EE6C14" w:rsidP="00941ADE">
            <w:pPr>
              <w:pStyle w:val="a5"/>
              <w:ind w:left="0"/>
              <w:jc w:val="center"/>
              <w:rPr>
                <w:szCs w:val="28"/>
              </w:rPr>
            </w:pPr>
            <w:r>
              <w:rPr>
                <w:szCs w:val="28"/>
              </w:rPr>
              <w:t>Уменьшение количества отказов</w:t>
            </w:r>
          </w:p>
        </w:tc>
        <w:tc>
          <w:tcPr>
            <w:tcW w:w="1984" w:type="dxa"/>
          </w:tcPr>
          <w:p w14:paraId="3CFA52C0" w14:textId="429AEA61" w:rsidR="00F138D4" w:rsidRPr="003B6711" w:rsidRDefault="00F138D4" w:rsidP="00941ADE">
            <w:pPr>
              <w:jc w:val="center"/>
              <w:rPr>
                <w:szCs w:val="28"/>
              </w:rPr>
            </w:pPr>
            <w:r w:rsidRPr="003B6711">
              <w:rPr>
                <w:szCs w:val="28"/>
              </w:rPr>
              <w:t>0,</w:t>
            </w:r>
            <w:r w:rsidR="00112741">
              <w:rPr>
                <w:szCs w:val="28"/>
              </w:rPr>
              <w:t>106</w:t>
            </w:r>
          </w:p>
          <w:p w14:paraId="6A4558CE" w14:textId="77777777" w:rsidR="00F138D4" w:rsidRPr="003B6711" w:rsidRDefault="00F138D4" w:rsidP="00941ADE">
            <w:pPr>
              <w:pStyle w:val="a5"/>
              <w:ind w:left="0"/>
              <w:jc w:val="center"/>
              <w:rPr>
                <w:szCs w:val="28"/>
              </w:rPr>
            </w:pPr>
          </w:p>
        </w:tc>
      </w:tr>
      <w:tr w:rsidR="00F138D4" w:rsidRPr="003B6711" w14:paraId="57C52EAA" w14:textId="77777777" w:rsidTr="00941ADE">
        <w:tc>
          <w:tcPr>
            <w:tcW w:w="1560" w:type="dxa"/>
          </w:tcPr>
          <w:p w14:paraId="425547ED" w14:textId="718A3C6B" w:rsidR="00F138D4" w:rsidRPr="003B6711" w:rsidRDefault="00EE6C14" w:rsidP="00941ADE">
            <w:pPr>
              <w:pStyle w:val="a5"/>
              <w:ind w:left="0"/>
              <w:jc w:val="center"/>
              <w:rPr>
                <w:szCs w:val="28"/>
              </w:rPr>
            </w:pPr>
            <w:r>
              <w:rPr>
                <w:szCs w:val="28"/>
              </w:rPr>
              <w:t>3</w:t>
            </w:r>
          </w:p>
        </w:tc>
        <w:tc>
          <w:tcPr>
            <w:tcW w:w="5103" w:type="dxa"/>
          </w:tcPr>
          <w:p w14:paraId="5CB51621" w14:textId="5245F2E9" w:rsidR="00F138D4" w:rsidRPr="003B6711" w:rsidRDefault="00EE6C14" w:rsidP="00941ADE">
            <w:pPr>
              <w:pStyle w:val="a5"/>
              <w:ind w:left="0"/>
              <w:jc w:val="center"/>
              <w:rPr>
                <w:szCs w:val="28"/>
              </w:rPr>
            </w:pPr>
            <w:r>
              <w:rPr>
                <w:szCs w:val="28"/>
              </w:rPr>
              <w:t>Уменьшение затрат на материалы</w:t>
            </w:r>
          </w:p>
        </w:tc>
        <w:tc>
          <w:tcPr>
            <w:tcW w:w="1984" w:type="dxa"/>
          </w:tcPr>
          <w:p w14:paraId="7D08DAF7" w14:textId="3A0F0517" w:rsidR="00F138D4" w:rsidRPr="00112741" w:rsidRDefault="00F138D4" w:rsidP="00112741">
            <w:pPr>
              <w:jc w:val="center"/>
              <w:rPr>
                <w:szCs w:val="28"/>
              </w:rPr>
            </w:pPr>
            <w:r w:rsidRPr="003B6711">
              <w:rPr>
                <w:szCs w:val="28"/>
              </w:rPr>
              <w:t>0,</w:t>
            </w:r>
            <w:r w:rsidR="00112741">
              <w:rPr>
                <w:szCs w:val="28"/>
              </w:rPr>
              <w:t>065</w:t>
            </w:r>
          </w:p>
        </w:tc>
      </w:tr>
      <w:tr w:rsidR="00F138D4" w:rsidRPr="003B6711" w14:paraId="68819BF3" w14:textId="77777777" w:rsidTr="00941ADE">
        <w:tc>
          <w:tcPr>
            <w:tcW w:w="1560" w:type="dxa"/>
          </w:tcPr>
          <w:p w14:paraId="429C1031" w14:textId="383214D4" w:rsidR="00F138D4" w:rsidRPr="003B6711" w:rsidRDefault="00EE6C14" w:rsidP="00941ADE">
            <w:pPr>
              <w:pStyle w:val="a5"/>
              <w:ind w:left="0"/>
              <w:jc w:val="center"/>
              <w:rPr>
                <w:szCs w:val="28"/>
              </w:rPr>
            </w:pPr>
            <w:r>
              <w:rPr>
                <w:szCs w:val="28"/>
              </w:rPr>
              <w:t>3</w:t>
            </w:r>
          </w:p>
        </w:tc>
        <w:tc>
          <w:tcPr>
            <w:tcW w:w="5103" w:type="dxa"/>
          </w:tcPr>
          <w:p w14:paraId="7825F8DF" w14:textId="0BB60599" w:rsidR="00F138D4" w:rsidRPr="003B6711" w:rsidRDefault="00EE6C14" w:rsidP="00941ADE">
            <w:pPr>
              <w:pStyle w:val="a5"/>
              <w:ind w:left="0"/>
              <w:jc w:val="center"/>
              <w:rPr>
                <w:szCs w:val="28"/>
              </w:rPr>
            </w:pPr>
            <w:r>
              <w:rPr>
                <w:szCs w:val="28"/>
              </w:rPr>
              <w:t>Уменьшение затрат на площадь</w:t>
            </w:r>
          </w:p>
        </w:tc>
        <w:tc>
          <w:tcPr>
            <w:tcW w:w="1984" w:type="dxa"/>
          </w:tcPr>
          <w:p w14:paraId="420F8582" w14:textId="6C807BEC" w:rsidR="00F138D4" w:rsidRPr="00112741" w:rsidRDefault="00F138D4" w:rsidP="00112741">
            <w:pPr>
              <w:jc w:val="center"/>
              <w:rPr>
                <w:szCs w:val="28"/>
              </w:rPr>
            </w:pPr>
            <w:r w:rsidRPr="003B6711">
              <w:rPr>
                <w:szCs w:val="28"/>
              </w:rPr>
              <w:t>0,</w:t>
            </w:r>
            <w:r w:rsidR="00112741">
              <w:rPr>
                <w:szCs w:val="28"/>
              </w:rPr>
              <w:t>195</w:t>
            </w:r>
          </w:p>
        </w:tc>
      </w:tr>
      <w:tr w:rsidR="00F138D4" w:rsidRPr="003B6711" w14:paraId="55F7E65F" w14:textId="77777777" w:rsidTr="00941ADE">
        <w:tc>
          <w:tcPr>
            <w:tcW w:w="1560" w:type="dxa"/>
          </w:tcPr>
          <w:p w14:paraId="4F489D4E" w14:textId="77777777" w:rsidR="00F138D4" w:rsidRPr="003B6711" w:rsidRDefault="00F138D4" w:rsidP="00941ADE">
            <w:pPr>
              <w:pStyle w:val="a5"/>
              <w:ind w:left="0"/>
              <w:jc w:val="center"/>
              <w:rPr>
                <w:szCs w:val="28"/>
              </w:rPr>
            </w:pPr>
            <w:r>
              <w:rPr>
                <w:szCs w:val="28"/>
              </w:rPr>
              <w:t>3</w:t>
            </w:r>
          </w:p>
        </w:tc>
        <w:tc>
          <w:tcPr>
            <w:tcW w:w="5103" w:type="dxa"/>
          </w:tcPr>
          <w:p w14:paraId="2FC7A5FC" w14:textId="21AAAB39" w:rsidR="00F138D4" w:rsidRPr="003B6711" w:rsidRDefault="00EE6C14" w:rsidP="00941ADE">
            <w:pPr>
              <w:pStyle w:val="a5"/>
              <w:ind w:left="0"/>
              <w:jc w:val="center"/>
              <w:rPr>
                <w:szCs w:val="28"/>
              </w:rPr>
            </w:pPr>
            <w:r>
              <w:rPr>
                <w:szCs w:val="28"/>
              </w:rPr>
              <w:t>Увеличение осведомленности клиентов об услугах</w:t>
            </w:r>
          </w:p>
        </w:tc>
        <w:tc>
          <w:tcPr>
            <w:tcW w:w="1984" w:type="dxa"/>
          </w:tcPr>
          <w:p w14:paraId="7FCC26C2" w14:textId="37A64CC3" w:rsidR="00F138D4" w:rsidRPr="00112741" w:rsidRDefault="00F138D4" w:rsidP="00112741">
            <w:pPr>
              <w:jc w:val="center"/>
              <w:rPr>
                <w:szCs w:val="28"/>
              </w:rPr>
            </w:pPr>
            <w:r w:rsidRPr="003B6711">
              <w:rPr>
                <w:szCs w:val="28"/>
              </w:rPr>
              <w:t>0,</w:t>
            </w:r>
            <w:r w:rsidR="00112741">
              <w:rPr>
                <w:szCs w:val="28"/>
              </w:rPr>
              <w:t>323</w:t>
            </w:r>
          </w:p>
        </w:tc>
      </w:tr>
      <w:tr w:rsidR="00F138D4" w:rsidRPr="003B6711" w14:paraId="66177259" w14:textId="77777777" w:rsidTr="00941ADE">
        <w:tc>
          <w:tcPr>
            <w:tcW w:w="1560" w:type="dxa"/>
          </w:tcPr>
          <w:p w14:paraId="224DBB22" w14:textId="77777777" w:rsidR="00F138D4" w:rsidRPr="003B6711" w:rsidRDefault="00F138D4" w:rsidP="00941ADE">
            <w:pPr>
              <w:pStyle w:val="a5"/>
              <w:ind w:left="0"/>
              <w:jc w:val="center"/>
              <w:rPr>
                <w:szCs w:val="28"/>
              </w:rPr>
            </w:pPr>
            <w:r>
              <w:rPr>
                <w:szCs w:val="28"/>
              </w:rPr>
              <w:t>3</w:t>
            </w:r>
          </w:p>
        </w:tc>
        <w:tc>
          <w:tcPr>
            <w:tcW w:w="5103" w:type="dxa"/>
          </w:tcPr>
          <w:p w14:paraId="1B10BB0E" w14:textId="39555297" w:rsidR="00F138D4" w:rsidRPr="003B6711" w:rsidRDefault="00EE6C14" w:rsidP="00941ADE">
            <w:pPr>
              <w:pStyle w:val="a5"/>
              <w:ind w:left="0"/>
              <w:jc w:val="center"/>
              <w:rPr>
                <w:szCs w:val="28"/>
              </w:rPr>
            </w:pPr>
            <w:r>
              <w:rPr>
                <w:szCs w:val="28"/>
              </w:rPr>
              <w:t>Увеличение качества работ по модернизации и ремонту</w:t>
            </w:r>
          </w:p>
        </w:tc>
        <w:tc>
          <w:tcPr>
            <w:tcW w:w="1984" w:type="dxa"/>
          </w:tcPr>
          <w:p w14:paraId="42E4FF00" w14:textId="2DC79AAC" w:rsidR="00F138D4" w:rsidRPr="00112741" w:rsidRDefault="00F138D4" w:rsidP="00112741">
            <w:pPr>
              <w:jc w:val="center"/>
              <w:rPr>
                <w:szCs w:val="28"/>
              </w:rPr>
            </w:pPr>
            <w:r w:rsidRPr="003B6711">
              <w:rPr>
                <w:szCs w:val="28"/>
              </w:rPr>
              <w:t>0,</w:t>
            </w:r>
            <w:r w:rsidR="00112741">
              <w:rPr>
                <w:szCs w:val="28"/>
              </w:rPr>
              <w:t>16</w:t>
            </w:r>
          </w:p>
        </w:tc>
      </w:tr>
      <w:tr w:rsidR="00F138D4" w:rsidRPr="003B6711" w14:paraId="7B25F390" w14:textId="77777777" w:rsidTr="00941ADE">
        <w:tc>
          <w:tcPr>
            <w:tcW w:w="1560" w:type="dxa"/>
          </w:tcPr>
          <w:p w14:paraId="2C8AA7E2" w14:textId="1F654C4B" w:rsidR="00F138D4" w:rsidRPr="003B6711" w:rsidRDefault="00EE6C14" w:rsidP="00941ADE">
            <w:pPr>
              <w:pStyle w:val="a5"/>
              <w:ind w:left="0"/>
              <w:jc w:val="center"/>
              <w:rPr>
                <w:szCs w:val="28"/>
              </w:rPr>
            </w:pPr>
            <w:r>
              <w:rPr>
                <w:szCs w:val="28"/>
              </w:rPr>
              <w:t>3</w:t>
            </w:r>
          </w:p>
        </w:tc>
        <w:tc>
          <w:tcPr>
            <w:tcW w:w="5103" w:type="dxa"/>
          </w:tcPr>
          <w:p w14:paraId="5E5763FD" w14:textId="32899640" w:rsidR="00EE6C14" w:rsidRPr="00EE6C14" w:rsidRDefault="00EE6C14" w:rsidP="00EE6C14">
            <w:pPr>
              <w:pStyle w:val="a5"/>
              <w:ind w:left="0"/>
              <w:jc w:val="center"/>
              <w:rPr>
                <w:szCs w:val="28"/>
              </w:rPr>
            </w:pPr>
            <w:r>
              <w:rPr>
                <w:szCs w:val="28"/>
              </w:rPr>
              <w:t>Уменьшение времени выполнения работ</w:t>
            </w:r>
          </w:p>
        </w:tc>
        <w:tc>
          <w:tcPr>
            <w:tcW w:w="1984" w:type="dxa"/>
          </w:tcPr>
          <w:p w14:paraId="59A3C769" w14:textId="08C0515B" w:rsidR="00F138D4" w:rsidRPr="003B6711" w:rsidRDefault="00F138D4" w:rsidP="00941ADE">
            <w:pPr>
              <w:pStyle w:val="a5"/>
              <w:ind w:left="0"/>
              <w:jc w:val="center"/>
              <w:rPr>
                <w:b/>
                <w:bCs/>
                <w:szCs w:val="28"/>
              </w:rPr>
            </w:pPr>
            <w:r>
              <w:rPr>
                <w:szCs w:val="28"/>
              </w:rPr>
              <w:t>0,</w:t>
            </w:r>
            <w:r w:rsidR="00112741">
              <w:rPr>
                <w:szCs w:val="28"/>
              </w:rPr>
              <w:t>078</w:t>
            </w:r>
          </w:p>
        </w:tc>
      </w:tr>
      <w:tr w:rsidR="00F138D4" w:rsidRPr="003B6711" w14:paraId="6DA6B798" w14:textId="77777777" w:rsidTr="00941ADE">
        <w:tc>
          <w:tcPr>
            <w:tcW w:w="1560" w:type="dxa"/>
          </w:tcPr>
          <w:p w14:paraId="79FDD525" w14:textId="23A6AC50" w:rsidR="00F138D4" w:rsidRPr="003B6711" w:rsidRDefault="00EE6C14" w:rsidP="00941ADE">
            <w:pPr>
              <w:pStyle w:val="a5"/>
              <w:ind w:left="0"/>
              <w:jc w:val="center"/>
              <w:rPr>
                <w:szCs w:val="28"/>
              </w:rPr>
            </w:pPr>
            <w:r>
              <w:rPr>
                <w:szCs w:val="28"/>
              </w:rPr>
              <w:t>3</w:t>
            </w:r>
          </w:p>
        </w:tc>
        <w:tc>
          <w:tcPr>
            <w:tcW w:w="5103" w:type="dxa"/>
          </w:tcPr>
          <w:p w14:paraId="19E6D3C5" w14:textId="17E55B7F" w:rsidR="00F138D4" w:rsidRPr="00EA1FF5" w:rsidRDefault="00EE6C14" w:rsidP="00941ADE">
            <w:pPr>
              <w:pStyle w:val="a5"/>
              <w:ind w:left="0"/>
              <w:jc w:val="center"/>
              <w:rPr>
                <w:szCs w:val="28"/>
              </w:rPr>
            </w:pPr>
            <w:r>
              <w:rPr>
                <w:szCs w:val="28"/>
              </w:rPr>
              <w:t>Увеличение качества создаваемых изделий</w:t>
            </w:r>
          </w:p>
        </w:tc>
        <w:tc>
          <w:tcPr>
            <w:tcW w:w="1984" w:type="dxa"/>
          </w:tcPr>
          <w:p w14:paraId="4756F2A0" w14:textId="0CE74CF4" w:rsidR="00F138D4" w:rsidRPr="003B6711" w:rsidRDefault="00F138D4" w:rsidP="00941ADE">
            <w:pPr>
              <w:pStyle w:val="a5"/>
              <w:ind w:left="0"/>
              <w:jc w:val="center"/>
              <w:rPr>
                <w:b/>
                <w:bCs/>
                <w:szCs w:val="28"/>
              </w:rPr>
            </w:pPr>
            <w:r w:rsidRPr="003B6711">
              <w:rPr>
                <w:szCs w:val="28"/>
              </w:rPr>
              <w:t>0,</w:t>
            </w:r>
            <w:r w:rsidR="00112741">
              <w:rPr>
                <w:szCs w:val="28"/>
              </w:rPr>
              <w:t>179</w:t>
            </w:r>
          </w:p>
        </w:tc>
      </w:tr>
      <w:tr w:rsidR="00F138D4" w:rsidRPr="003B6711" w14:paraId="5922ADE0" w14:textId="77777777" w:rsidTr="00941ADE">
        <w:tc>
          <w:tcPr>
            <w:tcW w:w="1560" w:type="dxa"/>
          </w:tcPr>
          <w:p w14:paraId="2FDE2965" w14:textId="77777777" w:rsidR="00F138D4" w:rsidRPr="003B6711" w:rsidRDefault="00F138D4" w:rsidP="00941ADE">
            <w:pPr>
              <w:pStyle w:val="a5"/>
              <w:ind w:left="0"/>
              <w:jc w:val="center"/>
              <w:rPr>
                <w:szCs w:val="28"/>
              </w:rPr>
            </w:pPr>
            <w:r>
              <w:rPr>
                <w:szCs w:val="28"/>
              </w:rPr>
              <w:t>4</w:t>
            </w:r>
          </w:p>
        </w:tc>
        <w:tc>
          <w:tcPr>
            <w:tcW w:w="5103" w:type="dxa"/>
          </w:tcPr>
          <w:p w14:paraId="78E6E62C" w14:textId="1460274F" w:rsidR="00F138D4" w:rsidRPr="00EA1FF5" w:rsidRDefault="00EE6C14" w:rsidP="00941ADE">
            <w:pPr>
              <w:pStyle w:val="a5"/>
              <w:ind w:left="0"/>
              <w:jc w:val="center"/>
              <w:rPr>
                <w:szCs w:val="28"/>
              </w:rPr>
            </w:pPr>
            <w:r>
              <w:rPr>
                <w:szCs w:val="28"/>
              </w:rPr>
              <w:t>Поиск новых поставщиков</w:t>
            </w:r>
          </w:p>
        </w:tc>
        <w:tc>
          <w:tcPr>
            <w:tcW w:w="1984" w:type="dxa"/>
          </w:tcPr>
          <w:p w14:paraId="4D19280F" w14:textId="6BA569E2" w:rsidR="00F138D4" w:rsidRPr="003B6711" w:rsidRDefault="00F138D4" w:rsidP="00941ADE">
            <w:pPr>
              <w:pStyle w:val="a5"/>
              <w:ind w:left="0"/>
              <w:jc w:val="center"/>
              <w:rPr>
                <w:b/>
                <w:bCs/>
                <w:szCs w:val="28"/>
              </w:rPr>
            </w:pPr>
            <w:r>
              <w:rPr>
                <w:szCs w:val="28"/>
              </w:rPr>
              <w:t>0,</w:t>
            </w:r>
            <w:r w:rsidR="00112741">
              <w:rPr>
                <w:szCs w:val="28"/>
              </w:rPr>
              <w:t>009</w:t>
            </w:r>
          </w:p>
        </w:tc>
      </w:tr>
      <w:tr w:rsidR="00F138D4" w:rsidRPr="003B6711" w14:paraId="6C4C181A" w14:textId="77777777" w:rsidTr="00941ADE">
        <w:tc>
          <w:tcPr>
            <w:tcW w:w="1560" w:type="dxa"/>
          </w:tcPr>
          <w:p w14:paraId="22754FD4" w14:textId="77777777" w:rsidR="00F138D4" w:rsidRPr="003B6711" w:rsidRDefault="00F138D4" w:rsidP="00941ADE">
            <w:pPr>
              <w:pStyle w:val="a5"/>
              <w:ind w:left="0"/>
              <w:jc w:val="center"/>
              <w:rPr>
                <w:szCs w:val="28"/>
              </w:rPr>
            </w:pPr>
            <w:r>
              <w:rPr>
                <w:szCs w:val="28"/>
              </w:rPr>
              <w:t>4</w:t>
            </w:r>
          </w:p>
        </w:tc>
        <w:tc>
          <w:tcPr>
            <w:tcW w:w="5103" w:type="dxa"/>
          </w:tcPr>
          <w:p w14:paraId="09844F9C" w14:textId="113595C4" w:rsidR="00F138D4" w:rsidRPr="00EE6C14" w:rsidRDefault="00EE6C14" w:rsidP="00941ADE">
            <w:pPr>
              <w:pStyle w:val="a5"/>
              <w:ind w:left="0"/>
              <w:jc w:val="center"/>
              <w:rPr>
                <w:szCs w:val="28"/>
              </w:rPr>
            </w:pPr>
            <w:r w:rsidRPr="00EE6C14">
              <w:rPr>
                <w:szCs w:val="28"/>
              </w:rPr>
              <w:t>Экономия материалов</w:t>
            </w:r>
          </w:p>
        </w:tc>
        <w:tc>
          <w:tcPr>
            <w:tcW w:w="1984" w:type="dxa"/>
          </w:tcPr>
          <w:p w14:paraId="33EED41C" w14:textId="36BC2553" w:rsidR="00F138D4" w:rsidRPr="003B6711" w:rsidRDefault="00F138D4" w:rsidP="00941ADE">
            <w:pPr>
              <w:pStyle w:val="a5"/>
              <w:ind w:left="0"/>
              <w:jc w:val="center"/>
              <w:rPr>
                <w:b/>
                <w:bCs/>
                <w:szCs w:val="28"/>
              </w:rPr>
            </w:pPr>
            <w:r w:rsidRPr="003B6711">
              <w:rPr>
                <w:szCs w:val="28"/>
              </w:rPr>
              <w:t>0,</w:t>
            </w:r>
            <w:r w:rsidR="00112741">
              <w:rPr>
                <w:szCs w:val="28"/>
              </w:rPr>
              <w:t>004</w:t>
            </w:r>
          </w:p>
        </w:tc>
      </w:tr>
      <w:tr w:rsidR="00EE6C14" w:rsidRPr="003B6711" w14:paraId="042AF978" w14:textId="77777777" w:rsidTr="00941ADE">
        <w:tc>
          <w:tcPr>
            <w:tcW w:w="1560" w:type="dxa"/>
          </w:tcPr>
          <w:p w14:paraId="17E91E48" w14:textId="0F08CFA5" w:rsidR="00EE6C14" w:rsidRDefault="00EE6C14" w:rsidP="00941ADE">
            <w:pPr>
              <w:pStyle w:val="a5"/>
              <w:ind w:left="0"/>
              <w:jc w:val="center"/>
              <w:rPr>
                <w:szCs w:val="28"/>
              </w:rPr>
            </w:pPr>
            <w:r>
              <w:rPr>
                <w:szCs w:val="28"/>
              </w:rPr>
              <w:t>4</w:t>
            </w:r>
          </w:p>
        </w:tc>
        <w:tc>
          <w:tcPr>
            <w:tcW w:w="5103" w:type="dxa"/>
          </w:tcPr>
          <w:p w14:paraId="653B6FB2" w14:textId="49EBFE0D" w:rsidR="00EE6C14" w:rsidRDefault="00EE6C14" w:rsidP="00941ADE">
            <w:pPr>
              <w:pStyle w:val="a5"/>
              <w:ind w:left="0"/>
              <w:jc w:val="center"/>
              <w:rPr>
                <w:szCs w:val="28"/>
              </w:rPr>
            </w:pPr>
            <w:r>
              <w:rPr>
                <w:szCs w:val="28"/>
              </w:rPr>
              <w:t>Переезд в более дешевое помещение</w:t>
            </w:r>
          </w:p>
        </w:tc>
        <w:tc>
          <w:tcPr>
            <w:tcW w:w="1984" w:type="dxa"/>
          </w:tcPr>
          <w:p w14:paraId="3438DAB4" w14:textId="3EC80B4B" w:rsidR="00EE6C14" w:rsidRPr="003B6711" w:rsidRDefault="00112741" w:rsidP="00941ADE">
            <w:pPr>
              <w:pStyle w:val="a5"/>
              <w:ind w:left="0"/>
              <w:jc w:val="center"/>
              <w:rPr>
                <w:szCs w:val="28"/>
              </w:rPr>
            </w:pPr>
            <w:r>
              <w:rPr>
                <w:szCs w:val="28"/>
              </w:rPr>
              <w:t>0,144</w:t>
            </w:r>
          </w:p>
        </w:tc>
      </w:tr>
      <w:tr w:rsidR="00EE6C14" w:rsidRPr="003B6711" w14:paraId="7FF7C351" w14:textId="77777777" w:rsidTr="00941ADE">
        <w:tc>
          <w:tcPr>
            <w:tcW w:w="1560" w:type="dxa"/>
          </w:tcPr>
          <w:p w14:paraId="12CA3BF0" w14:textId="6012AE47" w:rsidR="00EE6C14" w:rsidRDefault="00EE6C14" w:rsidP="00941ADE">
            <w:pPr>
              <w:pStyle w:val="a5"/>
              <w:ind w:left="0"/>
              <w:jc w:val="center"/>
              <w:rPr>
                <w:szCs w:val="28"/>
              </w:rPr>
            </w:pPr>
            <w:r>
              <w:rPr>
                <w:szCs w:val="28"/>
              </w:rPr>
              <w:t>4</w:t>
            </w:r>
          </w:p>
        </w:tc>
        <w:tc>
          <w:tcPr>
            <w:tcW w:w="5103" w:type="dxa"/>
          </w:tcPr>
          <w:p w14:paraId="736A1850" w14:textId="2743DF3D" w:rsidR="00EE6C14" w:rsidRDefault="00EE6C14" w:rsidP="00941ADE">
            <w:pPr>
              <w:pStyle w:val="a5"/>
              <w:ind w:left="0"/>
              <w:jc w:val="center"/>
              <w:rPr>
                <w:szCs w:val="28"/>
              </w:rPr>
            </w:pPr>
            <w:r>
              <w:rPr>
                <w:szCs w:val="28"/>
              </w:rPr>
              <w:t>Уменьшение затрат на коммунальные услуги</w:t>
            </w:r>
          </w:p>
        </w:tc>
        <w:tc>
          <w:tcPr>
            <w:tcW w:w="1984" w:type="dxa"/>
          </w:tcPr>
          <w:p w14:paraId="4833A2C2" w14:textId="79526E38" w:rsidR="00EE6C14" w:rsidRPr="003B6711" w:rsidRDefault="00112741" w:rsidP="00941ADE">
            <w:pPr>
              <w:pStyle w:val="a5"/>
              <w:ind w:left="0"/>
              <w:jc w:val="center"/>
              <w:rPr>
                <w:szCs w:val="28"/>
              </w:rPr>
            </w:pPr>
            <w:r>
              <w:rPr>
                <w:szCs w:val="28"/>
              </w:rPr>
              <w:t>0,036</w:t>
            </w:r>
          </w:p>
        </w:tc>
      </w:tr>
      <w:tr w:rsidR="00EE6C14" w:rsidRPr="003B6711" w14:paraId="474FF1F0" w14:textId="77777777" w:rsidTr="00941ADE">
        <w:tc>
          <w:tcPr>
            <w:tcW w:w="1560" w:type="dxa"/>
          </w:tcPr>
          <w:p w14:paraId="2872FADA" w14:textId="47B4C29E" w:rsidR="00EE6C14" w:rsidRDefault="00EE6C14" w:rsidP="00941ADE">
            <w:pPr>
              <w:pStyle w:val="a5"/>
              <w:ind w:left="0"/>
              <w:jc w:val="center"/>
              <w:rPr>
                <w:szCs w:val="28"/>
              </w:rPr>
            </w:pPr>
            <w:r>
              <w:rPr>
                <w:szCs w:val="28"/>
              </w:rPr>
              <w:t>4</w:t>
            </w:r>
          </w:p>
        </w:tc>
        <w:tc>
          <w:tcPr>
            <w:tcW w:w="5103" w:type="dxa"/>
          </w:tcPr>
          <w:p w14:paraId="5E0E3624" w14:textId="5879B8F2" w:rsidR="00EE6C14" w:rsidRDefault="00EE6C14" w:rsidP="00941ADE">
            <w:pPr>
              <w:pStyle w:val="a5"/>
              <w:ind w:left="0"/>
              <w:jc w:val="center"/>
              <w:rPr>
                <w:szCs w:val="28"/>
              </w:rPr>
            </w:pPr>
            <w:r>
              <w:rPr>
                <w:szCs w:val="28"/>
              </w:rPr>
              <w:t>Подача рекламы</w:t>
            </w:r>
          </w:p>
        </w:tc>
        <w:tc>
          <w:tcPr>
            <w:tcW w:w="1984" w:type="dxa"/>
          </w:tcPr>
          <w:p w14:paraId="623FDEB7" w14:textId="760F67FC" w:rsidR="00EE6C14" w:rsidRPr="003B6711" w:rsidRDefault="00112741" w:rsidP="00941ADE">
            <w:pPr>
              <w:pStyle w:val="a5"/>
              <w:ind w:left="0"/>
              <w:jc w:val="center"/>
              <w:rPr>
                <w:szCs w:val="28"/>
              </w:rPr>
            </w:pPr>
            <w:r>
              <w:rPr>
                <w:szCs w:val="28"/>
              </w:rPr>
              <w:t>0,025</w:t>
            </w:r>
          </w:p>
        </w:tc>
      </w:tr>
      <w:tr w:rsidR="00EE6C14" w:rsidRPr="003B6711" w14:paraId="2603875E" w14:textId="77777777" w:rsidTr="00941ADE">
        <w:tc>
          <w:tcPr>
            <w:tcW w:w="1560" w:type="dxa"/>
          </w:tcPr>
          <w:p w14:paraId="55085451" w14:textId="7C9B05A8" w:rsidR="00EE6C14" w:rsidRDefault="00EE6C14" w:rsidP="00941ADE">
            <w:pPr>
              <w:pStyle w:val="a5"/>
              <w:ind w:left="0"/>
              <w:jc w:val="center"/>
              <w:rPr>
                <w:szCs w:val="28"/>
              </w:rPr>
            </w:pPr>
            <w:r>
              <w:rPr>
                <w:szCs w:val="28"/>
              </w:rPr>
              <w:t>4</w:t>
            </w:r>
          </w:p>
        </w:tc>
        <w:tc>
          <w:tcPr>
            <w:tcW w:w="5103" w:type="dxa"/>
          </w:tcPr>
          <w:p w14:paraId="3B978EE7" w14:textId="7F7F79C4" w:rsidR="00EE6C14" w:rsidRDefault="00EE6C14" w:rsidP="00941ADE">
            <w:pPr>
              <w:pStyle w:val="a5"/>
              <w:ind w:left="0"/>
              <w:jc w:val="center"/>
              <w:rPr>
                <w:szCs w:val="28"/>
              </w:rPr>
            </w:pPr>
            <w:r>
              <w:rPr>
                <w:szCs w:val="28"/>
              </w:rPr>
              <w:t>Проведение акций</w:t>
            </w:r>
          </w:p>
        </w:tc>
        <w:tc>
          <w:tcPr>
            <w:tcW w:w="1984" w:type="dxa"/>
          </w:tcPr>
          <w:p w14:paraId="405207D7" w14:textId="5C953151" w:rsidR="00EE6C14" w:rsidRPr="003B6711" w:rsidRDefault="00112741" w:rsidP="00941ADE">
            <w:pPr>
              <w:pStyle w:val="a5"/>
              <w:ind w:left="0"/>
              <w:jc w:val="center"/>
              <w:rPr>
                <w:szCs w:val="28"/>
              </w:rPr>
            </w:pPr>
            <w:r>
              <w:rPr>
                <w:szCs w:val="28"/>
              </w:rPr>
              <w:t>1,157</w:t>
            </w:r>
          </w:p>
        </w:tc>
      </w:tr>
      <w:tr w:rsidR="00EE6C14" w:rsidRPr="003B6711" w14:paraId="65ABE8A4" w14:textId="77777777" w:rsidTr="00941ADE">
        <w:tc>
          <w:tcPr>
            <w:tcW w:w="1560" w:type="dxa"/>
          </w:tcPr>
          <w:p w14:paraId="6FBD63DE" w14:textId="6234EB33" w:rsidR="00EE6C14" w:rsidRDefault="00EE6C14" w:rsidP="00941ADE">
            <w:pPr>
              <w:pStyle w:val="a5"/>
              <w:ind w:left="0"/>
              <w:jc w:val="center"/>
              <w:rPr>
                <w:szCs w:val="28"/>
              </w:rPr>
            </w:pPr>
            <w:r>
              <w:rPr>
                <w:szCs w:val="28"/>
              </w:rPr>
              <w:t>4</w:t>
            </w:r>
          </w:p>
        </w:tc>
        <w:tc>
          <w:tcPr>
            <w:tcW w:w="5103" w:type="dxa"/>
          </w:tcPr>
          <w:p w14:paraId="4FAD1DE1" w14:textId="394CA34F" w:rsidR="00EE6C14" w:rsidRDefault="00EE6C14" w:rsidP="00941ADE">
            <w:pPr>
              <w:pStyle w:val="a5"/>
              <w:ind w:left="0"/>
              <w:jc w:val="center"/>
              <w:rPr>
                <w:szCs w:val="28"/>
              </w:rPr>
            </w:pPr>
            <w:r>
              <w:rPr>
                <w:szCs w:val="28"/>
              </w:rPr>
              <w:t>Ускорить работу склада новыми мерами</w:t>
            </w:r>
          </w:p>
        </w:tc>
        <w:tc>
          <w:tcPr>
            <w:tcW w:w="1984" w:type="dxa"/>
          </w:tcPr>
          <w:p w14:paraId="3F601FAC" w14:textId="5DF9DDA6" w:rsidR="00EE6C14" w:rsidRPr="003B6711" w:rsidRDefault="00112741" w:rsidP="00941ADE">
            <w:pPr>
              <w:pStyle w:val="a5"/>
              <w:ind w:left="0"/>
              <w:jc w:val="center"/>
              <w:rPr>
                <w:szCs w:val="28"/>
              </w:rPr>
            </w:pPr>
            <w:r>
              <w:rPr>
                <w:szCs w:val="28"/>
              </w:rPr>
              <w:t>0,046</w:t>
            </w:r>
          </w:p>
        </w:tc>
      </w:tr>
      <w:tr w:rsidR="00EE6C14" w:rsidRPr="003B6711" w14:paraId="3CB5B686" w14:textId="77777777" w:rsidTr="00941ADE">
        <w:tc>
          <w:tcPr>
            <w:tcW w:w="1560" w:type="dxa"/>
          </w:tcPr>
          <w:p w14:paraId="1518A22A" w14:textId="2D6804C0" w:rsidR="00EE6C14" w:rsidRDefault="00EE6C14" w:rsidP="00941ADE">
            <w:pPr>
              <w:pStyle w:val="a5"/>
              <w:ind w:left="0"/>
              <w:jc w:val="center"/>
              <w:rPr>
                <w:szCs w:val="28"/>
              </w:rPr>
            </w:pPr>
            <w:r>
              <w:rPr>
                <w:szCs w:val="28"/>
              </w:rPr>
              <w:t>4</w:t>
            </w:r>
          </w:p>
        </w:tc>
        <w:tc>
          <w:tcPr>
            <w:tcW w:w="5103" w:type="dxa"/>
          </w:tcPr>
          <w:p w14:paraId="6D11EEAF" w14:textId="2B3951E0" w:rsidR="00EE6C14" w:rsidRDefault="00EE6C14" w:rsidP="00941ADE">
            <w:pPr>
              <w:pStyle w:val="a5"/>
              <w:ind w:left="0"/>
              <w:jc w:val="center"/>
              <w:rPr>
                <w:szCs w:val="28"/>
              </w:rPr>
            </w:pPr>
            <w:r>
              <w:rPr>
                <w:szCs w:val="28"/>
              </w:rPr>
              <w:t>Повышение квалификации сотрудников</w:t>
            </w:r>
          </w:p>
        </w:tc>
        <w:tc>
          <w:tcPr>
            <w:tcW w:w="1984" w:type="dxa"/>
          </w:tcPr>
          <w:p w14:paraId="63FEB013" w14:textId="3B3E86F9" w:rsidR="00EE6C14" w:rsidRPr="003B6711" w:rsidRDefault="00112741" w:rsidP="00941ADE">
            <w:pPr>
              <w:pStyle w:val="a5"/>
              <w:ind w:left="0"/>
              <w:jc w:val="center"/>
              <w:rPr>
                <w:szCs w:val="28"/>
              </w:rPr>
            </w:pPr>
            <w:r>
              <w:rPr>
                <w:szCs w:val="28"/>
              </w:rPr>
              <w:t>0,210</w:t>
            </w:r>
          </w:p>
        </w:tc>
      </w:tr>
      <w:tr w:rsidR="00EE6C14" w:rsidRPr="003B6711" w14:paraId="17397CC5" w14:textId="77777777" w:rsidTr="00941ADE">
        <w:tc>
          <w:tcPr>
            <w:tcW w:w="1560" w:type="dxa"/>
          </w:tcPr>
          <w:p w14:paraId="21B6B73B" w14:textId="0A8B0C8D" w:rsidR="00EE6C14" w:rsidRDefault="00EE6C14" w:rsidP="00941ADE">
            <w:pPr>
              <w:pStyle w:val="a5"/>
              <w:ind w:left="0"/>
              <w:jc w:val="center"/>
              <w:rPr>
                <w:szCs w:val="28"/>
              </w:rPr>
            </w:pPr>
            <w:r>
              <w:rPr>
                <w:szCs w:val="28"/>
              </w:rPr>
              <w:t>4</w:t>
            </w:r>
          </w:p>
        </w:tc>
        <w:tc>
          <w:tcPr>
            <w:tcW w:w="5103" w:type="dxa"/>
          </w:tcPr>
          <w:p w14:paraId="79A02633" w14:textId="19E1F866" w:rsidR="00EE6C14" w:rsidRDefault="00EE6C14" w:rsidP="00941ADE">
            <w:pPr>
              <w:pStyle w:val="a5"/>
              <w:ind w:left="0"/>
              <w:jc w:val="center"/>
              <w:rPr>
                <w:szCs w:val="28"/>
              </w:rPr>
            </w:pPr>
            <w:r>
              <w:rPr>
                <w:szCs w:val="28"/>
              </w:rPr>
              <w:t>Закупка нового оборудования для сложных задач</w:t>
            </w:r>
          </w:p>
        </w:tc>
        <w:tc>
          <w:tcPr>
            <w:tcW w:w="1984" w:type="dxa"/>
          </w:tcPr>
          <w:p w14:paraId="0FE67595" w14:textId="1A3F14FB" w:rsidR="00EE6C14" w:rsidRPr="003B6711" w:rsidRDefault="00112741" w:rsidP="00941ADE">
            <w:pPr>
              <w:pStyle w:val="a5"/>
              <w:ind w:left="0"/>
              <w:jc w:val="center"/>
              <w:rPr>
                <w:szCs w:val="28"/>
              </w:rPr>
            </w:pPr>
            <w:r>
              <w:rPr>
                <w:szCs w:val="28"/>
              </w:rPr>
              <w:t>0,131</w:t>
            </w:r>
          </w:p>
        </w:tc>
      </w:tr>
      <w:tr w:rsidR="00EE6C14" w:rsidRPr="003B6711" w14:paraId="563C1DAD" w14:textId="77777777" w:rsidTr="00941ADE">
        <w:tc>
          <w:tcPr>
            <w:tcW w:w="1560" w:type="dxa"/>
          </w:tcPr>
          <w:p w14:paraId="0DDE4618" w14:textId="136D25B0" w:rsidR="00EE6C14" w:rsidRDefault="00EE6C14" w:rsidP="00941ADE">
            <w:pPr>
              <w:pStyle w:val="a5"/>
              <w:ind w:left="0"/>
              <w:jc w:val="center"/>
              <w:rPr>
                <w:szCs w:val="28"/>
              </w:rPr>
            </w:pPr>
            <w:r>
              <w:rPr>
                <w:szCs w:val="28"/>
              </w:rPr>
              <w:t>4</w:t>
            </w:r>
          </w:p>
        </w:tc>
        <w:tc>
          <w:tcPr>
            <w:tcW w:w="5103" w:type="dxa"/>
          </w:tcPr>
          <w:p w14:paraId="2333B507" w14:textId="22C91C08" w:rsidR="00EE6C14" w:rsidRPr="00EE6C14" w:rsidRDefault="00EE6C14" w:rsidP="00EE6C14">
            <w:pPr>
              <w:pStyle w:val="a5"/>
              <w:ind w:left="0"/>
              <w:jc w:val="center"/>
              <w:rPr>
                <w:szCs w:val="28"/>
              </w:rPr>
            </w:pPr>
            <w:r>
              <w:rPr>
                <w:szCs w:val="28"/>
              </w:rPr>
              <w:t>Привлечение новых опытных кадров</w:t>
            </w:r>
          </w:p>
        </w:tc>
        <w:tc>
          <w:tcPr>
            <w:tcW w:w="1984" w:type="dxa"/>
          </w:tcPr>
          <w:p w14:paraId="11B48AC3" w14:textId="03D31FC5" w:rsidR="00EE6C14" w:rsidRPr="003B6711" w:rsidRDefault="00112741" w:rsidP="00941ADE">
            <w:pPr>
              <w:pStyle w:val="a5"/>
              <w:ind w:left="0"/>
              <w:jc w:val="center"/>
              <w:rPr>
                <w:szCs w:val="28"/>
              </w:rPr>
            </w:pPr>
            <w:r>
              <w:rPr>
                <w:szCs w:val="28"/>
              </w:rPr>
              <w:t>0,03</w:t>
            </w:r>
          </w:p>
        </w:tc>
      </w:tr>
    </w:tbl>
    <w:p w14:paraId="5842E327" w14:textId="10CBB454" w:rsidR="0003426D" w:rsidRDefault="00000000" w:rsidP="00A501C5">
      <w:pPr>
        <w:pBdr>
          <w:top w:val="nil"/>
          <w:left w:val="nil"/>
          <w:bottom w:val="nil"/>
          <w:right w:val="nil"/>
          <w:between w:val="nil"/>
        </w:pBdr>
        <w:spacing w:line="360" w:lineRule="auto"/>
        <w:ind w:firstLine="709"/>
        <w:jc w:val="both"/>
        <w:rPr>
          <w:color w:val="000000"/>
          <w:sz w:val="24"/>
          <w:szCs w:val="24"/>
        </w:rPr>
      </w:pPr>
      <w:r>
        <w:rPr>
          <w:color w:val="000000"/>
          <w:sz w:val="24"/>
          <w:szCs w:val="24"/>
        </w:rPr>
        <w:t>Наилучшим решением будет являться “</w:t>
      </w:r>
      <w:r w:rsidR="00112741">
        <w:rPr>
          <w:color w:val="000000"/>
          <w:sz w:val="24"/>
          <w:szCs w:val="24"/>
        </w:rPr>
        <w:t>Проведение акций</w:t>
      </w:r>
      <w:r>
        <w:rPr>
          <w:color w:val="000000"/>
          <w:sz w:val="24"/>
          <w:szCs w:val="24"/>
        </w:rPr>
        <w:t xml:space="preserve">”. </w:t>
      </w:r>
      <w:r w:rsidR="00112741">
        <w:rPr>
          <w:color w:val="000000"/>
          <w:sz w:val="24"/>
          <w:szCs w:val="24"/>
        </w:rPr>
        <w:t xml:space="preserve">Проведя несколько рекламных акций ателье, сможет привлечь к себе внимание новых клиентов и рассказать им о своих услугах. </w:t>
      </w:r>
    </w:p>
    <w:p w14:paraId="19112B1C" w14:textId="02736ABD" w:rsidR="0003426D" w:rsidRDefault="0003426D">
      <w:pPr>
        <w:pBdr>
          <w:top w:val="nil"/>
          <w:left w:val="nil"/>
          <w:bottom w:val="nil"/>
          <w:right w:val="nil"/>
          <w:between w:val="nil"/>
        </w:pBdr>
        <w:spacing w:line="360" w:lineRule="auto"/>
        <w:ind w:firstLine="709"/>
        <w:jc w:val="both"/>
        <w:rPr>
          <w:color w:val="000000"/>
          <w:sz w:val="24"/>
          <w:szCs w:val="24"/>
        </w:rPr>
        <w:sectPr w:rsidR="0003426D">
          <w:pgSz w:w="11910" w:h="16840"/>
          <w:pgMar w:top="1134" w:right="567" w:bottom="1134" w:left="1701" w:header="710" w:footer="0" w:gutter="0"/>
          <w:cols w:space="720"/>
        </w:sectPr>
      </w:pPr>
    </w:p>
    <w:p w14:paraId="61C5CE62" w14:textId="469C08B1" w:rsidR="0003426D" w:rsidRPr="00E62095" w:rsidRDefault="00000000" w:rsidP="00E62095">
      <w:pPr>
        <w:pStyle w:val="1"/>
        <w:numPr>
          <w:ilvl w:val="0"/>
          <w:numId w:val="21"/>
        </w:numPr>
        <w:spacing w:before="0" w:line="360" w:lineRule="auto"/>
        <w:ind w:right="0"/>
      </w:pPr>
      <w:bookmarkStart w:id="28" w:name="_Toc122207304"/>
      <w:r>
        <w:lastRenderedPageBreak/>
        <w:t>Разработка и оценка альтернатив решения проблемы методом нечеткого оценивания на основе трапециевидной функции принадлежности лингвистической переменной</w:t>
      </w:r>
      <w:bookmarkEnd w:id="28"/>
    </w:p>
    <w:p w14:paraId="7C8B5E50" w14:textId="5B959B7F" w:rsidR="0003426D" w:rsidRDefault="00000000" w:rsidP="00E62095">
      <w:pPr>
        <w:pStyle w:val="2"/>
        <w:numPr>
          <w:ilvl w:val="1"/>
          <w:numId w:val="23"/>
        </w:numPr>
        <w:tabs>
          <w:tab w:val="left" w:pos="3793"/>
        </w:tabs>
        <w:jc w:val="center"/>
        <w:rPr>
          <w:sz w:val="26"/>
          <w:szCs w:val="26"/>
        </w:rPr>
      </w:pPr>
      <w:bookmarkStart w:id="29" w:name="_Toc122207305"/>
      <w:r>
        <w:rPr>
          <w:sz w:val="26"/>
          <w:szCs w:val="26"/>
        </w:rPr>
        <w:t>Разработка альтернатив</w:t>
      </w:r>
      <w:bookmarkEnd w:id="29"/>
    </w:p>
    <w:p w14:paraId="09AE25AB" w14:textId="77777777" w:rsidR="0003426D" w:rsidRDefault="0003426D">
      <w:pPr>
        <w:pBdr>
          <w:top w:val="nil"/>
          <w:left w:val="nil"/>
          <w:bottom w:val="nil"/>
          <w:right w:val="nil"/>
          <w:between w:val="nil"/>
        </w:pBdr>
        <w:rPr>
          <w:b/>
          <w:color w:val="000000"/>
          <w:sz w:val="26"/>
          <w:szCs w:val="26"/>
        </w:rPr>
      </w:pPr>
      <w:bookmarkStart w:id="30" w:name="_heading=h.1ksv4uv" w:colFirst="0" w:colLast="0"/>
      <w:bookmarkEnd w:id="30"/>
    </w:p>
    <w:p w14:paraId="78E7B54F" w14:textId="77777777" w:rsidR="0003426D" w:rsidRDefault="0003426D">
      <w:pPr>
        <w:pBdr>
          <w:top w:val="nil"/>
          <w:left w:val="nil"/>
          <w:bottom w:val="nil"/>
          <w:right w:val="nil"/>
          <w:between w:val="nil"/>
        </w:pBdr>
        <w:spacing w:before="6"/>
        <w:rPr>
          <w:b/>
          <w:color w:val="000000"/>
          <w:sz w:val="21"/>
          <w:szCs w:val="21"/>
        </w:rPr>
      </w:pPr>
    </w:p>
    <w:p w14:paraId="60F8FF77" w14:textId="77777777" w:rsidR="00E602F7" w:rsidRDefault="00000000" w:rsidP="00E602F7">
      <w:pPr>
        <w:pBdr>
          <w:top w:val="nil"/>
          <w:left w:val="nil"/>
          <w:bottom w:val="nil"/>
          <w:right w:val="nil"/>
          <w:between w:val="nil"/>
        </w:pBdr>
        <w:spacing w:line="360" w:lineRule="auto"/>
        <w:ind w:firstLine="709"/>
        <w:jc w:val="both"/>
        <w:rPr>
          <w:color w:val="000000"/>
          <w:sz w:val="24"/>
          <w:szCs w:val="24"/>
        </w:rPr>
      </w:pPr>
      <w:r>
        <w:rPr>
          <w:color w:val="000000"/>
          <w:sz w:val="24"/>
          <w:szCs w:val="24"/>
        </w:rPr>
        <w:t>В спорной ситуации выявления целей методом анализа иерархии выбрана цель “</w:t>
      </w:r>
      <w:r w:rsidR="00E602F7">
        <w:rPr>
          <w:color w:val="000000"/>
          <w:sz w:val="24"/>
          <w:szCs w:val="24"/>
        </w:rPr>
        <w:t>Проведение акций</w:t>
      </w:r>
      <w:r>
        <w:rPr>
          <w:color w:val="000000"/>
          <w:sz w:val="24"/>
          <w:szCs w:val="24"/>
        </w:rPr>
        <w:t>”. [4] Эта цель помогает решить задач</w:t>
      </w:r>
      <w:r w:rsidR="00E602F7">
        <w:rPr>
          <w:color w:val="000000"/>
          <w:sz w:val="24"/>
          <w:szCs w:val="24"/>
        </w:rPr>
        <w:t>у</w:t>
      </w:r>
      <w:r>
        <w:rPr>
          <w:color w:val="000000"/>
          <w:sz w:val="24"/>
          <w:szCs w:val="24"/>
        </w:rPr>
        <w:t>:</w:t>
      </w:r>
      <w:r w:rsidR="00E602F7">
        <w:rPr>
          <w:color w:val="000000"/>
          <w:sz w:val="24"/>
          <w:szCs w:val="24"/>
        </w:rPr>
        <w:t xml:space="preserve"> увеличение количества клиентов</w:t>
      </w:r>
      <w:r>
        <w:rPr>
          <w:color w:val="000000"/>
          <w:sz w:val="24"/>
          <w:szCs w:val="24"/>
        </w:rPr>
        <w:t>.</w:t>
      </w:r>
    </w:p>
    <w:p w14:paraId="6C238DA2" w14:textId="0F955172" w:rsidR="0003426D" w:rsidRDefault="00E602F7" w:rsidP="00E602F7">
      <w:pPr>
        <w:pBdr>
          <w:top w:val="nil"/>
          <w:left w:val="nil"/>
          <w:bottom w:val="nil"/>
          <w:right w:val="nil"/>
          <w:between w:val="nil"/>
        </w:pBdr>
        <w:spacing w:line="360" w:lineRule="auto"/>
        <w:ind w:firstLine="709"/>
        <w:jc w:val="both"/>
        <w:rPr>
          <w:color w:val="000000"/>
          <w:sz w:val="24"/>
          <w:szCs w:val="24"/>
        </w:rPr>
      </w:pPr>
      <w:r>
        <w:rPr>
          <w:color w:val="000000"/>
          <w:sz w:val="24"/>
          <w:szCs w:val="24"/>
        </w:rPr>
        <w:t xml:space="preserve">Существуют много видов рекламных акций, возьмем пять наиболее применимых к работе ателье: </w:t>
      </w:r>
    </w:p>
    <w:p w14:paraId="2AFD7C75" w14:textId="6D77C842" w:rsidR="0003426D" w:rsidRDefault="00E602F7">
      <w:pPr>
        <w:numPr>
          <w:ilvl w:val="0"/>
          <w:numId w:val="9"/>
        </w:numPr>
        <w:pBdr>
          <w:top w:val="nil"/>
          <w:left w:val="nil"/>
          <w:bottom w:val="nil"/>
          <w:right w:val="nil"/>
          <w:between w:val="nil"/>
        </w:pBdr>
        <w:spacing w:line="360" w:lineRule="auto"/>
        <w:ind w:left="0" w:firstLine="709"/>
        <w:jc w:val="both"/>
      </w:pPr>
      <w:r>
        <w:rPr>
          <w:color w:val="000000"/>
          <w:sz w:val="24"/>
          <w:szCs w:val="24"/>
        </w:rPr>
        <w:t xml:space="preserve">Раздача купонов на скидку. Работники ходят по улицам и раздают купоны проходящим людям с информацией об ателье и скидкой, сто мотивирует зайти именно в это ателье. </w:t>
      </w:r>
    </w:p>
    <w:p w14:paraId="4EFA185F" w14:textId="77777777" w:rsidR="00E602F7" w:rsidRPr="00E602F7" w:rsidRDefault="00E602F7">
      <w:pPr>
        <w:numPr>
          <w:ilvl w:val="0"/>
          <w:numId w:val="9"/>
        </w:numPr>
        <w:pBdr>
          <w:top w:val="nil"/>
          <w:left w:val="nil"/>
          <w:bottom w:val="nil"/>
          <w:right w:val="nil"/>
          <w:between w:val="nil"/>
        </w:pBdr>
        <w:spacing w:line="360" w:lineRule="auto"/>
        <w:ind w:left="0" w:firstLine="709"/>
        <w:jc w:val="both"/>
      </w:pPr>
      <w:r>
        <w:rPr>
          <w:color w:val="000000"/>
          <w:sz w:val="24"/>
          <w:szCs w:val="24"/>
        </w:rPr>
        <w:t>Скидки на готовые изделия от которых отказались. Эта акция помогает реализовать ненужные изделия и привлечь новых клиентов.</w:t>
      </w:r>
    </w:p>
    <w:p w14:paraId="599C710A" w14:textId="44970B5D" w:rsidR="0003426D" w:rsidRDefault="00E602F7">
      <w:pPr>
        <w:numPr>
          <w:ilvl w:val="0"/>
          <w:numId w:val="9"/>
        </w:numPr>
        <w:pBdr>
          <w:top w:val="nil"/>
          <w:left w:val="nil"/>
          <w:bottom w:val="nil"/>
          <w:right w:val="nil"/>
          <w:between w:val="nil"/>
        </w:pBdr>
        <w:spacing w:line="360" w:lineRule="auto"/>
        <w:ind w:left="0" w:firstLine="709"/>
        <w:jc w:val="both"/>
      </w:pPr>
      <w:r>
        <w:rPr>
          <w:color w:val="000000"/>
          <w:sz w:val="24"/>
          <w:szCs w:val="24"/>
        </w:rPr>
        <w:t xml:space="preserve">Акция приведи друга получи </w:t>
      </w:r>
      <w:r w:rsidR="00A60B75">
        <w:rPr>
          <w:color w:val="000000"/>
          <w:sz w:val="24"/>
          <w:szCs w:val="24"/>
        </w:rPr>
        <w:t>купон на скидку. Эта акция позволяет на прямую получить нового клиента.</w:t>
      </w:r>
      <w:r>
        <w:rPr>
          <w:color w:val="000000"/>
          <w:sz w:val="24"/>
          <w:szCs w:val="24"/>
        </w:rPr>
        <w:t xml:space="preserve"> </w:t>
      </w:r>
    </w:p>
    <w:p w14:paraId="5AEF5794" w14:textId="77777777" w:rsidR="00A60B75" w:rsidRPr="00A60B75" w:rsidRDefault="00A60B75">
      <w:pPr>
        <w:numPr>
          <w:ilvl w:val="0"/>
          <w:numId w:val="9"/>
        </w:numPr>
        <w:pBdr>
          <w:top w:val="nil"/>
          <w:left w:val="nil"/>
          <w:bottom w:val="nil"/>
          <w:right w:val="nil"/>
          <w:between w:val="nil"/>
        </w:pBdr>
        <w:spacing w:line="360" w:lineRule="auto"/>
        <w:ind w:left="0" w:firstLine="709"/>
        <w:jc w:val="both"/>
      </w:pPr>
      <w:r>
        <w:rPr>
          <w:color w:val="000000"/>
          <w:sz w:val="24"/>
          <w:szCs w:val="24"/>
        </w:rPr>
        <w:t>Беспроигрышная лотерея. Эта акция позволяет увеличить объем заказов. Путем выдачи лотерейного билета после оплаты заказа. Человек заинтересованный в лотерее мотивирован оформить и оплатить заказ.</w:t>
      </w:r>
    </w:p>
    <w:p w14:paraId="61A972FC" w14:textId="27D3378C" w:rsidR="0003426D" w:rsidRDefault="00A60B75">
      <w:pPr>
        <w:numPr>
          <w:ilvl w:val="0"/>
          <w:numId w:val="9"/>
        </w:numPr>
        <w:pBdr>
          <w:top w:val="nil"/>
          <w:left w:val="nil"/>
          <w:bottom w:val="nil"/>
          <w:right w:val="nil"/>
          <w:between w:val="nil"/>
        </w:pBdr>
        <w:spacing w:line="360" w:lineRule="auto"/>
        <w:ind w:left="0" w:firstLine="709"/>
        <w:jc w:val="both"/>
      </w:pPr>
      <w:r>
        <w:rPr>
          <w:color w:val="000000"/>
          <w:sz w:val="24"/>
          <w:szCs w:val="24"/>
        </w:rPr>
        <w:t xml:space="preserve">Розыгрыш призов в сети интернет. Эта акция не требует особых усилий для реализации. Люди, желая поучаствовать в конкурсе сами оповестят всех своих знакомых в социальных сетях об услугах ателье.   </w:t>
      </w:r>
    </w:p>
    <w:p w14:paraId="3CAD0C08" w14:textId="77777777" w:rsidR="0003426D" w:rsidRDefault="0003426D">
      <w:pPr>
        <w:pBdr>
          <w:top w:val="nil"/>
          <w:left w:val="nil"/>
          <w:bottom w:val="nil"/>
          <w:right w:val="nil"/>
          <w:between w:val="nil"/>
        </w:pBdr>
        <w:spacing w:line="360" w:lineRule="auto"/>
        <w:jc w:val="both"/>
        <w:rPr>
          <w:sz w:val="24"/>
          <w:szCs w:val="24"/>
        </w:rPr>
      </w:pPr>
    </w:p>
    <w:p w14:paraId="55B36A9E" w14:textId="7D679079" w:rsidR="0003426D" w:rsidRDefault="00000000">
      <w:pPr>
        <w:pBdr>
          <w:top w:val="nil"/>
          <w:left w:val="nil"/>
          <w:bottom w:val="nil"/>
          <w:right w:val="nil"/>
          <w:between w:val="nil"/>
        </w:pBdr>
        <w:spacing w:line="360" w:lineRule="auto"/>
        <w:ind w:firstLine="709"/>
        <w:jc w:val="both"/>
        <w:rPr>
          <w:color w:val="000000"/>
          <w:sz w:val="16"/>
          <w:szCs w:val="16"/>
        </w:rPr>
      </w:pPr>
      <w:r>
        <w:rPr>
          <w:color w:val="000000"/>
          <w:sz w:val="24"/>
          <w:szCs w:val="24"/>
        </w:rPr>
        <w:t xml:space="preserve">Описание альтернатив достаточное и позволяет осуществлять их оценку методом </w:t>
      </w:r>
      <w:r w:rsidR="00A60B75">
        <w:rPr>
          <w:color w:val="000000"/>
          <w:sz w:val="24"/>
          <w:szCs w:val="24"/>
        </w:rPr>
        <w:t>многокритериального сравнения Саати.</w:t>
      </w:r>
    </w:p>
    <w:p w14:paraId="5F0E15D3" w14:textId="2486C7C0" w:rsidR="0003426D" w:rsidRDefault="00000000" w:rsidP="00E62095">
      <w:pPr>
        <w:pStyle w:val="2"/>
        <w:numPr>
          <w:ilvl w:val="1"/>
          <w:numId w:val="23"/>
        </w:numPr>
        <w:spacing w:before="90"/>
        <w:jc w:val="center"/>
        <w:rPr>
          <w:sz w:val="28"/>
          <w:szCs w:val="28"/>
        </w:rPr>
      </w:pPr>
      <w:bookmarkStart w:id="31" w:name="_Toc122207306"/>
      <w:r>
        <w:rPr>
          <w:sz w:val="28"/>
          <w:szCs w:val="28"/>
        </w:rPr>
        <w:t xml:space="preserve">Описание метода </w:t>
      </w:r>
      <w:bookmarkEnd w:id="31"/>
      <w:r w:rsidR="00A60B75">
        <w:rPr>
          <w:sz w:val="28"/>
          <w:szCs w:val="28"/>
        </w:rPr>
        <w:t>многокритериального сравнения Саати</w:t>
      </w:r>
    </w:p>
    <w:p w14:paraId="3A68251B" w14:textId="77777777" w:rsidR="0003426D" w:rsidRDefault="0003426D">
      <w:pPr>
        <w:pBdr>
          <w:top w:val="nil"/>
          <w:left w:val="nil"/>
          <w:bottom w:val="nil"/>
          <w:right w:val="nil"/>
          <w:between w:val="nil"/>
        </w:pBdr>
        <w:spacing w:before="9"/>
        <w:rPr>
          <w:b/>
          <w:color w:val="000000"/>
          <w:sz w:val="21"/>
          <w:szCs w:val="21"/>
        </w:rPr>
      </w:pPr>
    </w:p>
    <w:p w14:paraId="3F41AD85" w14:textId="77777777" w:rsidR="006D6026" w:rsidRDefault="00E53997">
      <w:pPr>
        <w:pBdr>
          <w:top w:val="nil"/>
          <w:left w:val="nil"/>
          <w:bottom w:val="nil"/>
          <w:right w:val="nil"/>
          <w:between w:val="nil"/>
        </w:pBdr>
        <w:spacing w:line="360" w:lineRule="auto"/>
        <w:ind w:firstLine="709"/>
        <w:jc w:val="both"/>
        <w:rPr>
          <w:color w:val="000000"/>
          <w:sz w:val="24"/>
          <w:szCs w:val="24"/>
        </w:rPr>
      </w:pPr>
      <w:r>
        <w:rPr>
          <w:color w:val="000000"/>
          <w:sz w:val="24"/>
          <w:szCs w:val="24"/>
        </w:rPr>
        <w:t xml:space="preserve">Другое название метода многокритериального сравнения Саати это Метод анализа иерархий. Данный метод был описан в предыдущем разделе. Основное отличие при применении его к выбору альтернатив состоит в другом подходе </w:t>
      </w:r>
      <w:r w:rsidR="00231C5E">
        <w:rPr>
          <w:color w:val="000000"/>
          <w:sz w:val="24"/>
          <w:szCs w:val="24"/>
        </w:rPr>
        <w:t>к построению дерева иерархий. Первым уровнем иерархии будет выбранная цель, на втором уровне будут располагаться критерии, на третьем возможные альтернативы.</w:t>
      </w:r>
      <w:r w:rsidR="006D6026">
        <w:rPr>
          <w:color w:val="000000"/>
          <w:sz w:val="24"/>
          <w:szCs w:val="24"/>
        </w:rPr>
        <w:t xml:space="preserve"> </w:t>
      </w:r>
      <w:r w:rsidR="00231C5E">
        <w:rPr>
          <w:color w:val="000000"/>
          <w:sz w:val="24"/>
          <w:szCs w:val="24"/>
        </w:rPr>
        <w:t xml:space="preserve"> </w:t>
      </w:r>
    </w:p>
    <w:p w14:paraId="0F42808D" w14:textId="562D2135" w:rsidR="00231C5E" w:rsidRDefault="00231C5E">
      <w:pPr>
        <w:pBdr>
          <w:top w:val="nil"/>
          <w:left w:val="nil"/>
          <w:bottom w:val="nil"/>
          <w:right w:val="nil"/>
          <w:between w:val="nil"/>
        </w:pBdr>
        <w:spacing w:line="360" w:lineRule="auto"/>
        <w:ind w:firstLine="709"/>
        <w:jc w:val="both"/>
        <w:rPr>
          <w:color w:val="000000"/>
          <w:sz w:val="24"/>
          <w:szCs w:val="24"/>
        </w:rPr>
      </w:pPr>
      <w:r>
        <w:rPr>
          <w:color w:val="000000"/>
          <w:sz w:val="24"/>
          <w:szCs w:val="24"/>
        </w:rPr>
        <w:t xml:space="preserve">Сначала нужно выделить критерии сравнения альтернатив. Мною были выбраны четыре критерия: </w:t>
      </w:r>
    </w:p>
    <w:p w14:paraId="1C5FD881" w14:textId="48DB54E4" w:rsidR="00231C5E" w:rsidRDefault="00231C5E" w:rsidP="00231C5E">
      <w:pPr>
        <w:pStyle w:val="a5"/>
        <w:numPr>
          <w:ilvl w:val="0"/>
          <w:numId w:val="19"/>
        </w:numPr>
        <w:pBdr>
          <w:top w:val="nil"/>
          <w:left w:val="nil"/>
          <w:bottom w:val="nil"/>
          <w:right w:val="nil"/>
          <w:between w:val="nil"/>
        </w:pBdr>
        <w:spacing w:line="360" w:lineRule="auto"/>
        <w:jc w:val="both"/>
        <w:rPr>
          <w:color w:val="000000"/>
          <w:sz w:val="24"/>
          <w:szCs w:val="24"/>
        </w:rPr>
      </w:pPr>
      <w:r>
        <w:rPr>
          <w:color w:val="000000"/>
          <w:sz w:val="24"/>
          <w:szCs w:val="24"/>
        </w:rPr>
        <w:t>Количество привлеченных клиентов. – количество клиентов</w:t>
      </w:r>
      <w:r w:rsidR="006D6026">
        <w:rPr>
          <w:color w:val="000000"/>
          <w:sz w:val="24"/>
          <w:szCs w:val="24"/>
        </w:rPr>
        <w:t>,</w:t>
      </w:r>
      <w:r>
        <w:rPr>
          <w:color w:val="000000"/>
          <w:sz w:val="24"/>
          <w:szCs w:val="24"/>
        </w:rPr>
        <w:t xml:space="preserve"> котор</w:t>
      </w:r>
      <w:r w:rsidR="006D6026">
        <w:rPr>
          <w:color w:val="000000"/>
          <w:sz w:val="24"/>
          <w:szCs w:val="24"/>
        </w:rPr>
        <w:t xml:space="preserve">ых может </w:t>
      </w:r>
      <w:r w:rsidR="006D6026">
        <w:rPr>
          <w:color w:val="000000"/>
          <w:sz w:val="24"/>
          <w:szCs w:val="24"/>
        </w:rPr>
        <w:lastRenderedPageBreak/>
        <w:t>привести акция.</w:t>
      </w:r>
    </w:p>
    <w:p w14:paraId="64BEA526" w14:textId="1FDA3C56" w:rsidR="00231C5E" w:rsidRDefault="00231C5E" w:rsidP="00231C5E">
      <w:pPr>
        <w:pStyle w:val="a5"/>
        <w:numPr>
          <w:ilvl w:val="0"/>
          <w:numId w:val="19"/>
        </w:numPr>
        <w:pBdr>
          <w:top w:val="nil"/>
          <w:left w:val="nil"/>
          <w:bottom w:val="nil"/>
          <w:right w:val="nil"/>
          <w:between w:val="nil"/>
        </w:pBdr>
        <w:spacing w:line="360" w:lineRule="auto"/>
        <w:jc w:val="both"/>
        <w:rPr>
          <w:color w:val="000000"/>
          <w:sz w:val="24"/>
          <w:szCs w:val="24"/>
        </w:rPr>
      </w:pPr>
      <w:r>
        <w:rPr>
          <w:color w:val="000000"/>
          <w:sz w:val="24"/>
          <w:szCs w:val="24"/>
        </w:rPr>
        <w:t>Малозатратность</w:t>
      </w:r>
      <w:r w:rsidR="006D6026">
        <w:rPr>
          <w:color w:val="000000"/>
          <w:sz w:val="24"/>
          <w:szCs w:val="24"/>
        </w:rPr>
        <w:t xml:space="preserve"> – количество денег, которое требует проведение акции.</w:t>
      </w:r>
    </w:p>
    <w:p w14:paraId="600953ED" w14:textId="436BABC6" w:rsidR="00231C5E" w:rsidRDefault="00231C5E" w:rsidP="00231C5E">
      <w:pPr>
        <w:pStyle w:val="a5"/>
        <w:numPr>
          <w:ilvl w:val="0"/>
          <w:numId w:val="19"/>
        </w:numPr>
        <w:pBdr>
          <w:top w:val="nil"/>
          <w:left w:val="nil"/>
          <w:bottom w:val="nil"/>
          <w:right w:val="nil"/>
          <w:between w:val="nil"/>
        </w:pBdr>
        <w:spacing w:line="360" w:lineRule="auto"/>
        <w:jc w:val="both"/>
        <w:rPr>
          <w:color w:val="000000"/>
          <w:sz w:val="24"/>
          <w:szCs w:val="24"/>
        </w:rPr>
      </w:pPr>
      <w:r>
        <w:rPr>
          <w:color w:val="000000"/>
          <w:sz w:val="24"/>
          <w:szCs w:val="24"/>
        </w:rPr>
        <w:t>Простота реализации</w:t>
      </w:r>
      <w:r w:rsidR="006D6026">
        <w:rPr>
          <w:color w:val="000000"/>
          <w:sz w:val="24"/>
          <w:szCs w:val="24"/>
        </w:rPr>
        <w:t xml:space="preserve"> – Количество сил, которое требует проведение акции.</w:t>
      </w:r>
    </w:p>
    <w:p w14:paraId="29DBBCD2" w14:textId="324E159C" w:rsidR="00231C5E" w:rsidRDefault="00231C5E" w:rsidP="00231C5E">
      <w:pPr>
        <w:pStyle w:val="a5"/>
        <w:numPr>
          <w:ilvl w:val="0"/>
          <w:numId w:val="19"/>
        </w:numPr>
        <w:pBdr>
          <w:top w:val="nil"/>
          <w:left w:val="nil"/>
          <w:bottom w:val="nil"/>
          <w:right w:val="nil"/>
          <w:between w:val="nil"/>
        </w:pBdr>
        <w:spacing w:line="360" w:lineRule="auto"/>
        <w:jc w:val="both"/>
        <w:rPr>
          <w:color w:val="000000"/>
          <w:sz w:val="24"/>
          <w:szCs w:val="24"/>
        </w:rPr>
      </w:pPr>
      <w:r>
        <w:rPr>
          <w:color w:val="000000"/>
          <w:sz w:val="24"/>
          <w:szCs w:val="24"/>
        </w:rPr>
        <w:t>Выгода для клиентов</w:t>
      </w:r>
      <w:r w:rsidR="006D6026">
        <w:rPr>
          <w:color w:val="000000"/>
          <w:sz w:val="24"/>
          <w:szCs w:val="24"/>
        </w:rPr>
        <w:t xml:space="preserve"> – На сколько акция выгодна для клиента.</w:t>
      </w:r>
    </w:p>
    <w:p w14:paraId="789FD510" w14:textId="60D08FD4" w:rsidR="006D6026" w:rsidRDefault="006D6026" w:rsidP="006D6026">
      <w:pPr>
        <w:pBdr>
          <w:top w:val="nil"/>
          <w:left w:val="nil"/>
          <w:bottom w:val="nil"/>
          <w:right w:val="nil"/>
          <w:between w:val="nil"/>
        </w:pBdr>
        <w:spacing w:line="360" w:lineRule="auto"/>
        <w:ind w:firstLine="709"/>
        <w:jc w:val="both"/>
        <w:rPr>
          <w:color w:val="000000"/>
          <w:sz w:val="24"/>
          <w:szCs w:val="24"/>
        </w:rPr>
      </w:pPr>
      <w:r>
        <w:rPr>
          <w:noProof/>
        </w:rPr>
        <w:drawing>
          <wp:anchor distT="0" distB="0" distL="114300" distR="114300" simplePos="0" relativeHeight="251686912" behindDoc="0" locked="0" layoutInCell="1" allowOverlap="1" wp14:anchorId="1831100A" wp14:editId="009E4E70">
            <wp:simplePos x="0" y="0"/>
            <wp:positionH relativeFrom="column">
              <wp:posOffset>35193</wp:posOffset>
            </wp:positionH>
            <wp:positionV relativeFrom="paragraph">
              <wp:posOffset>262890</wp:posOffset>
            </wp:positionV>
            <wp:extent cx="6122670" cy="2908300"/>
            <wp:effectExtent l="0" t="0" r="0" b="6350"/>
            <wp:wrapTopAndBottom/>
            <wp:docPr id="13" name="Рисунок 3">
              <a:extLst xmlns:a="http://schemas.openxmlformats.org/drawingml/2006/main">
                <a:ext uri="{FF2B5EF4-FFF2-40B4-BE49-F238E27FC236}">
                  <a16:creationId xmlns:a16="http://schemas.microsoft.com/office/drawing/2014/main" id="{B385B5AB-0700-C5F0-5851-6FB57F9C3B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B385B5AB-0700-C5F0-5851-6FB57F9C3B68}"/>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122670" cy="2908300"/>
                    </a:xfrm>
                    <a:prstGeom prst="rect">
                      <a:avLst/>
                    </a:prstGeom>
                  </pic:spPr>
                </pic:pic>
              </a:graphicData>
            </a:graphic>
          </wp:anchor>
        </w:drawing>
      </w:r>
      <w:r>
        <w:rPr>
          <w:color w:val="000000"/>
          <w:sz w:val="24"/>
          <w:szCs w:val="24"/>
        </w:rPr>
        <w:t>Далее строиться дерево иерархии. Построенное дерево представлено на рисунке 4.1.</w:t>
      </w:r>
    </w:p>
    <w:p w14:paraId="2A27346F" w14:textId="3D895239" w:rsidR="006D6026" w:rsidRPr="006D6026" w:rsidRDefault="006D6026" w:rsidP="006D6026">
      <w:pPr>
        <w:pBdr>
          <w:top w:val="nil"/>
          <w:left w:val="nil"/>
          <w:bottom w:val="nil"/>
          <w:right w:val="nil"/>
          <w:between w:val="nil"/>
        </w:pBdr>
        <w:spacing w:line="360" w:lineRule="auto"/>
        <w:ind w:firstLine="709"/>
        <w:jc w:val="center"/>
        <w:rPr>
          <w:color w:val="000000"/>
          <w:sz w:val="24"/>
          <w:szCs w:val="24"/>
        </w:rPr>
      </w:pPr>
      <w:r>
        <w:rPr>
          <w:color w:val="000000"/>
          <w:sz w:val="24"/>
          <w:szCs w:val="24"/>
        </w:rPr>
        <w:t>Рисунок 4.1 – Дерево иерархии</w:t>
      </w:r>
    </w:p>
    <w:p w14:paraId="4E30F5A8" w14:textId="7DD63CE2" w:rsidR="006D6026" w:rsidRPr="006D6026" w:rsidRDefault="006D6026" w:rsidP="006D6026">
      <w:pPr>
        <w:pBdr>
          <w:top w:val="nil"/>
          <w:left w:val="nil"/>
          <w:bottom w:val="nil"/>
          <w:right w:val="nil"/>
          <w:between w:val="nil"/>
        </w:pBdr>
        <w:spacing w:line="360" w:lineRule="auto"/>
        <w:ind w:firstLine="709"/>
        <w:jc w:val="both"/>
        <w:rPr>
          <w:color w:val="000000"/>
          <w:sz w:val="24"/>
          <w:szCs w:val="24"/>
        </w:rPr>
      </w:pPr>
      <w:r>
        <w:rPr>
          <w:color w:val="000000"/>
          <w:sz w:val="24"/>
          <w:szCs w:val="24"/>
        </w:rPr>
        <w:t>Потом</w:t>
      </w:r>
      <w:r w:rsidRPr="006D6026">
        <w:rPr>
          <w:color w:val="000000"/>
          <w:sz w:val="24"/>
          <w:szCs w:val="24"/>
        </w:rPr>
        <w:t xml:space="preserve"> будет строиться таблица попарных сравнений критериев для определения приоритетов. Далее попарно сравниваться все альтернативы. Все формулы и подробный алгоритм представлены в предыдущем разделе. В конце рассчитываются глобальные приоритеты. Полученные глобальные приоритеты представлены в таблице 4.1</w:t>
      </w:r>
    </w:p>
    <w:p w14:paraId="2A20FA59" w14:textId="77777777" w:rsidR="006D6026" w:rsidRDefault="006D6026">
      <w:pPr>
        <w:pBdr>
          <w:top w:val="nil"/>
          <w:left w:val="nil"/>
          <w:bottom w:val="nil"/>
          <w:right w:val="nil"/>
          <w:between w:val="nil"/>
        </w:pBdr>
        <w:spacing w:line="360" w:lineRule="auto"/>
        <w:ind w:firstLine="709"/>
        <w:jc w:val="both"/>
        <w:rPr>
          <w:color w:val="000000"/>
          <w:sz w:val="24"/>
          <w:szCs w:val="24"/>
        </w:rPr>
      </w:pPr>
    </w:p>
    <w:p w14:paraId="1939ED3E" w14:textId="0F14C046" w:rsidR="00231C5E" w:rsidRDefault="00231C5E">
      <w:pPr>
        <w:pBdr>
          <w:top w:val="nil"/>
          <w:left w:val="nil"/>
          <w:bottom w:val="nil"/>
          <w:right w:val="nil"/>
          <w:between w:val="nil"/>
        </w:pBdr>
        <w:spacing w:line="360" w:lineRule="auto"/>
        <w:ind w:firstLine="709"/>
        <w:jc w:val="both"/>
        <w:rPr>
          <w:color w:val="000000"/>
          <w:sz w:val="24"/>
          <w:szCs w:val="24"/>
        </w:rPr>
      </w:pPr>
      <w:r>
        <w:rPr>
          <w:color w:val="000000"/>
          <w:sz w:val="24"/>
          <w:szCs w:val="24"/>
        </w:rPr>
        <w:t xml:space="preserve"> Таблица 4.1 – Глобальные приоритеты.</w:t>
      </w:r>
    </w:p>
    <w:tbl>
      <w:tblPr>
        <w:tblStyle w:val="afe"/>
        <w:tblW w:w="8647" w:type="dxa"/>
        <w:tblInd w:w="-5" w:type="dxa"/>
        <w:tblLook w:val="04A0" w:firstRow="1" w:lastRow="0" w:firstColumn="1" w:lastColumn="0" w:noHBand="0" w:noVBand="1"/>
      </w:tblPr>
      <w:tblGrid>
        <w:gridCol w:w="1560"/>
        <w:gridCol w:w="5103"/>
        <w:gridCol w:w="1984"/>
      </w:tblGrid>
      <w:tr w:rsidR="00231C5E" w:rsidRPr="003B6711" w14:paraId="39CC5315" w14:textId="77777777" w:rsidTr="00941ADE">
        <w:tc>
          <w:tcPr>
            <w:tcW w:w="1560" w:type="dxa"/>
          </w:tcPr>
          <w:p w14:paraId="5E4F1E91" w14:textId="77777777" w:rsidR="00231C5E" w:rsidRPr="000067AC" w:rsidRDefault="00231C5E" w:rsidP="00941ADE">
            <w:pPr>
              <w:pStyle w:val="a5"/>
              <w:ind w:left="0" w:firstLine="0"/>
              <w:jc w:val="center"/>
              <w:rPr>
                <w:szCs w:val="28"/>
              </w:rPr>
            </w:pPr>
            <w:r>
              <w:rPr>
                <w:szCs w:val="28"/>
              </w:rPr>
              <w:t>Уровень иерархии</w:t>
            </w:r>
          </w:p>
        </w:tc>
        <w:tc>
          <w:tcPr>
            <w:tcW w:w="5103" w:type="dxa"/>
          </w:tcPr>
          <w:p w14:paraId="1C547F9D" w14:textId="77777777" w:rsidR="00231C5E" w:rsidRPr="00EA1FF5" w:rsidRDefault="00231C5E" w:rsidP="00941ADE">
            <w:pPr>
              <w:pStyle w:val="a5"/>
              <w:ind w:left="0" w:firstLine="37"/>
              <w:jc w:val="center"/>
              <w:rPr>
                <w:szCs w:val="28"/>
              </w:rPr>
            </w:pPr>
            <w:r w:rsidRPr="003B6711">
              <w:rPr>
                <w:szCs w:val="28"/>
              </w:rPr>
              <w:t>Наименование элемента иерархии</w:t>
            </w:r>
          </w:p>
        </w:tc>
        <w:tc>
          <w:tcPr>
            <w:tcW w:w="1984" w:type="dxa"/>
          </w:tcPr>
          <w:p w14:paraId="70B062D4" w14:textId="77777777" w:rsidR="00231C5E" w:rsidRPr="003B6711" w:rsidRDefault="00231C5E" w:rsidP="00941ADE">
            <w:pPr>
              <w:pStyle w:val="a5"/>
              <w:ind w:left="0" w:firstLine="38"/>
              <w:jc w:val="center"/>
              <w:rPr>
                <w:szCs w:val="28"/>
              </w:rPr>
            </w:pPr>
            <w:r w:rsidRPr="003B6711">
              <w:rPr>
                <w:szCs w:val="28"/>
              </w:rPr>
              <w:t>Значение глобального приоритета</w:t>
            </w:r>
          </w:p>
        </w:tc>
      </w:tr>
      <w:tr w:rsidR="00231C5E" w:rsidRPr="003B6711" w14:paraId="1F0199EB" w14:textId="77777777" w:rsidTr="00941ADE">
        <w:tc>
          <w:tcPr>
            <w:tcW w:w="1560" w:type="dxa"/>
          </w:tcPr>
          <w:p w14:paraId="6E9C0E0A" w14:textId="788B4339" w:rsidR="00231C5E" w:rsidRPr="003B6711" w:rsidRDefault="00231C5E" w:rsidP="00941ADE">
            <w:pPr>
              <w:pStyle w:val="a5"/>
              <w:ind w:left="0"/>
              <w:jc w:val="center"/>
              <w:rPr>
                <w:szCs w:val="28"/>
              </w:rPr>
            </w:pPr>
            <w:r>
              <w:rPr>
                <w:szCs w:val="28"/>
              </w:rPr>
              <w:t>2</w:t>
            </w:r>
            <w:r w:rsidR="006D6026">
              <w:rPr>
                <w:szCs w:val="28"/>
              </w:rPr>
              <w:t xml:space="preserve"> критерии</w:t>
            </w:r>
          </w:p>
        </w:tc>
        <w:tc>
          <w:tcPr>
            <w:tcW w:w="5103" w:type="dxa"/>
          </w:tcPr>
          <w:p w14:paraId="73D3856C" w14:textId="73597618" w:rsidR="00231C5E" w:rsidRPr="003B6711" w:rsidRDefault="00231C5E" w:rsidP="00941ADE">
            <w:pPr>
              <w:pStyle w:val="a5"/>
              <w:ind w:left="720" w:firstLine="0"/>
              <w:rPr>
                <w:szCs w:val="28"/>
              </w:rPr>
            </w:pPr>
            <w:r>
              <w:rPr>
                <w:szCs w:val="28"/>
              </w:rPr>
              <w:t>Количество привлеченных клиентов</w:t>
            </w:r>
          </w:p>
        </w:tc>
        <w:tc>
          <w:tcPr>
            <w:tcW w:w="1984" w:type="dxa"/>
          </w:tcPr>
          <w:p w14:paraId="14B280BD" w14:textId="51CFAF63" w:rsidR="00231C5E" w:rsidRPr="003B6711" w:rsidRDefault="00231C5E" w:rsidP="00941ADE">
            <w:pPr>
              <w:pStyle w:val="a5"/>
              <w:ind w:left="0"/>
              <w:jc w:val="center"/>
              <w:rPr>
                <w:szCs w:val="28"/>
              </w:rPr>
            </w:pPr>
            <w:r w:rsidRPr="003B6711">
              <w:rPr>
                <w:szCs w:val="28"/>
              </w:rPr>
              <w:t>0,</w:t>
            </w:r>
            <w:r w:rsidR="006D6026">
              <w:rPr>
                <w:szCs w:val="28"/>
              </w:rPr>
              <w:t>578</w:t>
            </w:r>
          </w:p>
        </w:tc>
      </w:tr>
      <w:tr w:rsidR="00231C5E" w:rsidRPr="003B6711" w14:paraId="0148FFB1" w14:textId="77777777" w:rsidTr="00941ADE">
        <w:tc>
          <w:tcPr>
            <w:tcW w:w="1560" w:type="dxa"/>
          </w:tcPr>
          <w:p w14:paraId="1B7A9C3F" w14:textId="50A4CDF3" w:rsidR="00231C5E" w:rsidRPr="003B6711" w:rsidRDefault="00231C5E" w:rsidP="00941ADE">
            <w:pPr>
              <w:pStyle w:val="a5"/>
              <w:ind w:left="0"/>
              <w:jc w:val="center"/>
              <w:rPr>
                <w:szCs w:val="28"/>
              </w:rPr>
            </w:pPr>
            <w:r>
              <w:rPr>
                <w:szCs w:val="28"/>
              </w:rPr>
              <w:t>2</w:t>
            </w:r>
            <w:r w:rsidR="006D6026">
              <w:rPr>
                <w:szCs w:val="28"/>
              </w:rPr>
              <w:t xml:space="preserve"> критерии</w:t>
            </w:r>
          </w:p>
        </w:tc>
        <w:tc>
          <w:tcPr>
            <w:tcW w:w="5103" w:type="dxa"/>
          </w:tcPr>
          <w:p w14:paraId="49C8E87D" w14:textId="7A227C05" w:rsidR="00231C5E" w:rsidRPr="003B6711" w:rsidRDefault="006D6026" w:rsidP="00941ADE">
            <w:pPr>
              <w:pStyle w:val="a5"/>
              <w:ind w:left="0"/>
              <w:jc w:val="center"/>
              <w:rPr>
                <w:szCs w:val="28"/>
              </w:rPr>
            </w:pPr>
            <w:r>
              <w:rPr>
                <w:szCs w:val="28"/>
              </w:rPr>
              <w:t>Малозатратность</w:t>
            </w:r>
          </w:p>
        </w:tc>
        <w:tc>
          <w:tcPr>
            <w:tcW w:w="1984" w:type="dxa"/>
          </w:tcPr>
          <w:p w14:paraId="3B8BE7D1" w14:textId="60D24473" w:rsidR="00231C5E" w:rsidRPr="003B6711" w:rsidRDefault="00231C5E" w:rsidP="00941ADE">
            <w:pPr>
              <w:pStyle w:val="a5"/>
              <w:ind w:left="0"/>
              <w:jc w:val="center"/>
              <w:rPr>
                <w:szCs w:val="28"/>
              </w:rPr>
            </w:pPr>
            <w:r w:rsidRPr="003B6711">
              <w:rPr>
                <w:szCs w:val="28"/>
              </w:rPr>
              <w:t>0,</w:t>
            </w:r>
            <w:r w:rsidR="006D6026">
              <w:rPr>
                <w:szCs w:val="28"/>
              </w:rPr>
              <w:t>203</w:t>
            </w:r>
          </w:p>
        </w:tc>
      </w:tr>
      <w:tr w:rsidR="006D6026" w:rsidRPr="003B6711" w14:paraId="2A951F8A" w14:textId="77777777" w:rsidTr="00941ADE">
        <w:tc>
          <w:tcPr>
            <w:tcW w:w="1560" w:type="dxa"/>
          </w:tcPr>
          <w:p w14:paraId="0144A152" w14:textId="4CDF8F6B" w:rsidR="006D6026" w:rsidRDefault="006D6026" w:rsidP="00941ADE">
            <w:pPr>
              <w:pStyle w:val="a5"/>
              <w:ind w:left="0"/>
              <w:jc w:val="center"/>
              <w:rPr>
                <w:szCs w:val="28"/>
              </w:rPr>
            </w:pPr>
            <w:r>
              <w:rPr>
                <w:szCs w:val="28"/>
              </w:rPr>
              <w:t>2 критерии</w:t>
            </w:r>
          </w:p>
        </w:tc>
        <w:tc>
          <w:tcPr>
            <w:tcW w:w="5103" w:type="dxa"/>
          </w:tcPr>
          <w:p w14:paraId="40ED722C" w14:textId="26611E68" w:rsidR="006D6026" w:rsidRDefault="006D6026" w:rsidP="00941ADE">
            <w:pPr>
              <w:pStyle w:val="a5"/>
              <w:ind w:left="0"/>
              <w:jc w:val="center"/>
              <w:rPr>
                <w:szCs w:val="28"/>
              </w:rPr>
            </w:pPr>
            <w:r>
              <w:rPr>
                <w:szCs w:val="28"/>
              </w:rPr>
              <w:t>Простота реализации</w:t>
            </w:r>
          </w:p>
        </w:tc>
        <w:tc>
          <w:tcPr>
            <w:tcW w:w="1984" w:type="dxa"/>
          </w:tcPr>
          <w:p w14:paraId="7041E257" w14:textId="3AA0955A" w:rsidR="006D6026" w:rsidRPr="003B6711" w:rsidRDefault="006D6026" w:rsidP="00941ADE">
            <w:pPr>
              <w:pStyle w:val="a5"/>
              <w:ind w:left="0"/>
              <w:jc w:val="center"/>
              <w:rPr>
                <w:szCs w:val="28"/>
              </w:rPr>
            </w:pPr>
            <w:r>
              <w:rPr>
                <w:szCs w:val="28"/>
              </w:rPr>
              <w:t>0,163</w:t>
            </w:r>
          </w:p>
        </w:tc>
      </w:tr>
      <w:tr w:rsidR="006D6026" w:rsidRPr="003B6711" w14:paraId="2C64FE14" w14:textId="77777777" w:rsidTr="00941ADE">
        <w:tc>
          <w:tcPr>
            <w:tcW w:w="1560" w:type="dxa"/>
          </w:tcPr>
          <w:p w14:paraId="3BA78011" w14:textId="378DE1B3" w:rsidR="006D6026" w:rsidRDefault="006D6026" w:rsidP="00941ADE">
            <w:pPr>
              <w:pStyle w:val="a5"/>
              <w:ind w:left="0"/>
              <w:jc w:val="center"/>
              <w:rPr>
                <w:szCs w:val="28"/>
              </w:rPr>
            </w:pPr>
            <w:r>
              <w:rPr>
                <w:szCs w:val="28"/>
              </w:rPr>
              <w:t>2 критерии</w:t>
            </w:r>
          </w:p>
        </w:tc>
        <w:tc>
          <w:tcPr>
            <w:tcW w:w="5103" w:type="dxa"/>
          </w:tcPr>
          <w:p w14:paraId="23E8E8B7" w14:textId="4F3375AE" w:rsidR="006D6026" w:rsidRDefault="006D6026" w:rsidP="00941ADE">
            <w:pPr>
              <w:pStyle w:val="a5"/>
              <w:ind w:left="0"/>
              <w:jc w:val="center"/>
              <w:rPr>
                <w:szCs w:val="28"/>
              </w:rPr>
            </w:pPr>
            <w:r>
              <w:rPr>
                <w:szCs w:val="28"/>
              </w:rPr>
              <w:t>Выгода для клиента</w:t>
            </w:r>
          </w:p>
        </w:tc>
        <w:tc>
          <w:tcPr>
            <w:tcW w:w="1984" w:type="dxa"/>
          </w:tcPr>
          <w:p w14:paraId="39347478" w14:textId="50ADB746" w:rsidR="006D6026" w:rsidRPr="003B6711" w:rsidRDefault="006D6026" w:rsidP="00941ADE">
            <w:pPr>
              <w:pStyle w:val="a5"/>
              <w:ind w:left="0"/>
              <w:jc w:val="center"/>
              <w:rPr>
                <w:szCs w:val="28"/>
              </w:rPr>
            </w:pPr>
            <w:r>
              <w:rPr>
                <w:szCs w:val="28"/>
              </w:rPr>
              <w:t>0,056</w:t>
            </w:r>
          </w:p>
        </w:tc>
      </w:tr>
      <w:tr w:rsidR="006D6026" w:rsidRPr="003B6711" w14:paraId="537DC5BE" w14:textId="77777777" w:rsidTr="00941ADE">
        <w:tc>
          <w:tcPr>
            <w:tcW w:w="1560" w:type="dxa"/>
          </w:tcPr>
          <w:p w14:paraId="6773C432" w14:textId="0160E2D9" w:rsidR="006D6026" w:rsidRDefault="006D6026" w:rsidP="00941ADE">
            <w:pPr>
              <w:pStyle w:val="a5"/>
              <w:ind w:left="0"/>
              <w:jc w:val="center"/>
              <w:rPr>
                <w:szCs w:val="28"/>
              </w:rPr>
            </w:pPr>
            <w:r>
              <w:rPr>
                <w:szCs w:val="28"/>
              </w:rPr>
              <w:t>3 альтернативы</w:t>
            </w:r>
          </w:p>
        </w:tc>
        <w:tc>
          <w:tcPr>
            <w:tcW w:w="5103" w:type="dxa"/>
          </w:tcPr>
          <w:p w14:paraId="5F3A98F7" w14:textId="5032C3C5" w:rsidR="006D6026" w:rsidRDefault="006D6026" w:rsidP="00941ADE">
            <w:pPr>
              <w:pStyle w:val="a5"/>
              <w:ind w:left="0"/>
              <w:jc w:val="center"/>
              <w:rPr>
                <w:szCs w:val="28"/>
              </w:rPr>
            </w:pPr>
            <w:r>
              <w:rPr>
                <w:szCs w:val="28"/>
              </w:rPr>
              <w:t>Раздача купонов на скидку</w:t>
            </w:r>
          </w:p>
        </w:tc>
        <w:tc>
          <w:tcPr>
            <w:tcW w:w="1984" w:type="dxa"/>
          </w:tcPr>
          <w:p w14:paraId="660B1DA9" w14:textId="3CB2767D" w:rsidR="006D6026" w:rsidRPr="003B6711" w:rsidRDefault="006D6026" w:rsidP="00941ADE">
            <w:pPr>
              <w:pStyle w:val="a5"/>
              <w:ind w:left="0"/>
              <w:jc w:val="center"/>
              <w:rPr>
                <w:szCs w:val="28"/>
              </w:rPr>
            </w:pPr>
            <w:r>
              <w:rPr>
                <w:szCs w:val="28"/>
              </w:rPr>
              <w:t>0,222</w:t>
            </w:r>
          </w:p>
        </w:tc>
      </w:tr>
      <w:tr w:rsidR="006D6026" w:rsidRPr="003B6711" w14:paraId="523EC0AE" w14:textId="77777777" w:rsidTr="00941ADE">
        <w:tc>
          <w:tcPr>
            <w:tcW w:w="1560" w:type="dxa"/>
          </w:tcPr>
          <w:p w14:paraId="3FD65F11" w14:textId="10CB1720" w:rsidR="006D6026" w:rsidRDefault="006D6026" w:rsidP="00941ADE">
            <w:pPr>
              <w:pStyle w:val="a5"/>
              <w:ind w:left="0"/>
              <w:jc w:val="center"/>
              <w:rPr>
                <w:szCs w:val="28"/>
              </w:rPr>
            </w:pPr>
            <w:r>
              <w:rPr>
                <w:szCs w:val="28"/>
              </w:rPr>
              <w:t>3 альтернативы</w:t>
            </w:r>
          </w:p>
        </w:tc>
        <w:tc>
          <w:tcPr>
            <w:tcW w:w="5103" w:type="dxa"/>
          </w:tcPr>
          <w:p w14:paraId="1E09DFA7" w14:textId="2AA8EFBB" w:rsidR="006D6026" w:rsidRDefault="006D6026" w:rsidP="00941ADE">
            <w:pPr>
              <w:pStyle w:val="a5"/>
              <w:ind w:left="0"/>
              <w:jc w:val="center"/>
              <w:rPr>
                <w:szCs w:val="28"/>
              </w:rPr>
            </w:pPr>
            <w:r>
              <w:rPr>
                <w:szCs w:val="28"/>
              </w:rPr>
              <w:t>Скидки на готовые изделия от которых отказались</w:t>
            </w:r>
          </w:p>
        </w:tc>
        <w:tc>
          <w:tcPr>
            <w:tcW w:w="1984" w:type="dxa"/>
          </w:tcPr>
          <w:p w14:paraId="7BD5C04A" w14:textId="66350AF5" w:rsidR="006D6026" w:rsidRPr="003B6711" w:rsidRDefault="006D6026" w:rsidP="00941ADE">
            <w:pPr>
              <w:pStyle w:val="a5"/>
              <w:ind w:left="0"/>
              <w:jc w:val="center"/>
              <w:rPr>
                <w:szCs w:val="28"/>
              </w:rPr>
            </w:pPr>
            <w:r>
              <w:rPr>
                <w:szCs w:val="28"/>
              </w:rPr>
              <w:t>0,185</w:t>
            </w:r>
          </w:p>
        </w:tc>
      </w:tr>
      <w:tr w:rsidR="006D6026" w:rsidRPr="003B6711" w14:paraId="6328A433" w14:textId="77777777" w:rsidTr="00941ADE">
        <w:tc>
          <w:tcPr>
            <w:tcW w:w="1560" w:type="dxa"/>
          </w:tcPr>
          <w:p w14:paraId="4E103654" w14:textId="5A42D6BA" w:rsidR="006D6026" w:rsidRDefault="006D6026" w:rsidP="00941ADE">
            <w:pPr>
              <w:pStyle w:val="a5"/>
              <w:ind w:left="0"/>
              <w:jc w:val="center"/>
              <w:rPr>
                <w:szCs w:val="28"/>
              </w:rPr>
            </w:pPr>
            <w:r>
              <w:rPr>
                <w:szCs w:val="28"/>
              </w:rPr>
              <w:t>3 альтернативы</w:t>
            </w:r>
          </w:p>
        </w:tc>
        <w:tc>
          <w:tcPr>
            <w:tcW w:w="5103" w:type="dxa"/>
          </w:tcPr>
          <w:p w14:paraId="5F011758" w14:textId="07CBDFE1" w:rsidR="006D6026" w:rsidRDefault="006D6026" w:rsidP="00941ADE">
            <w:pPr>
              <w:pStyle w:val="a5"/>
              <w:ind w:left="0"/>
              <w:jc w:val="center"/>
              <w:rPr>
                <w:szCs w:val="28"/>
              </w:rPr>
            </w:pPr>
            <w:r>
              <w:rPr>
                <w:szCs w:val="28"/>
              </w:rPr>
              <w:t xml:space="preserve">Акция приведи друга, получи купон на скидку </w:t>
            </w:r>
          </w:p>
        </w:tc>
        <w:tc>
          <w:tcPr>
            <w:tcW w:w="1984" w:type="dxa"/>
          </w:tcPr>
          <w:p w14:paraId="47E97B36" w14:textId="01ED9A5E" w:rsidR="006D6026" w:rsidRPr="003B6711" w:rsidRDefault="006D6026" w:rsidP="00941ADE">
            <w:pPr>
              <w:pStyle w:val="a5"/>
              <w:ind w:left="0"/>
              <w:jc w:val="center"/>
              <w:rPr>
                <w:szCs w:val="28"/>
              </w:rPr>
            </w:pPr>
            <w:r>
              <w:rPr>
                <w:szCs w:val="28"/>
              </w:rPr>
              <w:t>0,126</w:t>
            </w:r>
          </w:p>
        </w:tc>
      </w:tr>
      <w:tr w:rsidR="006D6026" w:rsidRPr="003B6711" w14:paraId="26593829" w14:textId="77777777" w:rsidTr="00941ADE">
        <w:tc>
          <w:tcPr>
            <w:tcW w:w="1560" w:type="dxa"/>
          </w:tcPr>
          <w:p w14:paraId="799871AA" w14:textId="51348EF0" w:rsidR="006D6026" w:rsidRDefault="006D6026" w:rsidP="00941ADE">
            <w:pPr>
              <w:pStyle w:val="a5"/>
              <w:ind w:left="0"/>
              <w:jc w:val="center"/>
              <w:rPr>
                <w:szCs w:val="28"/>
              </w:rPr>
            </w:pPr>
            <w:r>
              <w:rPr>
                <w:szCs w:val="28"/>
              </w:rPr>
              <w:lastRenderedPageBreak/>
              <w:t>3 альтернативы</w:t>
            </w:r>
          </w:p>
        </w:tc>
        <w:tc>
          <w:tcPr>
            <w:tcW w:w="5103" w:type="dxa"/>
          </w:tcPr>
          <w:p w14:paraId="684D7EA4" w14:textId="25E98FC3" w:rsidR="006D6026" w:rsidRDefault="006D6026" w:rsidP="00941ADE">
            <w:pPr>
              <w:pStyle w:val="a5"/>
              <w:ind w:left="0"/>
              <w:jc w:val="center"/>
              <w:rPr>
                <w:szCs w:val="28"/>
              </w:rPr>
            </w:pPr>
            <w:r>
              <w:rPr>
                <w:szCs w:val="28"/>
              </w:rPr>
              <w:t>Беспроигрышная лотерея</w:t>
            </w:r>
          </w:p>
        </w:tc>
        <w:tc>
          <w:tcPr>
            <w:tcW w:w="1984" w:type="dxa"/>
          </w:tcPr>
          <w:p w14:paraId="00004B66" w14:textId="33406699" w:rsidR="006D6026" w:rsidRPr="003B6711" w:rsidRDefault="006D6026" w:rsidP="00941ADE">
            <w:pPr>
              <w:pStyle w:val="a5"/>
              <w:ind w:left="0"/>
              <w:jc w:val="center"/>
              <w:rPr>
                <w:szCs w:val="28"/>
              </w:rPr>
            </w:pPr>
            <w:r>
              <w:rPr>
                <w:szCs w:val="28"/>
              </w:rPr>
              <w:t>0,144</w:t>
            </w:r>
          </w:p>
        </w:tc>
      </w:tr>
      <w:tr w:rsidR="006D6026" w:rsidRPr="003B6711" w14:paraId="2AD0B53E" w14:textId="77777777" w:rsidTr="00941ADE">
        <w:tc>
          <w:tcPr>
            <w:tcW w:w="1560" w:type="dxa"/>
          </w:tcPr>
          <w:p w14:paraId="6377E102" w14:textId="685C6035" w:rsidR="006D6026" w:rsidRDefault="006D6026" w:rsidP="00941ADE">
            <w:pPr>
              <w:pStyle w:val="a5"/>
              <w:ind w:left="0"/>
              <w:jc w:val="center"/>
              <w:rPr>
                <w:szCs w:val="28"/>
              </w:rPr>
            </w:pPr>
            <w:r>
              <w:rPr>
                <w:szCs w:val="28"/>
              </w:rPr>
              <w:t>3 альтернативы</w:t>
            </w:r>
          </w:p>
        </w:tc>
        <w:tc>
          <w:tcPr>
            <w:tcW w:w="5103" w:type="dxa"/>
          </w:tcPr>
          <w:p w14:paraId="08FFEB70" w14:textId="1D1F4DF7" w:rsidR="006D6026" w:rsidRDefault="006D6026" w:rsidP="00941ADE">
            <w:pPr>
              <w:pStyle w:val="a5"/>
              <w:ind w:left="0"/>
              <w:jc w:val="center"/>
              <w:rPr>
                <w:szCs w:val="28"/>
              </w:rPr>
            </w:pPr>
            <w:r>
              <w:rPr>
                <w:szCs w:val="28"/>
              </w:rPr>
              <w:t>Розыгрыш призов в сети интернет</w:t>
            </w:r>
          </w:p>
        </w:tc>
        <w:tc>
          <w:tcPr>
            <w:tcW w:w="1984" w:type="dxa"/>
          </w:tcPr>
          <w:p w14:paraId="5CF7D5C4" w14:textId="61140A9A" w:rsidR="006D6026" w:rsidRPr="003B6711" w:rsidRDefault="006D6026" w:rsidP="00941ADE">
            <w:pPr>
              <w:pStyle w:val="a5"/>
              <w:ind w:left="0"/>
              <w:jc w:val="center"/>
              <w:rPr>
                <w:szCs w:val="28"/>
              </w:rPr>
            </w:pPr>
            <w:r>
              <w:rPr>
                <w:szCs w:val="28"/>
              </w:rPr>
              <w:t>0,322</w:t>
            </w:r>
          </w:p>
        </w:tc>
      </w:tr>
    </w:tbl>
    <w:p w14:paraId="7C4F3F9E" w14:textId="146CC786" w:rsidR="00E53997" w:rsidRDefault="00E53997">
      <w:pPr>
        <w:pBdr>
          <w:top w:val="nil"/>
          <w:left w:val="nil"/>
          <w:bottom w:val="nil"/>
          <w:right w:val="nil"/>
          <w:between w:val="nil"/>
        </w:pBdr>
        <w:spacing w:line="360" w:lineRule="auto"/>
        <w:ind w:firstLine="709"/>
        <w:jc w:val="both"/>
        <w:rPr>
          <w:color w:val="000000"/>
          <w:sz w:val="24"/>
          <w:szCs w:val="24"/>
        </w:rPr>
      </w:pPr>
    </w:p>
    <w:p w14:paraId="2C2F10E9" w14:textId="6D8948A1" w:rsidR="006122DC" w:rsidRDefault="006122DC">
      <w:pPr>
        <w:pBdr>
          <w:top w:val="nil"/>
          <w:left w:val="nil"/>
          <w:bottom w:val="nil"/>
          <w:right w:val="nil"/>
          <w:between w:val="nil"/>
        </w:pBdr>
        <w:spacing w:line="360" w:lineRule="auto"/>
        <w:ind w:firstLine="709"/>
        <w:jc w:val="both"/>
        <w:rPr>
          <w:color w:val="000000"/>
          <w:sz w:val="24"/>
          <w:szCs w:val="24"/>
        </w:rPr>
      </w:pPr>
      <w:r>
        <w:rPr>
          <w:color w:val="000000"/>
          <w:sz w:val="24"/>
          <w:szCs w:val="24"/>
        </w:rPr>
        <w:t>По результатам полученным методом многокритериального сравнения Саати самая лучшая альтернатива это «розыгрыш призов в сети интернет».</w:t>
      </w:r>
    </w:p>
    <w:p w14:paraId="6E86B68F" w14:textId="77777777" w:rsidR="006122DC" w:rsidRDefault="006122DC">
      <w:pPr>
        <w:pBdr>
          <w:top w:val="nil"/>
          <w:left w:val="nil"/>
          <w:bottom w:val="nil"/>
          <w:right w:val="nil"/>
          <w:between w:val="nil"/>
        </w:pBdr>
        <w:spacing w:line="360" w:lineRule="auto"/>
        <w:ind w:firstLine="709"/>
        <w:jc w:val="both"/>
        <w:rPr>
          <w:color w:val="000000"/>
          <w:sz w:val="24"/>
          <w:szCs w:val="24"/>
        </w:rPr>
      </w:pPr>
    </w:p>
    <w:p w14:paraId="09FE9DC5" w14:textId="6006B4B4" w:rsidR="0003426D" w:rsidRDefault="00000000">
      <w:pPr>
        <w:pBdr>
          <w:top w:val="nil"/>
          <w:left w:val="nil"/>
          <w:bottom w:val="nil"/>
          <w:right w:val="nil"/>
          <w:between w:val="nil"/>
        </w:pBdr>
        <w:spacing w:line="360" w:lineRule="auto"/>
        <w:ind w:firstLine="709"/>
        <w:jc w:val="both"/>
        <w:rPr>
          <w:color w:val="000000"/>
          <w:sz w:val="24"/>
          <w:szCs w:val="24"/>
        </w:rPr>
        <w:sectPr w:rsidR="0003426D">
          <w:pgSz w:w="11910" w:h="16840"/>
          <w:pgMar w:top="1134" w:right="567" w:bottom="1134" w:left="1701" w:header="710" w:footer="0" w:gutter="0"/>
          <w:cols w:space="720"/>
        </w:sectPr>
      </w:pPr>
      <w:r>
        <w:rPr>
          <w:color w:val="000000"/>
          <w:sz w:val="24"/>
          <w:szCs w:val="24"/>
        </w:rPr>
        <w:t xml:space="preserve">. </w:t>
      </w:r>
    </w:p>
    <w:p w14:paraId="07F7566D" w14:textId="77777777" w:rsidR="0003426D" w:rsidRDefault="0003426D">
      <w:pPr>
        <w:pBdr>
          <w:top w:val="nil"/>
          <w:left w:val="nil"/>
          <w:bottom w:val="nil"/>
          <w:right w:val="nil"/>
          <w:between w:val="nil"/>
        </w:pBdr>
        <w:spacing w:before="9"/>
        <w:rPr>
          <w:color w:val="000000"/>
          <w:sz w:val="16"/>
          <w:szCs w:val="16"/>
        </w:rPr>
      </w:pPr>
    </w:p>
    <w:p w14:paraId="36BB4E7E" w14:textId="418121EA" w:rsidR="0003426D" w:rsidRDefault="00000000" w:rsidP="00E62095">
      <w:pPr>
        <w:pStyle w:val="1"/>
        <w:numPr>
          <w:ilvl w:val="0"/>
          <w:numId w:val="23"/>
        </w:numPr>
        <w:tabs>
          <w:tab w:val="left" w:pos="723"/>
        </w:tabs>
        <w:spacing w:line="362" w:lineRule="auto"/>
        <w:ind w:right="470"/>
      </w:pPr>
      <w:bookmarkStart w:id="32" w:name="_Toc122207308"/>
      <w:r>
        <w:t>Разработка программного продукта, реализующего заданный метод оценивания/сравнения альтернатив</w:t>
      </w:r>
      <w:bookmarkEnd w:id="32"/>
    </w:p>
    <w:p w14:paraId="1DC054F8" w14:textId="3857A5CE" w:rsidR="0003426D" w:rsidRDefault="00E62095" w:rsidP="00E62095">
      <w:pPr>
        <w:pStyle w:val="2"/>
        <w:tabs>
          <w:tab w:val="left" w:pos="2552"/>
        </w:tabs>
        <w:spacing w:before="1"/>
        <w:ind w:left="360" w:firstLine="0"/>
        <w:jc w:val="center"/>
        <w:rPr>
          <w:sz w:val="26"/>
          <w:szCs w:val="26"/>
        </w:rPr>
      </w:pPr>
      <w:bookmarkStart w:id="33" w:name="_Toc122207309"/>
      <w:r>
        <w:rPr>
          <w:sz w:val="26"/>
          <w:szCs w:val="26"/>
        </w:rPr>
        <w:t>5.1 Разработка алгоритма решения задачи</w:t>
      </w:r>
      <w:bookmarkEnd w:id="33"/>
    </w:p>
    <w:p w14:paraId="76887B0B" w14:textId="77777777" w:rsidR="0003426D" w:rsidRDefault="0003426D">
      <w:pPr>
        <w:pBdr>
          <w:top w:val="nil"/>
          <w:left w:val="nil"/>
          <w:bottom w:val="nil"/>
          <w:right w:val="nil"/>
          <w:between w:val="nil"/>
        </w:pBdr>
        <w:rPr>
          <w:b/>
          <w:color w:val="000000"/>
          <w:sz w:val="26"/>
          <w:szCs w:val="26"/>
        </w:rPr>
      </w:pPr>
    </w:p>
    <w:p w14:paraId="6CE543BD" w14:textId="77777777" w:rsidR="0003426D" w:rsidRDefault="0003426D">
      <w:pPr>
        <w:pBdr>
          <w:top w:val="nil"/>
          <w:left w:val="nil"/>
          <w:bottom w:val="nil"/>
          <w:right w:val="nil"/>
          <w:between w:val="nil"/>
        </w:pBdr>
        <w:spacing w:before="6"/>
        <w:rPr>
          <w:b/>
          <w:color w:val="000000"/>
          <w:sz w:val="21"/>
          <w:szCs w:val="21"/>
        </w:rPr>
      </w:pPr>
    </w:p>
    <w:p w14:paraId="090CEF29" w14:textId="15A3361B" w:rsidR="00E80241" w:rsidRDefault="00000000" w:rsidP="00E80241">
      <w:pPr>
        <w:pBdr>
          <w:top w:val="nil"/>
          <w:left w:val="nil"/>
          <w:bottom w:val="nil"/>
          <w:right w:val="nil"/>
          <w:between w:val="nil"/>
        </w:pBdr>
        <w:spacing w:line="360" w:lineRule="auto"/>
        <w:ind w:firstLine="709"/>
        <w:jc w:val="both"/>
        <w:rPr>
          <w:color w:val="000000"/>
          <w:sz w:val="24"/>
          <w:szCs w:val="24"/>
        </w:rPr>
      </w:pPr>
      <w:r>
        <w:rPr>
          <w:color w:val="000000"/>
          <w:sz w:val="24"/>
          <w:szCs w:val="24"/>
        </w:rPr>
        <w:t xml:space="preserve">Для решения задачи был разработан алгоритм, представленный в виде </w:t>
      </w:r>
      <w:r>
        <w:rPr>
          <w:sz w:val="24"/>
          <w:szCs w:val="24"/>
        </w:rPr>
        <w:t>блок</w:t>
      </w:r>
      <w:r>
        <w:rPr>
          <w:color w:val="000000"/>
          <w:sz w:val="24"/>
          <w:szCs w:val="24"/>
        </w:rPr>
        <w:t xml:space="preserve">-схем [6], представленных в приложении В. В представленной блок-схеме «Главное окно» сначала необходимо добавить </w:t>
      </w:r>
      <w:r w:rsidR="006122DC">
        <w:rPr>
          <w:color w:val="000000"/>
          <w:sz w:val="24"/>
          <w:szCs w:val="24"/>
        </w:rPr>
        <w:t>альтернативы</w:t>
      </w:r>
      <w:r>
        <w:rPr>
          <w:color w:val="000000"/>
          <w:sz w:val="24"/>
          <w:szCs w:val="24"/>
        </w:rPr>
        <w:t>, с которыми впоследствии</w:t>
      </w:r>
      <w:r w:rsidR="006122DC">
        <w:rPr>
          <w:color w:val="000000"/>
          <w:sz w:val="24"/>
          <w:szCs w:val="24"/>
        </w:rPr>
        <w:t xml:space="preserve"> попарные сравнения</w:t>
      </w:r>
      <w:r>
        <w:rPr>
          <w:color w:val="000000"/>
          <w:sz w:val="24"/>
          <w:szCs w:val="24"/>
        </w:rPr>
        <w:t>.</w:t>
      </w:r>
      <w:r w:rsidR="006122DC">
        <w:rPr>
          <w:color w:val="000000"/>
          <w:sz w:val="24"/>
          <w:szCs w:val="24"/>
        </w:rPr>
        <w:t xml:space="preserve"> Для того чтобы добавить альтернативу в список нужно ввести ее название и нажать кнопку добавить. Для удаления нужно выбрать из </w:t>
      </w:r>
      <w:r w:rsidR="00E80241">
        <w:rPr>
          <w:color w:val="000000"/>
          <w:sz w:val="24"/>
          <w:szCs w:val="24"/>
        </w:rPr>
        <w:t xml:space="preserve">списка альтернативу и нажать кнопку удалить. Для перехода к следующему шагу нужно нажать кнопку далее. Добавление и удаление критериев происходит аналогичным образом. Далее происходит попарное сравнение критериев. Пользователю нужно отвечать на вопросы оценкой по шкале предложенной Саати и приведенной в разделе 3. После ответа на все вопросы программа выдаст результат подсчета локальных приоритетов и </w:t>
      </w:r>
      <w:r w:rsidR="001D4427">
        <w:rPr>
          <w:color w:val="000000"/>
          <w:sz w:val="24"/>
          <w:szCs w:val="24"/>
        </w:rPr>
        <w:t>индекса соответствия. Далее аналогично производится попарное сравнение альтернатив по критериям. В конце пользователю будут показаны результаты подсчета всех приоритетов и показана рекомендуемая альтернатива.</w:t>
      </w:r>
      <w:r w:rsidR="006122DC">
        <w:rPr>
          <w:color w:val="000000"/>
          <w:sz w:val="24"/>
          <w:szCs w:val="24"/>
        </w:rPr>
        <w:t xml:space="preserve"> </w:t>
      </w:r>
      <w:r>
        <w:rPr>
          <w:color w:val="000000"/>
          <w:sz w:val="24"/>
          <w:szCs w:val="24"/>
        </w:rPr>
        <w:t xml:space="preserve"> </w:t>
      </w:r>
      <w:bookmarkStart w:id="34" w:name="_Toc122207310"/>
    </w:p>
    <w:p w14:paraId="1A5B7202" w14:textId="0FE616FF" w:rsidR="0003426D" w:rsidRDefault="00000000" w:rsidP="00E80241">
      <w:pPr>
        <w:pBdr>
          <w:top w:val="nil"/>
          <w:left w:val="nil"/>
          <w:bottom w:val="nil"/>
          <w:right w:val="nil"/>
          <w:between w:val="nil"/>
        </w:pBdr>
        <w:spacing w:line="360" w:lineRule="auto"/>
        <w:ind w:firstLine="709"/>
        <w:jc w:val="both"/>
        <w:rPr>
          <w:sz w:val="26"/>
          <w:szCs w:val="26"/>
        </w:rPr>
      </w:pPr>
      <w:r>
        <w:rPr>
          <w:sz w:val="26"/>
          <w:szCs w:val="26"/>
        </w:rPr>
        <w:t>Описание программы</w:t>
      </w:r>
      <w:bookmarkEnd w:id="34"/>
    </w:p>
    <w:p w14:paraId="413167A8" w14:textId="77777777" w:rsidR="0003426D" w:rsidRDefault="0003426D">
      <w:pPr>
        <w:pBdr>
          <w:top w:val="nil"/>
          <w:left w:val="nil"/>
          <w:bottom w:val="nil"/>
          <w:right w:val="nil"/>
          <w:between w:val="nil"/>
        </w:pBdr>
        <w:spacing w:before="6"/>
        <w:rPr>
          <w:b/>
          <w:color w:val="000000"/>
          <w:sz w:val="21"/>
          <w:szCs w:val="21"/>
        </w:rPr>
      </w:pPr>
    </w:p>
    <w:p w14:paraId="1F6262F6" w14:textId="77777777" w:rsidR="0003426D" w:rsidRDefault="00000000">
      <w:pPr>
        <w:pBdr>
          <w:top w:val="nil"/>
          <w:left w:val="nil"/>
          <w:bottom w:val="nil"/>
          <w:right w:val="nil"/>
          <w:between w:val="nil"/>
        </w:pBdr>
        <w:spacing w:line="360" w:lineRule="auto"/>
        <w:ind w:firstLine="709"/>
        <w:jc w:val="both"/>
        <w:rPr>
          <w:color w:val="000000"/>
          <w:sz w:val="24"/>
          <w:szCs w:val="24"/>
        </w:rPr>
      </w:pPr>
      <w:r>
        <w:rPr>
          <w:color w:val="000000"/>
          <w:sz w:val="24"/>
          <w:szCs w:val="24"/>
        </w:rPr>
        <w:t>Для реализации алгоритма была разработана программа на языке C# с использованием графической библиотеки WindowsForms [7]. Выбор языка программирования и графической библиотеки был сделан за счет простоты выполнения поставленной задачи и опыта работы с данными средствами разработки.</w:t>
      </w:r>
    </w:p>
    <w:p w14:paraId="1C7B436C" w14:textId="77777777" w:rsidR="0003426D" w:rsidRDefault="00000000">
      <w:pPr>
        <w:pBdr>
          <w:top w:val="nil"/>
          <w:left w:val="nil"/>
          <w:bottom w:val="nil"/>
          <w:right w:val="nil"/>
          <w:between w:val="nil"/>
        </w:pBdr>
        <w:spacing w:line="360" w:lineRule="auto"/>
        <w:ind w:firstLine="709"/>
        <w:jc w:val="both"/>
        <w:rPr>
          <w:color w:val="000000"/>
          <w:sz w:val="24"/>
          <w:szCs w:val="24"/>
        </w:rPr>
      </w:pPr>
      <w:r>
        <w:rPr>
          <w:color w:val="000000"/>
          <w:sz w:val="24"/>
          <w:szCs w:val="24"/>
        </w:rPr>
        <w:t>Программа состоит из</w:t>
      </w:r>
      <w:r>
        <w:rPr>
          <w:sz w:val="24"/>
          <w:szCs w:val="24"/>
        </w:rPr>
        <w:t xml:space="preserve"> нескольких классов, у каждого из которых своя задача и свое отдельное окно, так как для ввода данных необходимо указать множество различных строк и чисел.</w:t>
      </w:r>
      <w:r>
        <w:rPr>
          <w:color w:val="000000"/>
          <w:sz w:val="24"/>
          <w:szCs w:val="24"/>
        </w:rPr>
        <w:t xml:space="preserve"> </w:t>
      </w:r>
    </w:p>
    <w:p w14:paraId="75A74272" w14:textId="6380C4BA" w:rsidR="0003426D" w:rsidRPr="00A501C5" w:rsidRDefault="00A501C5">
      <w:pPr>
        <w:pBdr>
          <w:top w:val="nil"/>
          <w:left w:val="nil"/>
          <w:bottom w:val="nil"/>
          <w:right w:val="nil"/>
          <w:between w:val="nil"/>
        </w:pBdr>
        <w:spacing w:line="360" w:lineRule="auto"/>
        <w:ind w:firstLine="709"/>
        <w:jc w:val="both"/>
        <w:rPr>
          <w:color w:val="000000"/>
          <w:sz w:val="24"/>
          <w:szCs w:val="24"/>
        </w:rPr>
      </w:pPr>
      <w:r>
        <w:rPr>
          <w:color w:val="000000"/>
          <w:sz w:val="24"/>
          <w:szCs w:val="24"/>
        </w:rPr>
        <w:t xml:space="preserve">Класс </w:t>
      </w:r>
      <w:r>
        <w:rPr>
          <w:color w:val="000000"/>
          <w:sz w:val="24"/>
          <w:szCs w:val="24"/>
          <w:lang w:val="en-US"/>
        </w:rPr>
        <w:t>Alternativ</w:t>
      </w:r>
      <w:r w:rsidRPr="00A501C5">
        <w:rPr>
          <w:color w:val="000000"/>
          <w:sz w:val="24"/>
          <w:szCs w:val="24"/>
        </w:rPr>
        <w:t xml:space="preserve"> </w:t>
      </w:r>
      <w:r>
        <w:rPr>
          <w:color w:val="000000"/>
          <w:sz w:val="24"/>
          <w:szCs w:val="24"/>
        </w:rPr>
        <w:t>– содержит в себе форму для ввода альтернатив</w:t>
      </w:r>
    </w:p>
    <w:p w14:paraId="1A3DBF3C" w14:textId="5C774756" w:rsidR="00A501C5" w:rsidRPr="00A501C5" w:rsidRDefault="00A501C5">
      <w:pPr>
        <w:pBdr>
          <w:top w:val="nil"/>
          <w:left w:val="nil"/>
          <w:bottom w:val="nil"/>
          <w:right w:val="nil"/>
          <w:between w:val="nil"/>
        </w:pBdr>
        <w:spacing w:line="360" w:lineRule="auto"/>
        <w:ind w:firstLine="709"/>
        <w:jc w:val="both"/>
        <w:rPr>
          <w:color w:val="000000"/>
          <w:sz w:val="24"/>
          <w:szCs w:val="24"/>
        </w:rPr>
      </w:pPr>
      <w:r>
        <w:rPr>
          <w:color w:val="000000"/>
          <w:sz w:val="24"/>
          <w:szCs w:val="24"/>
        </w:rPr>
        <w:t>Класс</w:t>
      </w:r>
      <w:r w:rsidRPr="00A501C5">
        <w:rPr>
          <w:color w:val="000000"/>
          <w:sz w:val="24"/>
          <w:szCs w:val="24"/>
        </w:rPr>
        <w:t xml:space="preserve"> </w:t>
      </w:r>
      <w:r>
        <w:rPr>
          <w:color w:val="000000"/>
          <w:sz w:val="24"/>
          <w:szCs w:val="24"/>
          <w:lang w:val="en-US"/>
        </w:rPr>
        <w:t>Rez</w:t>
      </w:r>
      <w:r>
        <w:rPr>
          <w:color w:val="000000"/>
          <w:sz w:val="24"/>
          <w:szCs w:val="24"/>
        </w:rPr>
        <w:t xml:space="preserve"> – Форма для вывода результата в ней происходит подсчет глобальных приоритетов и выбор рекомендации</w:t>
      </w:r>
    </w:p>
    <w:p w14:paraId="6EDD27DE" w14:textId="09579782" w:rsidR="00A501C5" w:rsidRPr="00A501C5" w:rsidRDefault="00A501C5">
      <w:pPr>
        <w:pBdr>
          <w:top w:val="nil"/>
          <w:left w:val="nil"/>
          <w:bottom w:val="nil"/>
          <w:right w:val="nil"/>
          <w:between w:val="nil"/>
        </w:pBdr>
        <w:spacing w:line="360" w:lineRule="auto"/>
        <w:ind w:firstLine="709"/>
        <w:jc w:val="both"/>
        <w:rPr>
          <w:color w:val="000000"/>
          <w:sz w:val="24"/>
          <w:szCs w:val="24"/>
        </w:rPr>
      </w:pPr>
      <w:r>
        <w:rPr>
          <w:color w:val="000000"/>
          <w:sz w:val="24"/>
          <w:szCs w:val="24"/>
        </w:rPr>
        <w:t>Класс</w:t>
      </w:r>
      <w:r w:rsidRPr="00A501C5">
        <w:rPr>
          <w:color w:val="000000"/>
          <w:sz w:val="24"/>
          <w:szCs w:val="24"/>
        </w:rPr>
        <w:t xml:space="preserve"> </w:t>
      </w:r>
      <w:r>
        <w:rPr>
          <w:color w:val="000000"/>
          <w:sz w:val="24"/>
          <w:szCs w:val="24"/>
          <w:lang w:val="en-US"/>
        </w:rPr>
        <w:t>AltSrav</w:t>
      </w:r>
      <w:r>
        <w:rPr>
          <w:color w:val="000000"/>
          <w:sz w:val="24"/>
          <w:szCs w:val="24"/>
        </w:rPr>
        <w:t xml:space="preserve"> – В этом классе проводится попарное сравнение альтернатив по всем критериям и подсчет приоритетов и согласованность.</w:t>
      </w:r>
    </w:p>
    <w:p w14:paraId="2B00F775" w14:textId="31DA8821" w:rsidR="00A501C5" w:rsidRPr="00A501C5" w:rsidRDefault="00A501C5">
      <w:pPr>
        <w:pBdr>
          <w:top w:val="nil"/>
          <w:left w:val="nil"/>
          <w:bottom w:val="nil"/>
          <w:right w:val="nil"/>
          <w:between w:val="nil"/>
        </w:pBdr>
        <w:spacing w:line="360" w:lineRule="auto"/>
        <w:ind w:firstLine="709"/>
        <w:jc w:val="both"/>
        <w:rPr>
          <w:color w:val="000000"/>
          <w:sz w:val="24"/>
          <w:szCs w:val="24"/>
        </w:rPr>
      </w:pPr>
      <w:r>
        <w:rPr>
          <w:color w:val="000000"/>
          <w:sz w:val="24"/>
          <w:szCs w:val="24"/>
        </w:rPr>
        <w:t xml:space="preserve">Класс </w:t>
      </w:r>
      <w:r>
        <w:rPr>
          <w:color w:val="000000"/>
          <w:sz w:val="24"/>
          <w:szCs w:val="24"/>
          <w:lang w:val="en-US"/>
        </w:rPr>
        <w:t>Kritsrav</w:t>
      </w:r>
      <w:r>
        <w:rPr>
          <w:color w:val="000000"/>
          <w:sz w:val="24"/>
          <w:szCs w:val="24"/>
        </w:rPr>
        <w:t>- в этом классе происходит попарное сравнение критериев и подсчет приоритетов и согласованности.</w:t>
      </w:r>
    </w:p>
    <w:p w14:paraId="1117E11A" w14:textId="5CE7B867" w:rsidR="00A501C5" w:rsidRPr="00A501C5" w:rsidRDefault="00A501C5">
      <w:pPr>
        <w:pBdr>
          <w:top w:val="nil"/>
          <w:left w:val="nil"/>
          <w:bottom w:val="nil"/>
          <w:right w:val="nil"/>
          <w:between w:val="nil"/>
        </w:pBdr>
        <w:spacing w:line="360" w:lineRule="auto"/>
        <w:ind w:firstLine="709"/>
        <w:jc w:val="both"/>
        <w:rPr>
          <w:color w:val="000000"/>
          <w:sz w:val="24"/>
          <w:szCs w:val="24"/>
        </w:rPr>
      </w:pPr>
      <w:r>
        <w:rPr>
          <w:color w:val="000000"/>
          <w:sz w:val="24"/>
          <w:szCs w:val="24"/>
        </w:rPr>
        <w:t xml:space="preserve">Класс </w:t>
      </w:r>
      <w:r>
        <w:rPr>
          <w:color w:val="000000"/>
          <w:sz w:val="24"/>
          <w:szCs w:val="24"/>
          <w:lang w:val="en-US"/>
        </w:rPr>
        <w:t>Kriter</w:t>
      </w:r>
      <w:r>
        <w:rPr>
          <w:color w:val="000000"/>
          <w:sz w:val="24"/>
          <w:szCs w:val="24"/>
        </w:rPr>
        <w:t xml:space="preserve"> – содержит в себе форму для ввода критериев.</w:t>
      </w:r>
    </w:p>
    <w:p w14:paraId="63C201F7" w14:textId="3EBB36E3" w:rsidR="00A501C5" w:rsidRPr="00A501C5" w:rsidRDefault="00A501C5">
      <w:pPr>
        <w:pBdr>
          <w:top w:val="nil"/>
          <w:left w:val="nil"/>
          <w:bottom w:val="nil"/>
          <w:right w:val="nil"/>
          <w:between w:val="nil"/>
        </w:pBdr>
        <w:spacing w:line="360" w:lineRule="auto"/>
        <w:ind w:firstLine="709"/>
        <w:jc w:val="both"/>
      </w:pPr>
      <w:r w:rsidRPr="00A501C5">
        <w:rPr>
          <w:sz w:val="24"/>
          <w:szCs w:val="24"/>
          <w:lang w:val="en-US"/>
        </w:rPr>
        <w:t>Program</w:t>
      </w:r>
      <w:r w:rsidRPr="00A501C5">
        <w:rPr>
          <w:sz w:val="24"/>
          <w:szCs w:val="24"/>
        </w:rPr>
        <w:t>- в этом классе происходит запуск программы</w:t>
      </w:r>
      <w:r>
        <w:t>.</w:t>
      </w:r>
    </w:p>
    <w:p w14:paraId="2CACF34C" w14:textId="7E81EEE3" w:rsidR="0003426D" w:rsidRDefault="00000000" w:rsidP="00E62095">
      <w:pPr>
        <w:pStyle w:val="2"/>
        <w:numPr>
          <w:ilvl w:val="1"/>
          <w:numId w:val="24"/>
        </w:numPr>
        <w:tabs>
          <w:tab w:val="left" w:pos="3261"/>
        </w:tabs>
        <w:ind w:left="426"/>
        <w:jc w:val="center"/>
        <w:rPr>
          <w:sz w:val="26"/>
          <w:szCs w:val="26"/>
        </w:rPr>
      </w:pPr>
      <w:bookmarkStart w:id="35" w:name="_Toc122207311"/>
      <w:r>
        <w:rPr>
          <w:sz w:val="26"/>
          <w:szCs w:val="26"/>
        </w:rPr>
        <w:lastRenderedPageBreak/>
        <w:t>Тестирование программы</w:t>
      </w:r>
      <w:bookmarkEnd w:id="35"/>
    </w:p>
    <w:p w14:paraId="01FE6309" w14:textId="77777777" w:rsidR="0003426D" w:rsidRDefault="0003426D">
      <w:pPr>
        <w:pBdr>
          <w:top w:val="nil"/>
          <w:left w:val="nil"/>
          <w:bottom w:val="nil"/>
          <w:right w:val="nil"/>
          <w:between w:val="nil"/>
        </w:pBdr>
        <w:spacing w:before="7"/>
        <w:rPr>
          <w:b/>
          <w:color w:val="000000"/>
          <w:sz w:val="21"/>
          <w:szCs w:val="21"/>
        </w:rPr>
      </w:pPr>
    </w:p>
    <w:p w14:paraId="1729FB22" w14:textId="2D5CD961" w:rsidR="0003426D" w:rsidRDefault="00FF50A5">
      <w:pPr>
        <w:pBdr>
          <w:top w:val="nil"/>
          <w:left w:val="nil"/>
          <w:bottom w:val="nil"/>
          <w:right w:val="nil"/>
          <w:between w:val="nil"/>
        </w:pBdr>
        <w:spacing w:line="360" w:lineRule="auto"/>
        <w:ind w:firstLine="709"/>
        <w:jc w:val="both"/>
        <w:rPr>
          <w:color w:val="000000"/>
          <w:sz w:val="24"/>
          <w:szCs w:val="24"/>
        </w:rPr>
      </w:pPr>
      <w:r w:rsidRPr="00FF50A5">
        <w:rPr>
          <w:color w:val="000000"/>
          <w:sz w:val="20"/>
          <w:szCs w:val="20"/>
        </w:rPr>
        <w:drawing>
          <wp:anchor distT="0" distB="0" distL="114300" distR="114300" simplePos="0" relativeHeight="251687936" behindDoc="0" locked="0" layoutInCell="1" allowOverlap="1" wp14:anchorId="73B1AE95" wp14:editId="67FB9047">
            <wp:simplePos x="0" y="0"/>
            <wp:positionH relativeFrom="column">
              <wp:posOffset>664639</wp:posOffset>
            </wp:positionH>
            <wp:positionV relativeFrom="paragraph">
              <wp:posOffset>524639</wp:posOffset>
            </wp:positionV>
            <wp:extent cx="4817055" cy="3298458"/>
            <wp:effectExtent l="0" t="0" r="3175"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817055" cy="3298458"/>
                    </a:xfrm>
                    <a:prstGeom prst="rect">
                      <a:avLst/>
                    </a:prstGeom>
                  </pic:spPr>
                </pic:pic>
              </a:graphicData>
            </a:graphic>
          </wp:anchor>
        </w:drawing>
      </w:r>
      <w:r w:rsidR="00000000">
        <w:rPr>
          <w:color w:val="000000"/>
          <w:sz w:val="24"/>
          <w:szCs w:val="24"/>
        </w:rPr>
        <w:t xml:space="preserve">Стартовое окно приложения, представлено на рисунке 5.1. В нем пользователю </w:t>
      </w:r>
      <w:r>
        <w:rPr>
          <w:color w:val="000000"/>
          <w:sz w:val="24"/>
          <w:szCs w:val="24"/>
        </w:rPr>
        <w:t>предлагается ввести альтернативы</w:t>
      </w:r>
      <w:r w:rsidR="00000000">
        <w:rPr>
          <w:color w:val="000000"/>
          <w:sz w:val="24"/>
          <w:szCs w:val="24"/>
        </w:rPr>
        <w:t>.</w:t>
      </w:r>
    </w:p>
    <w:p w14:paraId="4093F6EF" w14:textId="03249460" w:rsidR="0003426D" w:rsidRDefault="0003426D">
      <w:pPr>
        <w:pBdr>
          <w:top w:val="nil"/>
          <w:left w:val="nil"/>
          <w:bottom w:val="nil"/>
          <w:right w:val="nil"/>
          <w:between w:val="nil"/>
        </w:pBdr>
        <w:ind w:left="3043"/>
        <w:rPr>
          <w:color w:val="000000"/>
          <w:sz w:val="20"/>
          <w:szCs w:val="20"/>
        </w:rPr>
      </w:pPr>
    </w:p>
    <w:p w14:paraId="0775066B" w14:textId="77777777" w:rsidR="0003426D" w:rsidRDefault="00000000">
      <w:pPr>
        <w:pBdr>
          <w:top w:val="nil"/>
          <w:left w:val="nil"/>
          <w:bottom w:val="nil"/>
          <w:right w:val="nil"/>
          <w:between w:val="nil"/>
        </w:pBdr>
        <w:ind w:left="2732"/>
        <w:jc w:val="both"/>
        <w:rPr>
          <w:color w:val="000000"/>
          <w:sz w:val="24"/>
          <w:szCs w:val="24"/>
        </w:rPr>
      </w:pPr>
      <w:r>
        <w:rPr>
          <w:color w:val="000000"/>
          <w:sz w:val="24"/>
          <w:szCs w:val="24"/>
        </w:rPr>
        <w:t>Рисунок 5.1 – Стартовое окно приложения</w:t>
      </w:r>
    </w:p>
    <w:p w14:paraId="2F83F750" w14:textId="77777777" w:rsidR="0003426D" w:rsidRDefault="0003426D">
      <w:pPr>
        <w:pBdr>
          <w:top w:val="nil"/>
          <w:left w:val="nil"/>
          <w:bottom w:val="nil"/>
          <w:right w:val="nil"/>
          <w:between w:val="nil"/>
        </w:pBdr>
        <w:ind w:left="2732"/>
        <w:jc w:val="both"/>
        <w:rPr>
          <w:color w:val="000000"/>
          <w:sz w:val="24"/>
          <w:szCs w:val="24"/>
        </w:rPr>
      </w:pPr>
    </w:p>
    <w:p w14:paraId="74B373A1" w14:textId="1224D764" w:rsidR="0003426D" w:rsidRDefault="008065F9">
      <w:pPr>
        <w:pBdr>
          <w:top w:val="nil"/>
          <w:left w:val="nil"/>
          <w:bottom w:val="nil"/>
          <w:right w:val="nil"/>
          <w:between w:val="nil"/>
        </w:pBdr>
        <w:spacing w:line="360" w:lineRule="auto"/>
        <w:ind w:firstLine="709"/>
        <w:jc w:val="both"/>
        <w:rPr>
          <w:color w:val="000000"/>
          <w:sz w:val="24"/>
          <w:szCs w:val="24"/>
        </w:rPr>
      </w:pPr>
      <w:r w:rsidRPr="008065F9">
        <w:rPr>
          <w:color w:val="000000"/>
          <w:sz w:val="20"/>
          <w:szCs w:val="20"/>
        </w:rPr>
        <w:drawing>
          <wp:anchor distT="0" distB="0" distL="114300" distR="114300" simplePos="0" relativeHeight="251688960" behindDoc="0" locked="0" layoutInCell="1" allowOverlap="1" wp14:anchorId="17A09FF8" wp14:editId="34FE05D9">
            <wp:simplePos x="0" y="0"/>
            <wp:positionH relativeFrom="column">
              <wp:posOffset>901065</wp:posOffset>
            </wp:positionH>
            <wp:positionV relativeFrom="paragraph">
              <wp:posOffset>598805</wp:posOffset>
            </wp:positionV>
            <wp:extent cx="4316095" cy="2677795"/>
            <wp:effectExtent l="0" t="0" r="8255" b="8255"/>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316095" cy="2677795"/>
                    </a:xfrm>
                    <a:prstGeom prst="rect">
                      <a:avLst/>
                    </a:prstGeom>
                  </pic:spPr>
                </pic:pic>
              </a:graphicData>
            </a:graphic>
          </wp:anchor>
        </w:drawing>
      </w:r>
      <w:r w:rsidR="00000000">
        <w:rPr>
          <w:color w:val="000000"/>
          <w:sz w:val="24"/>
          <w:szCs w:val="24"/>
        </w:rPr>
        <w:t>При нажатии на кнопку «</w:t>
      </w:r>
      <w:r w:rsidR="00FF50A5">
        <w:rPr>
          <w:color w:val="000000"/>
          <w:sz w:val="24"/>
          <w:szCs w:val="24"/>
        </w:rPr>
        <w:t>Далее</w:t>
      </w:r>
      <w:r w:rsidR="00000000">
        <w:rPr>
          <w:color w:val="000000"/>
          <w:sz w:val="24"/>
          <w:szCs w:val="24"/>
        </w:rPr>
        <w:t>», программа открывает окно</w:t>
      </w:r>
      <w:r w:rsidR="00FF50A5">
        <w:rPr>
          <w:color w:val="000000"/>
          <w:sz w:val="24"/>
          <w:szCs w:val="24"/>
        </w:rPr>
        <w:t xml:space="preserve"> ввода критериев</w:t>
      </w:r>
      <w:r w:rsidR="00000000">
        <w:rPr>
          <w:color w:val="000000"/>
          <w:sz w:val="24"/>
          <w:szCs w:val="24"/>
        </w:rPr>
        <w:t>, которое представлено на рисунке 5.2.</w:t>
      </w:r>
    </w:p>
    <w:p w14:paraId="2367D0D7" w14:textId="253234EB" w:rsidR="0003426D" w:rsidRDefault="0003426D">
      <w:pPr>
        <w:pBdr>
          <w:top w:val="nil"/>
          <w:left w:val="nil"/>
          <w:bottom w:val="nil"/>
          <w:right w:val="nil"/>
          <w:between w:val="nil"/>
        </w:pBdr>
        <w:ind w:left="395"/>
        <w:rPr>
          <w:color w:val="000000"/>
          <w:sz w:val="20"/>
          <w:szCs w:val="20"/>
        </w:rPr>
      </w:pPr>
    </w:p>
    <w:p w14:paraId="60C38A91" w14:textId="5B0101D1" w:rsidR="0003426D" w:rsidRDefault="00000000">
      <w:pPr>
        <w:pBdr>
          <w:top w:val="nil"/>
          <w:left w:val="nil"/>
          <w:bottom w:val="nil"/>
          <w:right w:val="nil"/>
          <w:between w:val="nil"/>
        </w:pBdr>
        <w:spacing w:before="22"/>
        <w:ind w:left="1442" w:firstLine="1393"/>
        <w:jc w:val="both"/>
        <w:rPr>
          <w:sz w:val="24"/>
          <w:szCs w:val="24"/>
        </w:rPr>
      </w:pPr>
      <w:r>
        <w:rPr>
          <w:color w:val="000000"/>
          <w:sz w:val="24"/>
          <w:szCs w:val="24"/>
        </w:rPr>
        <w:t xml:space="preserve">Рисунок 5.2 – </w:t>
      </w:r>
      <w:r w:rsidR="00FF50A5">
        <w:rPr>
          <w:sz w:val="24"/>
          <w:szCs w:val="24"/>
        </w:rPr>
        <w:t xml:space="preserve">Окно ввода критериев </w:t>
      </w:r>
    </w:p>
    <w:p w14:paraId="7D4908E4" w14:textId="4DD83084" w:rsidR="00FF50A5" w:rsidRDefault="00FF50A5" w:rsidP="00FF50A5">
      <w:pPr>
        <w:pBdr>
          <w:top w:val="nil"/>
          <w:left w:val="nil"/>
          <w:bottom w:val="nil"/>
          <w:right w:val="nil"/>
          <w:between w:val="nil"/>
        </w:pBdr>
        <w:spacing w:line="360" w:lineRule="auto"/>
        <w:jc w:val="both"/>
        <w:rPr>
          <w:color w:val="000000"/>
          <w:sz w:val="24"/>
          <w:szCs w:val="24"/>
        </w:rPr>
      </w:pPr>
    </w:p>
    <w:p w14:paraId="65BB4FFE" w14:textId="08F42740" w:rsidR="0003426D" w:rsidRDefault="00FF50A5">
      <w:pPr>
        <w:pBdr>
          <w:top w:val="nil"/>
          <w:left w:val="nil"/>
          <w:bottom w:val="nil"/>
          <w:right w:val="nil"/>
          <w:between w:val="nil"/>
        </w:pBdr>
        <w:spacing w:line="360" w:lineRule="auto"/>
        <w:ind w:firstLine="709"/>
        <w:jc w:val="both"/>
        <w:rPr>
          <w:color w:val="000000"/>
          <w:sz w:val="24"/>
          <w:szCs w:val="24"/>
        </w:rPr>
      </w:pPr>
      <w:r>
        <w:rPr>
          <w:color w:val="000000"/>
          <w:sz w:val="24"/>
          <w:szCs w:val="24"/>
        </w:rPr>
        <w:t>Результаты расчетов приоритетов критериев</w:t>
      </w:r>
      <w:r w:rsidR="00000000">
        <w:rPr>
          <w:color w:val="000000"/>
          <w:sz w:val="24"/>
          <w:szCs w:val="24"/>
        </w:rPr>
        <w:t>.</w:t>
      </w:r>
      <w:r>
        <w:rPr>
          <w:color w:val="000000"/>
          <w:sz w:val="24"/>
          <w:szCs w:val="24"/>
        </w:rPr>
        <w:t xml:space="preserve"> Приведены на рисунке 5.3. Окно с результатами попарного сравнения альтернатив представлено на рисунк</w:t>
      </w:r>
      <w:r w:rsidR="008065F9">
        <w:rPr>
          <w:color w:val="000000"/>
          <w:sz w:val="24"/>
          <w:szCs w:val="24"/>
        </w:rPr>
        <w:t>е</w:t>
      </w:r>
      <w:r>
        <w:rPr>
          <w:color w:val="000000"/>
          <w:sz w:val="24"/>
          <w:szCs w:val="24"/>
        </w:rPr>
        <w:t xml:space="preserve"> 5.</w:t>
      </w:r>
      <w:r w:rsidR="008065F9" w:rsidRPr="002378EC">
        <w:rPr>
          <w:color w:val="000000"/>
          <w:sz w:val="24"/>
          <w:szCs w:val="24"/>
        </w:rPr>
        <w:t>4</w:t>
      </w:r>
      <w:r>
        <w:rPr>
          <w:color w:val="000000"/>
          <w:sz w:val="24"/>
          <w:szCs w:val="24"/>
        </w:rPr>
        <w:t>.</w:t>
      </w:r>
      <w:r w:rsidR="002378EC">
        <w:rPr>
          <w:color w:val="000000"/>
          <w:sz w:val="24"/>
          <w:szCs w:val="24"/>
        </w:rPr>
        <w:t xml:space="preserve"> Окна с попарным сравнением по другим критериям выглядят аналогично. Результаты подсчета будут </w:t>
      </w:r>
      <w:r w:rsidR="002378EC">
        <w:rPr>
          <w:color w:val="000000"/>
          <w:sz w:val="24"/>
          <w:szCs w:val="24"/>
        </w:rPr>
        <w:lastRenderedPageBreak/>
        <w:t>отражены в финальном окне.</w:t>
      </w:r>
      <w:r>
        <w:rPr>
          <w:color w:val="000000"/>
          <w:sz w:val="24"/>
          <w:szCs w:val="24"/>
        </w:rPr>
        <w:t xml:space="preserve"> Окно с финальными результатами на рисунке 5.</w:t>
      </w:r>
      <w:r w:rsidR="002378EC">
        <w:rPr>
          <w:color w:val="000000"/>
          <w:sz w:val="24"/>
          <w:szCs w:val="24"/>
        </w:rPr>
        <w:t>5</w:t>
      </w:r>
    </w:p>
    <w:p w14:paraId="5DF8B610" w14:textId="3BDC6C1E" w:rsidR="0003426D" w:rsidRDefault="008065F9">
      <w:pPr>
        <w:pBdr>
          <w:top w:val="nil"/>
          <w:left w:val="nil"/>
          <w:bottom w:val="nil"/>
          <w:right w:val="nil"/>
          <w:between w:val="nil"/>
        </w:pBdr>
        <w:spacing w:before="1"/>
        <w:rPr>
          <w:color w:val="000000"/>
          <w:sz w:val="24"/>
          <w:szCs w:val="24"/>
        </w:rPr>
      </w:pPr>
      <w:r w:rsidRPr="008065F9">
        <w:rPr>
          <w:color w:val="000000"/>
          <w:sz w:val="24"/>
          <w:szCs w:val="24"/>
        </w:rPr>
        <w:drawing>
          <wp:anchor distT="0" distB="0" distL="114300" distR="114300" simplePos="0" relativeHeight="251689984" behindDoc="0" locked="0" layoutInCell="1" allowOverlap="1" wp14:anchorId="46EB1378" wp14:editId="4E48174A">
            <wp:simplePos x="0" y="0"/>
            <wp:positionH relativeFrom="column">
              <wp:posOffset>2317</wp:posOffset>
            </wp:positionH>
            <wp:positionV relativeFrom="paragraph">
              <wp:posOffset>1545</wp:posOffset>
            </wp:positionV>
            <wp:extent cx="6122670" cy="2930525"/>
            <wp:effectExtent l="0" t="0" r="0" b="3175"/>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22670" cy="2930525"/>
                    </a:xfrm>
                    <a:prstGeom prst="rect">
                      <a:avLst/>
                    </a:prstGeom>
                  </pic:spPr>
                </pic:pic>
              </a:graphicData>
            </a:graphic>
          </wp:anchor>
        </w:drawing>
      </w:r>
    </w:p>
    <w:p w14:paraId="5DB43E25" w14:textId="14C3AC85" w:rsidR="0003426D" w:rsidRPr="008065F9" w:rsidRDefault="008065F9" w:rsidP="008065F9">
      <w:pPr>
        <w:pBdr>
          <w:top w:val="nil"/>
          <w:left w:val="nil"/>
          <w:bottom w:val="nil"/>
          <w:right w:val="nil"/>
          <w:between w:val="nil"/>
        </w:pBdr>
        <w:ind w:left="1077" w:right="1105"/>
        <w:jc w:val="center"/>
        <w:rPr>
          <w:sz w:val="24"/>
          <w:szCs w:val="24"/>
        </w:rPr>
      </w:pPr>
      <w:r w:rsidRPr="008065F9">
        <w:rPr>
          <w:color w:val="000000"/>
          <w:sz w:val="24"/>
          <w:szCs w:val="24"/>
        </w:rPr>
        <w:drawing>
          <wp:anchor distT="0" distB="0" distL="114300" distR="114300" simplePos="0" relativeHeight="251691008" behindDoc="0" locked="0" layoutInCell="1" allowOverlap="1" wp14:anchorId="6B5B41C0" wp14:editId="2F15B3C4">
            <wp:simplePos x="0" y="0"/>
            <wp:positionH relativeFrom="column">
              <wp:posOffset>4703</wp:posOffset>
            </wp:positionH>
            <wp:positionV relativeFrom="paragraph">
              <wp:posOffset>231775</wp:posOffset>
            </wp:positionV>
            <wp:extent cx="6122670" cy="3293745"/>
            <wp:effectExtent l="0" t="0" r="0" b="1905"/>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22670" cy="3293745"/>
                    </a:xfrm>
                    <a:prstGeom prst="rect">
                      <a:avLst/>
                    </a:prstGeom>
                  </pic:spPr>
                </pic:pic>
              </a:graphicData>
            </a:graphic>
          </wp:anchor>
        </w:drawing>
      </w:r>
      <w:r w:rsidR="00000000">
        <w:rPr>
          <w:color w:val="000000"/>
          <w:sz w:val="24"/>
          <w:szCs w:val="24"/>
        </w:rPr>
        <w:t xml:space="preserve">Рисунок 5.3 – </w:t>
      </w:r>
      <w:r>
        <w:rPr>
          <w:sz w:val="24"/>
          <w:szCs w:val="24"/>
        </w:rPr>
        <w:t>Окно попарного сравнения критериев</w:t>
      </w:r>
    </w:p>
    <w:p w14:paraId="1A6D9689" w14:textId="1992731B" w:rsidR="0003426D" w:rsidRPr="008065F9" w:rsidRDefault="00000000" w:rsidP="002378EC">
      <w:pPr>
        <w:pBdr>
          <w:top w:val="nil"/>
          <w:left w:val="nil"/>
          <w:bottom w:val="nil"/>
          <w:right w:val="nil"/>
          <w:between w:val="nil"/>
        </w:pBdr>
        <w:spacing w:before="90"/>
        <w:jc w:val="center"/>
        <w:rPr>
          <w:color w:val="000000"/>
          <w:sz w:val="24"/>
          <w:szCs w:val="24"/>
        </w:rPr>
      </w:pPr>
      <w:r>
        <w:rPr>
          <w:color w:val="000000"/>
          <w:sz w:val="24"/>
          <w:szCs w:val="24"/>
        </w:rPr>
        <w:t xml:space="preserve">Рисунок 5.4 – </w:t>
      </w:r>
      <w:r w:rsidR="008065F9">
        <w:rPr>
          <w:sz w:val="24"/>
          <w:szCs w:val="24"/>
        </w:rPr>
        <w:t>Попарное сравнение альтернатив по первому критерию</w:t>
      </w:r>
    </w:p>
    <w:p w14:paraId="6CFF7649" w14:textId="7B13BC1C" w:rsidR="002378EC" w:rsidRPr="002378EC" w:rsidRDefault="002378EC">
      <w:pPr>
        <w:pBdr>
          <w:top w:val="nil"/>
          <w:left w:val="nil"/>
          <w:bottom w:val="nil"/>
          <w:right w:val="nil"/>
          <w:between w:val="nil"/>
        </w:pBdr>
        <w:spacing w:before="90"/>
        <w:ind w:left="2552" w:hanging="141"/>
        <w:jc w:val="both"/>
        <w:rPr>
          <w:color w:val="000000"/>
          <w:sz w:val="24"/>
          <w:szCs w:val="24"/>
          <w:lang w:val="en-US"/>
        </w:rPr>
      </w:pPr>
      <w:r w:rsidRPr="002378EC">
        <w:rPr>
          <w:color w:val="000000"/>
          <w:sz w:val="24"/>
          <w:szCs w:val="24"/>
          <w:lang w:val="en-US"/>
        </w:rPr>
        <w:lastRenderedPageBreak/>
        <w:drawing>
          <wp:anchor distT="0" distB="0" distL="114300" distR="114300" simplePos="0" relativeHeight="251692032" behindDoc="0" locked="0" layoutInCell="1" allowOverlap="1" wp14:anchorId="3F246653" wp14:editId="224603F0">
            <wp:simplePos x="0" y="0"/>
            <wp:positionH relativeFrom="column">
              <wp:posOffset>956139</wp:posOffset>
            </wp:positionH>
            <wp:positionV relativeFrom="paragraph">
              <wp:posOffset>1270</wp:posOffset>
            </wp:positionV>
            <wp:extent cx="4116705" cy="3708400"/>
            <wp:effectExtent l="0" t="0" r="0" b="635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116705" cy="3708400"/>
                    </a:xfrm>
                    <a:prstGeom prst="rect">
                      <a:avLst/>
                    </a:prstGeom>
                  </pic:spPr>
                </pic:pic>
              </a:graphicData>
            </a:graphic>
            <wp14:sizeRelH relativeFrom="margin">
              <wp14:pctWidth>0</wp14:pctWidth>
            </wp14:sizeRelH>
            <wp14:sizeRelV relativeFrom="margin">
              <wp14:pctHeight>0</wp14:pctHeight>
            </wp14:sizeRelV>
          </wp:anchor>
        </w:drawing>
      </w:r>
    </w:p>
    <w:p w14:paraId="067943ED" w14:textId="56C8B61E" w:rsidR="0003426D" w:rsidRDefault="00000000">
      <w:pPr>
        <w:pBdr>
          <w:top w:val="nil"/>
          <w:left w:val="nil"/>
          <w:bottom w:val="nil"/>
          <w:right w:val="nil"/>
          <w:between w:val="nil"/>
        </w:pBdr>
        <w:spacing w:before="90"/>
        <w:ind w:left="2552" w:hanging="141"/>
        <w:jc w:val="both"/>
        <w:rPr>
          <w:sz w:val="24"/>
          <w:szCs w:val="24"/>
        </w:rPr>
      </w:pPr>
      <w:r>
        <w:rPr>
          <w:color w:val="000000"/>
          <w:sz w:val="24"/>
          <w:szCs w:val="24"/>
        </w:rPr>
        <w:t>Рисунок 5.5 –</w:t>
      </w:r>
      <w:r w:rsidR="002378EC">
        <w:rPr>
          <w:sz w:val="24"/>
          <w:szCs w:val="24"/>
        </w:rPr>
        <w:t>О</w:t>
      </w:r>
      <w:r>
        <w:rPr>
          <w:sz w:val="24"/>
          <w:szCs w:val="24"/>
        </w:rPr>
        <w:t xml:space="preserve">кно с </w:t>
      </w:r>
      <w:r w:rsidR="002378EC">
        <w:rPr>
          <w:sz w:val="24"/>
          <w:szCs w:val="24"/>
        </w:rPr>
        <w:t xml:space="preserve">финальным </w:t>
      </w:r>
      <w:r>
        <w:rPr>
          <w:sz w:val="24"/>
          <w:szCs w:val="24"/>
        </w:rPr>
        <w:t>результатом</w:t>
      </w:r>
    </w:p>
    <w:p w14:paraId="0EFF7D3D" w14:textId="7CBAB410" w:rsidR="00FF50A5" w:rsidRPr="002378EC" w:rsidRDefault="002378EC" w:rsidP="002378EC">
      <w:pPr>
        <w:pBdr>
          <w:top w:val="nil"/>
          <w:left w:val="nil"/>
          <w:bottom w:val="nil"/>
          <w:right w:val="nil"/>
          <w:between w:val="nil"/>
        </w:pBdr>
        <w:spacing w:before="90"/>
        <w:ind w:firstLine="709"/>
        <w:jc w:val="both"/>
        <w:rPr>
          <w:color w:val="000000"/>
          <w:sz w:val="24"/>
          <w:szCs w:val="24"/>
        </w:rPr>
      </w:pPr>
      <w:r>
        <w:rPr>
          <w:color w:val="000000"/>
          <w:sz w:val="24"/>
          <w:szCs w:val="24"/>
        </w:rPr>
        <w:t xml:space="preserve">Можно заметить, что результат подсчета глобальных приоритетов несильно отличается от полученных в разделе 4. Это связанно с различием в вводе данных при попарном сравнении. При приеме дробных чисел программа округляет их до сотых, из-за этого возможна небольшая погрешность. При проведении тестирования было выявлено, что программа работает корректно  </w:t>
      </w:r>
    </w:p>
    <w:p w14:paraId="5EA8DABA" w14:textId="77777777" w:rsidR="002378EC" w:rsidRDefault="002378EC" w:rsidP="002378EC">
      <w:pPr>
        <w:pBdr>
          <w:top w:val="nil"/>
          <w:left w:val="nil"/>
          <w:bottom w:val="nil"/>
          <w:right w:val="nil"/>
          <w:between w:val="nil"/>
        </w:pBdr>
        <w:spacing w:before="90"/>
        <w:ind w:left="142" w:firstLine="567"/>
        <w:jc w:val="both"/>
        <w:rPr>
          <w:color w:val="000000"/>
          <w:sz w:val="24"/>
          <w:szCs w:val="24"/>
        </w:rPr>
      </w:pPr>
    </w:p>
    <w:p w14:paraId="7934C3A8" w14:textId="61AA55C2" w:rsidR="002378EC" w:rsidRDefault="002378EC" w:rsidP="002378EC">
      <w:pPr>
        <w:pBdr>
          <w:top w:val="nil"/>
          <w:left w:val="nil"/>
          <w:bottom w:val="nil"/>
          <w:right w:val="nil"/>
          <w:between w:val="nil"/>
        </w:pBdr>
        <w:spacing w:before="90"/>
        <w:ind w:left="142" w:firstLine="567"/>
        <w:jc w:val="both"/>
        <w:rPr>
          <w:color w:val="000000"/>
          <w:sz w:val="24"/>
          <w:szCs w:val="24"/>
        </w:rPr>
        <w:sectPr w:rsidR="002378EC">
          <w:pgSz w:w="11910" w:h="16840"/>
          <w:pgMar w:top="1134" w:right="567" w:bottom="1134" w:left="1701" w:header="710" w:footer="0" w:gutter="0"/>
          <w:cols w:space="720"/>
        </w:sectPr>
      </w:pPr>
    </w:p>
    <w:p w14:paraId="78430594" w14:textId="1DAE6A1D" w:rsidR="0003426D" w:rsidRDefault="0003426D">
      <w:pPr>
        <w:pBdr>
          <w:top w:val="nil"/>
          <w:left w:val="nil"/>
          <w:bottom w:val="nil"/>
          <w:right w:val="nil"/>
          <w:between w:val="nil"/>
        </w:pBdr>
        <w:spacing w:before="9"/>
        <w:rPr>
          <w:color w:val="000000"/>
          <w:sz w:val="16"/>
          <w:szCs w:val="16"/>
        </w:rPr>
      </w:pPr>
    </w:p>
    <w:p w14:paraId="3E3A0137" w14:textId="77777777" w:rsidR="0003426D" w:rsidRDefault="00000000">
      <w:pPr>
        <w:pStyle w:val="1"/>
        <w:ind w:firstLine="1077"/>
      </w:pPr>
      <w:bookmarkStart w:id="36" w:name="_Toc122207312"/>
      <w:r>
        <w:t>Заключение</w:t>
      </w:r>
      <w:bookmarkEnd w:id="36"/>
    </w:p>
    <w:p w14:paraId="524D7DF6" w14:textId="77777777" w:rsidR="0003426D" w:rsidRDefault="0003426D">
      <w:pPr>
        <w:pBdr>
          <w:top w:val="nil"/>
          <w:left w:val="nil"/>
          <w:bottom w:val="nil"/>
          <w:right w:val="nil"/>
          <w:between w:val="nil"/>
        </w:pBdr>
        <w:spacing w:before="9"/>
        <w:rPr>
          <w:b/>
          <w:color w:val="000000"/>
          <w:sz w:val="25"/>
          <w:szCs w:val="25"/>
        </w:rPr>
      </w:pPr>
    </w:p>
    <w:p w14:paraId="01E61E30" w14:textId="7BE8F7BA" w:rsidR="0003426D" w:rsidRDefault="00000000">
      <w:pPr>
        <w:pBdr>
          <w:top w:val="nil"/>
          <w:left w:val="nil"/>
          <w:bottom w:val="nil"/>
          <w:right w:val="nil"/>
          <w:between w:val="nil"/>
        </w:pBdr>
        <w:spacing w:line="360" w:lineRule="auto"/>
        <w:ind w:firstLine="709"/>
        <w:jc w:val="both"/>
        <w:rPr>
          <w:color w:val="000000"/>
          <w:sz w:val="24"/>
          <w:szCs w:val="24"/>
        </w:rPr>
      </w:pPr>
      <w:r>
        <w:rPr>
          <w:color w:val="000000"/>
          <w:sz w:val="24"/>
          <w:szCs w:val="24"/>
        </w:rPr>
        <w:t xml:space="preserve">В результате работы над курсовым проектом «Системный анализ процесса </w:t>
      </w:r>
      <w:r>
        <w:rPr>
          <w:sz w:val="24"/>
          <w:szCs w:val="24"/>
        </w:rPr>
        <w:t>выполнения заказов в ателье</w:t>
      </w:r>
      <w:r>
        <w:rPr>
          <w:color w:val="000000"/>
          <w:sz w:val="24"/>
          <w:szCs w:val="24"/>
        </w:rPr>
        <w:t>» было произведено исследование принципов оказания услуг в данной сфере. На основе полученной информации было выявлено, что основной проблемой является</w:t>
      </w:r>
      <w:r w:rsidR="00FF50A5">
        <w:rPr>
          <w:color w:val="000000"/>
          <w:sz w:val="24"/>
          <w:szCs w:val="24"/>
        </w:rPr>
        <w:t xml:space="preserve"> низкая прибыль</w:t>
      </w:r>
      <w:r>
        <w:rPr>
          <w:color w:val="000000"/>
          <w:sz w:val="24"/>
          <w:szCs w:val="24"/>
        </w:rPr>
        <w:t xml:space="preserve">. </w:t>
      </w:r>
    </w:p>
    <w:p w14:paraId="7420C66A" w14:textId="661F92A9" w:rsidR="0003426D" w:rsidRDefault="00000000">
      <w:pPr>
        <w:pBdr>
          <w:top w:val="nil"/>
          <w:left w:val="nil"/>
          <w:bottom w:val="nil"/>
          <w:right w:val="nil"/>
          <w:between w:val="nil"/>
        </w:pBdr>
        <w:spacing w:line="360" w:lineRule="auto"/>
        <w:ind w:firstLine="709"/>
        <w:jc w:val="both"/>
        <w:rPr>
          <w:color w:val="000000"/>
          <w:sz w:val="24"/>
          <w:szCs w:val="24"/>
        </w:rPr>
      </w:pPr>
      <w:r>
        <w:rPr>
          <w:color w:val="000000"/>
          <w:sz w:val="24"/>
          <w:szCs w:val="24"/>
        </w:rPr>
        <w:t xml:space="preserve">На основе полученной информации были выявлены причины, по которым предположительно возникает низкая </w:t>
      </w:r>
      <w:r w:rsidR="00FF50A5">
        <w:rPr>
          <w:color w:val="000000"/>
          <w:sz w:val="24"/>
          <w:szCs w:val="24"/>
        </w:rPr>
        <w:t>прибыль</w:t>
      </w:r>
      <w:r>
        <w:rPr>
          <w:color w:val="000000"/>
          <w:sz w:val="24"/>
          <w:szCs w:val="24"/>
        </w:rPr>
        <w:t>. В соответствии с выявленными причинами при анализе было разработано дерево целей.</w:t>
      </w:r>
    </w:p>
    <w:p w14:paraId="2868CC71" w14:textId="32F17AFB" w:rsidR="0003426D" w:rsidRDefault="00000000">
      <w:pPr>
        <w:pBdr>
          <w:top w:val="nil"/>
          <w:left w:val="nil"/>
          <w:bottom w:val="nil"/>
          <w:right w:val="nil"/>
          <w:between w:val="nil"/>
        </w:pBdr>
        <w:spacing w:line="360" w:lineRule="auto"/>
        <w:ind w:firstLine="709"/>
        <w:jc w:val="both"/>
        <w:rPr>
          <w:color w:val="000000"/>
          <w:sz w:val="24"/>
          <w:szCs w:val="24"/>
        </w:rPr>
      </w:pPr>
      <w:r>
        <w:rPr>
          <w:color w:val="000000"/>
          <w:sz w:val="24"/>
          <w:szCs w:val="24"/>
        </w:rPr>
        <w:t xml:space="preserve">Методом анализа иерархий была выявлена наиболее приоритетная цель, а именно </w:t>
      </w:r>
      <w:r w:rsidR="00FF50A5">
        <w:rPr>
          <w:color w:val="000000"/>
          <w:sz w:val="24"/>
          <w:szCs w:val="24"/>
        </w:rPr>
        <w:t>проведение рекламных акций</w:t>
      </w:r>
      <w:r>
        <w:rPr>
          <w:color w:val="000000"/>
          <w:sz w:val="24"/>
          <w:szCs w:val="24"/>
        </w:rPr>
        <w:t xml:space="preserve">. На основе выбора приоритетного варианта были разработаны альтернативы для решения этой проблемы. С помощью метода </w:t>
      </w:r>
      <w:r w:rsidR="00FF50A5">
        <w:rPr>
          <w:color w:val="000000"/>
          <w:sz w:val="24"/>
          <w:szCs w:val="24"/>
        </w:rPr>
        <w:t>многокритериального сравнения Саати</w:t>
      </w:r>
      <w:r>
        <w:rPr>
          <w:color w:val="000000"/>
          <w:sz w:val="24"/>
          <w:szCs w:val="24"/>
        </w:rPr>
        <w:t xml:space="preserve"> была найдена наилучшая альтернатива, а именно проведение </w:t>
      </w:r>
      <w:r w:rsidR="00FF50A5">
        <w:rPr>
          <w:color w:val="000000"/>
          <w:sz w:val="24"/>
          <w:szCs w:val="24"/>
        </w:rPr>
        <w:t>р</w:t>
      </w:r>
      <w:r w:rsidR="00FF50A5" w:rsidRPr="00FF50A5">
        <w:rPr>
          <w:color w:val="000000"/>
          <w:sz w:val="24"/>
          <w:szCs w:val="24"/>
        </w:rPr>
        <w:t>озыгрыш</w:t>
      </w:r>
      <w:r w:rsidR="00FF50A5">
        <w:rPr>
          <w:color w:val="000000"/>
          <w:sz w:val="24"/>
          <w:szCs w:val="24"/>
        </w:rPr>
        <w:t>а</w:t>
      </w:r>
      <w:r w:rsidR="00FF50A5" w:rsidRPr="00FF50A5">
        <w:rPr>
          <w:color w:val="000000"/>
          <w:sz w:val="24"/>
          <w:szCs w:val="24"/>
        </w:rPr>
        <w:t xml:space="preserve"> призов в сети интернет</w:t>
      </w:r>
      <w:r w:rsidR="00FF50A5">
        <w:rPr>
          <w:color w:val="000000"/>
          <w:sz w:val="24"/>
          <w:szCs w:val="24"/>
        </w:rPr>
        <w:t>.</w:t>
      </w:r>
    </w:p>
    <w:p w14:paraId="5777E63D" w14:textId="3B8C0629" w:rsidR="0003426D" w:rsidRDefault="00000000">
      <w:pPr>
        <w:pBdr>
          <w:top w:val="nil"/>
          <w:left w:val="nil"/>
          <w:bottom w:val="nil"/>
          <w:right w:val="nil"/>
          <w:between w:val="nil"/>
        </w:pBdr>
        <w:spacing w:line="360" w:lineRule="auto"/>
        <w:ind w:firstLine="709"/>
        <w:jc w:val="both"/>
        <w:rPr>
          <w:color w:val="000000"/>
          <w:sz w:val="24"/>
          <w:szCs w:val="24"/>
        </w:rPr>
        <w:sectPr w:rsidR="0003426D">
          <w:pgSz w:w="11910" w:h="16840"/>
          <w:pgMar w:top="1134" w:right="567" w:bottom="1134" w:left="1701" w:header="710" w:footer="0" w:gutter="0"/>
          <w:cols w:space="720"/>
        </w:sectPr>
      </w:pPr>
      <w:r>
        <w:rPr>
          <w:color w:val="000000"/>
          <w:sz w:val="24"/>
          <w:szCs w:val="24"/>
        </w:rPr>
        <w:t>Итогом данной работы была</w:t>
      </w:r>
      <w:r>
        <w:rPr>
          <w:sz w:val="24"/>
          <w:szCs w:val="24"/>
        </w:rPr>
        <w:t xml:space="preserve"> </w:t>
      </w:r>
      <w:r>
        <w:rPr>
          <w:color w:val="000000"/>
          <w:sz w:val="24"/>
          <w:szCs w:val="24"/>
        </w:rPr>
        <w:t xml:space="preserve">разработка программного продукта, </w:t>
      </w:r>
      <w:r w:rsidR="00FF50A5">
        <w:rPr>
          <w:color w:val="000000"/>
          <w:sz w:val="24"/>
          <w:szCs w:val="24"/>
        </w:rPr>
        <w:t>многокритериального сравнения Саати</w:t>
      </w:r>
      <w:r>
        <w:rPr>
          <w:color w:val="000000"/>
          <w:sz w:val="24"/>
          <w:szCs w:val="24"/>
        </w:rPr>
        <w:t xml:space="preserve">. Программный продукт представляет из себя оконное приложение, которое было разработано с помощью языка C# и его библиотеки Windows Forms. </w:t>
      </w:r>
    </w:p>
    <w:p w14:paraId="2DC88E2C" w14:textId="77777777" w:rsidR="0003426D" w:rsidRDefault="0003426D">
      <w:pPr>
        <w:pBdr>
          <w:top w:val="nil"/>
          <w:left w:val="nil"/>
          <w:bottom w:val="nil"/>
          <w:right w:val="nil"/>
          <w:between w:val="nil"/>
        </w:pBdr>
        <w:spacing w:before="9"/>
        <w:rPr>
          <w:color w:val="000000"/>
          <w:sz w:val="16"/>
          <w:szCs w:val="16"/>
        </w:rPr>
      </w:pPr>
    </w:p>
    <w:p w14:paraId="020309ED" w14:textId="77777777" w:rsidR="0003426D" w:rsidRDefault="00000000">
      <w:pPr>
        <w:pStyle w:val="1"/>
        <w:ind w:right="1102" w:firstLine="1077"/>
      </w:pPr>
      <w:bookmarkStart w:id="37" w:name="_Toc122207313"/>
      <w:bookmarkStart w:id="38" w:name="_Hlk118297490"/>
      <w:r>
        <w:t>Список использованных источников</w:t>
      </w:r>
      <w:bookmarkEnd w:id="37"/>
    </w:p>
    <w:p w14:paraId="49A077B4" w14:textId="77777777" w:rsidR="0003426D" w:rsidRDefault="0003426D">
      <w:pPr>
        <w:pBdr>
          <w:top w:val="nil"/>
          <w:left w:val="nil"/>
          <w:bottom w:val="nil"/>
          <w:right w:val="nil"/>
          <w:between w:val="nil"/>
        </w:pBdr>
        <w:rPr>
          <w:b/>
          <w:color w:val="000000"/>
          <w:sz w:val="30"/>
          <w:szCs w:val="30"/>
        </w:rPr>
      </w:pPr>
    </w:p>
    <w:p w14:paraId="2C1D0D7C" w14:textId="62D2403E" w:rsidR="0003426D" w:rsidRDefault="00000000">
      <w:pPr>
        <w:numPr>
          <w:ilvl w:val="0"/>
          <w:numId w:val="7"/>
        </w:numPr>
        <w:pBdr>
          <w:top w:val="nil"/>
          <w:left w:val="nil"/>
          <w:bottom w:val="nil"/>
          <w:right w:val="nil"/>
          <w:between w:val="nil"/>
        </w:pBdr>
        <w:spacing w:line="360" w:lineRule="auto"/>
        <w:ind w:left="-284" w:firstLine="568"/>
        <w:jc w:val="both"/>
      </w:pPr>
      <w:r>
        <w:rPr>
          <w:color w:val="000000"/>
          <w:sz w:val="24"/>
          <w:szCs w:val="24"/>
        </w:rPr>
        <w:t>Свой бизнес: как открыть ателье с нуля [Электронный ресурс]. — Режим доступа:</w:t>
      </w:r>
      <w:r>
        <w:rPr>
          <w:color w:val="5F5F5F"/>
          <w:sz w:val="24"/>
          <w:szCs w:val="24"/>
        </w:rPr>
        <w:t xml:space="preserve"> </w:t>
      </w:r>
      <w:hyperlink r:id="rId26">
        <w:r>
          <w:rPr>
            <w:color w:val="5F5F5F"/>
            <w:sz w:val="24"/>
            <w:szCs w:val="24"/>
          </w:rPr>
          <w:t>https://www.openbusiness.ru/biz/business/svoy-biznes-kak-otkryt-atele-s-nulya/</w:t>
        </w:r>
      </w:hyperlink>
      <w:r>
        <w:rPr>
          <w:color w:val="5F5F5F"/>
          <w:sz w:val="24"/>
          <w:szCs w:val="24"/>
        </w:rPr>
        <w:t xml:space="preserve"> </w:t>
      </w:r>
      <w:r>
        <w:rPr>
          <w:color w:val="000000"/>
          <w:sz w:val="24"/>
          <w:szCs w:val="24"/>
        </w:rPr>
        <w:t>(дата обращения: 25.1</w:t>
      </w:r>
      <w:r w:rsidR="00B90973">
        <w:rPr>
          <w:color w:val="000000"/>
          <w:sz w:val="24"/>
          <w:szCs w:val="24"/>
        </w:rPr>
        <w:t>0</w:t>
      </w:r>
      <w:r>
        <w:rPr>
          <w:color w:val="000000"/>
          <w:sz w:val="24"/>
          <w:szCs w:val="24"/>
        </w:rPr>
        <w:t>.202</w:t>
      </w:r>
      <w:r w:rsidR="00B90973">
        <w:rPr>
          <w:color w:val="000000"/>
          <w:sz w:val="24"/>
          <w:szCs w:val="24"/>
        </w:rPr>
        <w:t>2</w:t>
      </w:r>
      <w:r>
        <w:rPr>
          <w:color w:val="000000"/>
          <w:sz w:val="24"/>
          <w:szCs w:val="24"/>
        </w:rPr>
        <w:t>).</w:t>
      </w:r>
    </w:p>
    <w:bookmarkEnd w:id="38"/>
    <w:p w14:paraId="719B1766" w14:textId="77777777" w:rsidR="0003426D" w:rsidRDefault="00000000">
      <w:pPr>
        <w:numPr>
          <w:ilvl w:val="0"/>
          <w:numId w:val="7"/>
        </w:numPr>
        <w:pBdr>
          <w:top w:val="nil"/>
          <w:left w:val="nil"/>
          <w:bottom w:val="nil"/>
          <w:right w:val="nil"/>
          <w:between w:val="nil"/>
        </w:pBdr>
        <w:spacing w:line="360" w:lineRule="auto"/>
        <w:ind w:left="-284" w:firstLine="568"/>
        <w:jc w:val="both"/>
      </w:pPr>
      <w:r>
        <w:rPr>
          <w:color w:val="000000"/>
          <w:sz w:val="24"/>
          <w:szCs w:val="24"/>
        </w:rPr>
        <w:t>Профессия швея [Электронный ресурс]. — Режим доступа:</w:t>
      </w:r>
      <w:r>
        <w:rPr>
          <w:color w:val="5F5F5F"/>
          <w:sz w:val="24"/>
          <w:szCs w:val="24"/>
        </w:rPr>
        <w:t xml:space="preserve"> </w:t>
      </w:r>
      <w:hyperlink r:id="rId27">
        <w:r>
          <w:rPr>
            <w:color w:val="5F5F5F"/>
            <w:sz w:val="24"/>
            <w:szCs w:val="24"/>
          </w:rPr>
          <w:t>https://edunews.ru/professii/obzor/legkaya/shveya.html</w:t>
        </w:r>
      </w:hyperlink>
      <w:r>
        <w:rPr>
          <w:color w:val="5F5F5F"/>
          <w:sz w:val="24"/>
          <w:szCs w:val="24"/>
        </w:rPr>
        <w:t xml:space="preserve"> </w:t>
      </w:r>
      <w:r>
        <w:rPr>
          <w:color w:val="000000"/>
          <w:sz w:val="24"/>
          <w:szCs w:val="24"/>
        </w:rPr>
        <w:t>(дата обращения: 23.12.2020).</w:t>
      </w:r>
    </w:p>
    <w:p w14:paraId="65DD9D96" w14:textId="77777777" w:rsidR="0003426D" w:rsidRDefault="00000000">
      <w:pPr>
        <w:numPr>
          <w:ilvl w:val="0"/>
          <w:numId w:val="7"/>
        </w:numPr>
        <w:pBdr>
          <w:top w:val="nil"/>
          <w:left w:val="nil"/>
          <w:bottom w:val="nil"/>
          <w:right w:val="nil"/>
          <w:between w:val="nil"/>
        </w:pBdr>
        <w:spacing w:line="360" w:lineRule="auto"/>
        <w:ind w:left="-284" w:firstLine="568"/>
        <w:jc w:val="both"/>
      </w:pPr>
      <w:r>
        <w:rPr>
          <w:color w:val="000000"/>
          <w:sz w:val="24"/>
          <w:szCs w:val="24"/>
        </w:rPr>
        <w:t>Анализ рынка ателье 2018 [Электронный ресурс]. — Режим доступа:</w:t>
      </w:r>
      <w:r>
        <w:rPr>
          <w:color w:val="5F5F5F"/>
          <w:sz w:val="24"/>
          <w:szCs w:val="24"/>
        </w:rPr>
        <w:t xml:space="preserve"> </w:t>
      </w:r>
      <w:hyperlink r:id="rId28">
        <w:r>
          <w:rPr>
            <w:color w:val="5F5F5F"/>
            <w:sz w:val="24"/>
            <w:szCs w:val="24"/>
          </w:rPr>
          <w:t>https://alterainvest.ru/rus/blogi/analiz-rynka-atele-2018/</w:t>
        </w:r>
      </w:hyperlink>
      <w:r>
        <w:rPr>
          <w:color w:val="5F5F5F"/>
          <w:sz w:val="24"/>
          <w:szCs w:val="24"/>
        </w:rPr>
        <w:t xml:space="preserve"> </w:t>
      </w:r>
      <w:r>
        <w:rPr>
          <w:color w:val="000000"/>
          <w:sz w:val="24"/>
          <w:szCs w:val="24"/>
        </w:rPr>
        <w:t>(дата обращения: 23.12.2020).</w:t>
      </w:r>
    </w:p>
    <w:p w14:paraId="01F37550" w14:textId="77777777" w:rsidR="0003426D" w:rsidRDefault="00000000">
      <w:pPr>
        <w:numPr>
          <w:ilvl w:val="0"/>
          <w:numId w:val="7"/>
        </w:numPr>
        <w:pBdr>
          <w:top w:val="nil"/>
          <w:left w:val="nil"/>
          <w:bottom w:val="nil"/>
          <w:right w:val="nil"/>
          <w:between w:val="nil"/>
        </w:pBdr>
        <w:spacing w:line="360" w:lineRule="auto"/>
        <w:ind w:left="-284" w:firstLine="568"/>
        <w:jc w:val="both"/>
      </w:pPr>
      <w:r>
        <w:rPr>
          <w:color w:val="000000"/>
          <w:sz w:val="24"/>
          <w:szCs w:val="24"/>
        </w:rPr>
        <w:t>Экспертная оценка рынка труда по позиции “Швея” [Электронный ресурс]. — Режим доступа:</w:t>
      </w:r>
      <w:r>
        <w:rPr>
          <w:color w:val="5F5F5F"/>
          <w:sz w:val="24"/>
          <w:szCs w:val="24"/>
        </w:rPr>
        <w:t xml:space="preserve"> </w:t>
      </w:r>
      <w:hyperlink r:id="rId29">
        <w:r>
          <w:rPr>
            <w:color w:val="5F5F5F"/>
            <w:sz w:val="24"/>
            <w:szCs w:val="24"/>
          </w:rPr>
          <w:t>https://marketing.rbc.ru/full_free_download</w:t>
        </w:r>
      </w:hyperlink>
      <w:r>
        <w:rPr>
          <w:color w:val="5F5F5F"/>
          <w:sz w:val="24"/>
          <w:szCs w:val="24"/>
        </w:rPr>
        <w:t xml:space="preserve"> </w:t>
      </w:r>
      <w:r>
        <w:rPr>
          <w:color w:val="000000"/>
          <w:sz w:val="24"/>
          <w:szCs w:val="24"/>
        </w:rPr>
        <w:t>(дата обращения: 23.12.2020).</w:t>
      </w:r>
    </w:p>
    <w:p w14:paraId="73E82E2A" w14:textId="77777777" w:rsidR="0003426D" w:rsidRDefault="00000000">
      <w:pPr>
        <w:numPr>
          <w:ilvl w:val="0"/>
          <w:numId w:val="7"/>
        </w:numPr>
        <w:pBdr>
          <w:top w:val="nil"/>
          <w:left w:val="nil"/>
          <w:bottom w:val="nil"/>
          <w:right w:val="nil"/>
          <w:between w:val="nil"/>
        </w:pBdr>
        <w:spacing w:line="360" w:lineRule="auto"/>
        <w:ind w:left="-284" w:firstLine="568"/>
        <w:jc w:val="both"/>
      </w:pPr>
      <w:r>
        <w:rPr>
          <w:color w:val="000000"/>
          <w:sz w:val="24"/>
          <w:szCs w:val="24"/>
        </w:rPr>
        <w:t xml:space="preserve">Силич, М. П. Основы теории систем и системного анализа: Учебное пособие [Электронный ресурс] / М. П. Силич, В. А. Силич. — Томск: ТУСУР, 2013. — 90 с. — Режим доступа: </w:t>
      </w:r>
      <w:hyperlink r:id="rId30">
        <w:r>
          <w:rPr>
            <w:color w:val="808080"/>
            <w:sz w:val="24"/>
            <w:szCs w:val="24"/>
            <w:u w:val="single"/>
          </w:rPr>
          <w:t>https://edu.tusur.ru/publications/5452</w:t>
        </w:r>
      </w:hyperlink>
      <w:r>
        <w:rPr>
          <w:color w:val="000000"/>
          <w:sz w:val="24"/>
          <w:szCs w:val="24"/>
        </w:rPr>
        <w:t xml:space="preserve"> (дата обращения: 25.12.2020)</w:t>
      </w:r>
    </w:p>
    <w:p w14:paraId="2D3FF2A1" w14:textId="77777777" w:rsidR="0003426D" w:rsidRDefault="00000000">
      <w:pPr>
        <w:numPr>
          <w:ilvl w:val="0"/>
          <w:numId w:val="7"/>
        </w:numPr>
        <w:pBdr>
          <w:top w:val="nil"/>
          <w:left w:val="nil"/>
          <w:bottom w:val="nil"/>
          <w:right w:val="nil"/>
          <w:between w:val="nil"/>
        </w:pBdr>
        <w:spacing w:line="360" w:lineRule="auto"/>
        <w:ind w:left="-284" w:firstLine="568"/>
        <w:jc w:val="both"/>
        <w:sectPr w:rsidR="0003426D">
          <w:pgSz w:w="11910" w:h="16840"/>
          <w:pgMar w:top="1134" w:right="567" w:bottom="1134" w:left="1701" w:header="710" w:footer="0" w:gutter="0"/>
          <w:cols w:space="720"/>
        </w:sectPr>
      </w:pPr>
      <w:r>
        <w:rPr>
          <w:color w:val="000000"/>
          <w:sz w:val="24"/>
          <w:szCs w:val="24"/>
        </w:rPr>
        <w:t>Дракон-схема [Электронный ресурс]. — Режим доступа:</w:t>
      </w:r>
      <w:r>
        <w:rPr>
          <w:color w:val="5F5F5F"/>
          <w:sz w:val="24"/>
          <w:szCs w:val="24"/>
        </w:rPr>
        <w:t xml:space="preserve"> </w:t>
      </w:r>
      <w:hyperlink r:id="rId31">
        <w:r>
          <w:rPr>
            <w:color w:val="000000"/>
            <w:sz w:val="24"/>
            <w:szCs w:val="24"/>
          </w:rPr>
          <w:t xml:space="preserve"> </w:t>
        </w:r>
      </w:hyperlink>
      <w:hyperlink r:id="rId32">
        <w:r>
          <w:rPr>
            <w:color w:val="5F5F5F"/>
            <w:sz w:val="24"/>
            <w:szCs w:val="24"/>
            <w:u w:val="single"/>
          </w:rPr>
          <w:t>https://drakonhub.com/ru/</w:t>
        </w:r>
      </w:hyperlink>
      <w:hyperlink r:id="rId33">
        <w:r>
          <w:rPr>
            <w:color w:val="5F5F5F"/>
            <w:sz w:val="24"/>
            <w:szCs w:val="24"/>
          </w:rPr>
          <w:t xml:space="preserve"> </w:t>
        </w:r>
      </w:hyperlink>
      <w:r>
        <w:rPr>
          <w:color w:val="000000"/>
          <w:sz w:val="24"/>
          <w:szCs w:val="24"/>
        </w:rPr>
        <w:t>(дата обращения: 28.12.2020).</w:t>
      </w:r>
    </w:p>
    <w:p w14:paraId="094BCE27" w14:textId="77777777" w:rsidR="0003426D" w:rsidRDefault="0003426D">
      <w:pPr>
        <w:pBdr>
          <w:top w:val="nil"/>
          <w:left w:val="nil"/>
          <w:bottom w:val="nil"/>
          <w:right w:val="nil"/>
          <w:between w:val="nil"/>
        </w:pBdr>
        <w:spacing w:before="9"/>
        <w:rPr>
          <w:color w:val="000000"/>
          <w:sz w:val="16"/>
          <w:szCs w:val="16"/>
        </w:rPr>
      </w:pPr>
    </w:p>
    <w:p w14:paraId="3C306278" w14:textId="77777777" w:rsidR="0003426D" w:rsidRDefault="00000000">
      <w:pPr>
        <w:pStyle w:val="1"/>
        <w:spacing w:line="362" w:lineRule="auto"/>
        <w:ind w:left="3470" w:right="3498"/>
      </w:pPr>
      <w:bookmarkStart w:id="39" w:name="_Toc122207314"/>
      <w:r>
        <w:t>Приложение А (обязательное)</w:t>
      </w:r>
      <w:bookmarkEnd w:id="39"/>
    </w:p>
    <w:p w14:paraId="273E6731" w14:textId="77777777" w:rsidR="0003426D" w:rsidRDefault="00000000">
      <w:pPr>
        <w:spacing w:line="317" w:lineRule="auto"/>
        <w:ind w:left="1077" w:right="1103"/>
        <w:jc w:val="center"/>
        <w:rPr>
          <w:b/>
          <w:sz w:val="28"/>
          <w:szCs w:val="28"/>
        </w:rPr>
      </w:pPr>
      <w:r>
        <w:rPr>
          <w:b/>
          <w:sz w:val="28"/>
          <w:szCs w:val="28"/>
        </w:rPr>
        <w:t>Расчёты локальных приоритетов</w:t>
      </w:r>
    </w:p>
    <w:p w14:paraId="20099539" w14:textId="77777777" w:rsidR="0003426D" w:rsidRDefault="00000000">
      <w:pPr>
        <w:pBdr>
          <w:top w:val="nil"/>
          <w:left w:val="nil"/>
          <w:bottom w:val="nil"/>
          <w:right w:val="nil"/>
          <w:between w:val="nil"/>
        </w:pBdr>
        <w:spacing w:before="227" w:after="6" w:line="360" w:lineRule="auto"/>
        <w:ind w:left="382" w:right="408"/>
        <w:rPr>
          <w:color w:val="000000"/>
          <w:sz w:val="24"/>
          <w:szCs w:val="24"/>
        </w:rPr>
      </w:pPr>
      <w:r>
        <w:rPr>
          <w:color w:val="000000"/>
          <w:sz w:val="24"/>
          <w:szCs w:val="24"/>
        </w:rPr>
        <w:t>Таблица А.1 – Матрица парных сравнений для цели «Улучшение репутации бренда»</w:t>
      </w:r>
    </w:p>
    <w:tbl>
      <w:tblPr>
        <w:tblStyle w:val="af7"/>
        <w:tblW w:w="5667" w:type="dxa"/>
        <w:tblInd w:w="20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4"/>
        <w:gridCol w:w="1167"/>
        <w:gridCol w:w="1004"/>
        <w:gridCol w:w="2492"/>
      </w:tblGrid>
      <w:tr w:rsidR="0003426D" w14:paraId="3136A02D" w14:textId="77777777">
        <w:trPr>
          <w:trHeight w:val="597"/>
        </w:trPr>
        <w:tc>
          <w:tcPr>
            <w:tcW w:w="1004" w:type="dxa"/>
          </w:tcPr>
          <w:p w14:paraId="2AAE7E0E" w14:textId="77777777" w:rsidR="0003426D" w:rsidRDefault="0003426D">
            <w:pPr>
              <w:jc w:val="center"/>
            </w:pPr>
          </w:p>
        </w:tc>
        <w:tc>
          <w:tcPr>
            <w:tcW w:w="1167" w:type="dxa"/>
          </w:tcPr>
          <w:p w14:paraId="0326AA78" w14:textId="77777777" w:rsidR="0003426D" w:rsidRDefault="00000000">
            <w:pPr>
              <w:jc w:val="center"/>
            </w:pPr>
            <w:r>
              <w:t>a1</w:t>
            </w:r>
          </w:p>
        </w:tc>
        <w:tc>
          <w:tcPr>
            <w:tcW w:w="1004" w:type="dxa"/>
          </w:tcPr>
          <w:p w14:paraId="7D6666BA" w14:textId="77777777" w:rsidR="0003426D" w:rsidRDefault="00000000">
            <w:pPr>
              <w:jc w:val="center"/>
            </w:pPr>
            <w:r>
              <w:t>a2</w:t>
            </w:r>
          </w:p>
        </w:tc>
        <w:tc>
          <w:tcPr>
            <w:tcW w:w="2492" w:type="dxa"/>
          </w:tcPr>
          <w:p w14:paraId="5C7FE30F" w14:textId="77777777" w:rsidR="0003426D" w:rsidRDefault="00000000">
            <w:pPr>
              <w:jc w:val="center"/>
            </w:pPr>
            <w:r>
              <w:t>Локальный приоритет</w:t>
            </w:r>
          </w:p>
        </w:tc>
      </w:tr>
      <w:tr w:rsidR="0003426D" w14:paraId="4FD149AD" w14:textId="77777777">
        <w:trPr>
          <w:trHeight w:val="414"/>
        </w:trPr>
        <w:tc>
          <w:tcPr>
            <w:tcW w:w="1004" w:type="dxa"/>
          </w:tcPr>
          <w:p w14:paraId="17AB9D24" w14:textId="77777777" w:rsidR="0003426D" w:rsidRDefault="00000000">
            <w:pPr>
              <w:jc w:val="center"/>
            </w:pPr>
            <w:r>
              <w:t>a1</w:t>
            </w:r>
          </w:p>
        </w:tc>
        <w:tc>
          <w:tcPr>
            <w:tcW w:w="1167" w:type="dxa"/>
          </w:tcPr>
          <w:p w14:paraId="2DB829CC" w14:textId="77777777" w:rsidR="0003426D" w:rsidRDefault="00000000">
            <w:pPr>
              <w:jc w:val="center"/>
            </w:pPr>
            <w:r>
              <w:t>1</w:t>
            </w:r>
          </w:p>
        </w:tc>
        <w:tc>
          <w:tcPr>
            <w:tcW w:w="1004" w:type="dxa"/>
          </w:tcPr>
          <w:p w14:paraId="0D284809" w14:textId="77777777" w:rsidR="0003426D" w:rsidRDefault="00000000">
            <w:pPr>
              <w:jc w:val="center"/>
            </w:pPr>
            <w:r>
              <w:t>1</w:t>
            </w:r>
          </w:p>
        </w:tc>
        <w:tc>
          <w:tcPr>
            <w:tcW w:w="2492" w:type="dxa"/>
            <w:vAlign w:val="bottom"/>
          </w:tcPr>
          <w:p w14:paraId="5D603B56" w14:textId="77777777" w:rsidR="0003426D" w:rsidRDefault="00000000">
            <w:pPr>
              <w:jc w:val="center"/>
            </w:pPr>
            <w:r>
              <w:rPr>
                <w:rFonts w:ascii="Calibri" w:eastAsia="Calibri" w:hAnsi="Calibri" w:cs="Calibri"/>
                <w:color w:val="000000"/>
              </w:rPr>
              <w:t>0,500</w:t>
            </w:r>
          </w:p>
        </w:tc>
      </w:tr>
      <w:tr w:rsidR="0003426D" w14:paraId="5F706C7D" w14:textId="77777777">
        <w:trPr>
          <w:trHeight w:val="412"/>
        </w:trPr>
        <w:tc>
          <w:tcPr>
            <w:tcW w:w="1004" w:type="dxa"/>
          </w:tcPr>
          <w:p w14:paraId="2B046038" w14:textId="77777777" w:rsidR="0003426D" w:rsidRDefault="00000000">
            <w:pPr>
              <w:jc w:val="center"/>
            </w:pPr>
            <w:r>
              <w:t>a2</w:t>
            </w:r>
          </w:p>
        </w:tc>
        <w:tc>
          <w:tcPr>
            <w:tcW w:w="1167" w:type="dxa"/>
          </w:tcPr>
          <w:p w14:paraId="61EC0D2C" w14:textId="77777777" w:rsidR="0003426D" w:rsidRDefault="00000000">
            <w:pPr>
              <w:jc w:val="center"/>
            </w:pPr>
            <w:r>
              <w:t>1</w:t>
            </w:r>
          </w:p>
        </w:tc>
        <w:tc>
          <w:tcPr>
            <w:tcW w:w="1004" w:type="dxa"/>
          </w:tcPr>
          <w:p w14:paraId="37C2401B" w14:textId="77777777" w:rsidR="0003426D" w:rsidRDefault="00000000">
            <w:pPr>
              <w:jc w:val="center"/>
            </w:pPr>
            <w:r>
              <w:t>1</w:t>
            </w:r>
          </w:p>
        </w:tc>
        <w:tc>
          <w:tcPr>
            <w:tcW w:w="2492" w:type="dxa"/>
            <w:vAlign w:val="bottom"/>
          </w:tcPr>
          <w:p w14:paraId="32220D99" w14:textId="77777777" w:rsidR="0003426D" w:rsidRDefault="00000000">
            <w:pPr>
              <w:jc w:val="center"/>
            </w:pPr>
            <w:r>
              <w:rPr>
                <w:rFonts w:ascii="Calibri" w:eastAsia="Calibri" w:hAnsi="Calibri" w:cs="Calibri"/>
                <w:color w:val="000000"/>
              </w:rPr>
              <w:t>0,500</w:t>
            </w:r>
          </w:p>
        </w:tc>
      </w:tr>
      <w:tr w:rsidR="0003426D" w14:paraId="136CC7DA" w14:textId="77777777">
        <w:trPr>
          <w:trHeight w:val="414"/>
        </w:trPr>
        <w:tc>
          <w:tcPr>
            <w:tcW w:w="3175" w:type="dxa"/>
            <w:gridSpan w:val="3"/>
          </w:tcPr>
          <w:p w14:paraId="76FEE34E" w14:textId="77777777" w:rsidR="0003426D" w:rsidRDefault="00000000">
            <w:pPr>
              <w:jc w:val="center"/>
            </w:pPr>
            <w:r>
              <w:t>Индекс согласованности</w:t>
            </w:r>
          </w:p>
        </w:tc>
        <w:tc>
          <w:tcPr>
            <w:tcW w:w="2492" w:type="dxa"/>
          </w:tcPr>
          <w:p w14:paraId="2B6316C2" w14:textId="77777777" w:rsidR="0003426D" w:rsidRDefault="00000000">
            <w:pPr>
              <w:jc w:val="center"/>
            </w:pPr>
            <w:r>
              <w:t>0</w:t>
            </w:r>
          </w:p>
        </w:tc>
      </w:tr>
      <w:tr w:rsidR="0003426D" w14:paraId="4DFFF9E9" w14:textId="77777777">
        <w:trPr>
          <w:trHeight w:val="414"/>
        </w:trPr>
        <w:tc>
          <w:tcPr>
            <w:tcW w:w="3175" w:type="dxa"/>
            <w:gridSpan w:val="3"/>
          </w:tcPr>
          <w:p w14:paraId="4F3BB296" w14:textId="77777777" w:rsidR="0003426D" w:rsidRDefault="00000000">
            <w:pPr>
              <w:jc w:val="center"/>
            </w:pPr>
            <w:r>
              <w:t>Отношение согласованности</w:t>
            </w:r>
          </w:p>
        </w:tc>
        <w:tc>
          <w:tcPr>
            <w:tcW w:w="2492" w:type="dxa"/>
          </w:tcPr>
          <w:p w14:paraId="403F0DC4" w14:textId="77777777" w:rsidR="0003426D" w:rsidRDefault="00000000">
            <w:pPr>
              <w:jc w:val="center"/>
            </w:pPr>
            <w:r>
              <w:t>0</w:t>
            </w:r>
          </w:p>
        </w:tc>
      </w:tr>
    </w:tbl>
    <w:p w14:paraId="70233416" w14:textId="77777777" w:rsidR="0003426D" w:rsidRDefault="0003426D">
      <w:pPr>
        <w:pBdr>
          <w:top w:val="nil"/>
          <w:left w:val="nil"/>
          <w:bottom w:val="nil"/>
          <w:right w:val="nil"/>
          <w:between w:val="nil"/>
        </w:pBdr>
        <w:spacing w:before="4"/>
        <w:rPr>
          <w:color w:val="000000"/>
          <w:sz w:val="35"/>
          <w:szCs w:val="35"/>
        </w:rPr>
      </w:pPr>
    </w:p>
    <w:p w14:paraId="11922509" w14:textId="77777777" w:rsidR="0003426D" w:rsidRDefault="00000000">
      <w:pPr>
        <w:pBdr>
          <w:top w:val="nil"/>
          <w:left w:val="nil"/>
          <w:bottom w:val="nil"/>
          <w:right w:val="nil"/>
          <w:between w:val="nil"/>
        </w:pBdr>
        <w:ind w:left="382"/>
        <w:rPr>
          <w:color w:val="000000"/>
          <w:sz w:val="24"/>
          <w:szCs w:val="24"/>
        </w:rPr>
      </w:pPr>
      <w:r>
        <w:rPr>
          <w:color w:val="000000"/>
          <w:sz w:val="24"/>
          <w:szCs w:val="24"/>
        </w:rPr>
        <w:t>Таблица А.2 – Матрица парных сравнений для цели «Увеличение количества кейсов»</w:t>
      </w:r>
    </w:p>
    <w:p w14:paraId="2EA37342" w14:textId="77777777" w:rsidR="0003426D" w:rsidRDefault="0003426D">
      <w:pPr>
        <w:pBdr>
          <w:top w:val="nil"/>
          <w:left w:val="nil"/>
          <w:bottom w:val="nil"/>
          <w:right w:val="nil"/>
          <w:between w:val="nil"/>
        </w:pBdr>
        <w:ind w:left="382"/>
        <w:rPr>
          <w:color w:val="000000"/>
          <w:sz w:val="24"/>
          <w:szCs w:val="24"/>
        </w:rPr>
      </w:pPr>
    </w:p>
    <w:tbl>
      <w:tblPr>
        <w:tblStyle w:val="af8"/>
        <w:tblW w:w="5667" w:type="dxa"/>
        <w:tblInd w:w="20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4"/>
        <w:gridCol w:w="1167"/>
        <w:gridCol w:w="1004"/>
        <w:gridCol w:w="2492"/>
      </w:tblGrid>
      <w:tr w:rsidR="0003426D" w14:paraId="79F50BED" w14:textId="77777777">
        <w:trPr>
          <w:trHeight w:val="597"/>
        </w:trPr>
        <w:tc>
          <w:tcPr>
            <w:tcW w:w="1004" w:type="dxa"/>
          </w:tcPr>
          <w:p w14:paraId="4F896C2A" w14:textId="77777777" w:rsidR="0003426D" w:rsidRDefault="0003426D">
            <w:pPr>
              <w:jc w:val="center"/>
            </w:pPr>
          </w:p>
        </w:tc>
        <w:tc>
          <w:tcPr>
            <w:tcW w:w="1167" w:type="dxa"/>
          </w:tcPr>
          <w:p w14:paraId="66076225" w14:textId="77777777" w:rsidR="0003426D" w:rsidRDefault="00000000">
            <w:pPr>
              <w:jc w:val="center"/>
            </w:pPr>
            <w:r>
              <w:t>а3</w:t>
            </w:r>
          </w:p>
        </w:tc>
        <w:tc>
          <w:tcPr>
            <w:tcW w:w="1004" w:type="dxa"/>
          </w:tcPr>
          <w:p w14:paraId="444D0BF2" w14:textId="77777777" w:rsidR="0003426D" w:rsidRDefault="00000000">
            <w:pPr>
              <w:jc w:val="center"/>
            </w:pPr>
            <w:r>
              <w:t>а4</w:t>
            </w:r>
          </w:p>
        </w:tc>
        <w:tc>
          <w:tcPr>
            <w:tcW w:w="2492" w:type="dxa"/>
          </w:tcPr>
          <w:p w14:paraId="5AD008F9" w14:textId="77777777" w:rsidR="0003426D" w:rsidRDefault="00000000">
            <w:pPr>
              <w:jc w:val="center"/>
            </w:pPr>
            <w:r>
              <w:t>Локальный приоритет</w:t>
            </w:r>
          </w:p>
        </w:tc>
      </w:tr>
      <w:tr w:rsidR="0003426D" w14:paraId="73ADCE84" w14:textId="77777777">
        <w:trPr>
          <w:trHeight w:val="414"/>
        </w:trPr>
        <w:tc>
          <w:tcPr>
            <w:tcW w:w="1004" w:type="dxa"/>
          </w:tcPr>
          <w:p w14:paraId="48D76A46" w14:textId="77777777" w:rsidR="0003426D" w:rsidRDefault="00000000">
            <w:pPr>
              <w:jc w:val="center"/>
            </w:pPr>
            <w:r>
              <w:t>а3</w:t>
            </w:r>
          </w:p>
        </w:tc>
        <w:tc>
          <w:tcPr>
            <w:tcW w:w="1167" w:type="dxa"/>
            <w:vAlign w:val="bottom"/>
          </w:tcPr>
          <w:p w14:paraId="0B14DDEB" w14:textId="77777777" w:rsidR="0003426D" w:rsidRDefault="00000000">
            <w:pPr>
              <w:jc w:val="center"/>
            </w:pPr>
            <w:r>
              <w:rPr>
                <w:color w:val="000000"/>
              </w:rPr>
              <w:t>1</w:t>
            </w:r>
          </w:p>
        </w:tc>
        <w:tc>
          <w:tcPr>
            <w:tcW w:w="1004" w:type="dxa"/>
            <w:vAlign w:val="bottom"/>
          </w:tcPr>
          <w:p w14:paraId="3A9235B8" w14:textId="77777777" w:rsidR="0003426D" w:rsidRDefault="00000000">
            <w:pPr>
              <w:jc w:val="center"/>
            </w:pPr>
            <w:r>
              <w:rPr>
                <w:color w:val="000000"/>
              </w:rPr>
              <w:t>3</w:t>
            </w:r>
          </w:p>
        </w:tc>
        <w:tc>
          <w:tcPr>
            <w:tcW w:w="2492" w:type="dxa"/>
            <w:vAlign w:val="bottom"/>
          </w:tcPr>
          <w:p w14:paraId="1623BA46" w14:textId="77777777" w:rsidR="0003426D" w:rsidRDefault="00000000">
            <w:pPr>
              <w:jc w:val="center"/>
            </w:pPr>
            <w:r>
              <w:rPr>
                <w:color w:val="000000"/>
              </w:rPr>
              <w:t>0,750</w:t>
            </w:r>
          </w:p>
        </w:tc>
      </w:tr>
      <w:tr w:rsidR="0003426D" w14:paraId="39890261" w14:textId="77777777">
        <w:trPr>
          <w:trHeight w:val="412"/>
        </w:trPr>
        <w:tc>
          <w:tcPr>
            <w:tcW w:w="1004" w:type="dxa"/>
          </w:tcPr>
          <w:p w14:paraId="6DD89BE8" w14:textId="77777777" w:rsidR="0003426D" w:rsidRDefault="00000000">
            <w:pPr>
              <w:jc w:val="center"/>
            </w:pPr>
            <w:r>
              <w:t>а4</w:t>
            </w:r>
          </w:p>
        </w:tc>
        <w:tc>
          <w:tcPr>
            <w:tcW w:w="1167" w:type="dxa"/>
            <w:vAlign w:val="bottom"/>
          </w:tcPr>
          <w:p w14:paraId="29E1FA29" w14:textId="77777777" w:rsidR="0003426D" w:rsidRDefault="00000000">
            <w:pPr>
              <w:jc w:val="center"/>
            </w:pPr>
            <w:r>
              <w:rPr>
                <w:color w:val="000000"/>
              </w:rPr>
              <w:t>0,33333</w:t>
            </w:r>
          </w:p>
        </w:tc>
        <w:tc>
          <w:tcPr>
            <w:tcW w:w="1004" w:type="dxa"/>
            <w:vAlign w:val="bottom"/>
          </w:tcPr>
          <w:p w14:paraId="5D46B981" w14:textId="77777777" w:rsidR="0003426D" w:rsidRDefault="00000000">
            <w:pPr>
              <w:jc w:val="center"/>
            </w:pPr>
            <w:r>
              <w:rPr>
                <w:color w:val="000000"/>
              </w:rPr>
              <w:t>1</w:t>
            </w:r>
          </w:p>
        </w:tc>
        <w:tc>
          <w:tcPr>
            <w:tcW w:w="2492" w:type="dxa"/>
            <w:vAlign w:val="bottom"/>
          </w:tcPr>
          <w:p w14:paraId="7D47760E" w14:textId="77777777" w:rsidR="0003426D" w:rsidRDefault="00000000">
            <w:pPr>
              <w:jc w:val="center"/>
            </w:pPr>
            <w:r>
              <w:rPr>
                <w:color w:val="000000"/>
              </w:rPr>
              <w:t>0,250</w:t>
            </w:r>
          </w:p>
        </w:tc>
      </w:tr>
      <w:tr w:rsidR="0003426D" w14:paraId="176EA7F3" w14:textId="77777777">
        <w:trPr>
          <w:trHeight w:val="414"/>
        </w:trPr>
        <w:tc>
          <w:tcPr>
            <w:tcW w:w="3175" w:type="dxa"/>
            <w:gridSpan w:val="3"/>
          </w:tcPr>
          <w:p w14:paraId="582D107D" w14:textId="77777777" w:rsidR="0003426D" w:rsidRDefault="00000000">
            <w:pPr>
              <w:jc w:val="center"/>
            </w:pPr>
            <w:r>
              <w:t>Индекс согласованности</w:t>
            </w:r>
          </w:p>
        </w:tc>
        <w:tc>
          <w:tcPr>
            <w:tcW w:w="2492" w:type="dxa"/>
          </w:tcPr>
          <w:p w14:paraId="53DE6FAA" w14:textId="77777777" w:rsidR="0003426D" w:rsidRDefault="00000000">
            <w:pPr>
              <w:jc w:val="center"/>
            </w:pPr>
            <w:r>
              <w:t>0</w:t>
            </w:r>
          </w:p>
        </w:tc>
      </w:tr>
      <w:tr w:rsidR="0003426D" w14:paraId="74F6A83C" w14:textId="77777777">
        <w:trPr>
          <w:trHeight w:val="414"/>
        </w:trPr>
        <w:tc>
          <w:tcPr>
            <w:tcW w:w="3175" w:type="dxa"/>
            <w:gridSpan w:val="3"/>
          </w:tcPr>
          <w:p w14:paraId="0B2DCAEE" w14:textId="77777777" w:rsidR="0003426D" w:rsidRDefault="00000000">
            <w:pPr>
              <w:jc w:val="center"/>
            </w:pPr>
            <w:r>
              <w:t>Отношение согласованности</w:t>
            </w:r>
          </w:p>
        </w:tc>
        <w:tc>
          <w:tcPr>
            <w:tcW w:w="2492" w:type="dxa"/>
          </w:tcPr>
          <w:p w14:paraId="76CEC208" w14:textId="77777777" w:rsidR="0003426D" w:rsidRDefault="00000000">
            <w:pPr>
              <w:jc w:val="center"/>
            </w:pPr>
            <w:r>
              <w:t>0</w:t>
            </w:r>
          </w:p>
        </w:tc>
      </w:tr>
    </w:tbl>
    <w:p w14:paraId="35A10567" w14:textId="77777777" w:rsidR="0003426D" w:rsidRDefault="0003426D">
      <w:pPr>
        <w:pBdr>
          <w:top w:val="nil"/>
          <w:left w:val="nil"/>
          <w:bottom w:val="nil"/>
          <w:right w:val="nil"/>
          <w:between w:val="nil"/>
        </w:pBdr>
        <w:ind w:left="382"/>
        <w:rPr>
          <w:color w:val="000000"/>
          <w:sz w:val="24"/>
          <w:szCs w:val="24"/>
        </w:rPr>
      </w:pPr>
    </w:p>
    <w:p w14:paraId="7D5900C7" w14:textId="77777777" w:rsidR="0003426D" w:rsidRDefault="0003426D">
      <w:pPr>
        <w:pBdr>
          <w:top w:val="nil"/>
          <w:left w:val="nil"/>
          <w:bottom w:val="nil"/>
          <w:right w:val="nil"/>
          <w:between w:val="nil"/>
        </w:pBdr>
        <w:spacing w:before="7"/>
        <w:rPr>
          <w:color w:val="000000"/>
          <w:sz w:val="12"/>
          <w:szCs w:val="12"/>
        </w:rPr>
      </w:pPr>
    </w:p>
    <w:p w14:paraId="5A7FD39E" w14:textId="77777777" w:rsidR="0003426D" w:rsidRDefault="00000000">
      <w:pPr>
        <w:pBdr>
          <w:top w:val="nil"/>
          <w:left w:val="nil"/>
          <w:bottom w:val="nil"/>
          <w:right w:val="nil"/>
          <w:between w:val="nil"/>
        </w:pBdr>
        <w:ind w:left="382"/>
        <w:rPr>
          <w:color w:val="000000"/>
          <w:sz w:val="24"/>
          <w:szCs w:val="24"/>
        </w:rPr>
      </w:pPr>
      <w:r>
        <w:rPr>
          <w:color w:val="000000"/>
          <w:sz w:val="24"/>
          <w:szCs w:val="24"/>
        </w:rPr>
        <w:t>Таблица А.3 – Матрица парных сравнений для цели «Разработка методов мотивации»</w:t>
      </w:r>
    </w:p>
    <w:p w14:paraId="74E64204" w14:textId="77777777" w:rsidR="0003426D" w:rsidRDefault="0003426D">
      <w:pPr>
        <w:pBdr>
          <w:top w:val="nil"/>
          <w:left w:val="nil"/>
          <w:bottom w:val="nil"/>
          <w:right w:val="nil"/>
          <w:between w:val="nil"/>
        </w:pBdr>
        <w:spacing w:before="6"/>
        <w:rPr>
          <w:color w:val="000000"/>
          <w:sz w:val="21"/>
          <w:szCs w:val="21"/>
        </w:rPr>
      </w:pPr>
    </w:p>
    <w:tbl>
      <w:tblPr>
        <w:tblStyle w:val="af9"/>
        <w:tblW w:w="5667" w:type="dxa"/>
        <w:tblInd w:w="20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4"/>
        <w:gridCol w:w="1167"/>
        <w:gridCol w:w="1004"/>
        <w:gridCol w:w="2492"/>
      </w:tblGrid>
      <w:tr w:rsidR="0003426D" w14:paraId="3AF2EEED" w14:textId="77777777">
        <w:trPr>
          <w:trHeight w:val="597"/>
        </w:trPr>
        <w:tc>
          <w:tcPr>
            <w:tcW w:w="1004" w:type="dxa"/>
          </w:tcPr>
          <w:p w14:paraId="407F89B1" w14:textId="77777777" w:rsidR="0003426D" w:rsidRDefault="0003426D">
            <w:pPr>
              <w:jc w:val="center"/>
            </w:pPr>
          </w:p>
        </w:tc>
        <w:tc>
          <w:tcPr>
            <w:tcW w:w="1167" w:type="dxa"/>
          </w:tcPr>
          <w:p w14:paraId="77D2170D" w14:textId="77777777" w:rsidR="0003426D" w:rsidRDefault="00000000">
            <w:pPr>
              <w:jc w:val="center"/>
            </w:pPr>
            <w:r>
              <w:t>а5</w:t>
            </w:r>
          </w:p>
        </w:tc>
        <w:tc>
          <w:tcPr>
            <w:tcW w:w="1004" w:type="dxa"/>
          </w:tcPr>
          <w:p w14:paraId="51CB4010" w14:textId="77777777" w:rsidR="0003426D" w:rsidRDefault="00000000">
            <w:pPr>
              <w:jc w:val="center"/>
            </w:pPr>
            <w:r>
              <w:t>а6</w:t>
            </w:r>
          </w:p>
        </w:tc>
        <w:tc>
          <w:tcPr>
            <w:tcW w:w="2492" w:type="dxa"/>
          </w:tcPr>
          <w:p w14:paraId="7D6586D7" w14:textId="77777777" w:rsidR="0003426D" w:rsidRDefault="00000000">
            <w:pPr>
              <w:jc w:val="center"/>
            </w:pPr>
            <w:r>
              <w:t>Локальный приоритет</w:t>
            </w:r>
          </w:p>
        </w:tc>
      </w:tr>
      <w:tr w:rsidR="0003426D" w14:paraId="7D40ED1E" w14:textId="77777777">
        <w:trPr>
          <w:trHeight w:val="414"/>
        </w:trPr>
        <w:tc>
          <w:tcPr>
            <w:tcW w:w="1004" w:type="dxa"/>
          </w:tcPr>
          <w:p w14:paraId="14C4C7A7" w14:textId="77777777" w:rsidR="0003426D" w:rsidRDefault="00000000">
            <w:pPr>
              <w:jc w:val="center"/>
            </w:pPr>
            <w:r>
              <w:t>а5</w:t>
            </w:r>
          </w:p>
        </w:tc>
        <w:tc>
          <w:tcPr>
            <w:tcW w:w="1167" w:type="dxa"/>
            <w:vAlign w:val="bottom"/>
          </w:tcPr>
          <w:p w14:paraId="5C2C0511" w14:textId="77777777" w:rsidR="0003426D" w:rsidRDefault="00000000">
            <w:pPr>
              <w:jc w:val="center"/>
            </w:pPr>
            <w:r>
              <w:rPr>
                <w:color w:val="000000"/>
              </w:rPr>
              <w:t>1</w:t>
            </w:r>
          </w:p>
        </w:tc>
        <w:tc>
          <w:tcPr>
            <w:tcW w:w="1004" w:type="dxa"/>
            <w:vAlign w:val="bottom"/>
          </w:tcPr>
          <w:p w14:paraId="1FCB4E3F" w14:textId="77777777" w:rsidR="0003426D" w:rsidRDefault="00000000">
            <w:pPr>
              <w:jc w:val="center"/>
            </w:pPr>
            <w:r>
              <w:rPr>
                <w:color w:val="000000"/>
              </w:rPr>
              <w:t>1</w:t>
            </w:r>
          </w:p>
        </w:tc>
        <w:tc>
          <w:tcPr>
            <w:tcW w:w="2492" w:type="dxa"/>
            <w:vAlign w:val="bottom"/>
          </w:tcPr>
          <w:p w14:paraId="55857E08" w14:textId="77777777" w:rsidR="0003426D" w:rsidRDefault="00000000">
            <w:pPr>
              <w:jc w:val="center"/>
            </w:pPr>
            <w:r>
              <w:rPr>
                <w:color w:val="000000"/>
              </w:rPr>
              <w:t>0,500</w:t>
            </w:r>
          </w:p>
        </w:tc>
      </w:tr>
      <w:tr w:rsidR="0003426D" w14:paraId="3D29F34D" w14:textId="77777777">
        <w:trPr>
          <w:trHeight w:val="413"/>
        </w:trPr>
        <w:tc>
          <w:tcPr>
            <w:tcW w:w="1004" w:type="dxa"/>
          </w:tcPr>
          <w:p w14:paraId="3ED58D89" w14:textId="77777777" w:rsidR="0003426D" w:rsidRDefault="00000000">
            <w:pPr>
              <w:jc w:val="center"/>
            </w:pPr>
            <w:r>
              <w:t>а6</w:t>
            </w:r>
          </w:p>
        </w:tc>
        <w:tc>
          <w:tcPr>
            <w:tcW w:w="1167" w:type="dxa"/>
            <w:vAlign w:val="bottom"/>
          </w:tcPr>
          <w:p w14:paraId="21A3A181" w14:textId="77777777" w:rsidR="0003426D" w:rsidRDefault="00000000">
            <w:pPr>
              <w:jc w:val="center"/>
            </w:pPr>
            <w:r>
              <w:rPr>
                <w:color w:val="000000"/>
              </w:rPr>
              <w:t>1</w:t>
            </w:r>
          </w:p>
        </w:tc>
        <w:tc>
          <w:tcPr>
            <w:tcW w:w="1004" w:type="dxa"/>
            <w:vAlign w:val="bottom"/>
          </w:tcPr>
          <w:p w14:paraId="1D779873" w14:textId="77777777" w:rsidR="0003426D" w:rsidRDefault="00000000">
            <w:pPr>
              <w:jc w:val="center"/>
            </w:pPr>
            <w:r>
              <w:rPr>
                <w:color w:val="000000"/>
              </w:rPr>
              <w:t>1</w:t>
            </w:r>
          </w:p>
        </w:tc>
        <w:tc>
          <w:tcPr>
            <w:tcW w:w="2492" w:type="dxa"/>
            <w:vAlign w:val="bottom"/>
          </w:tcPr>
          <w:p w14:paraId="10202B4D" w14:textId="77777777" w:rsidR="0003426D" w:rsidRDefault="00000000">
            <w:pPr>
              <w:jc w:val="center"/>
            </w:pPr>
            <w:r>
              <w:rPr>
                <w:color w:val="000000"/>
              </w:rPr>
              <w:t>0,500</w:t>
            </w:r>
          </w:p>
        </w:tc>
      </w:tr>
      <w:tr w:rsidR="0003426D" w14:paraId="40ECEFB1" w14:textId="77777777">
        <w:trPr>
          <w:trHeight w:val="414"/>
        </w:trPr>
        <w:tc>
          <w:tcPr>
            <w:tcW w:w="3175" w:type="dxa"/>
            <w:gridSpan w:val="3"/>
          </w:tcPr>
          <w:p w14:paraId="0D67B202" w14:textId="77777777" w:rsidR="0003426D" w:rsidRDefault="00000000">
            <w:pPr>
              <w:jc w:val="center"/>
            </w:pPr>
            <w:r>
              <w:t>Индекс согласованности</w:t>
            </w:r>
          </w:p>
        </w:tc>
        <w:tc>
          <w:tcPr>
            <w:tcW w:w="2492" w:type="dxa"/>
          </w:tcPr>
          <w:p w14:paraId="5E24B2D1" w14:textId="77777777" w:rsidR="0003426D" w:rsidRDefault="00000000">
            <w:pPr>
              <w:jc w:val="center"/>
            </w:pPr>
            <w:r>
              <w:t>0</w:t>
            </w:r>
          </w:p>
        </w:tc>
      </w:tr>
      <w:tr w:rsidR="0003426D" w14:paraId="777EEE95" w14:textId="77777777">
        <w:trPr>
          <w:trHeight w:val="414"/>
        </w:trPr>
        <w:tc>
          <w:tcPr>
            <w:tcW w:w="3175" w:type="dxa"/>
            <w:gridSpan w:val="3"/>
          </w:tcPr>
          <w:p w14:paraId="5CB42520" w14:textId="77777777" w:rsidR="0003426D" w:rsidRDefault="00000000">
            <w:pPr>
              <w:jc w:val="center"/>
            </w:pPr>
            <w:r>
              <w:t>Отношение согласованности</w:t>
            </w:r>
          </w:p>
        </w:tc>
        <w:tc>
          <w:tcPr>
            <w:tcW w:w="2492" w:type="dxa"/>
          </w:tcPr>
          <w:p w14:paraId="060135F0" w14:textId="77777777" w:rsidR="0003426D" w:rsidRDefault="00000000">
            <w:pPr>
              <w:jc w:val="center"/>
            </w:pPr>
            <w:r>
              <w:t>0</w:t>
            </w:r>
          </w:p>
        </w:tc>
      </w:tr>
    </w:tbl>
    <w:p w14:paraId="5B93C562" w14:textId="77777777" w:rsidR="0003426D" w:rsidRDefault="0003426D">
      <w:pPr>
        <w:rPr>
          <w:sz w:val="24"/>
          <w:szCs w:val="24"/>
        </w:rPr>
        <w:sectPr w:rsidR="0003426D">
          <w:pgSz w:w="11910" w:h="16840"/>
          <w:pgMar w:top="1134" w:right="567" w:bottom="1134" w:left="1701" w:header="710" w:footer="0" w:gutter="0"/>
          <w:cols w:space="720"/>
        </w:sectPr>
      </w:pPr>
    </w:p>
    <w:p w14:paraId="4F083929" w14:textId="77777777" w:rsidR="0003426D" w:rsidRDefault="0003426D">
      <w:pPr>
        <w:pBdr>
          <w:top w:val="nil"/>
          <w:left w:val="nil"/>
          <w:bottom w:val="nil"/>
          <w:right w:val="nil"/>
          <w:between w:val="nil"/>
        </w:pBdr>
        <w:spacing w:before="4"/>
        <w:rPr>
          <w:color w:val="000000"/>
          <w:sz w:val="16"/>
          <w:szCs w:val="16"/>
        </w:rPr>
      </w:pPr>
    </w:p>
    <w:p w14:paraId="0985BDB4" w14:textId="77777777" w:rsidR="0003426D" w:rsidRDefault="00000000">
      <w:pPr>
        <w:pBdr>
          <w:top w:val="nil"/>
          <w:left w:val="nil"/>
          <w:bottom w:val="nil"/>
          <w:right w:val="nil"/>
          <w:between w:val="nil"/>
        </w:pBdr>
        <w:spacing w:before="90"/>
        <w:ind w:left="382"/>
        <w:rPr>
          <w:color w:val="000000"/>
          <w:sz w:val="12"/>
          <w:szCs w:val="12"/>
        </w:rPr>
      </w:pPr>
      <w:r>
        <w:rPr>
          <w:color w:val="000000"/>
          <w:sz w:val="24"/>
          <w:szCs w:val="24"/>
        </w:rPr>
        <w:t>Таблица А.4 – Матрица парных сравнений для цели «Разработка шаблонов потенциальных кейсов»</w:t>
      </w:r>
    </w:p>
    <w:p w14:paraId="6ACB53C4" w14:textId="77777777" w:rsidR="0003426D" w:rsidRDefault="0003426D">
      <w:pPr>
        <w:pBdr>
          <w:top w:val="nil"/>
          <w:left w:val="nil"/>
          <w:bottom w:val="nil"/>
          <w:right w:val="nil"/>
          <w:between w:val="nil"/>
        </w:pBdr>
        <w:spacing w:before="7"/>
        <w:rPr>
          <w:color w:val="000000"/>
          <w:sz w:val="12"/>
          <w:szCs w:val="12"/>
        </w:rPr>
      </w:pPr>
    </w:p>
    <w:tbl>
      <w:tblPr>
        <w:tblStyle w:val="afa"/>
        <w:tblW w:w="5667" w:type="dxa"/>
        <w:tblInd w:w="20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4"/>
        <w:gridCol w:w="1167"/>
        <w:gridCol w:w="1004"/>
        <w:gridCol w:w="2492"/>
      </w:tblGrid>
      <w:tr w:rsidR="0003426D" w14:paraId="64F6CA8D" w14:textId="77777777">
        <w:trPr>
          <w:trHeight w:val="597"/>
        </w:trPr>
        <w:tc>
          <w:tcPr>
            <w:tcW w:w="1004" w:type="dxa"/>
          </w:tcPr>
          <w:p w14:paraId="15597AF2" w14:textId="77777777" w:rsidR="0003426D" w:rsidRDefault="0003426D">
            <w:pPr>
              <w:jc w:val="center"/>
            </w:pPr>
          </w:p>
        </w:tc>
        <w:tc>
          <w:tcPr>
            <w:tcW w:w="1167" w:type="dxa"/>
          </w:tcPr>
          <w:p w14:paraId="24CE4964" w14:textId="77777777" w:rsidR="0003426D" w:rsidRDefault="00000000">
            <w:pPr>
              <w:jc w:val="center"/>
            </w:pPr>
            <w:r>
              <w:t>а7</w:t>
            </w:r>
          </w:p>
        </w:tc>
        <w:tc>
          <w:tcPr>
            <w:tcW w:w="1004" w:type="dxa"/>
          </w:tcPr>
          <w:p w14:paraId="18E25301" w14:textId="77777777" w:rsidR="0003426D" w:rsidRDefault="00000000">
            <w:pPr>
              <w:jc w:val="center"/>
            </w:pPr>
            <w:r>
              <w:t>а8</w:t>
            </w:r>
          </w:p>
        </w:tc>
        <w:tc>
          <w:tcPr>
            <w:tcW w:w="2492" w:type="dxa"/>
          </w:tcPr>
          <w:p w14:paraId="3D970064" w14:textId="77777777" w:rsidR="0003426D" w:rsidRDefault="00000000">
            <w:pPr>
              <w:jc w:val="center"/>
            </w:pPr>
            <w:r>
              <w:t>Локальный приоритет</w:t>
            </w:r>
          </w:p>
        </w:tc>
      </w:tr>
      <w:tr w:rsidR="0003426D" w14:paraId="1E042019" w14:textId="77777777">
        <w:trPr>
          <w:trHeight w:val="414"/>
        </w:trPr>
        <w:tc>
          <w:tcPr>
            <w:tcW w:w="1004" w:type="dxa"/>
          </w:tcPr>
          <w:p w14:paraId="6AC57556" w14:textId="77777777" w:rsidR="0003426D" w:rsidRDefault="00000000">
            <w:pPr>
              <w:jc w:val="center"/>
            </w:pPr>
            <w:r>
              <w:t>а7</w:t>
            </w:r>
          </w:p>
        </w:tc>
        <w:tc>
          <w:tcPr>
            <w:tcW w:w="1167" w:type="dxa"/>
            <w:vAlign w:val="bottom"/>
          </w:tcPr>
          <w:p w14:paraId="34335695" w14:textId="77777777" w:rsidR="0003426D" w:rsidRDefault="00000000">
            <w:pPr>
              <w:jc w:val="center"/>
            </w:pPr>
            <w:r>
              <w:rPr>
                <w:color w:val="000000"/>
              </w:rPr>
              <w:t>1</w:t>
            </w:r>
          </w:p>
        </w:tc>
        <w:tc>
          <w:tcPr>
            <w:tcW w:w="1004" w:type="dxa"/>
            <w:vAlign w:val="bottom"/>
          </w:tcPr>
          <w:p w14:paraId="308D732A" w14:textId="77777777" w:rsidR="0003426D" w:rsidRDefault="00000000">
            <w:pPr>
              <w:jc w:val="center"/>
            </w:pPr>
            <w:r>
              <w:rPr>
                <w:color w:val="000000"/>
              </w:rPr>
              <w:t>0,33333</w:t>
            </w:r>
          </w:p>
        </w:tc>
        <w:tc>
          <w:tcPr>
            <w:tcW w:w="2492" w:type="dxa"/>
            <w:vAlign w:val="bottom"/>
          </w:tcPr>
          <w:p w14:paraId="3D87CE5A" w14:textId="77777777" w:rsidR="0003426D" w:rsidRDefault="00000000">
            <w:pPr>
              <w:jc w:val="center"/>
            </w:pPr>
            <w:r>
              <w:rPr>
                <w:color w:val="000000"/>
              </w:rPr>
              <w:t>0,250</w:t>
            </w:r>
          </w:p>
        </w:tc>
      </w:tr>
      <w:tr w:rsidR="0003426D" w14:paraId="53BC695E" w14:textId="77777777">
        <w:trPr>
          <w:trHeight w:val="413"/>
        </w:trPr>
        <w:tc>
          <w:tcPr>
            <w:tcW w:w="1004" w:type="dxa"/>
          </w:tcPr>
          <w:p w14:paraId="1F502AE9" w14:textId="77777777" w:rsidR="0003426D" w:rsidRDefault="00000000">
            <w:pPr>
              <w:jc w:val="center"/>
            </w:pPr>
            <w:r>
              <w:t>а8</w:t>
            </w:r>
          </w:p>
        </w:tc>
        <w:tc>
          <w:tcPr>
            <w:tcW w:w="1167" w:type="dxa"/>
            <w:vAlign w:val="bottom"/>
          </w:tcPr>
          <w:p w14:paraId="618AFF97" w14:textId="77777777" w:rsidR="0003426D" w:rsidRDefault="00000000">
            <w:pPr>
              <w:jc w:val="center"/>
            </w:pPr>
            <w:r>
              <w:rPr>
                <w:color w:val="000000"/>
              </w:rPr>
              <w:t>3</w:t>
            </w:r>
          </w:p>
        </w:tc>
        <w:tc>
          <w:tcPr>
            <w:tcW w:w="1004" w:type="dxa"/>
            <w:vAlign w:val="bottom"/>
          </w:tcPr>
          <w:p w14:paraId="2C7C209E" w14:textId="77777777" w:rsidR="0003426D" w:rsidRDefault="00000000">
            <w:pPr>
              <w:jc w:val="center"/>
            </w:pPr>
            <w:r>
              <w:rPr>
                <w:color w:val="000000"/>
              </w:rPr>
              <w:t>1</w:t>
            </w:r>
          </w:p>
        </w:tc>
        <w:tc>
          <w:tcPr>
            <w:tcW w:w="2492" w:type="dxa"/>
            <w:vAlign w:val="bottom"/>
          </w:tcPr>
          <w:p w14:paraId="30FC224B" w14:textId="77777777" w:rsidR="0003426D" w:rsidRDefault="00000000">
            <w:pPr>
              <w:jc w:val="center"/>
            </w:pPr>
            <w:r>
              <w:rPr>
                <w:color w:val="000000"/>
              </w:rPr>
              <w:t>0,750</w:t>
            </w:r>
          </w:p>
        </w:tc>
      </w:tr>
      <w:tr w:rsidR="0003426D" w14:paraId="1AA25C4C" w14:textId="77777777">
        <w:trPr>
          <w:trHeight w:val="414"/>
        </w:trPr>
        <w:tc>
          <w:tcPr>
            <w:tcW w:w="3175" w:type="dxa"/>
            <w:gridSpan w:val="3"/>
          </w:tcPr>
          <w:p w14:paraId="7E2317FB" w14:textId="77777777" w:rsidR="0003426D" w:rsidRDefault="00000000">
            <w:pPr>
              <w:jc w:val="center"/>
            </w:pPr>
            <w:r>
              <w:t>Индекс согласованности</w:t>
            </w:r>
          </w:p>
        </w:tc>
        <w:tc>
          <w:tcPr>
            <w:tcW w:w="2492" w:type="dxa"/>
          </w:tcPr>
          <w:p w14:paraId="235BFA69" w14:textId="77777777" w:rsidR="0003426D" w:rsidRDefault="00000000">
            <w:pPr>
              <w:jc w:val="center"/>
            </w:pPr>
            <w:r>
              <w:t>0</w:t>
            </w:r>
          </w:p>
        </w:tc>
      </w:tr>
      <w:tr w:rsidR="0003426D" w14:paraId="3EC943E4" w14:textId="77777777">
        <w:trPr>
          <w:trHeight w:val="414"/>
        </w:trPr>
        <w:tc>
          <w:tcPr>
            <w:tcW w:w="3175" w:type="dxa"/>
            <w:gridSpan w:val="3"/>
          </w:tcPr>
          <w:p w14:paraId="61BB9464" w14:textId="77777777" w:rsidR="0003426D" w:rsidRDefault="00000000">
            <w:pPr>
              <w:jc w:val="center"/>
            </w:pPr>
            <w:r>
              <w:t>Отношение согласованности</w:t>
            </w:r>
          </w:p>
        </w:tc>
        <w:tc>
          <w:tcPr>
            <w:tcW w:w="2492" w:type="dxa"/>
          </w:tcPr>
          <w:p w14:paraId="7438B6C9" w14:textId="77777777" w:rsidR="0003426D" w:rsidRDefault="00000000">
            <w:pPr>
              <w:jc w:val="center"/>
            </w:pPr>
            <w:r>
              <w:t>0</w:t>
            </w:r>
          </w:p>
        </w:tc>
      </w:tr>
    </w:tbl>
    <w:p w14:paraId="4A3E59DE" w14:textId="77777777" w:rsidR="0003426D" w:rsidRDefault="0003426D">
      <w:pPr>
        <w:pBdr>
          <w:top w:val="nil"/>
          <w:left w:val="nil"/>
          <w:bottom w:val="nil"/>
          <w:right w:val="nil"/>
          <w:between w:val="nil"/>
        </w:pBdr>
        <w:spacing w:line="278" w:lineRule="auto"/>
        <w:ind w:left="382" w:right="1505"/>
        <w:rPr>
          <w:color w:val="000000"/>
          <w:sz w:val="24"/>
          <w:szCs w:val="24"/>
        </w:rPr>
      </w:pPr>
    </w:p>
    <w:p w14:paraId="550A83E5" w14:textId="77777777" w:rsidR="0003426D" w:rsidRDefault="00000000">
      <w:pPr>
        <w:pBdr>
          <w:top w:val="nil"/>
          <w:left w:val="nil"/>
          <w:bottom w:val="nil"/>
          <w:right w:val="nil"/>
          <w:between w:val="nil"/>
        </w:pBdr>
        <w:spacing w:line="278" w:lineRule="auto"/>
        <w:ind w:left="382" w:right="1505"/>
        <w:rPr>
          <w:color w:val="000000"/>
          <w:sz w:val="24"/>
          <w:szCs w:val="24"/>
        </w:rPr>
      </w:pPr>
      <w:bookmarkStart w:id="40" w:name="_heading=h.2bn6wsx" w:colFirst="0" w:colLast="0"/>
      <w:bookmarkEnd w:id="40"/>
      <w:r>
        <w:rPr>
          <w:color w:val="000000"/>
          <w:sz w:val="24"/>
          <w:szCs w:val="24"/>
        </w:rPr>
        <w:t>Таблица А.5 – Матрица парных сравнений для цели «Разработка внутренних проектов»</w:t>
      </w:r>
    </w:p>
    <w:tbl>
      <w:tblPr>
        <w:tblStyle w:val="afb"/>
        <w:tblW w:w="5667" w:type="dxa"/>
        <w:tblInd w:w="20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4"/>
        <w:gridCol w:w="1167"/>
        <w:gridCol w:w="1120"/>
        <w:gridCol w:w="2376"/>
      </w:tblGrid>
      <w:tr w:rsidR="0003426D" w14:paraId="7049E83C" w14:textId="77777777">
        <w:trPr>
          <w:trHeight w:val="597"/>
        </w:trPr>
        <w:tc>
          <w:tcPr>
            <w:tcW w:w="1004" w:type="dxa"/>
          </w:tcPr>
          <w:p w14:paraId="0F72D7C3" w14:textId="77777777" w:rsidR="0003426D" w:rsidRDefault="0003426D">
            <w:pPr>
              <w:jc w:val="center"/>
            </w:pPr>
          </w:p>
        </w:tc>
        <w:tc>
          <w:tcPr>
            <w:tcW w:w="1167" w:type="dxa"/>
          </w:tcPr>
          <w:p w14:paraId="43CC1913" w14:textId="77777777" w:rsidR="0003426D" w:rsidRDefault="00000000">
            <w:pPr>
              <w:jc w:val="center"/>
            </w:pPr>
            <w:r>
              <w:t>a8</w:t>
            </w:r>
          </w:p>
        </w:tc>
        <w:tc>
          <w:tcPr>
            <w:tcW w:w="1120" w:type="dxa"/>
          </w:tcPr>
          <w:p w14:paraId="07EAC173" w14:textId="77777777" w:rsidR="0003426D" w:rsidRDefault="00000000">
            <w:pPr>
              <w:jc w:val="center"/>
            </w:pPr>
            <w:r>
              <w:t>a9</w:t>
            </w:r>
          </w:p>
        </w:tc>
        <w:tc>
          <w:tcPr>
            <w:tcW w:w="2376" w:type="dxa"/>
          </w:tcPr>
          <w:p w14:paraId="540C208F" w14:textId="77777777" w:rsidR="0003426D" w:rsidRDefault="00000000">
            <w:pPr>
              <w:jc w:val="center"/>
            </w:pPr>
            <w:r>
              <w:t>Локальный приоритет</w:t>
            </w:r>
          </w:p>
        </w:tc>
      </w:tr>
      <w:tr w:rsidR="0003426D" w14:paraId="1FB17474" w14:textId="77777777">
        <w:trPr>
          <w:trHeight w:val="414"/>
        </w:trPr>
        <w:tc>
          <w:tcPr>
            <w:tcW w:w="1004" w:type="dxa"/>
          </w:tcPr>
          <w:p w14:paraId="5E5F4147" w14:textId="77777777" w:rsidR="0003426D" w:rsidRDefault="00000000">
            <w:pPr>
              <w:jc w:val="center"/>
            </w:pPr>
            <w:r>
              <w:t>a8</w:t>
            </w:r>
          </w:p>
        </w:tc>
        <w:tc>
          <w:tcPr>
            <w:tcW w:w="1167" w:type="dxa"/>
            <w:vAlign w:val="bottom"/>
          </w:tcPr>
          <w:p w14:paraId="075827D3" w14:textId="77777777" w:rsidR="0003426D" w:rsidRDefault="00000000">
            <w:pPr>
              <w:jc w:val="center"/>
            </w:pPr>
            <w:r>
              <w:rPr>
                <w:color w:val="000000"/>
              </w:rPr>
              <w:t>1</w:t>
            </w:r>
          </w:p>
        </w:tc>
        <w:tc>
          <w:tcPr>
            <w:tcW w:w="1120" w:type="dxa"/>
            <w:vAlign w:val="bottom"/>
          </w:tcPr>
          <w:p w14:paraId="5BFC73C3" w14:textId="77777777" w:rsidR="0003426D" w:rsidRDefault="00000000">
            <w:pPr>
              <w:jc w:val="center"/>
            </w:pPr>
            <w:r>
              <w:rPr>
                <w:color w:val="000000"/>
              </w:rPr>
              <w:t>1</w:t>
            </w:r>
          </w:p>
        </w:tc>
        <w:tc>
          <w:tcPr>
            <w:tcW w:w="2376" w:type="dxa"/>
            <w:vAlign w:val="bottom"/>
          </w:tcPr>
          <w:p w14:paraId="7EF1DCD3" w14:textId="77777777" w:rsidR="0003426D" w:rsidRDefault="00000000">
            <w:pPr>
              <w:jc w:val="center"/>
            </w:pPr>
            <w:r>
              <w:rPr>
                <w:color w:val="000000"/>
              </w:rPr>
              <w:t>0,500</w:t>
            </w:r>
          </w:p>
        </w:tc>
      </w:tr>
      <w:tr w:rsidR="0003426D" w14:paraId="5FA90481" w14:textId="77777777">
        <w:trPr>
          <w:trHeight w:val="413"/>
        </w:trPr>
        <w:tc>
          <w:tcPr>
            <w:tcW w:w="1004" w:type="dxa"/>
          </w:tcPr>
          <w:p w14:paraId="75CD4BE5" w14:textId="77777777" w:rsidR="0003426D" w:rsidRDefault="00000000">
            <w:pPr>
              <w:jc w:val="center"/>
            </w:pPr>
            <w:r>
              <w:t>a9</w:t>
            </w:r>
          </w:p>
        </w:tc>
        <w:tc>
          <w:tcPr>
            <w:tcW w:w="1167" w:type="dxa"/>
            <w:vAlign w:val="bottom"/>
          </w:tcPr>
          <w:p w14:paraId="5FE59483" w14:textId="77777777" w:rsidR="0003426D" w:rsidRDefault="00000000">
            <w:pPr>
              <w:jc w:val="center"/>
            </w:pPr>
            <w:r>
              <w:rPr>
                <w:color w:val="000000"/>
              </w:rPr>
              <w:t>1</w:t>
            </w:r>
          </w:p>
        </w:tc>
        <w:tc>
          <w:tcPr>
            <w:tcW w:w="1120" w:type="dxa"/>
            <w:vAlign w:val="bottom"/>
          </w:tcPr>
          <w:p w14:paraId="057F5D67" w14:textId="77777777" w:rsidR="0003426D" w:rsidRDefault="00000000">
            <w:pPr>
              <w:jc w:val="center"/>
            </w:pPr>
            <w:r>
              <w:rPr>
                <w:color w:val="000000"/>
              </w:rPr>
              <w:t>1</w:t>
            </w:r>
          </w:p>
        </w:tc>
        <w:tc>
          <w:tcPr>
            <w:tcW w:w="2376" w:type="dxa"/>
            <w:vAlign w:val="bottom"/>
          </w:tcPr>
          <w:p w14:paraId="022EFCE8" w14:textId="77777777" w:rsidR="0003426D" w:rsidRDefault="00000000">
            <w:pPr>
              <w:jc w:val="center"/>
            </w:pPr>
            <w:r>
              <w:rPr>
                <w:color w:val="000000"/>
              </w:rPr>
              <w:t>0,500</w:t>
            </w:r>
          </w:p>
        </w:tc>
      </w:tr>
      <w:tr w:rsidR="0003426D" w14:paraId="14BD78DE" w14:textId="77777777">
        <w:trPr>
          <w:trHeight w:val="414"/>
        </w:trPr>
        <w:tc>
          <w:tcPr>
            <w:tcW w:w="3291" w:type="dxa"/>
            <w:gridSpan w:val="3"/>
          </w:tcPr>
          <w:p w14:paraId="721EB9DB" w14:textId="77777777" w:rsidR="0003426D" w:rsidRDefault="00000000">
            <w:pPr>
              <w:jc w:val="center"/>
            </w:pPr>
            <w:r>
              <w:t>Индекс согласованности</w:t>
            </w:r>
          </w:p>
        </w:tc>
        <w:tc>
          <w:tcPr>
            <w:tcW w:w="2376" w:type="dxa"/>
          </w:tcPr>
          <w:p w14:paraId="1FCCF41B" w14:textId="77777777" w:rsidR="0003426D" w:rsidRDefault="00000000">
            <w:pPr>
              <w:jc w:val="center"/>
            </w:pPr>
            <w:r>
              <w:t>0</w:t>
            </w:r>
          </w:p>
        </w:tc>
      </w:tr>
      <w:tr w:rsidR="0003426D" w14:paraId="2A766E6D" w14:textId="77777777">
        <w:trPr>
          <w:trHeight w:val="414"/>
        </w:trPr>
        <w:tc>
          <w:tcPr>
            <w:tcW w:w="3291" w:type="dxa"/>
            <w:gridSpan w:val="3"/>
          </w:tcPr>
          <w:p w14:paraId="43D293F2" w14:textId="77777777" w:rsidR="0003426D" w:rsidRDefault="00000000">
            <w:pPr>
              <w:jc w:val="center"/>
            </w:pPr>
            <w:r>
              <w:t>Отношение согласованности</w:t>
            </w:r>
          </w:p>
        </w:tc>
        <w:tc>
          <w:tcPr>
            <w:tcW w:w="2376" w:type="dxa"/>
          </w:tcPr>
          <w:p w14:paraId="008286B5" w14:textId="77777777" w:rsidR="0003426D" w:rsidRDefault="00000000">
            <w:pPr>
              <w:jc w:val="center"/>
            </w:pPr>
            <w:r>
              <w:t>0</w:t>
            </w:r>
          </w:p>
        </w:tc>
      </w:tr>
    </w:tbl>
    <w:p w14:paraId="1C770692" w14:textId="77777777" w:rsidR="0003426D" w:rsidRDefault="0003426D">
      <w:pPr>
        <w:pBdr>
          <w:top w:val="nil"/>
          <w:left w:val="nil"/>
          <w:bottom w:val="nil"/>
          <w:right w:val="nil"/>
          <w:between w:val="nil"/>
        </w:pBdr>
        <w:spacing w:before="5"/>
        <w:rPr>
          <w:color w:val="000000"/>
          <w:sz w:val="17"/>
          <w:szCs w:val="17"/>
        </w:rPr>
      </w:pPr>
    </w:p>
    <w:p w14:paraId="1D43CC25" w14:textId="77777777" w:rsidR="0003426D" w:rsidRDefault="00000000">
      <w:pPr>
        <w:pBdr>
          <w:top w:val="nil"/>
          <w:left w:val="nil"/>
          <w:bottom w:val="nil"/>
          <w:right w:val="nil"/>
          <w:between w:val="nil"/>
        </w:pBdr>
        <w:ind w:left="382"/>
        <w:rPr>
          <w:color w:val="000000"/>
          <w:sz w:val="24"/>
          <w:szCs w:val="24"/>
        </w:rPr>
      </w:pPr>
      <w:bookmarkStart w:id="41" w:name="_heading=h.qsh70q" w:colFirst="0" w:colLast="0"/>
      <w:bookmarkEnd w:id="41"/>
      <w:r>
        <w:rPr>
          <w:color w:val="000000"/>
          <w:sz w:val="24"/>
          <w:szCs w:val="24"/>
        </w:rPr>
        <w:t>Таблица А.6 – Матрица парных сравнений для цели «Ведение соц. сетей»</w:t>
      </w:r>
    </w:p>
    <w:p w14:paraId="4CFB7302" w14:textId="77777777" w:rsidR="0003426D" w:rsidRDefault="0003426D">
      <w:pPr>
        <w:pBdr>
          <w:top w:val="nil"/>
          <w:left w:val="nil"/>
          <w:bottom w:val="nil"/>
          <w:right w:val="nil"/>
          <w:between w:val="nil"/>
        </w:pBdr>
        <w:spacing w:before="4"/>
        <w:rPr>
          <w:color w:val="000000"/>
          <w:sz w:val="12"/>
          <w:szCs w:val="12"/>
        </w:rPr>
      </w:pPr>
    </w:p>
    <w:tbl>
      <w:tblPr>
        <w:tblStyle w:val="afc"/>
        <w:tblW w:w="5667" w:type="dxa"/>
        <w:tblInd w:w="20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4"/>
        <w:gridCol w:w="1167"/>
        <w:gridCol w:w="1120"/>
        <w:gridCol w:w="2376"/>
      </w:tblGrid>
      <w:tr w:rsidR="0003426D" w14:paraId="5A5492E2" w14:textId="77777777">
        <w:trPr>
          <w:trHeight w:val="597"/>
        </w:trPr>
        <w:tc>
          <w:tcPr>
            <w:tcW w:w="1004" w:type="dxa"/>
          </w:tcPr>
          <w:p w14:paraId="6577E176" w14:textId="77777777" w:rsidR="0003426D" w:rsidRDefault="0003426D">
            <w:pPr>
              <w:jc w:val="center"/>
            </w:pPr>
          </w:p>
        </w:tc>
        <w:tc>
          <w:tcPr>
            <w:tcW w:w="1167" w:type="dxa"/>
          </w:tcPr>
          <w:p w14:paraId="43116A32" w14:textId="77777777" w:rsidR="0003426D" w:rsidRDefault="00000000">
            <w:pPr>
              <w:jc w:val="center"/>
            </w:pPr>
            <w:r>
              <w:t>a9</w:t>
            </w:r>
          </w:p>
        </w:tc>
        <w:tc>
          <w:tcPr>
            <w:tcW w:w="1120" w:type="dxa"/>
          </w:tcPr>
          <w:p w14:paraId="0E23E373" w14:textId="77777777" w:rsidR="0003426D" w:rsidRDefault="00000000">
            <w:pPr>
              <w:jc w:val="center"/>
            </w:pPr>
            <w:r>
              <w:t>a10</w:t>
            </w:r>
          </w:p>
        </w:tc>
        <w:tc>
          <w:tcPr>
            <w:tcW w:w="2376" w:type="dxa"/>
          </w:tcPr>
          <w:p w14:paraId="11D959BE" w14:textId="77777777" w:rsidR="0003426D" w:rsidRDefault="00000000">
            <w:pPr>
              <w:jc w:val="center"/>
            </w:pPr>
            <w:r>
              <w:t>Локальный приоритет</w:t>
            </w:r>
          </w:p>
        </w:tc>
      </w:tr>
      <w:tr w:rsidR="0003426D" w14:paraId="1CA4E4B1" w14:textId="77777777">
        <w:trPr>
          <w:trHeight w:val="414"/>
        </w:trPr>
        <w:tc>
          <w:tcPr>
            <w:tcW w:w="1004" w:type="dxa"/>
          </w:tcPr>
          <w:p w14:paraId="7993BF2A" w14:textId="77777777" w:rsidR="0003426D" w:rsidRDefault="00000000">
            <w:pPr>
              <w:jc w:val="center"/>
            </w:pPr>
            <w:r>
              <w:t>a9</w:t>
            </w:r>
          </w:p>
        </w:tc>
        <w:tc>
          <w:tcPr>
            <w:tcW w:w="1167" w:type="dxa"/>
            <w:vAlign w:val="bottom"/>
          </w:tcPr>
          <w:p w14:paraId="3419B102" w14:textId="77777777" w:rsidR="0003426D" w:rsidRDefault="00000000">
            <w:pPr>
              <w:jc w:val="center"/>
            </w:pPr>
            <w:r>
              <w:rPr>
                <w:color w:val="000000"/>
              </w:rPr>
              <w:t>1</w:t>
            </w:r>
          </w:p>
        </w:tc>
        <w:tc>
          <w:tcPr>
            <w:tcW w:w="1120" w:type="dxa"/>
            <w:vAlign w:val="bottom"/>
          </w:tcPr>
          <w:p w14:paraId="58A87237" w14:textId="77777777" w:rsidR="0003426D" w:rsidRDefault="00000000">
            <w:pPr>
              <w:jc w:val="center"/>
            </w:pPr>
            <w:r>
              <w:rPr>
                <w:color w:val="000000"/>
              </w:rPr>
              <w:t>1</w:t>
            </w:r>
          </w:p>
        </w:tc>
        <w:tc>
          <w:tcPr>
            <w:tcW w:w="2376" w:type="dxa"/>
            <w:vAlign w:val="bottom"/>
          </w:tcPr>
          <w:p w14:paraId="513295AD" w14:textId="77777777" w:rsidR="0003426D" w:rsidRDefault="00000000">
            <w:pPr>
              <w:jc w:val="center"/>
            </w:pPr>
            <w:r>
              <w:rPr>
                <w:color w:val="000000"/>
              </w:rPr>
              <w:t>0,500</w:t>
            </w:r>
          </w:p>
        </w:tc>
      </w:tr>
      <w:tr w:rsidR="0003426D" w14:paraId="4417A893" w14:textId="77777777">
        <w:trPr>
          <w:trHeight w:val="413"/>
        </w:trPr>
        <w:tc>
          <w:tcPr>
            <w:tcW w:w="1004" w:type="dxa"/>
          </w:tcPr>
          <w:p w14:paraId="7CE621C7" w14:textId="77777777" w:rsidR="0003426D" w:rsidRDefault="00000000">
            <w:pPr>
              <w:jc w:val="center"/>
            </w:pPr>
            <w:r>
              <w:t>a10</w:t>
            </w:r>
          </w:p>
        </w:tc>
        <w:tc>
          <w:tcPr>
            <w:tcW w:w="1167" w:type="dxa"/>
            <w:vAlign w:val="bottom"/>
          </w:tcPr>
          <w:p w14:paraId="23AADA70" w14:textId="77777777" w:rsidR="0003426D" w:rsidRDefault="00000000">
            <w:pPr>
              <w:jc w:val="center"/>
            </w:pPr>
            <w:r>
              <w:rPr>
                <w:color w:val="000000"/>
              </w:rPr>
              <w:t>1</w:t>
            </w:r>
          </w:p>
        </w:tc>
        <w:tc>
          <w:tcPr>
            <w:tcW w:w="1120" w:type="dxa"/>
            <w:vAlign w:val="bottom"/>
          </w:tcPr>
          <w:p w14:paraId="6C8ABA00" w14:textId="77777777" w:rsidR="0003426D" w:rsidRDefault="00000000">
            <w:pPr>
              <w:jc w:val="center"/>
            </w:pPr>
            <w:r>
              <w:rPr>
                <w:color w:val="000000"/>
              </w:rPr>
              <w:t>1</w:t>
            </w:r>
          </w:p>
        </w:tc>
        <w:tc>
          <w:tcPr>
            <w:tcW w:w="2376" w:type="dxa"/>
            <w:vAlign w:val="bottom"/>
          </w:tcPr>
          <w:p w14:paraId="210E7E80" w14:textId="77777777" w:rsidR="0003426D" w:rsidRDefault="00000000">
            <w:pPr>
              <w:jc w:val="center"/>
            </w:pPr>
            <w:r>
              <w:rPr>
                <w:color w:val="000000"/>
              </w:rPr>
              <w:t>0,500</w:t>
            </w:r>
          </w:p>
        </w:tc>
      </w:tr>
      <w:tr w:rsidR="0003426D" w14:paraId="6B4F551A" w14:textId="77777777">
        <w:trPr>
          <w:trHeight w:val="414"/>
        </w:trPr>
        <w:tc>
          <w:tcPr>
            <w:tcW w:w="3291" w:type="dxa"/>
            <w:gridSpan w:val="3"/>
          </w:tcPr>
          <w:p w14:paraId="5AAAF275" w14:textId="77777777" w:rsidR="0003426D" w:rsidRDefault="00000000">
            <w:pPr>
              <w:jc w:val="center"/>
            </w:pPr>
            <w:r>
              <w:t>Индекс согласованности</w:t>
            </w:r>
          </w:p>
        </w:tc>
        <w:tc>
          <w:tcPr>
            <w:tcW w:w="2376" w:type="dxa"/>
          </w:tcPr>
          <w:p w14:paraId="6B245149" w14:textId="77777777" w:rsidR="0003426D" w:rsidRDefault="00000000">
            <w:pPr>
              <w:jc w:val="center"/>
            </w:pPr>
            <w:r>
              <w:t>0</w:t>
            </w:r>
          </w:p>
        </w:tc>
      </w:tr>
      <w:tr w:rsidR="0003426D" w14:paraId="602870C4" w14:textId="77777777">
        <w:trPr>
          <w:trHeight w:val="414"/>
        </w:trPr>
        <w:tc>
          <w:tcPr>
            <w:tcW w:w="3291" w:type="dxa"/>
            <w:gridSpan w:val="3"/>
          </w:tcPr>
          <w:p w14:paraId="5D80C2C0" w14:textId="77777777" w:rsidR="0003426D" w:rsidRDefault="00000000">
            <w:pPr>
              <w:jc w:val="center"/>
            </w:pPr>
            <w:r>
              <w:t>Отношение согласованности</w:t>
            </w:r>
          </w:p>
        </w:tc>
        <w:tc>
          <w:tcPr>
            <w:tcW w:w="2376" w:type="dxa"/>
          </w:tcPr>
          <w:p w14:paraId="2FBC26C7" w14:textId="77777777" w:rsidR="0003426D" w:rsidRDefault="00000000">
            <w:pPr>
              <w:jc w:val="center"/>
            </w:pPr>
            <w:r>
              <w:t>0</w:t>
            </w:r>
          </w:p>
        </w:tc>
      </w:tr>
    </w:tbl>
    <w:p w14:paraId="0A7AEC31" w14:textId="77777777" w:rsidR="0003426D" w:rsidRDefault="0003426D">
      <w:pPr>
        <w:spacing w:line="272" w:lineRule="auto"/>
        <w:rPr>
          <w:sz w:val="24"/>
          <w:szCs w:val="24"/>
        </w:rPr>
        <w:sectPr w:rsidR="0003426D">
          <w:pgSz w:w="11910" w:h="16840"/>
          <w:pgMar w:top="960" w:right="720" w:bottom="280" w:left="1320" w:header="710" w:footer="0" w:gutter="0"/>
          <w:cols w:space="720"/>
        </w:sectPr>
      </w:pPr>
    </w:p>
    <w:p w14:paraId="28C3D73D" w14:textId="77777777" w:rsidR="0003426D" w:rsidRDefault="0003426D">
      <w:pPr>
        <w:pBdr>
          <w:top w:val="nil"/>
          <w:left w:val="nil"/>
          <w:bottom w:val="nil"/>
          <w:right w:val="nil"/>
          <w:between w:val="nil"/>
        </w:pBdr>
        <w:spacing w:before="4"/>
        <w:rPr>
          <w:color w:val="000000"/>
          <w:sz w:val="16"/>
          <w:szCs w:val="16"/>
        </w:rPr>
      </w:pPr>
    </w:p>
    <w:p w14:paraId="7C2504EA" w14:textId="77777777" w:rsidR="0003426D" w:rsidRDefault="00000000">
      <w:pPr>
        <w:pBdr>
          <w:top w:val="nil"/>
          <w:left w:val="nil"/>
          <w:bottom w:val="nil"/>
          <w:right w:val="nil"/>
          <w:between w:val="nil"/>
        </w:pBdr>
        <w:spacing w:before="90" w:line="278" w:lineRule="auto"/>
        <w:ind w:left="382" w:right="1374"/>
        <w:rPr>
          <w:color w:val="000000"/>
          <w:sz w:val="24"/>
          <w:szCs w:val="24"/>
        </w:rPr>
      </w:pPr>
      <w:r>
        <w:rPr>
          <w:color w:val="000000"/>
          <w:sz w:val="24"/>
          <w:szCs w:val="24"/>
        </w:rPr>
        <w:t>Таблица А.7 – Матрица парных сравнений для цели «Перевод на другой вид оплаты труда»</w:t>
      </w:r>
    </w:p>
    <w:p w14:paraId="333A8955" w14:textId="77777777" w:rsidR="0003426D" w:rsidRDefault="0003426D">
      <w:pPr>
        <w:pBdr>
          <w:top w:val="nil"/>
          <w:left w:val="nil"/>
          <w:bottom w:val="nil"/>
          <w:right w:val="nil"/>
          <w:between w:val="nil"/>
        </w:pBdr>
        <w:spacing w:before="5" w:after="1"/>
        <w:rPr>
          <w:color w:val="000000"/>
          <w:sz w:val="17"/>
          <w:szCs w:val="17"/>
        </w:rPr>
      </w:pPr>
    </w:p>
    <w:tbl>
      <w:tblPr>
        <w:tblStyle w:val="afd"/>
        <w:tblW w:w="5667" w:type="dxa"/>
        <w:tblInd w:w="20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4"/>
        <w:gridCol w:w="1295"/>
        <w:gridCol w:w="1134"/>
        <w:gridCol w:w="2234"/>
      </w:tblGrid>
      <w:tr w:rsidR="0003426D" w14:paraId="204AFE97" w14:textId="77777777">
        <w:trPr>
          <w:trHeight w:val="597"/>
        </w:trPr>
        <w:tc>
          <w:tcPr>
            <w:tcW w:w="1004" w:type="dxa"/>
          </w:tcPr>
          <w:p w14:paraId="67B35353" w14:textId="77777777" w:rsidR="0003426D" w:rsidRDefault="0003426D">
            <w:pPr>
              <w:jc w:val="center"/>
            </w:pPr>
          </w:p>
        </w:tc>
        <w:tc>
          <w:tcPr>
            <w:tcW w:w="1295" w:type="dxa"/>
          </w:tcPr>
          <w:p w14:paraId="65908200" w14:textId="77777777" w:rsidR="0003426D" w:rsidRDefault="00000000">
            <w:pPr>
              <w:jc w:val="center"/>
            </w:pPr>
            <w:r>
              <w:t>a10</w:t>
            </w:r>
          </w:p>
        </w:tc>
        <w:tc>
          <w:tcPr>
            <w:tcW w:w="1134" w:type="dxa"/>
          </w:tcPr>
          <w:p w14:paraId="73D81496" w14:textId="77777777" w:rsidR="0003426D" w:rsidRDefault="00000000">
            <w:pPr>
              <w:jc w:val="center"/>
            </w:pPr>
            <w:r>
              <w:t>a11</w:t>
            </w:r>
          </w:p>
        </w:tc>
        <w:tc>
          <w:tcPr>
            <w:tcW w:w="2234" w:type="dxa"/>
          </w:tcPr>
          <w:p w14:paraId="439AAF7C" w14:textId="77777777" w:rsidR="0003426D" w:rsidRDefault="00000000">
            <w:pPr>
              <w:jc w:val="center"/>
            </w:pPr>
            <w:r>
              <w:t>Локальный приоритет</w:t>
            </w:r>
          </w:p>
        </w:tc>
      </w:tr>
      <w:tr w:rsidR="0003426D" w14:paraId="402F3209" w14:textId="77777777">
        <w:trPr>
          <w:trHeight w:val="414"/>
        </w:trPr>
        <w:tc>
          <w:tcPr>
            <w:tcW w:w="1004" w:type="dxa"/>
          </w:tcPr>
          <w:p w14:paraId="7815B8D3" w14:textId="77777777" w:rsidR="0003426D" w:rsidRDefault="00000000">
            <w:pPr>
              <w:jc w:val="center"/>
            </w:pPr>
            <w:r>
              <w:t>a10</w:t>
            </w:r>
          </w:p>
        </w:tc>
        <w:tc>
          <w:tcPr>
            <w:tcW w:w="1295" w:type="dxa"/>
            <w:vAlign w:val="bottom"/>
          </w:tcPr>
          <w:p w14:paraId="74606BEA" w14:textId="77777777" w:rsidR="0003426D" w:rsidRDefault="00000000">
            <w:pPr>
              <w:jc w:val="center"/>
            </w:pPr>
            <w:r>
              <w:rPr>
                <w:color w:val="000000"/>
              </w:rPr>
              <w:t>1</w:t>
            </w:r>
          </w:p>
        </w:tc>
        <w:tc>
          <w:tcPr>
            <w:tcW w:w="1134" w:type="dxa"/>
            <w:vAlign w:val="bottom"/>
          </w:tcPr>
          <w:p w14:paraId="3218D430" w14:textId="77777777" w:rsidR="0003426D" w:rsidRDefault="00000000">
            <w:pPr>
              <w:jc w:val="center"/>
            </w:pPr>
            <w:r>
              <w:rPr>
                <w:color w:val="000000"/>
              </w:rPr>
              <w:t>3</w:t>
            </w:r>
          </w:p>
        </w:tc>
        <w:tc>
          <w:tcPr>
            <w:tcW w:w="2234" w:type="dxa"/>
            <w:vAlign w:val="bottom"/>
          </w:tcPr>
          <w:p w14:paraId="7D9109BA" w14:textId="77777777" w:rsidR="0003426D" w:rsidRDefault="00000000">
            <w:pPr>
              <w:jc w:val="center"/>
            </w:pPr>
            <w:r>
              <w:rPr>
                <w:color w:val="000000"/>
              </w:rPr>
              <w:t>0,750</w:t>
            </w:r>
          </w:p>
        </w:tc>
      </w:tr>
      <w:tr w:rsidR="0003426D" w14:paraId="17D77E89" w14:textId="77777777">
        <w:trPr>
          <w:trHeight w:val="413"/>
        </w:trPr>
        <w:tc>
          <w:tcPr>
            <w:tcW w:w="1004" w:type="dxa"/>
          </w:tcPr>
          <w:p w14:paraId="6D9F5AB5" w14:textId="77777777" w:rsidR="0003426D" w:rsidRDefault="00000000">
            <w:pPr>
              <w:jc w:val="center"/>
            </w:pPr>
            <w:r>
              <w:t>a11</w:t>
            </w:r>
          </w:p>
        </w:tc>
        <w:tc>
          <w:tcPr>
            <w:tcW w:w="1295" w:type="dxa"/>
            <w:vAlign w:val="bottom"/>
          </w:tcPr>
          <w:p w14:paraId="1567D0FC" w14:textId="77777777" w:rsidR="0003426D" w:rsidRDefault="00000000">
            <w:pPr>
              <w:jc w:val="center"/>
            </w:pPr>
            <w:r>
              <w:rPr>
                <w:color w:val="000000"/>
              </w:rPr>
              <w:t>0,33333</w:t>
            </w:r>
          </w:p>
        </w:tc>
        <w:tc>
          <w:tcPr>
            <w:tcW w:w="1134" w:type="dxa"/>
            <w:vAlign w:val="bottom"/>
          </w:tcPr>
          <w:p w14:paraId="4AC91782" w14:textId="77777777" w:rsidR="0003426D" w:rsidRDefault="00000000">
            <w:pPr>
              <w:jc w:val="center"/>
            </w:pPr>
            <w:r>
              <w:rPr>
                <w:color w:val="000000"/>
              </w:rPr>
              <w:t>1</w:t>
            </w:r>
          </w:p>
        </w:tc>
        <w:tc>
          <w:tcPr>
            <w:tcW w:w="2234" w:type="dxa"/>
            <w:vAlign w:val="bottom"/>
          </w:tcPr>
          <w:p w14:paraId="1F97A667" w14:textId="77777777" w:rsidR="0003426D" w:rsidRDefault="00000000">
            <w:pPr>
              <w:jc w:val="center"/>
            </w:pPr>
            <w:r>
              <w:rPr>
                <w:color w:val="000000"/>
              </w:rPr>
              <w:t>0,250</w:t>
            </w:r>
          </w:p>
        </w:tc>
      </w:tr>
      <w:tr w:rsidR="0003426D" w14:paraId="3E955CFA" w14:textId="77777777">
        <w:trPr>
          <w:trHeight w:val="414"/>
        </w:trPr>
        <w:tc>
          <w:tcPr>
            <w:tcW w:w="3433" w:type="dxa"/>
            <w:gridSpan w:val="3"/>
          </w:tcPr>
          <w:p w14:paraId="411DFB54" w14:textId="77777777" w:rsidR="0003426D" w:rsidRDefault="00000000">
            <w:pPr>
              <w:jc w:val="center"/>
            </w:pPr>
            <w:r>
              <w:t>Индекс согласованности</w:t>
            </w:r>
          </w:p>
        </w:tc>
        <w:tc>
          <w:tcPr>
            <w:tcW w:w="2234" w:type="dxa"/>
          </w:tcPr>
          <w:p w14:paraId="363F89C7" w14:textId="77777777" w:rsidR="0003426D" w:rsidRDefault="00000000">
            <w:pPr>
              <w:jc w:val="center"/>
            </w:pPr>
            <w:r>
              <w:t>0</w:t>
            </w:r>
          </w:p>
        </w:tc>
      </w:tr>
      <w:tr w:rsidR="0003426D" w14:paraId="2F50BAB9" w14:textId="77777777">
        <w:trPr>
          <w:trHeight w:val="414"/>
        </w:trPr>
        <w:tc>
          <w:tcPr>
            <w:tcW w:w="3433" w:type="dxa"/>
            <w:gridSpan w:val="3"/>
          </w:tcPr>
          <w:p w14:paraId="031CB9D1" w14:textId="77777777" w:rsidR="0003426D" w:rsidRDefault="00000000">
            <w:pPr>
              <w:jc w:val="center"/>
            </w:pPr>
            <w:r>
              <w:t>Отношение согласованности</w:t>
            </w:r>
          </w:p>
        </w:tc>
        <w:tc>
          <w:tcPr>
            <w:tcW w:w="2234" w:type="dxa"/>
          </w:tcPr>
          <w:p w14:paraId="001135FC" w14:textId="77777777" w:rsidR="0003426D" w:rsidRDefault="00000000">
            <w:pPr>
              <w:jc w:val="center"/>
            </w:pPr>
            <w:r>
              <w:t>0</w:t>
            </w:r>
          </w:p>
        </w:tc>
      </w:tr>
    </w:tbl>
    <w:p w14:paraId="47182231" w14:textId="77777777" w:rsidR="0003426D" w:rsidRDefault="0003426D">
      <w:pPr>
        <w:rPr>
          <w:sz w:val="24"/>
          <w:szCs w:val="24"/>
        </w:rPr>
        <w:sectPr w:rsidR="0003426D">
          <w:pgSz w:w="11910" w:h="16840"/>
          <w:pgMar w:top="960" w:right="720" w:bottom="280" w:left="1320" w:header="710" w:footer="0" w:gutter="0"/>
          <w:cols w:space="720"/>
        </w:sectPr>
      </w:pPr>
    </w:p>
    <w:p w14:paraId="03E49C9D" w14:textId="77777777" w:rsidR="0003426D" w:rsidRDefault="00000000">
      <w:pPr>
        <w:pStyle w:val="1"/>
        <w:spacing w:before="72" w:line="362" w:lineRule="auto"/>
        <w:ind w:left="3686" w:right="4012"/>
      </w:pPr>
      <w:bookmarkStart w:id="42" w:name="_Toc122207315"/>
      <w:r>
        <w:lastRenderedPageBreak/>
        <w:t>Приложение Б (обязательное)</w:t>
      </w:r>
      <w:bookmarkEnd w:id="42"/>
    </w:p>
    <w:p w14:paraId="7458F6EB" w14:textId="77777777" w:rsidR="0003426D" w:rsidRDefault="00000000">
      <w:pPr>
        <w:spacing w:line="317" w:lineRule="auto"/>
        <w:ind w:left="1076" w:right="1106"/>
        <w:jc w:val="center"/>
        <w:rPr>
          <w:b/>
          <w:sz w:val="28"/>
          <w:szCs w:val="28"/>
        </w:rPr>
      </w:pPr>
      <w:r>
        <w:rPr>
          <w:b/>
          <w:sz w:val="28"/>
          <w:szCs w:val="28"/>
        </w:rPr>
        <w:t>Результаты оценивания целей методом анализа иерархий</w:t>
      </w:r>
    </w:p>
    <w:p w14:paraId="140584F1" w14:textId="77777777" w:rsidR="0003426D" w:rsidRDefault="0003426D">
      <w:pPr>
        <w:pBdr>
          <w:top w:val="nil"/>
          <w:left w:val="nil"/>
          <w:bottom w:val="nil"/>
          <w:right w:val="nil"/>
          <w:between w:val="nil"/>
        </w:pBdr>
        <w:rPr>
          <w:b/>
          <w:color w:val="000000"/>
          <w:sz w:val="20"/>
          <w:szCs w:val="20"/>
        </w:rPr>
      </w:pPr>
    </w:p>
    <w:p w14:paraId="32C9D6DC" w14:textId="77777777" w:rsidR="0003426D" w:rsidRDefault="00000000">
      <w:pPr>
        <w:pBdr>
          <w:top w:val="nil"/>
          <w:left w:val="nil"/>
          <w:bottom w:val="nil"/>
          <w:right w:val="nil"/>
          <w:between w:val="nil"/>
        </w:pBdr>
        <w:rPr>
          <w:b/>
          <w:color w:val="000000"/>
          <w:sz w:val="20"/>
          <w:szCs w:val="20"/>
        </w:rPr>
      </w:pPr>
      <w:r>
        <w:rPr>
          <w:noProof/>
        </w:rPr>
        <w:drawing>
          <wp:anchor distT="0" distB="0" distL="114300" distR="114300" simplePos="0" relativeHeight="251672576" behindDoc="0" locked="0" layoutInCell="1" hidden="0" allowOverlap="1" wp14:anchorId="2DC9D1A1" wp14:editId="327BD57F">
            <wp:simplePos x="0" y="0"/>
            <wp:positionH relativeFrom="column">
              <wp:posOffset>1</wp:posOffset>
            </wp:positionH>
            <wp:positionV relativeFrom="paragraph">
              <wp:posOffset>205296</wp:posOffset>
            </wp:positionV>
            <wp:extent cx="6122670" cy="4177030"/>
            <wp:effectExtent l="0" t="0" r="0" b="0"/>
            <wp:wrapTopAndBottom distT="0" distB="0"/>
            <wp:docPr id="5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4"/>
                    <a:srcRect/>
                    <a:stretch>
                      <a:fillRect/>
                    </a:stretch>
                  </pic:blipFill>
                  <pic:spPr>
                    <a:xfrm>
                      <a:off x="0" y="0"/>
                      <a:ext cx="6122670" cy="4177030"/>
                    </a:xfrm>
                    <a:prstGeom prst="rect">
                      <a:avLst/>
                    </a:prstGeom>
                    <a:ln/>
                  </pic:spPr>
                </pic:pic>
              </a:graphicData>
            </a:graphic>
          </wp:anchor>
        </w:drawing>
      </w:r>
    </w:p>
    <w:p w14:paraId="04449070" w14:textId="77777777" w:rsidR="0003426D" w:rsidRDefault="0003426D">
      <w:pPr>
        <w:pBdr>
          <w:top w:val="nil"/>
          <w:left w:val="nil"/>
          <w:bottom w:val="nil"/>
          <w:right w:val="nil"/>
          <w:between w:val="nil"/>
        </w:pBdr>
        <w:rPr>
          <w:b/>
          <w:color w:val="000000"/>
          <w:sz w:val="20"/>
          <w:szCs w:val="20"/>
        </w:rPr>
      </w:pPr>
    </w:p>
    <w:p w14:paraId="5565DC59" w14:textId="77777777" w:rsidR="0003426D" w:rsidRDefault="0003426D">
      <w:pPr>
        <w:pBdr>
          <w:top w:val="nil"/>
          <w:left w:val="nil"/>
          <w:bottom w:val="nil"/>
          <w:right w:val="nil"/>
          <w:between w:val="nil"/>
        </w:pBdr>
        <w:spacing w:before="8"/>
        <w:rPr>
          <w:b/>
          <w:color w:val="000000"/>
          <w:sz w:val="20"/>
          <w:szCs w:val="20"/>
        </w:rPr>
      </w:pPr>
    </w:p>
    <w:p w14:paraId="3FC31CFF" w14:textId="77777777" w:rsidR="0003426D" w:rsidRDefault="00000000">
      <w:pPr>
        <w:pBdr>
          <w:top w:val="nil"/>
          <w:left w:val="nil"/>
          <w:bottom w:val="nil"/>
          <w:right w:val="nil"/>
          <w:between w:val="nil"/>
        </w:pBdr>
        <w:spacing w:before="75"/>
        <w:ind w:left="1077" w:right="1105"/>
        <w:jc w:val="center"/>
        <w:rPr>
          <w:color w:val="000000"/>
          <w:sz w:val="24"/>
          <w:szCs w:val="24"/>
        </w:rPr>
        <w:sectPr w:rsidR="0003426D">
          <w:headerReference w:type="default" r:id="rId35"/>
          <w:pgSz w:w="11910" w:h="16840"/>
          <w:pgMar w:top="1134" w:right="567" w:bottom="1134" w:left="1701" w:header="0" w:footer="0" w:gutter="0"/>
          <w:cols w:space="720"/>
        </w:sectPr>
      </w:pPr>
      <w:r>
        <w:rPr>
          <w:color w:val="000000"/>
          <w:sz w:val="24"/>
          <w:szCs w:val="24"/>
        </w:rPr>
        <w:t>Рисунок Б.1 – Дерево целей с приоритетами</w:t>
      </w:r>
    </w:p>
    <w:p w14:paraId="3B3C343C" w14:textId="77777777" w:rsidR="0003426D" w:rsidRDefault="0003426D">
      <w:pPr>
        <w:pBdr>
          <w:top w:val="nil"/>
          <w:left w:val="nil"/>
          <w:bottom w:val="nil"/>
          <w:right w:val="nil"/>
          <w:between w:val="nil"/>
        </w:pBdr>
        <w:spacing w:before="9"/>
        <w:rPr>
          <w:color w:val="000000"/>
          <w:sz w:val="16"/>
          <w:szCs w:val="16"/>
        </w:rPr>
      </w:pPr>
    </w:p>
    <w:p w14:paraId="0FACB439" w14:textId="77777777" w:rsidR="0003426D" w:rsidRDefault="00000000">
      <w:pPr>
        <w:pStyle w:val="1"/>
        <w:spacing w:line="362" w:lineRule="auto"/>
        <w:ind w:left="3474" w:right="3498"/>
      </w:pPr>
      <w:bookmarkStart w:id="43" w:name="_Toc122207316"/>
      <w:r>
        <w:t>Приложение В (обязательное)</w:t>
      </w:r>
      <w:bookmarkEnd w:id="43"/>
    </w:p>
    <w:p w14:paraId="6F8A9AB0" w14:textId="77777777" w:rsidR="0003426D" w:rsidRDefault="00000000">
      <w:pPr>
        <w:spacing w:line="317" w:lineRule="auto"/>
        <w:ind w:left="1077" w:right="1104"/>
        <w:jc w:val="center"/>
        <w:rPr>
          <w:b/>
          <w:sz w:val="28"/>
          <w:szCs w:val="28"/>
        </w:rPr>
      </w:pPr>
      <w:r>
        <w:rPr>
          <w:b/>
          <w:sz w:val="28"/>
          <w:szCs w:val="28"/>
        </w:rPr>
        <w:t>Алгоритм решения задачи в виде блок-схемы</w:t>
      </w:r>
    </w:p>
    <w:p w14:paraId="335D43AE" w14:textId="77777777" w:rsidR="0003426D" w:rsidRDefault="00000000">
      <w:pPr>
        <w:pBdr>
          <w:top w:val="nil"/>
          <w:left w:val="nil"/>
          <w:bottom w:val="nil"/>
          <w:right w:val="nil"/>
          <w:between w:val="nil"/>
        </w:pBdr>
        <w:rPr>
          <w:b/>
          <w:color w:val="000000"/>
          <w:sz w:val="20"/>
          <w:szCs w:val="20"/>
        </w:rPr>
      </w:pPr>
      <w:r>
        <w:rPr>
          <w:noProof/>
        </w:rPr>
        <w:drawing>
          <wp:anchor distT="0" distB="0" distL="114300" distR="114300" simplePos="0" relativeHeight="251673600" behindDoc="0" locked="0" layoutInCell="1" hidden="0" allowOverlap="1" wp14:anchorId="53BA31F7" wp14:editId="291BBFDA">
            <wp:simplePos x="0" y="0"/>
            <wp:positionH relativeFrom="column">
              <wp:posOffset>1681797</wp:posOffset>
            </wp:positionH>
            <wp:positionV relativeFrom="paragraph">
              <wp:posOffset>214299</wp:posOffset>
            </wp:positionV>
            <wp:extent cx="2759075" cy="7235825"/>
            <wp:effectExtent l="0" t="0" r="0" b="0"/>
            <wp:wrapTopAndBottom distT="0" distB="0"/>
            <wp:docPr id="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6"/>
                    <a:srcRect/>
                    <a:stretch>
                      <a:fillRect/>
                    </a:stretch>
                  </pic:blipFill>
                  <pic:spPr>
                    <a:xfrm>
                      <a:off x="0" y="0"/>
                      <a:ext cx="2759075" cy="7235825"/>
                    </a:xfrm>
                    <a:prstGeom prst="rect">
                      <a:avLst/>
                    </a:prstGeom>
                    <a:ln/>
                  </pic:spPr>
                </pic:pic>
              </a:graphicData>
            </a:graphic>
          </wp:anchor>
        </w:drawing>
      </w:r>
    </w:p>
    <w:p w14:paraId="1BFA39DD" w14:textId="77777777" w:rsidR="0003426D" w:rsidRDefault="0003426D">
      <w:pPr>
        <w:pBdr>
          <w:top w:val="nil"/>
          <w:left w:val="nil"/>
          <w:bottom w:val="nil"/>
          <w:right w:val="nil"/>
          <w:between w:val="nil"/>
        </w:pBdr>
        <w:rPr>
          <w:b/>
          <w:color w:val="000000"/>
          <w:sz w:val="20"/>
          <w:szCs w:val="20"/>
        </w:rPr>
      </w:pPr>
    </w:p>
    <w:p w14:paraId="698A89FB" w14:textId="77777777" w:rsidR="0003426D" w:rsidRDefault="0003426D">
      <w:pPr>
        <w:pBdr>
          <w:top w:val="nil"/>
          <w:left w:val="nil"/>
          <w:bottom w:val="nil"/>
          <w:right w:val="nil"/>
          <w:between w:val="nil"/>
        </w:pBdr>
        <w:spacing w:before="3"/>
        <w:rPr>
          <w:b/>
          <w:color w:val="000000"/>
          <w:sz w:val="19"/>
          <w:szCs w:val="19"/>
        </w:rPr>
      </w:pPr>
    </w:p>
    <w:p w14:paraId="02DC52F4" w14:textId="77777777" w:rsidR="0003426D" w:rsidRDefault="00000000">
      <w:pPr>
        <w:pBdr>
          <w:top w:val="nil"/>
          <w:left w:val="nil"/>
          <w:bottom w:val="nil"/>
          <w:right w:val="nil"/>
          <w:between w:val="nil"/>
        </w:pBdr>
        <w:spacing w:before="56"/>
        <w:ind w:left="1077" w:right="1103"/>
        <w:jc w:val="center"/>
        <w:rPr>
          <w:color w:val="000000"/>
          <w:sz w:val="24"/>
          <w:szCs w:val="24"/>
        </w:rPr>
        <w:sectPr w:rsidR="0003426D">
          <w:headerReference w:type="default" r:id="rId37"/>
          <w:pgSz w:w="11910" w:h="16840"/>
          <w:pgMar w:top="1134" w:right="567" w:bottom="1134" w:left="1701" w:header="710" w:footer="0" w:gutter="0"/>
          <w:cols w:space="720"/>
        </w:sectPr>
      </w:pPr>
      <w:r>
        <w:rPr>
          <w:color w:val="000000"/>
          <w:sz w:val="24"/>
          <w:szCs w:val="24"/>
        </w:rPr>
        <w:t>Рисунок В.1 – Главное окно</w:t>
      </w:r>
    </w:p>
    <w:p w14:paraId="59671C47" w14:textId="77777777" w:rsidR="0003426D" w:rsidRDefault="0003426D">
      <w:pPr>
        <w:pBdr>
          <w:top w:val="nil"/>
          <w:left w:val="nil"/>
          <w:bottom w:val="nil"/>
          <w:right w:val="nil"/>
          <w:between w:val="nil"/>
        </w:pBdr>
        <w:rPr>
          <w:color w:val="000000"/>
          <w:sz w:val="20"/>
          <w:szCs w:val="20"/>
        </w:rPr>
      </w:pPr>
    </w:p>
    <w:p w14:paraId="63B4AE21" w14:textId="77777777" w:rsidR="0003426D" w:rsidRDefault="0003426D">
      <w:pPr>
        <w:pBdr>
          <w:top w:val="nil"/>
          <w:left w:val="nil"/>
          <w:bottom w:val="nil"/>
          <w:right w:val="nil"/>
          <w:between w:val="nil"/>
        </w:pBdr>
        <w:rPr>
          <w:color w:val="000000"/>
          <w:sz w:val="20"/>
          <w:szCs w:val="20"/>
        </w:rPr>
      </w:pPr>
    </w:p>
    <w:p w14:paraId="25890CC5" w14:textId="77777777" w:rsidR="0003426D" w:rsidRDefault="00000000">
      <w:pPr>
        <w:pBdr>
          <w:top w:val="nil"/>
          <w:left w:val="nil"/>
          <w:bottom w:val="nil"/>
          <w:right w:val="nil"/>
          <w:between w:val="nil"/>
        </w:pBdr>
        <w:rPr>
          <w:color w:val="000000"/>
          <w:sz w:val="20"/>
          <w:szCs w:val="20"/>
        </w:rPr>
      </w:pPr>
      <w:r>
        <w:rPr>
          <w:noProof/>
        </w:rPr>
        <w:drawing>
          <wp:anchor distT="0" distB="0" distL="114300" distR="114300" simplePos="0" relativeHeight="251674624" behindDoc="0" locked="0" layoutInCell="1" hidden="0" allowOverlap="1" wp14:anchorId="289BCFFC" wp14:editId="7C86BC74">
            <wp:simplePos x="0" y="0"/>
            <wp:positionH relativeFrom="column">
              <wp:posOffset>488950</wp:posOffset>
            </wp:positionH>
            <wp:positionV relativeFrom="paragraph">
              <wp:posOffset>226419</wp:posOffset>
            </wp:positionV>
            <wp:extent cx="5144770" cy="4667250"/>
            <wp:effectExtent l="0" t="0" r="0" b="0"/>
            <wp:wrapTopAndBottom distT="0" distB="0"/>
            <wp:docPr id="5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8"/>
                    <a:srcRect/>
                    <a:stretch>
                      <a:fillRect/>
                    </a:stretch>
                  </pic:blipFill>
                  <pic:spPr>
                    <a:xfrm>
                      <a:off x="0" y="0"/>
                      <a:ext cx="5144770" cy="4667250"/>
                    </a:xfrm>
                    <a:prstGeom prst="rect">
                      <a:avLst/>
                    </a:prstGeom>
                    <a:ln/>
                  </pic:spPr>
                </pic:pic>
              </a:graphicData>
            </a:graphic>
          </wp:anchor>
        </w:drawing>
      </w:r>
    </w:p>
    <w:p w14:paraId="15BBA0CF" w14:textId="77777777" w:rsidR="0003426D" w:rsidRDefault="0003426D">
      <w:pPr>
        <w:pBdr>
          <w:top w:val="nil"/>
          <w:left w:val="nil"/>
          <w:bottom w:val="nil"/>
          <w:right w:val="nil"/>
          <w:between w:val="nil"/>
        </w:pBdr>
        <w:spacing w:before="3"/>
        <w:rPr>
          <w:color w:val="000000"/>
          <w:sz w:val="21"/>
          <w:szCs w:val="21"/>
        </w:rPr>
      </w:pPr>
    </w:p>
    <w:p w14:paraId="5A14E45D" w14:textId="77777777" w:rsidR="0003426D" w:rsidRDefault="0003426D">
      <w:pPr>
        <w:pBdr>
          <w:top w:val="nil"/>
          <w:left w:val="nil"/>
          <w:bottom w:val="nil"/>
          <w:right w:val="nil"/>
          <w:between w:val="nil"/>
        </w:pBdr>
        <w:ind w:left="443"/>
        <w:rPr>
          <w:color w:val="000000"/>
          <w:sz w:val="20"/>
          <w:szCs w:val="20"/>
        </w:rPr>
      </w:pPr>
    </w:p>
    <w:p w14:paraId="6E89A258" w14:textId="77777777" w:rsidR="0003426D" w:rsidRDefault="00000000">
      <w:pPr>
        <w:pBdr>
          <w:top w:val="nil"/>
          <w:left w:val="nil"/>
          <w:bottom w:val="nil"/>
          <w:right w:val="nil"/>
          <w:between w:val="nil"/>
        </w:pBdr>
        <w:spacing w:before="70"/>
        <w:ind w:left="1077" w:right="1101"/>
        <w:jc w:val="center"/>
        <w:rPr>
          <w:color w:val="000000"/>
          <w:sz w:val="24"/>
          <w:szCs w:val="24"/>
        </w:rPr>
      </w:pPr>
      <w:r>
        <w:rPr>
          <w:color w:val="000000"/>
          <w:sz w:val="24"/>
          <w:szCs w:val="24"/>
        </w:rPr>
        <w:t>Рисунок В.2 – Модальное окно ввода объектов</w:t>
      </w:r>
    </w:p>
    <w:p w14:paraId="3125ECA7" w14:textId="77777777" w:rsidR="0003426D" w:rsidRDefault="0003426D">
      <w:pPr>
        <w:jc w:val="center"/>
      </w:pPr>
    </w:p>
    <w:p w14:paraId="16F47EB0" w14:textId="77777777" w:rsidR="0003426D" w:rsidRDefault="00000000">
      <w:pPr>
        <w:jc w:val="center"/>
      </w:pPr>
      <w:r>
        <w:rPr>
          <w:noProof/>
        </w:rPr>
        <w:lastRenderedPageBreak/>
        <w:drawing>
          <wp:anchor distT="0" distB="0" distL="114300" distR="114300" simplePos="0" relativeHeight="251675648" behindDoc="0" locked="0" layoutInCell="1" hidden="0" allowOverlap="1" wp14:anchorId="57F89A09" wp14:editId="773A3AAF">
            <wp:simplePos x="0" y="0"/>
            <wp:positionH relativeFrom="column">
              <wp:posOffset>679767</wp:posOffset>
            </wp:positionH>
            <wp:positionV relativeFrom="paragraph">
              <wp:posOffset>113858</wp:posOffset>
            </wp:positionV>
            <wp:extent cx="4763135" cy="6861810"/>
            <wp:effectExtent l="0" t="0" r="0" b="0"/>
            <wp:wrapTopAndBottom distT="0" distB="0"/>
            <wp:docPr id="4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9"/>
                    <a:srcRect/>
                    <a:stretch>
                      <a:fillRect/>
                    </a:stretch>
                  </pic:blipFill>
                  <pic:spPr>
                    <a:xfrm>
                      <a:off x="0" y="0"/>
                      <a:ext cx="4763135" cy="6861810"/>
                    </a:xfrm>
                    <a:prstGeom prst="rect">
                      <a:avLst/>
                    </a:prstGeom>
                    <a:ln/>
                  </pic:spPr>
                </pic:pic>
              </a:graphicData>
            </a:graphic>
          </wp:anchor>
        </w:drawing>
      </w:r>
    </w:p>
    <w:p w14:paraId="3CACEC5F" w14:textId="77777777" w:rsidR="0003426D" w:rsidRDefault="00000000">
      <w:pPr>
        <w:pBdr>
          <w:top w:val="nil"/>
          <w:left w:val="nil"/>
          <w:bottom w:val="nil"/>
          <w:right w:val="nil"/>
          <w:between w:val="nil"/>
        </w:pBdr>
        <w:spacing w:before="70"/>
        <w:ind w:left="1077" w:right="1101"/>
        <w:jc w:val="center"/>
        <w:rPr>
          <w:color w:val="000000"/>
          <w:sz w:val="24"/>
          <w:szCs w:val="24"/>
        </w:rPr>
      </w:pPr>
      <w:r>
        <w:rPr>
          <w:color w:val="000000"/>
          <w:sz w:val="24"/>
          <w:szCs w:val="24"/>
        </w:rPr>
        <w:t>Рисунок В.3 – Модальное окно добавления критерия</w:t>
      </w:r>
    </w:p>
    <w:p w14:paraId="50F4C876" w14:textId="77777777" w:rsidR="0003426D" w:rsidRDefault="0003426D">
      <w:pPr>
        <w:pBdr>
          <w:top w:val="nil"/>
          <w:left w:val="nil"/>
          <w:bottom w:val="nil"/>
          <w:right w:val="nil"/>
          <w:between w:val="nil"/>
        </w:pBdr>
        <w:spacing w:before="70"/>
        <w:ind w:left="1077" w:right="1101"/>
        <w:jc w:val="center"/>
        <w:rPr>
          <w:color w:val="000000"/>
          <w:sz w:val="24"/>
          <w:szCs w:val="24"/>
        </w:rPr>
      </w:pPr>
    </w:p>
    <w:p w14:paraId="59BB2970" w14:textId="77777777" w:rsidR="0003426D" w:rsidRDefault="0003426D">
      <w:pPr>
        <w:pBdr>
          <w:top w:val="nil"/>
          <w:left w:val="nil"/>
          <w:bottom w:val="nil"/>
          <w:right w:val="nil"/>
          <w:between w:val="nil"/>
        </w:pBdr>
        <w:spacing w:before="70"/>
        <w:ind w:left="1077" w:right="1101"/>
        <w:jc w:val="center"/>
        <w:rPr>
          <w:color w:val="000000"/>
          <w:sz w:val="24"/>
          <w:szCs w:val="24"/>
        </w:rPr>
      </w:pPr>
    </w:p>
    <w:p w14:paraId="7C318DF8" w14:textId="77777777" w:rsidR="0003426D" w:rsidRDefault="0003426D">
      <w:pPr>
        <w:pBdr>
          <w:top w:val="nil"/>
          <w:left w:val="nil"/>
          <w:bottom w:val="nil"/>
          <w:right w:val="nil"/>
          <w:between w:val="nil"/>
        </w:pBdr>
        <w:spacing w:before="70"/>
        <w:ind w:left="1077" w:right="1101"/>
        <w:jc w:val="center"/>
        <w:rPr>
          <w:color w:val="000000"/>
          <w:sz w:val="24"/>
          <w:szCs w:val="24"/>
        </w:rPr>
      </w:pPr>
    </w:p>
    <w:p w14:paraId="14204C99" w14:textId="77777777" w:rsidR="0003426D" w:rsidRDefault="0003426D">
      <w:pPr>
        <w:pBdr>
          <w:top w:val="nil"/>
          <w:left w:val="nil"/>
          <w:bottom w:val="nil"/>
          <w:right w:val="nil"/>
          <w:between w:val="nil"/>
        </w:pBdr>
        <w:spacing w:before="70"/>
        <w:ind w:left="1077" w:right="1101"/>
        <w:jc w:val="center"/>
        <w:rPr>
          <w:color w:val="000000"/>
          <w:sz w:val="24"/>
          <w:szCs w:val="24"/>
        </w:rPr>
      </w:pPr>
    </w:p>
    <w:p w14:paraId="36273378" w14:textId="77777777" w:rsidR="0003426D" w:rsidRDefault="0003426D">
      <w:pPr>
        <w:pBdr>
          <w:top w:val="nil"/>
          <w:left w:val="nil"/>
          <w:bottom w:val="nil"/>
          <w:right w:val="nil"/>
          <w:between w:val="nil"/>
        </w:pBdr>
        <w:spacing w:before="70"/>
        <w:ind w:left="1077" w:right="1101"/>
        <w:jc w:val="center"/>
        <w:rPr>
          <w:color w:val="000000"/>
          <w:sz w:val="24"/>
          <w:szCs w:val="24"/>
        </w:rPr>
      </w:pPr>
    </w:p>
    <w:p w14:paraId="18EE4AAD" w14:textId="77777777" w:rsidR="0003426D" w:rsidRDefault="0003426D">
      <w:pPr>
        <w:pBdr>
          <w:top w:val="nil"/>
          <w:left w:val="nil"/>
          <w:bottom w:val="nil"/>
          <w:right w:val="nil"/>
          <w:between w:val="nil"/>
        </w:pBdr>
        <w:spacing w:before="70"/>
        <w:ind w:left="1077" w:right="1101"/>
        <w:jc w:val="center"/>
        <w:rPr>
          <w:color w:val="000000"/>
          <w:sz w:val="24"/>
          <w:szCs w:val="24"/>
        </w:rPr>
      </w:pPr>
    </w:p>
    <w:p w14:paraId="08B39EA6" w14:textId="77777777" w:rsidR="0003426D" w:rsidRDefault="0003426D">
      <w:pPr>
        <w:pBdr>
          <w:top w:val="nil"/>
          <w:left w:val="nil"/>
          <w:bottom w:val="nil"/>
          <w:right w:val="nil"/>
          <w:between w:val="nil"/>
        </w:pBdr>
        <w:spacing w:before="70"/>
        <w:ind w:left="1077" w:right="1101"/>
        <w:jc w:val="center"/>
        <w:rPr>
          <w:color w:val="000000"/>
          <w:sz w:val="24"/>
          <w:szCs w:val="24"/>
        </w:rPr>
      </w:pPr>
    </w:p>
    <w:p w14:paraId="6DDA0AF0" w14:textId="77777777" w:rsidR="0003426D" w:rsidRDefault="0003426D">
      <w:pPr>
        <w:pBdr>
          <w:top w:val="nil"/>
          <w:left w:val="nil"/>
          <w:bottom w:val="nil"/>
          <w:right w:val="nil"/>
          <w:between w:val="nil"/>
        </w:pBdr>
        <w:spacing w:before="70"/>
        <w:ind w:left="1077" w:right="1101"/>
        <w:jc w:val="center"/>
        <w:rPr>
          <w:color w:val="000000"/>
          <w:sz w:val="24"/>
          <w:szCs w:val="24"/>
        </w:rPr>
      </w:pPr>
    </w:p>
    <w:p w14:paraId="60E281B6" w14:textId="77777777" w:rsidR="0003426D" w:rsidRDefault="0003426D">
      <w:pPr>
        <w:pBdr>
          <w:top w:val="nil"/>
          <w:left w:val="nil"/>
          <w:bottom w:val="nil"/>
          <w:right w:val="nil"/>
          <w:between w:val="nil"/>
        </w:pBdr>
        <w:spacing w:before="70"/>
        <w:ind w:left="1077" w:right="1101"/>
        <w:jc w:val="center"/>
        <w:rPr>
          <w:color w:val="000000"/>
          <w:sz w:val="24"/>
          <w:szCs w:val="24"/>
        </w:rPr>
      </w:pPr>
    </w:p>
    <w:p w14:paraId="6C970BF1" w14:textId="77777777" w:rsidR="0003426D" w:rsidRDefault="0003426D">
      <w:pPr>
        <w:pBdr>
          <w:top w:val="nil"/>
          <w:left w:val="nil"/>
          <w:bottom w:val="nil"/>
          <w:right w:val="nil"/>
          <w:between w:val="nil"/>
        </w:pBdr>
        <w:spacing w:before="70"/>
        <w:ind w:left="1077" w:right="1101"/>
        <w:jc w:val="center"/>
        <w:rPr>
          <w:color w:val="000000"/>
          <w:sz w:val="24"/>
          <w:szCs w:val="24"/>
        </w:rPr>
      </w:pPr>
    </w:p>
    <w:p w14:paraId="79B1FACF" w14:textId="77777777" w:rsidR="0003426D" w:rsidRDefault="0003426D">
      <w:pPr>
        <w:pBdr>
          <w:top w:val="nil"/>
          <w:left w:val="nil"/>
          <w:bottom w:val="nil"/>
          <w:right w:val="nil"/>
          <w:between w:val="nil"/>
        </w:pBdr>
        <w:spacing w:before="70"/>
        <w:ind w:left="1077" w:right="1101"/>
        <w:jc w:val="center"/>
        <w:rPr>
          <w:color w:val="000000"/>
          <w:sz w:val="24"/>
          <w:szCs w:val="24"/>
        </w:rPr>
      </w:pPr>
    </w:p>
    <w:p w14:paraId="3BEFC485" w14:textId="77777777" w:rsidR="0003426D" w:rsidRDefault="0003426D">
      <w:pPr>
        <w:pBdr>
          <w:top w:val="nil"/>
          <w:left w:val="nil"/>
          <w:bottom w:val="nil"/>
          <w:right w:val="nil"/>
          <w:between w:val="nil"/>
        </w:pBdr>
        <w:spacing w:before="70"/>
        <w:ind w:left="1077" w:right="1101"/>
        <w:jc w:val="center"/>
        <w:rPr>
          <w:color w:val="000000"/>
          <w:sz w:val="24"/>
          <w:szCs w:val="24"/>
        </w:rPr>
      </w:pPr>
    </w:p>
    <w:p w14:paraId="7852FCC0" w14:textId="77777777" w:rsidR="0003426D" w:rsidRDefault="00000000">
      <w:pPr>
        <w:pBdr>
          <w:top w:val="nil"/>
          <w:left w:val="nil"/>
          <w:bottom w:val="nil"/>
          <w:right w:val="nil"/>
          <w:between w:val="nil"/>
        </w:pBdr>
        <w:spacing w:before="70"/>
        <w:ind w:left="1077" w:right="1101"/>
        <w:jc w:val="center"/>
        <w:rPr>
          <w:color w:val="000000"/>
          <w:sz w:val="24"/>
          <w:szCs w:val="24"/>
        </w:rPr>
        <w:sectPr w:rsidR="0003426D">
          <w:pgSz w:w="11910" w:h="16840"/>
          <w:pgMar w:top="1134" w:right="567" w:bottom="1134" w:left="1701" w:header="710" w:footer="0" w:gutter="0"/>
          <w:cols w:space="720"/>
        </w:sectPr>
      </w:pPr>
      <w:r>
        <w:rPr>
          <w:color w:val="000000"/>
          <w:sz w:val="24"/>
          <w:szCs w:val="24"/>
        </w:rPr>
        <w:t>Рисунок В.4 – Процесс аддитивной свертки</w:t>
      </w:r>
      <w:r>
        <w:rPr>
          <w:noProof/>
        </w:rPr>
        <w:drawing>
          <wp:anchor distT="0" distB="0" distL="114300" distR="114300" simplePos="0" relativeHeight="251676672" behindDoc="0" locked="0" layoutInCell="1" hidden="0" allowOverlap="1" wp14:anchorId="0FEA4F9A" wp14:editId="2AFC7C85">
            <wp:simplePos x="0" y="0"/>
            <wp:positionH relativeFrom="column">
              <wp:posOffset>354413</wp:posOffset>
            </wp:positionH>
            <wp:positionV relativeFrom="paragraph">
              <wp:posOffset>10105</wp:posOffset>
            </wp:positionV>
            <wp:extent cx="5572760" cy="4094480"/>
            <wp:effectExtent l="0" t="0" r="0" b="0"/>
            <wp:wrapTopAndBottom distT="0" distB="0"/>
            <wp:docPr id="5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0"/>
                    <a:srcRect/>
                    <a:stretch>
                      <a:fillRect/>
                    </a:stretch>
                  </pic:blipFill>
                  <pic:spPr>
                    <a:xfrm>
                      <a:off x="0" y="0"/>
                      <a:ext cx="5572760" cy="4094480"/>
                    </a:xfrm>
                    <a:prstGeom prst="rect">
                      <a:avLst/>
                    </a:prstGeom>
                    <a:ln/>
                  </pic:spPr>
                </pic:pic>
              </a:graphicData>
            </a:graphic>
          </wp:anchor>
        </w:drawing>
      </w:r>
    </w:p>
    <w:p w14:paraId="78ECF53C" w14:textId="77777777" w:rsidR="0003426D" w:rsidRDefault="0003426D">
      <w:pPr>
        <w:pBdr>
          <w:top w:val="nil"/>
          <w:left w:val="nil"/>
          <w:bottom w:val="nil"/>
          <w:right w:val="nil"/>
          <w:between w:val="nil"/>
        </w:pBdr>
        <w:spacing w:before="1"/>
        <w:rPr>
          <w:color w:val="000000"/>
          <w:sz w:val="10"/>
          <w:szCs w:val="10"/>
        </w:rPr>
      </w:pPr>
    </w:p>
    <w:p w14:paraId="64A8695D" w14:textId="77777777" w:rsidR="00B90973" w:rsidRPr="00B90973" w:rsidRDefault="00B90973" w:rsidP="00B90973">
      <w:pPr>
        <w:rPr>
          <w:sz w:val="10"/>
          <w:szCs w:val="10"/>
        </w:rPr>
      </w:pPr>
    </w:p>
    <w:p w14:paraId="26943256" w14:textId="77777777" w:rsidR="00B90973" w:rsidRPr="00B90973" w:rsidRDefault="00B90973" w:rsidP="00B90973">
      <w:pPr>
        <w:rPr>
          <w:sz w:val="10"/>
          <w:szCs w:val="10"/>
        </w:rPr>
      </w:pPr>
    </w:p>
    <w:p w14:paraId="443BDF24" w14:textId="77777777" w:rsidR="00B90973" w:rsidRPr="00B90973" w:rsidRDefault="00B90973" w:rsidP="00B90973">
      <w:pPr>
        <w:rPr>
          <w:sz w:val="10"/>
          <w:szCs w:val="10"/>
        </w:rPr>
      </w:pPr>
    </w:p>
    <w:p w14:paraId="4D5649CB" w14:textId="77777777" w:rsidR="00B90973" w:rsidRPr="00B90973" w:rsidRDefault="00B90973" w:rsidP="00B90973">
      <w:pPr>
        <w:rPr>
          <w:sz w:val="10"/>
          <w:szCs w:val="10"/>
        </w:rPr>
      </w:pPr>
    </w:p>
    <w:p w14:paraId="4A56074F" w14:textId="77777777" w:rsidR="00B90973" w:rsidRDefault="00B90973" w:rsidP="00B90973">
      <w:pPr>
        <w:rPr>
          <w:color w:val="000000"/>
          <w:sz w:val="10"/>
          <w:szCs w:val="10"/>
        </w:rPr>
      </w:pPr>
    </w:p>
    <w:p w14:paraId="38A21248" w14:textId="77777777" w:rsidR="00B90973" w:rsidRDefault="00B90973" w:rsidP="00B90973">
      <w:pPr>
        <w:rPr>
          <w:color w:val="000000"/>
          <w:sz w:val="10"/>
          <w:szCs w:val="10"/>
        </w:rPr>
      </w:pPr>
    </w:p>
    <w:p w14:paraId="7ED38058" w14:textId="0EF328FF" w:rsidR="00B90973" w:rsidRDefault="00B90973" w:rsidP="00B90973">
      <w:pPr>
        <w:tabs>
          <w:tab w:val="left" w:pos="7086"/>
        </w:tabs>
        <w:rPr>
          <w:color w:val="000000"/>
          <w:sz w:val="10"/>
          <w:szCs w:val="10"/>
        </w:rPr>
      </w:pPr>
      <w:r>
        <w:rPr>
          <w:color w:val="000000"/>
          <w:sz w:val="10"/>
          <w:szCs w:val="10"/>
        </w:rPr>
        <w:tab/>
      </w:r>
    </w:p>
    <w:p w14:paraId="22B75B2C" w14:textId="43896405" w:rsidR="00B90973" w:rsidRPr="00B90973" w:rsidRDefault="00B90973" w:rsidP="00B90973">
      <w:pPr>
        <w:tabs>
          <w:tab w:val="left" w:pos="7086"/>
        </w:tabs>
        <w:rPr>
          <w:sz w:val="10"/>
          <w:szCs w:val="10"/>
        </w:rPr>
        <w:sectPr w:rsidR="00B90973" w:rsidRPr="00B90973">
          <w:headerReference w:type="default" r:id="rId41"/>
          <w:pgSz w:w="11910" w:h="16840"/>
          <w:pgMar w:top="1580" w:right="720" w:bottom="280" w:left="1320" w:header="0" w:footer="0" w:gutter="0"/>
          <w:cols w:space="720"/>
        </w:sectPr>
      </w:pPr>
      <w:r>
        <w:rPr>
          <w:sz w:val="10"/>
          <w:szCs w:val="10"/>
        </w:rPr>
        <w:tab/>
      </w:r>
      <w:r w:rsidR="009A5C64">
        <w:rPr>
          <w:sz w:val="10"/>
          <w:szCs w:val="10"/>
        </w:rPr>
        <w:t>яяя</w:t>
      </w:r>
    </w:p>
    <w:p w14:paraId="6F315F8D" w14:textId="77777777" w:rsidR="0003426D" w:rsidRDefault="0003426D">
      <w:pPr>
        <w:pBdr>
          <w:top w:val="nil"/>
          <w:left w:val="nil"/>
          <w:bottom w:val="nil"/>
          <w:right w:val="nil"/>
          <w:between w:val="nil"/>
        </w:pBdr>
        <w:spacing w:before="61"/>
        <w:ind w:right="400"/>
        <w:rPr>
          <w:color w:val="000000"/>
          <w:sz w:val="24"/>
          <w:szCs w:val="24"/>
        </w:rPr>
      </w:pPr>
    </w:p>
    <w:sectPr w:rsidR="0003426D">
      <w:headerReference w:type="default" r:id="rId42"/>
      <w:pgSz w:w="11910" w:h="16840"/>
      <w:pgMar w:top="620" w:right="72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E39C0" w14:textId="77777777" w:rsidR="00E04A21" w:rsidRDefault="00E04A21">
      <w:r>
        <w:separator/>
      </w:r>
    </w:p>
  </w:endnote>
  <w:endnote w:type="continuationSeparator" w:id="0">
    <w:p w14:paraId="332A666F" w14:textId="77777777" w:rsidR="00E04A21" w:rsidRDefault="00E04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288BE" w14:textId="77777777" w:rsidR="00E04A21" w:rsidRDefault="00E04A21">
      <w:r>
        <w:separator/>
      </w:r>
    </w:p>
  </w:footnote>
  <w:footnote w:type="continuationSeparator" w:id="0">
    <w:p w14:paraId="0A6B26A2" w14:textId="77777777" w:rsidR="00E04A21" w:rsidRDefault="00E04A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498BA" w14:textId="77777777" w:rsidR="0003426D" w:rsidRDefault="0003426D">
    <w:pPr>
      <w:pBdr>
        <w:top w:val="nil"/>
        <w:left w:val="nil"/>
        <w:bottom w:val="nil"/>
        <w:right w:val="nil"/>
        <w:between w:val="nil"/>
      </w:pBdr>
      <w:spacing w:line="14" w:lineRule="auto"/>
      <w:jc w:val="right"/>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906E0" w14:textId="450D9E58" w:rsidR="0003426D" w:rsidRDefault="0003426D">
    <w:pPr>
      <w:pBdr>
        <w:top w:val="nil"/>
        <w:left w:val="nil"/>
        <w:bottom w:val="nil"/>
        <w:right w:val="nil"/>
        <w:between w:val="nil"/>
      </w:pBdr>
      <w:spacing w:line="14" w:lineRule="auto"/>
      <w:rPr>
        <w:color w:val="000000"/>
        <w:sz w:val="24"/>
        <w:szCs w:val="24"/>
      </w:rPr>
    </w:pPr>
  </w:p>
  <w:p w14:paraId="54F98F8C" w14:textId="769BFFA9" w:rsidR="0003426D" w:rsidRDefault="00000000">
    <w:pPr>
      <w:pBdr>
        <w:top w:val="nil"/>
        <w:left w:val="nil"/>
        <w:bottom w:val="nil"/>
        <w:right w:val="nil"/>
        <w:between w:val="nil"/>
      </w:pBdr>
      <w:spacing w:line="14" w:lineRule="auto"/>
      <w:jc w:val="right"/>
      <w:rPr>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0E5CBF">
      <w:rPr>
        <w:noProof/>
        <w:color w:val="000000"/>
        <w:sz w:val="24"/>
        <w:szCs w:val="24"/>
      </w:rPr>
      <w:t>4</w:t>
    </w:r>
    <w:r>
      <w:rPr>
        <w:color w:val="000000"/>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9182A" w14:textId="77777777" w:rsidR="0003426D" w:rsidRDefault="00000000">
    <w:pPr>
      <w:pBdr>
        <w:top w:val="nil"/>
        <w:left w:val="nil"/>
        <w:bottom w:val="nil"/>
        <w:right w:val="nil"/>
        <w:between w:val="nil"/>
      </w:pBdr>
      <w:spacing w:line="14" w:lineRule="auto"/>
      <w:rPr>
        <w:color w:val="000000"/>
        <w:sz w:val="2"/>
        <w:szCs w:val="2"/>
      </w:rPr>
    </w:pPr>
    <w:r>
      <w:rPr>
        <w:color w:val="000000"/>
        <w:sz w:val="2"/>
        <w:szCs w:val="2"/>
      </w:rPr>
      <w:t>32</w:t>
    </w:r>
  </w:p>
  <w:p w14:paraId="31A0C785" w14:textId="59ABEDE7" w:rsidR="0003426D" w:rsidRDefault="00000000">
    <w:pPr>
      <w:pBdr>
        <w:top w:val="nil"/>
        <w:left w:val="nil"/>
        <w:bottom w:val="nil"/>
        <w:right w:val="nil"/>
        <w:between w:val="nil"/>
      </w:pBdr>
      <w:spacing w:line="14" w:lineRule="auto"/>
      <w:jc w:val="right"/>
      <w:rPr>
        <w:sz w:val="2"/>
        <w:szCs w:val="2"/>
      </w:rPr>
    </w:pPr>
    <w:r>
      <w:rPr>
        <w:color w:val="000000"/>
        <w:sz w:val="2"/>
        <w:szCs w:val="2"/>
      </w:rPr>
      <w:fldChar w:fldCharType="begin"/>
    </w:r>
    <w:r>
      <w:rPr>
        <w:color w:val="000000"/>
        <w:sz w:val="2"/>
        <w:szCs w:val="2"/>
      </w:rPr>
      <w:instrText>PAGE</w:instrText>
    </w:r>
    <w:r>
      <w:rPr>
        <w:color w:val="000000"/>
        <w:sz w:val="2"/>
        <w:szCs w:val="2"/>
      </w:rPr>
      <w:fldChar w:fldCharType="separate"/>
    </w:r>
    <w:r w:rsidR="000E5CBF">
      <w:rPr>
        <w:noProof/>
        <w:color w:val="000000"/>
        <w:sz w:val="2"/>
        <w:szCs w:val="2"/>
      </w:rPr>
      <w:t>31</w:t>
    </w:r>
    <w:r>
      <w:rPr>
        <w:color w:val="000000"/>
        <w:sz w:val="2"/>
        <w:szCs w:val="2"/>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D79FD" w14:textId="77777777" w:rsidR="0003426D" w:rsidRDefault="00000000">
    <w:pPr>
      <w:pBdr>
        <w:top w:val="nil"/>
        <w:left w:val="nil"/>
        <w:bottom w:val="nil"/>
        <w:right w:val="nil"/>
        <w:between w:val="nil"/>
      </w:pBdr>
      <w:spacing w:line="14" w:lineRule="auto"/>
      <w:rPr>
        <w:color w:val="000000"/>
        <w:sz w:val="24"/>
        <w:szCs w:val="24"/>
      </w:rPr>
    </w:pPr>
    <w:r>
      <w:rPr>
        <w:noProof/>
        <w:color w:val="000000"/>
        <w:sz w:val="24"/>
        <w:szCs w:val="24"/>
      </w:rPr>
      <mc:AlternateContent>
        <mc:Choice Requires="wps">
          <w:drawing>
            <wp:anchor distT="0" distB="0" distL="0" distR="0" simplePos="0" relativeHeight="251659264" behindDoc="0" locked="0" layoutInCell="1" hidden="0" allowOverlap="1" wp14:anchorId="6163090B" wp14:editId="2F5EE26F">
              <wp:simplePos x="0" y="0"/>
              <wp:positionH relativeFrom="margin">
                <wp:align>center</wp:align>
              </wp:positionH>
              <wp:positionV relativeFrom="topMargin">
                <wp:align>bottom</wp:align>
              </wp:positionV>
              <wp:extent cx="238125" cy="203835"/>
              <wp:effectExtent l="0" t="0" r="0" b="0"/>
              <wp:wrapSquare wrapText="bothSides" distT="0" distB="0" distL="0" distR="0"/>
              <wp:docPr id="45" name="Прямоугольник 45"/>
              <wp:cNvGraphicFramePr/>
              <a:graphic xmlns:a="http://schemas.openxmlformats.org/drawingml/2006/main">
                <a:graphicData uri="http://schemas.microsoft.com/office/word/2010/wordprocessingShape">
                  <wps:wsp>
                    <wps:cNvSpPr/>
                    <wps:spPr>
                      <a:xfrm>
                        <a:off x="5231700" y="3682845"/>
                        <a:ext cx="228600" cy="194310"/>
                      </a:xfrm>
                      <a:prstGeom prst="rect">
                        <a:avLst/>
                      </a:prstGeom>
                      <a:noFill/>
                      <a:ln>
                        <a:noFill/>
                      </a:ln>
                    </wps:spPr>
                    <wps:txbx>
                      <w:txbxContent>
                        <w:p w14:paraId="6F8B12D7" w14:textId="77777777" w:rsidR="0003426D" w:rsidRDefault="00000000">
                          <w:pPr>
                            <w:spacing w:before="10"/>
                            <w:ind w:left="60"/>
                            <w:textDirection w:val="btLr"/>
                          </w:pPr>
                          <w:r>
                            <w:rPr>
                              <w:color w:val="000000"/>
                              <w:sz w:val="24"/>
                            </w:rPr>
                            <w:t xml:space="preserve"> PAGE 31</w:t>
                          </w:r>
                        </w:p>
                        <w:p w14:paraId="455EB3C6" w14:textId="77777777" w:rsidR="0003426D" w:rsidRDefault="0003426D">
                          <w:pPr>
                            <w:textDirection w:val="btLr"/>
                          </w:pPr>
                        </w:p>
                      </w:txbxContent>
                    </wps:txbx>
                    <wps:bodyPr spcFirstLastPara="1" wrap="square" lIns="0" tIns="0" rIns="0" bIns="0" anchor="t" anchorCtr="0">
                      <a:noAutofit/>
                    </wps:bodyPr>
                  </wps:wsp>
                </a:graphicData>
              </a:graphic>
            </wp:anchor>
          </w:drawing>
        </mc:Choice>
        <mc:Fallback>
          <w:pict>
            <v:rect w14:anchorId="6163090B" id="Прямоугольник 45" o:spid="_x0000_s1034" style="position:absolute;margin-left:0;margin-top:0;width:18.75pt;height:16.05pt;z-index:251659264;visibility:visible;mso-wrap-style:square;mso-wrap-distance-left:0;mso-wrap-distance-top:0;mso-wrap-distance-right:0;mso-wrap-distance-bottom:0;mso-position-horizontal:center;mso-position-horizontal-relative:margin;mso-position-vertical:bottom;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" filled="f" stroked="f">
              <v:textbox inset="0,0,0,0">
                <w:txbxContent>
                  <w:p w14:paraId="6F8B12D7" w14:textId="77777777" w:rsidR="0003426D" w:rsidRDefault="00000000">
                    <w:pPr>
                      <w:spacing w:before="10"/>
                      <w:ind w:left="60"/>
                      <w:textDirection w:val="btLr"/>
                    </w:pPr>
                    <w:r>
                      <w:rPr>
                        <w:color w:val="000000"/>
                        <w:sz w:val="24"/>
                      </w:rPr>
                      <w:t xml:space="preserve"> PAGE 31</w:t>
                    </w:r>
                  </w:p>
                  <w:p w14:paraId="455EB3C6" w14:textId="77777777" w:rsidR="0003426D" w:rsidRDefault="0003426D">
                    <w:pPr>
                      <w:textDirection w:val="btLr"/>
                    </w:pPr>
                  </w:p>
                </w:txbxContent>
              </v:textbox>
              <w10:wrap type="square" anchorx="margin" anchory="margin"/>
            </v:rect>
          </w:pict>
        </mc:Fallback>
      </mc:AlternateContent>
    </w:r>
  </w:p>
  <w:p w14:paraId="2CCDDAB2" w14:textId="33D2AC55" w:rsidR="0003426D" w:rsidRDefault="00000000">
    <w:pPr>
      <w:pBdr>
        <w:top w:val="nil"/>
        <w:left w:val="nil"/>
        <w:bottom w:val="nil"/>
        <w:right w:val="nil"/>
        <w:between w:val="nil"/>
      </w:pBdr>
      <w:spacing w:line="14" w:lineRule="auto"/>
      <w:jc w:val="right"/>
      <w:rPr>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0E5CBF">
      <w:rPr>
        <w:noProof/>
        <w:color w:val="000000"/>
        <w:sz w:val="24"/>
        <w:szCs w:val="24"/>
      </w:rPr>
      <w:t>32</w:t>
    </w:r>
    <w:r>
      <w:rPr>
        <w:color w:val="000000"/>
        <w:sz w:val="24"/>
        <w:szCs w:val="24"/>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AA44D" w14:textId="342A048F" w:rsidR="0003426D" w:rsidRDefault="00000000">
    <w:pPr>
      <w:pBdr>
        <w:top w:val="nil"/>
        <w:left w:val="nil"/>
        <w:bottom w:val="nil"/>
        <w:right w:val="nil"/>
        <w:between w:val="nil"/>
      </w:pBdr>
      <w:spacing w:line="14" w:lineRule="auto"/>
      <w:jc w:val="right"/>
      <w:rPr>
        <w:color w:val="000000"/>
        <w:sz w:val="2"/>
        <w:szCs w:val="2"/>
      </w:rPr>
    </w:pPr>
    <w:r>
      <w:rPr>
        <w:sz w:val="2"/>
        <w:szCs w:val="2"/>
      </w:rPr>
      <w:fldChar w:fldCharType="begin"/>
    </w:r>
    <w:r>
      <w:rPr>
        <w:sz w:val="2"/>
        <w:szCs w:val="2"/>
      </w:rPr>
      <w:instrText>PAGE</w:instrText>
    </w:r>
    <w:r>
      <w:rPr>
        <w:sz w:val="2"/>
        <w:szCs w:val="2"/>
      </w:rPr>
      <w:fldChar w:fldCharType="separate"/>
    </w:r>
    <w:r w:rsidR="000E5CBF">
      <w:rPr>
        <w:noProof/>
        <w:sz w:val="2"/>
        <w:szCs w:val="2"/>
      </w:rPr>
      <w:t>36</w:t>
    </w:r>
    <w:r>
      <w:rPr>
        <w:sz w:val="2"/>
        <w:szCs w:val="2"/>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E2A8" w14:textId="4AFDA6F5" w:rsidR="0003426D" w:rsidRDefault="00000000">
    <w:pPr>
      <w:pBdr>
        <w:top w:val="nil"/>
        <w:left w:val="nil"/>
        <w:bottom w:val="nil"/>
        <w:right w:val="nil"/>
        <w:between w:val="nil"/>
      </w:pBdr>
      <w:spacing w:line="14" w:lineRule="auto"/>
      <w:jc w:val="right"/>
      <w:rPr>
        <w:color w:val="000000"/>
        <w:sz w:val="2"/>
        <w:szCs w:val="2"/>
      </w:rPr>
    </w:pPr>
    <w:r>
      <w:rPr>
        <w:sz w:val="2"/>
        <w:szCs w:val="2"/>
      </w:rPr>
      <w:fldChar w:fldCharType="begin"/>
    </w:r>
    <w:r>
      <w:rPr>
        <w:sz w:val="2"/>
        <w:szCs w:val="2"/>
      </w:rPr>
      <w:instrText>PAGE</w:instrText>
    </w:r>
    <w:r>
      <w:rPr>
        <w:sz w:val="2"/>
        <w:szCs w:val="2"/>
      </w:rPr>
      <w:fldChar w:fldCharType="separate"/>
    </w:r>
    <w:r w:rsidR="000E5CBF">
      <w:rPr>
        <w:noProof/>
        <w:sz w:val="2"/>
        <w:szCs w:val="2"/>
      </w:rPr>
      <w:t>37</w:t>
    </w:r>
    <w:r>
      <w:rPr>
        <w:sz w:val="2"/>
        <w:szCs w:val="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6220"/>
    <w:multiLevelType w:val="multilevel"/>
    <w:tmpl w:val="7B2478D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EA5B06"/>
    <w:multiLevelType w:val="multilevel"/>
    <w:tmpl w:val="8B50DFD4"/>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2" w15:restartNumberingAfterBreak="0">
    <w:nsid w:val="0A56434F"/>
    <w:multiLevelType w:val="multilevel"/>
    <w:tmpl w:val="E4788624"/>
    <w:lvl w:ilvl="0">
      <w:start w:val="1"/>
      <w:numFmt w:val="decimal"/>
      <w:lvlText w:val="%1."/>
      <w:lvlJc w:val="left"/>
      <w:pPr>
        <w:ind w:left="1070" w:hanging="360"/>
      </w:p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3" w15:restartNumberingAfterBreak="0">
    <w:nsid w:val="13D32B1C"/>
    <w:multiLevelType w:val="multilevel"/>
    <w:tmpl w:val="89725A6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5AC1A96"/>
    <w:multiLevelType w:val="multilevel"/>
    <w:tmpl w:val="3640BA42"/>
    <w:lvl w:ilvl="0">
      <w:start w:val="1"/>
      <w:numFmt w:val="decimal"/>
      <w:lvlText w:val="%1."/>
      <w:lvlJc w:val="left"/>
      <w:pPr>
        <w:ind w:left="1070" w:hanging="360"/>
      </w:p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5" w15:restartNumberingAfterBreak="0">
    <w:nsid w:val="1A6417B8"/>
    <w:multiLevelType w:val="multilevel"/>
    <w:tmpl w:val="5B30C99C"/>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6" w15:restartNumberingAfterBreak="0">
    <w:nsid w:val="1BF41DEA"/>
    <w:multiLevelType w:val="multilevel"/>
    <w:tmpl w:val="C4F45C24"/>
    <w:lvl w:ilvl="0">
      <w:start w:val="1"/>
      <w:numFmt w:val="bullet"/>
      <w:lvlText w:val="−"/>
      <w:lvlJc w:val="left"/>
      <w:pPr>
        <w:ind w:left="382" w:hanging="708"/>
      </w:pPr>
      <w:rPr>
        <w:rFonts w:ascii="Noto Sans Symbols" w:eastAsia="Noto Sans Symbols" w:hAnsi="Noto Sans Symbols" w:cs="Noto Sans Symbols"/>
        <w:sz w:val="28"/>
        <w:szCs w:val="28"/>
      </w:rPr>
    </w:lvl>
    <w:lvl w:ilvl="1">
      <w:start w:val="1"/>
      <w:numFmt w:val="bullet"/>
      <w:lvlText w:val="•"/>
      <w:lvlJc w:val="left"/>
      <w:pPr>
        <w:ind w:left="1328" w:hanging="707"/>
      </w:pPr>
    </w:lvl>
    <w:lvl w:ilvl="2">
      <w:start w:val="1"/>
      <w:numFmt w:val="bullet"/>
      <w:lvlText w:val="•"/>
      <w:lvlJc w:val="left"/>
      <w:pPr>
        <w:ind w:left="2277" w:hanging="708"/>
      </w:pPr>
    </w:lvl>
    <w:lvl w:ilvl="3">
      <w:start w:val="1"/>
      <w:numFmt w:val="bullet"/>
      <w:lvlText w:val="•"/>
      <w:lvlJc w:val="left"/>
      <w:pPr>
        <w:ind w:left="3225" w:hanging="708"/>
      </w:pPr>
    </w:lvl>
    <w:lvl w:ilvl="4">
      <w:start w:val="1"/>
      <w:numFmt w:val="bullet"/>
      <w:lvlText w:val="•"/>
      <w:lvlJc w:val="left"/>
      <w:pPr>
        <w:ind w:left="4174" w:hanging="708"/>
      </w:pPr>
    </w:lvl>
    <w:lvl w:ilvl="5">
      <w:start w:val="1"/>
      <w:numFmt w:val="bullet"/>
      <w:lvlText w:val="•"/>
      <w:lvlJc w:val="left"/>
      <w:pPr>
        <w:ind w:left="5123" w:hanging="708"/>
      </w:pPr>
    </w:lvl>
    <w:lvl w:ilvl="6">
      <w:start w:val="1"/>
      <w:numFmt w:val="bullet"/>
      <w:lvlText w:val="•"/>
      <w:lvlJc w:val="left"/>
      <w:pPr>
        <w:ind w:left="6071" w:hanging="707"/>
      </w:pPr>
    </w:lvl>
    <w:lvl w:ilvl="7">
      <w:start w:val="1"/>
      <w:numFmt w:val="bullet"/>
      <w:lvlText w:val="•"/>
      <w:lvlJc w:val="left"/>
      <w:pPr>
        <w:ind w:left="7020" w:hanging="708"/>
      </w:pPr>
    </w:lvl>
    <w:lvl w:ilvl="8">
      <w:start w:val="1"/>
      <w:numFmt w:val="bullet"/>
      <w:lvlText w:val="•"/>
      <w:lvlJc w:val="left"/>
      <w:pPr>
        <w:ind w:left="7969" w:hanging="708"/>
      </w:pPr>
    </w:lvl>
  </w:abstractNum>
  <w:abstractNum w:abstractNumId="7" w15:restartNumberingAfterBreak="0">
    <w:nsid w:val="1D3D5F78"/>
    <w:multiLevelType w:val="hybridMultilevel"/>
    <w:tmpl w:val="9BCC85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1C35B13"/>
    <w:multiLevelType w:val="multilevel"/>
    <w:tmpl w:val="5A943592"/>
    <w:lvl w:ilvl="0">
      <w:start w:val="1"/>
      <w:numFmt w:val="decimal"/>
      <w:lvlText w:val="%1."/>
      <w:lvlJc w:val="left"/>
      <w:pPr>
        <w:ind w:left="1070" w:hanging="360"/>
      </w:p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9" w15:restartNumberingAfterBreak="0">
    <w:nsid w:val="2FDE04E9"/>
    <w:multiLevelType w:val="hybridMultilevel"/>
    <w:tmpl w:val="0170A52C"/>
    <w:lvl w:ilvl="0" w:tplc="2FF086F8">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77E613A"/>
    <w:multiLevelType w:val="multilevel"/>
    <w:tmpl w:val="624A06CA"/>
    <w:lvl w:ilvl="0">
      <w:start w:val="1"/>
      <w:numFmt w:val="decimal"/>
      <w:lvlText w:val="%1."/>
      <w:lvlJc w:val="left"/>
      <w:pPr>
        <w:ind w:left="786" w:hanging="360"/>
      </w:pPr>
    </w:lvl>
    <w:lvl w:ilvl="1">
      <w:start w:val="2"/>
      <w:numFmt w:val="decimal"/>
      <w:lvlText w:val="%1.%2"/>
      <w:lvlJc w:val="left"/>
      <w:pPr>
        <w:ind w:left="3777" w:hanging="360"/>
      </w:pPr>
    </w:lvl>
    <w:lvl w:ilvl="2">
      <w:start w:val="1"/>
      <w:numFmt w:val="decimal"/>
      <w:lvlText w:val="%1.%2.%3"/>
      <w:lvlJc w:val="left"/>
      <w:pPr>
        <w:ind w:left="7128" w:hanging="720"/>
      </w:pPr>
    </w:lvl>
    <w:lvl w:ilvl="3">
      <w:start w:val="1"/>
      <w:numFmt w:val="decimal"/>
      <w:lvlText w:val="%1.%2.%3.%4"/>
      <w:lvlJc w:val="left"/>
      <w:pPr>
        <w:ind w:left="10119" w:hanging="720"/>
      </w:pPr>
    </w:lvl>
    <w:lvl w:ilvl="4">
      <w:start w:val="1"/>
      <w:numFmt w:val="decimal"/>
      <w:lvlText w:val="%1.%2.%3.%4.%5"/>
      <w:lvlJc w:val="left"/>
      <w:pPr>
        <w:ind w:left="13470" w:hanging="1080"/>
      </w:pPr>
    </w:lvl>
    <w:lvl w:ilvl="5">
      <w:start w:val="1"/>
      <w:numFmt w:val="decimal"/>
      <w:lvlText w:val="%1.%2.%3.%4.%5.%6"/>
      <w:lvlJc w:val="left"/>
      <w:pPr>
        <w:ind w:left="16821" w:hanging="1440"/>
      </w:pPr>
    </w:lvl>
    <w:lvl w:ilvl="6">
      <w:start w:val="1"/>
      <w:numFmt w:val="decimal"/>
      <w:lvlText w:val="%1.%2.%3.%4.%5.%6.%7"/>
      <w:lvlJc w:val="left"/>
      <w:pPr>
        <w:ind w:left="19812" w:hanging="1440"/>
      </w:pPr>
    </w:lvl>
    <w:lvl w:ilvl="7">
      <w:start w:val="1"/>
      <w:numFmt w:val="decimal"/>
      <w:lvlText w:val="%1.%2.%3.%4.%5.%6.%7.%8"/>
      <w:lvlJc w:val="left"/>
      <w:pPr>
        <w:ind w:left="23163" w:hanging="1800"/>
      </w:pPr>
    </w:lvl>
    <w:lvl w:ilvl="8">
      <w:start w:val="1"/>
      <w:numFmt w:val="decimal"/>
      <w:lvlText w:val="%1.%2.%3.%4.%5.%6.%7.%8.%9"/>
      <w:lvlJc w:val="left"/>
      <w:pPr>
        <w:ind w:left="26154" w:hanging="1800"/>
      </w:pPr>
    </w:lvl>
  </w:abstractNum>
  <w:abstractNum w:abstractNumId="11" w15:restartNumberingAfterBreak="0">
    <w:nsid w:val="4BCB70E4"/>
    <w:multiLevelType w:val="multilevel"/>
    <w:tmpl w:val="89725A6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BEF5B0E"/>
    <w:multiLevelType w:val="multilevel"/>
    <w:tmpl w:val="FFE4600A"/>
    <w:lvl w:ilvl="0">
      <w:start w:val="1"/>
      <w:numFmt w:val="decimal"/>
      <w:lvlText w:val="%1"/>
      <w:lvlJc w:val="left"/>
      <w:pPr>
        <w:ind w:left="665" w:hanging="284"/>
      </w:pPr>
      <w:rPr>
        <w:rFonts w:ascii="Times New Roman" w:eastAsia="Times New Roman" w:hAnsi="Times New Roman" w:cs="Times New Roman"/>
        <w:sz w:val="24"/>
        <w:szCs w:val="24"/>
      </w:rPr>
    </w:lvl>
    <w:lvl w:ilvl="1">
      <w:start w:val="1"/>
      <w:numFmt w:val="decimal"/>
      <w:lvlText w:val="%1.%2"/>
      <w:lvlJc w:val="left"/>
      <w:pPr>
        <w:ind w:left="1090" w:hanging="425"/>
      </w:pPr>
      <w:rPr>
        <w:rFonts w:ascii="Times New Roman" w:eastAsia="Times New Roman" w:hAnsi="Times New Roman" w:cs="Times New Roman"/>
        <w:sz w:val="24"/>
        <w:szCs w:val="24"/>
      </w:rPr>
    </w:lvl>
    <w:lvl w:ilvl="2">
      <w:start w:val="1"/>
      <w:numFmt w:val="decimal"/>
      <w:lvlText w:val="%3."/>
      <w:lvlJc w:val="left"/>
      <w:pPr>
        <w:ind w:left="996" w:hanging="286"/>
      </w:pPr>
      <w:rPr>
        <w:rFonts w:ascii="Times New Roman" w:eastAsia="Times New Roman" w:hAnsi="Times New Roman" w:cs="Times New Roman"/>
        <w:sz w:val="24"/>
        <w:szCs w:val="24"/>
      </w:rPr>
    </w:lvl>
    <w:lvl w:ilvl="3">
      <w:start w:val="1"/>
      <w:numFmt w:val="decimal"/>
      <w:lvlText w:val="%3.%4"/>
      <w:lvlJc w:val="left"/>
      <w:pPr>
        <w:ind w:left="1418" w:hanging="424"/>
      </w:pPr>
      <w:rPr>
        <w:rFonts w:ascii="Times New Roman" w:eastAsia="Times New Roman" w:hAnsi="Times New Roman" w:cs="Times New Roman"/>
        <w:sz w:val="24"/>
        <w:szCs w:val="24"/>
      </w:rPr>
    </w:lvl>
    <w:lvl w:ilvl="4">
      <w:start w:val="2"/>
      <w:numFmt w:val="decimal"/>
      <w:lvlText w:val="%5"/>
      <w:lvlJc w:val="left"/>
      <w:pPr>
        <w:ind w:left="568" w:hanging="284"/>
      </w:pPr>
      <w:rPr>
        <w:rFonts w:ascii="Times New Roman" w:eastAsia="Times New Roman" w:hAnsi="Times New Roman" w:cs="Times New Roman"/>
        <w:b/>
        <w:sz w:val="28"/>
        <w:szCs w:val="28"/>
      </w:rPr>
    </w:lvl>
    <w:lvl w:ilvl="5">
      <w:start w:val="1"/>
      <w:numFmt w:val="decimal"/>
      <w:lvlText w:val="%5.%6"/>
      <w:lvlJc w:val="left"/>
      <w:pPr>
        <w:ind w:left="2280" w:hanging="428"/>
      </w:pPr>
      <w:rPr>
        <w:rFonts w:ascii="Times New Roman" w:eastAsia="Times New Roman" w:hAnsi="Times New Roman" w:cs="Times New Roman"/>
        <w:b/>
        <w:sz w:val="24"/>
        <w:szCs w:val="24"/>
      </w:rPr>
    </w:lvl>
    <w:lvl w:ilvl="6">
      <w:start w:val="1"/>
      <w:numFmt w:val="bullet"/>
      <w:lvlText w:val="•"/>
      <w:lvlJc w:val="left"/>
      <w:pPr>
        <w:ind w:left="2460" w:hanging="428"/>
      </w:pPr>
    </w:lvl>
    <w:lvl w:ilvl="7">
      <w:start w:val="1"/>
      <w:numFmt w:val="bullet"/>
      <w:lvlText w:val="•"/>
      <w:lvlJc w:val="left"/>
      <w:pPr>
        <w:ind w:left="3000" w:hanging="428"/>
      </w:pPr>
    </w:lvl>
    <w:lvl w:ilvl="8">
      <w:start w:val="1"/>
      <w:numFmt w:val="bullet"/>
      <w:lvlText w:val="•"/>
      <w:lvlJc w:val="left"/>
      <w:pPr>
        <w:ind w:left="3760" w:hanging="428"/>
      </w:pPr>
    </w:lvl>
  </w:abstractNum>
  <w:abstractNum w:abstractNumId="13" w15:restartNumberingAfterBreak="0">
    <w:nsid w:val="4CE65BA1"/>
    <w:multiLevelType w:val="hybridMultilevel"/>
    <w:tmpl w:val="FFA05158"/>
    <w:lvl w:ilvl="0" w:tplc="04190001">
      <w:start w:val="1"/>
      <w:numFmt w:val="bullet"/>
      <w:lvlText w:val=""/>
      <w:lvlJc w:val="left"/>
      <w:pPr>
        <w:ind w:left="1734" w:hanging="360"/>
      </w:pPr>
      <w:rPr>
        <w:rFonts w:ascii="Symbol" w:hAnsi="Symbol" w:hint="default"/>
      </w:rPr>
    </w:lvl>
    <w:lvl w:ilvl="1" w:tplc="04190003" w:tentative="1">
      <w:start w:val="1"/>
      <w:numFmt w:val="bullet"/>
      <w:lvlText w:val="o"/>
      <w:lvlJc w:val="left"/>
      <w:pPr>
        <w:ind w:left="2454" w:hanging="360"/>
      </w:pPr>
      <w:rPr>
        <w:rFonts w:ascii="Courier New" w:hAnsi="Courier New" w:cs="Courier New" w:hint="default"/>
      </w:rPr>
    </w:lvl>
    <w:lvl w:ilvl="2" w:tplc="04190005" w:tentative="1">
      <w:start w:val="1"/>
      <w:numFmt w:val="bullet"/>
      <w:lvlText w:val=""/>
      <w:lvlJc w:val="left"/>
      <w:pPr>
        <w:ind w:left="3174" w:hanging="360"/>
      </w:pPr>
      <w:rPr>
        <w:rFonts w:ascii="Wingdings" w:hAnsi="Wingdings" w:hint="default"/>
      </w:rPr>
    </w:lvl>
    <w:lvl w:ilvl="3" w:tplc="04190001" w:tentative="1">
      <w:start w:val="1"/>
      <w:numFmt w:val="bullet"/>
      <w:lvlText w:val=""/>
      <w:lvlJc w:val="left"/>
      <w:pPr>
        <w:ind w:left="3894" w:hanging="360"/>
      </w:pPr>
      <w:rPr>
        <w:rFonts w:ascii="Symbol" w:hAnsi="Symbol" w:hint="default"/>
      </w:rPr>
    </w:lvl>
    <w:lvl w:ilvl="4" w:tplc="04190003" w:tentative="1">
      <w:start w:val="1"/>
      <w:numFmt w:val="bullet"/>
      <w:lvlText w:val="o"/>
      <w:lvlJc w:val="left"/>
      <w:pPr>
        <w:ind w:left="4614" w:hanging="360"/>
      </w:pPr>
      <w:rPr>
        <w:rFonts w:ascii="Courier New" w:hAnsi="Courier New" w:cs="Courier New" w:hint="default"/>
      </w:rPr>
    </w:lvl>
    <w:lvl w:ilvl="5" w:tplc="04190005" w:tentative="1">
      <w:start w:val="1"/>
      <w:numFmt w:val="bullet"/>
      <w:lvlText w:val=""/>
      <w:lvlJc w:val="left"/>
      <w:pPr>
        <w:ind w:left="5334" w:hanging="360"/>
      </w:pPr>
      <w:rPr>
        <w:rFonts w:ascii="Wingdings" w:hAnsi="Wingdings" w:hint="default"/>
      </w:rPr>
    </w:lvl>
    <w:lvl w:ilvl="6" w:tplc="04190001" w:tentative="1">
      <w:start w:val="1"/>
      <w:numFmt w:val="bullet"/>
      <w:lvlText w:val=""/>
      <w:lvlJc w:val="left"/>
      <w:pPr>
        <w:ind w:left="6054" w:hanging="360"/>
      </w:pPr>
      <w:rPr>
        <w:rFonts w:ascii="Symbol" w:hAnsi="Symbol" w:hint="default"/>
      </w:rPr>
    </w:lvl>
    <w:lvl w:ilvl="7" w:tplc="04190003" w:tentative="1">
      <w:start w:val="1"/>
      <w:numFmt w:val="bullet"/>
      <w:lvlText w:val="o"/>
      <w:lvlJc w:val="left"/>
      <w:pPr>
        <w:ind w:left="6774" w:hanging="360"/>
      </w:pPr>
      <w:rPr>
        <w:rFonts w:ascii="Courier New" w:hAnsi="Courier New" w:cs="Courier New" w:hint="default"/>
      </w:rPr>
    </w:lvl>
    <w:lvl w:ilvl="8" w:tplc="04190005" w:tentative="1">
      <w:start w:val="1"/>
      <w:numFmt w:val="bullet"/>
      <w:lvlText w:val=""/>
      <w:lvlJc w:val="left"/>
      <w:pPr>
        <w:ind w:left="7494" w:hanging="360"/>
      </w:pPr>
      <w:rPr>
        <w:rFonts w:ascii="Wingdings" w:hAnsi="Wingdings" w:hint="default"/>
      </w:rPr>
    </w:lvl>
  </w:abstractNum>
  <w:abstractNum w:abstractNumId="14" w15:restartNumberingAfterBreak="0">
    <w:nsid w:val="510B5987"/>
    <w:multiLevelType w:val="multilevel"/>
    <w:tmpl w:val="AD96DD6E"/>
    <w:lvl w:ilvl="0">
      <w:start w:val="1"/>
      <w:numFmt w:val="decimal"/>
      <w:lvlText w:val="%1"/>
      <w:lvlJc w:val="left"/>
      <w:pPr>
        <w:ind w:left="994" w:hanging="284"/>
      </w:pPr>
      <w:rPr>
        <w:rFonts w:ascii="Times New Roman" w:eastAsia="Times New Roman" w:hAnsi="Times New Roman" w:cs="Times New Roman"/>
        <w:sz w:val="24"/>
        <w:szCs w:val="24"/>
      </w:rPr>
    </w:lvl>
    <w:lvl w:ilvl="1">
      <w:start w:val="3"/>
      <w:numFmt w:val="decimal"/>
      <w:lvlText w:val="%1.%2"/>
      <w:lvlJc w:val="left"/>
      <w:pPr>
        <w:ind w:left="4061" w:hanging="360"/>
      </w:pPr>
    </w:lvl>
    <w:lvl w:ilvl="2">
      <w:start w:val="1"/>
      <w:numFmt w:val="decimal"/>
      <w:lvlText w:val="%1.%2.%3"/>
      <w:lvlJc w:val="left"/>
      <w:pPr>
        <w:ind w:left="7412" w:hanging="720"/>
      </w:pPr>
    </w:lvl>
    <w:lvl w:ilvl="3">
      <w:start w:val="1"/>
      <w:numFmt w:val="decimal"/>
      <w:lvlText w:val="%1.%2.%3.%4"/>
      <w:lvlJc w:val="left"/>
      <w:pPr>
        <w:ind w:left="10403" w:hanging="720"/>
      </w:pPr>
    </w:lvl>
    <w:lvl w:ilvl="4">
      <w:start w:val="1"/>
      <w:numFmt w:val="decimal"/>
      <w:lvlText w:val="%1.%2.%3.%4.%5"/>
      <w:lvlJc w:val="left"/>
      <w:pPr>
        <w:ind w:left="13754" w:hanging="1080"/>
      </w:pPr>
    </w:lvl>
    <w:lvl w:ilvl="5">
      <w:start w:val="1"/>
      <w:numFmt w:val="decimal"/>
      <w:lvlText w:val="%1.%2.%3.%4.%5.%6"/>
      <w:lvlJc w:val="left"/>
      <w:pPr>
        <w:ind w:left="17105" w:hanging="1440"/>
      </w:pPr>
    </w:lvl>
    <w:lvl w:ilvl="6">
      <w:start w:val="1"/>
      <w:numFmt w:val="decimal"/>
      <w:lvlText w:val="%1.%2.%3.%4.%5.%6.%7"/>
      <w:lvlJc w:val="left"/>
      <w:pPr>
        <w:ind w:left="20096" w:hanging="1440"/>
      </w:pPr>
    </w:lvl>
    <w:lvl w:ilvl="7">
      <w:start w:val="1"/>
      <w:numFmt w:val="decimal"/>
      <w:lvlText w:val="%1.%2.%3.%4.%5.%6.%7.%8"/>
      <w:lvlJc w:val="left"/>
      <w:pPr>
        <w:ind w:left="23447" w:hanging="1800"/>
      </w:pPr>
    </w:lvl>
    <w:lvl w:ilvl="8">
      <w:start w:val="1"/>
      <w:numFmt w:val="decimal"/>
      <w:lvlText w:val="%1.%2.%3.%4.%5.%6.%7.%8.%9"/>
      <w:lvlJc w:val="left"/>
      <w:pPr>
        <w:ind w:left="26438" w:hanging="1800"/>
      </w:pPr>
    </w:lvl>
  </w:abstractNum>
  <w:abstractNum w:abstractNumId="15" w15:restartNumberingAfterBreak="0">
    <w:nsid w:val="5301201D"/>
    <w:multiLevelType w:val="hybridMultilevel"/>
    <w:tmpl w:val="4DE482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3DF6237"/>
    <w:multiLevelType w:val="multilevel"/>
    <w:tmpl w:val="2A185AC8"/>
    <w:lvl w:ilvl="0">
      <w:numFmt w:val="decimal"/>
      <w:lvlText w:val="%1"/>
      <w:lvlJc w:val="left"/>
      <w:pPr>
        <w:ind w:left="665" w:hanging="284"/>
      </w:pPr>
      <w:rPr>
        <w:rFonts w:ascii="Times New Roman" w:eastAsia="Times New Roman" w:hAnsi="Times New Roman" w:cs="Times New Roman"/>
        <w:sz w:val="24"/>
        <w:szCs w:val="24"/>
      </w:rPr>
    </w:lvl>
    <w:lvl w:ilvl="1">
      <w:numFmt w:val="decimal"/>
      <w:lvlText w:val="%1.%2"/>
      <w:lvlJc w:val="left"/>
      <w:pPr>
        <w:ind w:left="1090" w:hanging="425"/>
      </w:pPr>
      <w:rPr>
        <w:rFonts w:ascii="Times New Roman" w:eastAsia="Times New Roman" w:hAnsi="Times New Roman" w:cs="Times New Roman"/>
        <w:sz w:val="24"/>
        <w:szCs w:val="24"/>
      </w:rPr>
    </w:lvl>
    <w:lvl w:ilvl="2">
      <w:start w:val="5"/>
      <w:numFmt w:val="decimal"/>
      <w:lvlText w:val="%3."/>
      <w:lvlJc w:val="left"/>
      <w:pPr>
        <w:ind w:left="996" w:hanging="286"/>
      </w:pPr>
      <w:rPr>
        <w:rFonts w:ascii="Times New Roman" w:eastAsia="Times New Roman" w:hAnsi="Times New Roman" w:cs="Times New Roman"/>
        <w:sz w:val="24"/>
        <w:szCs w:val="24"/>
      </w:rPr>
    </w:lvl>
    <w:lvl w:ilvl="3">
      <w:start w:val="3"/>
      <w:numFmt w:val="decimal"/>
      <w:lvlText w:val="%3.%4"/>
      <w:lvlJc w:val="left"/>
      <w:pPr>
        <w:ind w:left="1418" w:hanging="424"/>
      </w:pPr>
      <w:rPr>
        <w:rFonts w:ascii="Times New Roman" w:eastAsia="Times New Roman" w:hAnsi="Times New Roman" w:cs="Times New Roman"/>
        <w:sz w:val="24"/>
        <w:szCs w:val="24"/>
      </w:rPr>
    </w:lvl>
    <w:lvl w:ilvl="4">
      <w:start w:val="2"/>
      <w:numFmt w:val="decimal"/>
      <w:lvlText w:val="%5"/>
      <w:lvlJc w:val="left"/>
      <w:pPr>
        <w:ind w:left="568" w:hanging="284"/>
      </w:pPr>
      <w:rPr>
        <w:rFonts w:ascii="Times New Roman" w:eastAsia="Times New Roman" w:hAnsi="Times New Roman" w:cs="Times New Roman"/>
        <w:b/>
        <w:sz w:val="28"/>
        <w:szCs w:val="28"/>
      </w:rPr>
    </w:lvl>
    <w:lvl w:ilvl="5">
      <w:start w:val="2"/>
      <w:numFmt w:val="decimal"/>
      <w:lvlText w:val="%5.%6"/>
      <w:lvlJc w:val="left"/>
      <w:pPr>
        <w:ind w:left="2280" w:hanging="428"/>
      </w:pPr>
      <w:rPr>
        <w:rFonts w:ascii="Times New Roman" w:eastAsia="Times New Roman" w:hAnsi="Times New Roman" w:cs="Times New Roman"/>
        <w:b/>
        <w:sz w:val="24"/>
        <w:szCs w:val="24"/>
      </w:rPr>
    </w:lvl>
    <w:lvl w:ilvl="6">
      <w:start w:val="1"/>
      <w:numFmt w:val="bullet"/>
      <w:lvlText w:val="•"/>
      <w:lvlJc w:val="left"/>
      <w:pPr>
        <w:ind w:left="2460" w:hanging="428"/>
      </w:pPr>
    </w:lvl>
    <w:lvl w:ilvl="7">
      <w:start w:val="1"/>
      <w:numFmt w:val="bullet"/>
      <w:lvlText w:val="•"/>
      <w:lvlJc w:val="left"/>
      <w:pPr>
        <w:ind w:left="3000" w:hanging="428"/>
      </w:pPr>
    </w:lvl>
    <w:lvl w:ilvl="8">
      <w:start w:val="1"/>
      <w:numFmt w:val="bullet"/>
      <w:lvlText w:val="•"/>
      <w:lvlJc w:val="left"/>
      <w:pPr>
        <w:ind w:left="3760" w:hanging="428"/>
      </w:pPr>
    </w:lvl>
  </w:abstractNum>
  <w:abstractNum w:abstractNumId="17" w15:restartNumberingAfterBreak="0">
    <w:nsid w:val="548377AA"/>
    <w:multiLevelType w:val="hybridMultilevel"/>
    <w:tmpl w:val="1C3688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ABC2DAE"/>
    <w:multiLevelType w:val="multilevel"/>
    <w:tmpl w:val="2B64224C"/>
    <w:lvl w:ilvl="0">
      <w:start w:val="1"/>
      <w:numFmt w:val="decimal"/>
      <w:lvlText w:val="%1."/>
      <w:lvlJc w:val="left"/>
      <w:pPr>
        <w:ind w:left="382" w:hanging="281"/>
      </w:pPr>
      <w:rPr>
        <w:rFonts w:ascii="Times New Roman" w:eastAsia="Times New Roman" w:hAnsi="Times New Roman" w:cs="Times New Roman"/>
        <w:sz w:val="28"/>
        <w:szCs w:val="28"/>
      </w:rPr>
    </w:lvl>
    <w:lvl w:ilvl="1">
      <w:start w:val="1"/>
      <w:numFmt w:val="bullet"/>
      <w:lvlText w:val="•"/>
      <w:lvlJc w:val="left"/>
      <w:pPr>
        <w:ind w:left="1328" w:hanging="280"/>
      </w:pPr>
    </w:lvl>
    <w:lvl w:ilvl="2">
      <w:start w:val="1"/>
      <w:numFmt w:val="bullet"/>
      <w:lvlText w:val="•"/>
      <w:lvlJc w:val="left"/>
      <w:pPr>
        <w:ind w:left="2277" w:hanging="281"/>
      </w:pPr>
    </w:lvl>
    <w:lvl w:ilvl="3">
      <w:start w:val="1"/>
      <w:numFmt w:val="bullet"/>
      <w:lvlText w:val="•"/>
      <w:lvlJc w:val="left"/>
      <w:pPr>
        <w:ind w:left="3225" w:hanging="281"/>
      </w:pPr>
    </w:lvl>
    <w:lvl w:ilvl="4">
      <w:start w:val="1"/>
      <w:numFmt w:val="bullet"/>
      <w:lvlText w:val="•"/>
      <w:lvlJc w:val="left"/>
      <w:pPr>
        <w:ind w:left="4174" w:hanging="281"/>
      </w:pPr>
    </w:lvl>
    <w:lvl w:ilvl="5">
      <w:start w:val="1"/>
      <w:numFmt w:val="bullet"/>
      <w:lvlText w:val="•"/>
      <w:lvlJc w:val="left"/>
      <w:pPr>
        <w:ind w:left="5123" w:hanging="281"/>
      </w:pPr>
    </w:lvl>
    <w:lvl w:ilvl="6">
      <w:start w:val="1"/>
      <w:numFmt w:val="bullet"/>
      <w:lvlText w:val="•"/>
      <w:lvlJc w:val="left"/>
      <w:pPr>
        <w:ind w:left="6071" w:hanging="281"/>
      </w:pPr>
    </w:lvl>
    <w:lvl w:ilvl="7">
      <w:start w:val="1"/>
      <w:numFmt w:val="bullet"/>
      <w:lvlText w:val="•"/>
      <w:lvlJc w:val="left"/>
      <w:pPr>
        <w:ind w:left="7020" w:hanging="281"/>
      </w:pPr>
    </w:lvl>
    <w:lvl w:ilvl="8">
      <w:start w:val="1"/>
      <w:numFmt w:val="bullet"/>
      <w:lvlText w:val="•"/>
      <w:lvlJc w:val="left"/>
      <w:pPr>
        <w:ind w:left="7969" w:hanging="281"/>
      </w:pPr>
    </w:lvl>
  </w:abstractNum>
  <w:abstractNum w:abstractNumId="19" w15:restartNumberingAfterBreak="0">
    <w:nsid w:val="5CF90A7A"/>
    <w:multiLevelType w:val="multilevel"/>
    <w:tmpl w:val="1B7CDE2A"/>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20" w15:restartNumberingAfterBreak="0">
    <w:nsid w:val="66D718D6"/>
    <w:multiLevelType w:val="multilevel"/>
    <w:tmpl w:val="012663A4"/>
    <w:lvl w:ilvl="0">
      <w:start w:val="1"/>
      <w:numFmt w:val="decimal"/>
      <w:lvlText w:val="%1."/>
      <w:lvlJc w:val="left"/>
      <w:pPr>
        <w:ind w:left="1070" w:hanging="360"/>
      </w:p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21" w15:restartNumberingAfterBreak="0">
    <w:nsid w:val="75C43EE4"/>
    <w:multiLevelType w:val="multilevel"/>
    <w:tmpl w:val="D7DA7DC4"/>
    <w:lvl w:ilvl="0">
      <w:start w:val="5"/>
      <w:numFmt w:val="decimal"/>
      <w:lvlText w:val="%1"/>
      <w:lvlJc w:val="left"/>
      <w:pPr>
        <w:ind w:left="360" w:hanging="360"/>
      </w:pPr>
      <w:rPr>
        <w:rFonts w:hint="default"/>
      </w:rPr>
    </w:lvl>
    <w:lvl w:ilvl="1">
      <w:start w:val="2"/>
      <w:numFmt w:val="decimal"/>
      <w:lvlText w:val="%1.%2"/>
      <w:lvlJc w:val="left"/>
      <w:pPr>
        <w:ind w:left="5040" w:hanging="360"/>
      </w:pPr>
      <w:rPr>
        <w:rFonts w:hint="default"/>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800" w:hanging="1080"/>
      </w:pPr>
      <w:rPr>
        <w:rFonts w:hint="default"/>
      </w:rPr>
    </w:lvl>
    <w:lvl w:ilvl="5">
      <w:start w:val="1"/>
      <w:numFmt w:val="decimal"/>
      <w:lvlText w:val="%1.%2.%3.%4.%5.%6"/>
      <w:lvlJc w:val="left"/>
      <w:pPr>
        <w:ind w:left="24840" w:hanging="1440"/>
      </w:pPr>
      <w:rPr>
        <w:rFonts w:hint="default"/>
      </w:rPr>
    </w:lvl>
    <w:lvl w:ilvl="6">
      <w:start w:val="1"/>
      <w:numFmt w:val="decimal"/>
      <w:lvlText w:val="%1.%2.%3.%4.%5.%6.%7"/>
      <w:lvlJc w:val="left"/>
      <w:pPr>
        <w:ind w:left="29520" w:hanging="1440"/>
      </w:pPr>
      <w:rPr>
        <w:rFonts w:hint="default"/>
      </w:rPr>
    </w:lvl>
    <w:lvl w:ilvl="7">
      <w:start w:val="1"/>
      <w:numFmt w:val="decimal"/>
      <w:lvlText w:val="%1.%2.%3.%4.%5.%6.%7.%8"/>
      <w:lvlJc w:val="left"/>
      <w:pPr>
        <w:ind w:left="-30976" w:hanging="1800"/>
      </w:pPr>
      <w:rPr>
        <w:rFonts w:hint="default"/>
      </w:rPr>
    </w:lvl>
    <w:lvl w:ilvl="8">
      <w:start w:val="1"/>
      <w:numFmt w:val="decimal"/>
      <w:lvlText w:val="%1.%2.%3.%4.%5.%6.%7.%8.%9"/>
      <w:lvlJc w:val="left"/>
      <w:pPr>
        <w:ind w:left="-26296" w:hanging="1800"/>
      </w:pPr>
      <w:rPr>
        <w:rFonts w:hint="default"/>
      </w:rPr>
    </w:lvl>
  </w:abstractNum>
  <w:abstractNum w:abstractNumId="22" w15:restartNumberingAfterBreak="0">
    <w:nsid w:val="7BA11319"/>
    <w:multiLevelType w:val="multilevel"/>
    <w:tmpl w:val="A2F63D1A"/>
    <w:lvl w:ilvl="0">
      <w:start w:val="2"/>
      <w:numFmt w:val="decimal"/>
      <w:lvlText w:val="%1"/>
      <w:lvlJc w:val="left"/>
      <w:pPr>
        <w:ind w:left="994" w:hanging="284"/>
      </w:pPr>
      <w:rPr>
        <w:rFonts w:ascii="Times New Roman" w:eastAsia="Times New Roman" w:hAnsi="Times New Roman" w:cs="Times New Roman"/>
        <w:sz w:val="24"/>
        <w:szCs w:val="24"/>
      </w:rPr>
    </w:lvl>
    <w:lvl w:ilvl="1">
      <w:start w:val="3"/>
      <w:numFmt w:val="decimal"/>
      <w:lvlText w:val="%1.%2"/>
      <w:lvlJc w:val="left"/>
      <w:pPr>
        <w:ind w:left="4061" w:hanging="360"/>
      </w:pPr>
    </w:lvl>
    <w:lvl w:ilvl="2">
      <w:start w:val="1"/>
      <w:numFmt w:val="decimal"/>
      <w:lvlText w:val="%1.%2.%3"/>
      <w:lvlJc w:val="left"/>
      <w:pPr>
        <w:ind w:left="7412" w:hanging="720"/>
      </w:pPr>
    </w:lvl>
    <w:lvl w:ilvl="3">
      <w:start w:val="1"/>
      <w:numFmt w:val="decimal"/>
      <w:lvlText w:val="%1.%2.%3.%4"/>
      <w:lvlJc w:val="left"/>
      <w:pPr>
        <w:ind w:left="10403" w:hanging="720"/>
      </w:pPr>
    </w:lvl>
    <w:lvl w:ilvl="4">
      <w:start w:val="1"/>
      <w:numFmt w:val="decimal"/>
      <w:lvlText w:val="%1.%2.%3.%4.%5"/>
      <w:lvlJc w:val="left"/>
      <w:pPr>
        <w:ind w:left="13754" w:hanging="1080"/>
      </w:pPr>
    </w:lvl>
    <w:lvl w:ilvl="5">
      <w:start w:val="1"/>
      <w:numFmt w:val="decimal"/>
      <w:lvlText w:val="%1.%2.%3.%4.%5.%6"/>
      <w:lvlJc w:val="left"/>
      <w:pPr>
        <w:ind w:left="17105" w:hanging="1440"/>
      </w:pPr>
    </w:lvl>
    <w:lvl w:ilvl="6">
      <w:start w:val="1"/>
      <w:numFmt w:val="decimal"/>
      <w:lvlText w:val="%1.%2.%3.%4.%5.%6.%7"/>
      <w:lvlJc w:val="left"/>
      <w:pPr>
        <w:ind w:left="20096" w:hanging="1440"/>
      </w:pPr>
    </w:lvl>
    <w:lvl w:ilvl="7">
      <w:start w:val="1"/>
      <w:numFmt w:val="decimal"/>
      <w:lvlText w:val="%1.%2.%3.%4.%5.%6.%7.%8"/>
      <w:lvlJc w:val="left"/>
      <w:pPr>
        <w:ind w:left="23447" w:hanging="1800"/>
      </w:pPr>
    </w:lvl>
    <w:lvl w:ilvl="8">
      <w:start w:val="1"/>
      <w:numFmt w:val="decimal"/>
      <w:lvlText w:val="%1.%2.%3.%4.%5.%6.%7.%8.%9"/>
      <w:lvlJc w:val="left"/>
      <w:pPr>
        <w:ind w:left="26438" w:hanging="1800"/>
      </w:pPr>
    </w:lvl>
  </w:abstractNum>
  <w:abstractNum w:abstractNumId="23" w15:restartNumberingAfterBreak="0">
    <w:nsid w:val="7BA77E15"/>
    <w:multiLevelType w:val="multilevel"/>
    <w:tmpl w:val="89725A6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755082350">
    <w:abstractNumId w:val="4"/>
  </w:num>
  <w:num w:numId="2" w16cid:durableId="1327128592">
    <w:abstractNumId w:val="16"/>
  </w:num>
  <w:num w:numId="3" w16cid:durableId="878932083">
    <w:abstractNumId w:val="12"/>
  </w:num>
  <w:num w:numId="4" w16cid:durableId="487941955">
    <w:abstractNumId w:val="22"/>
  </w:num>
  <w:num w:numId="5" w16cid:durableId="442309292">
    <w:abstractNumId w:val="6"/>
  </w:num>
  <w:num w:numId="6" w16cid:durableId="1644042143">
    <w:abstractNumId w:val="18"/>
  </w:num>
  <w:num w:numId="7" w16cid:durableId="442069070">
    <w:abstractNumId w:val="14"/>
  </w:num>
  <w:num w:numId="8" w16cid:durableId="245648820">
    <w:abstractNumId w:val="2"/>
  </w:num>
  <w:num w:numId="9" w16cid:durableId="744453437">
    <w:abstractNumId w:val="20"/>
  </w:num>
  <w:num w:numId="10" w16cid:durableId="524641286">
    <w:abstractNumId w:val="19"/>
  </w:num>
  <w:num w:numId="11" w16cid:durableId="2126849832">
    <w:abstractNumId w:val="5"/>
  </w:num>
  <w:num w:numId="12" w16cid:durableId="2142453277">
    <w:abstractNumId w:val="10"/>
  </w:num>
  <w:num w:numId="13" w16cid:durableId="252251302">
    <w:abstractNumId w:val="8"/>
  </w:num>
  <w:num w:numId="14" w16cid:durableId="1646080422">
    <w:abstractNumId w:val="1"/>
  </w:num>
  <w:num w:numId="15" w16cid:durableId="712120139">
    <w:abstractNumId w:val="17"/>
  </w:num>
  <w:num w:numId="16" w16cid:durableId="1525896219">
    <w:abstractNumId w:val="13"/>
  </w:num>
  <w:num w:numId="17" w16cid:durableId="2113741020">
    <w:abstractNumId w:val="9"/>
  </w:num>
  <w:num w:numId="18" w16cid:durableId="1876650773">
    <w:abstractNumId w:val="15"/>
  </w:num>
  <w:num w:numId="19" w16cid:durableId="541527431">
    <w:abstractNumId w:val="7"/>
  </w:num>
  <w:num w:numId="20" w16cid:durableId="818033100">
    <w:abstractNumId w:val="23"/>
  </w:num>
  <w:num w:numId="21" w16cid:durableId="289701774">
    <w:abstractNumId w:val="11"/>
  </w:num>
  <w:num w:numId="22" w16cid:durableId="888346525">
    <w:abstractNumId w:val="3"/>
  </w:num>
  <w:num w:numId="23" w16cid:durableId="524635144">
    <w:abstractNumId w:val="0"/>
  </w:num>
  <w:num w:numId="24" w16cid:durableId="3942832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26D"/>
    <w:rsid w:val="0000405B"/>
    <w:rsid w:val="00005E28"/>
    <w:rsid w:val="0003426D"/>
    <w:rsid w:val="000E5CBF"/>
    <w:rsid w:val="00112741"/>
    <w:rsid w:val="00185B3C"/>
    <w:rsid w:val="001D4427"/>
    <w:rsid w:val="00231C5E"/>
    <w:rsid w:val="002378EC"/>
    <w:rsid w:val="002B59DE"/>
    <w:rsid w:val="0031251B"/>
    <w:rsid w:val="003515C9"/>
    <w:rsid w:val="00396DF2"/>
    <w:rsid w:val="004948D9"/>
    <w:rsid w:val="00495D01"/>
    <w:rsid w:val="004D4D17"/>
    <w:rsid w:val="00501872"/>
    <w:rsid w:val="00571174"/>
    <w:rsid w:val="00591F8D"/>
    <w:rsid w:val="00604680"/>
    <w:rsid w:val="006122DC"/>
    <w:rsid w:val="0068434E"/>
    <w:rsid w:val="006D6026"/>
    <w:rsid w:val="006E753A"/>
    <w:rsid w:val="00731F93"/>
    <w:rsid w:val="0078627F"/>
    <w:rsid w:val="007A1A7A"/>
    <w:rsid w:val="007C5C54"/>
    <w:rsid w:val="008065F9"/>
    <w:rsid w:val="00864179"/>
    <w:rsid w:val="008A2120"/>
    <w:rsid w:val="008C534C"/>
    <w:rsid w:val="008E5276"/>
    <w:rsid w:val="008F048D"/>
    <w:rsid w:val="00945CF2"/>
    <w:rsid w:val="009A5C64"/>
    <w:rsid w:val="009C5281"/>
    <w:rsid w:val="00A1467B"/>
    <w:rsid w:val="00A23863"/>
    <w:rsid w:val="00A263BE"/>
    <w:rsid w:val="00A501C5"/>
    <w:rsid w:val="00A60B75"/>
    <w:rsid w:val="00A677A4"/>
    <w:rsid w:val="00AB6D62"/>
    <w:rsid w:val="00AD7E1B"/>
    <w:rsid w:val="00AE18DC"/>
    <w:rsid w:val="00B83EEA"/>
    <w:rsid w:val="00B90973"/>
    <w:rsid w:val="00B91CCE"/>
    <w:rsid w:val="00BB1A2E"/>
    <w:rsid w:val="00BE0059"/>
    <w:rsid w:val="00BE633B"/>
    <w:rsid w:val="00D63B9C"/>
    <w:rsid w:val="00E04A21"/>
    <w:rsid w:val="00E53997"/>
    <w:rsid w:val="00E602F7"/>
    <w:rsid w:val="00E62095"/>
    <w:rsid w:val="00E80241"/>
    <w:rsid w:val="00EE4012"/>
    <w:rsid w:val="00EE4F5C"/>
    <w:rsid w:val="00EE6C14"/>
    <w:rsid w:val="00EF0FC3"/>
    <w:rsid w:val="00F138D4"/>
    <w:rsid w:val="00F26DA3"/>
    <w:rsid w:val="00F62990"/>
    <w:rsid w:val="00FA0A19"/>
    <w:rsid w:val="00FB6537"/>
    <w:rsid w:val="00FE75D3"/>
    <w:rsid w:val="00FF50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7D4D0"/>
  <w15:docId w15:val="{36829E46-EB7A-4DE8-B1FF-3778A59B0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uiPriority w:val="9"/>
    <w:qFormat/>
    <w:pPr>
      <w:spacing w:before="89"/>
      <w:ind w:left="1077" w:right="1104"/>
      <w:jc w:val="center"/>
      <w:outlineLvl w:val="0"/>
    </w:pPr>
    <w:rPr>
      <w:b/>
      <w:bCs/>
      <w:sz w:val="28"/>
      <w:szCs w:val="28"/>
    </w:rPr>
  </w:style>
  <w:style w:type="paragraph" w:styleId="2">
    <w:name w:val="heading 2"/>
    <w:basedOn w:val="a"/>
    <w:uiPriority w:val="9"/>
    <w:unhideWhenUsed/>
    <w:qFormat/>
    <w:pPr>
      <w:ind w:left="1452" w:hanging="428"/>
      <w:outlineLvl w:val="1"/>
    </w:pPr>
    <w:rPr>
      <w:b/>
      <w:bCs/>
      <w:sz w:val="24"/>
      <w:szCs w:val="24"/>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238"/>
      <w:ind w:right="26"/>
      <w:jc w:val="center"/>
    </w:pPr>
    <w:rPr>
      <w:sz w:val="24"/>
      <w:szCs w:val="24"/>
    </w:rPr>
  </w:style>
  <w:style w:type="paragraph" w:styleId="20">
    <w:name w:val="toc 2"/>
    <w:basedOn w:val="a"/>
    <w:uiPriority w:val="39"/>
    <w:qFormat/>
    <w:pPr>
      <w:spacing w:before="101"/>
      <w:ind w:left="665" w:hanging="284"/>
    </w:pPr>
    <w:rPr>
      <w:sz w:val="24"/>
      <w:szCs w:val="24"/>
    </w:rPr>
  </w:style>
  <w:style w:type="paragraph" w:styleId="30">
    <w:name w:val="toc 3"/>
    <w:basedOn w:val="a"/>
    <w:uiPriority w:val="1"/>
    <w:qFormat/>
    <w:pPr>
      <w:spacing w:before="137"/>
      <w:ind w:left="1090" w:hanging="425"/>
    </w:pPr>
    <w:rPr>
      <w:sz w:val="24"/>
      <w:szCs w:val="24"/>
    </w:rPr>
  </w:style>
  <w:style w:type="paragraph" w:styleId="a4">
    <w:name w:val="Body Text"/>
    <w:basedOn w:val="a"/>
    <w:uiPriority w:val="1"/>
    <w:qFormat/>
    <w:rPr>
      <w:sz w:val="24"/>
      <w:szCs w:val="24"/>
    </w:rPr>
  </w:style>
  <w:style w:type="paragraph" w:styleId="a5">
    <w:name w:val="List Paragraph"/>
    <w:basedOn w:val="a"/>
    <w:uiPriority w:val="34"/>
    <w:qFormat/>
    <w:pPr>
      <w:ind w:left="382" w:firstLine="707"/>
    </w:pPr>
  </w:style>
  <w:style w:type="paragraph" w:customStyle="1" w:styleId="TableParagraph">
    <w:name w:val="Table Paragraph"/>
    <w:basedOn w:val="a"/>
    <w:uiPriority w:val="1"/>
    <w:qFormat/>
    <w:rsid w:val="00E74F9C"/>
    <w:pPr>
      <w:ind w:left="170" w:right="57" w:firstLine="720"/>
      <w:jc w:val="both"/>
    </w:pPr>
  </w:style>
  <w:style w:type="paragraph" w:styleId="a6">
    <w:name w:val="header"/>
    <w:basedOn w:val="a"/>
    <w:link w:val="a7"/>
    <w:uiPriority w:val="99"/>
    <w:unhideWhenUsed/>
    <w:rsid w:val="0062165A"/>
    <w:pPr>
      <w:tabs>
        <w:tab w:val="center" w:pos="4677"/>
        <w:tab w:val="right" w:pos="9355"/>
      </w:tabs>
    </w:pPr>
  </w:style>
  <w:style w:type="character" w:customStyle="1" w:styleId="a7">
    <w:name w:val="Верхний колонтитул Знак"/>
    <w:basedOn w:val="a0"/>
    <w:link w:val="a6"/>
    <w:uiPriority w:val="99"/>
    <w:rsid w:val="0062165A"/>
    <w:rPr>
      <w:rFonts w:ascii="Times New Roman" w:eastAsia="Times New Roman" w:hAnsi="Times New Roman" w:cs="Times New Roman"/>
      <w:lang w:val="ru-RU"/>
    </w:rPr>
  </w:style>
  <w:style w:type="paragraph" w:styleId="a8">
    <w:name w:val="footer"/>
    <w:basedOn w:val="a"/>
    <w:link w:val="a9"/>
    <w:uiPriority w:val="99"/>
    <w:unhideWhenUsed/>
    <w:rsid w:val="0062165A"/>
    <w:pPr>
      <w:tabs>
        <w:tab w:val="center" w:pos="4677"/>
        <w:tab w:val="right" w:pos="9355"/>
      </w:tabs>
    </w:pPr>
  </w:style>
  <w:style w:type="character" w:customStyle="1" w:styleId="a9">
    <w:name w:val="Нижний колонтитул Знак"/>
    <w:basedOn w:val="a0"/>
    <w:link w:val="a8"/>
    <w:uiPriority w:val="99"/>
    <w:rsid w:val="0062165A"/>
    <w:rPr>
      <w:rFonts w:ascii="Times New Roman" w:eastAsia="Times New Roman" w:hAnsi="Times New Roman" w:cs="Times New Roman"/>
      <w:lang w:val="ru-RU"/>
    </w:rPr>
  </w:style>
  <w:style w:type="paragraph" w:customStyle="1" w:styleId="Standard">
    <w:name w:val="Standard"/>
    <w:semiHidden/>
    <w:rsid w:val="007234F5"/>
    <w:pPr>
      <w:widowControl/>
      <w:suppressAutoHyphens/>
    </w:pPr>
    <w:rPr>
      <w:rFonts w:ascii="Liberation Serif" w:eastAsia="NSimSun" w:hAnsi="Liberation Serif" w:cs="Mangal"/>
      <w:kern w:val="3"/>
      <w:sz w:val="24"/>
      <w:szCs w:val="24"/>
      <w:lang w:eastAsia="zh-CN" w:bidi="hi-IN"/>
    </w:rPr>
  </w:style>
  <w:style w:type="paragraph" w:customStyle="1" w:styleId="aa">
    <w:name w:val="Тусур"/>
    <w:basedOn w:val="a4"/>
    <w:link w:val="ab"/>
    <w:qFormat/>
    <w:rsid w:val="00252E9F"/>
    <w:pPr>
      <w:spacing w:line="360" w:lineRule="auto"/>
      <w:ind w:firstLine="709"/>
      <w:jc w:val="both"/>
    </w:pPr>
  </w:style>
  <w:style w:type="character" w:styleId="ac">
    <w:name w:val="Placeholder Text"/>
    <w:basedOn w:val="a0"/>
    <w:uiPriority w:val="99"/>
    <w:semiHidden/>
    <w:rsid w:val="00563AF4"/>
    <w:rPr>
      <w:color w:val="808080"/>
    </w:rPr>
  </w:style>
  <w:style w:type="character" w:customStyle="1" w:styleId="ab">
    <w:name w:val="Тусур Знак"/>
    <w:basedOn w:val="a0"/>
    <w:link w:val="aa"/>
    <w:rsid w:val="00252E9F"/>
    <w:rPr>
      <w:rFonts w:ascii="Times New Roman" w:eastAsia="Times New Roman" w:hAnsi="Times New Roman" w:cs="Times New Roman"/>
      <w:sz w:val="24"/>
      <w:szCs w:val="24"/>
      <w:lang w:val="ru-RU"/>
    </w:rPr>
  </w:style>
  <w:style w:type="character" w:styleId="ad">
    <w:name w:val="Hyperlink"/>
    <w:basedOn w:val="a0"/>
    <w:uiPriority w:val="99"/>
    <w:unhideWhenUsed/>
    <w:rsid w:val="00A25F30"/>
    <w:rPr>
      <w:color w:val="0000FF" w:themeColor="hyperlink"/>
      <w:u w:val="single"/>
    </w:rPr>
  </w:style>
  <w:style w:type="character" w:styleId="ae">
    <w:name w:val="Unresolved Mention"/>
    <w:basedOn w:val="a0"/>
    <w:uiPriority w:val="99"/>
    <w:semiHidden/>
    <w:unhideWhenUsed/>
    <w:rsid w:val="00A25F30"/>
    <w:rPr>
      <w:color w:val="605E5C"/>
      <w:shd w:val="clear" w:color="auto" w:fill="E1DFDD"/>
    </w:rPr>
  </w:style>
  <w:style w:type="paragraph" w:styleId="af">
    <w:name w:val="TOC Heading"/>
    <w:basedOn w:val="1"/>
    <w:next w:val="a"/>
    <w:uiPriority w:val="39"/>
    <w:unhideWhenUsed/>
    <w:qFormat/>
    <w:rsid w:val="00E47626"/>
    <w:pPr>
      <w:keepNext/>
      <w:keepLines/>
      <w:widowControl/>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character" w:styleId="af0">
    <w:name w:val="Emphasis"/>
    <w:basedOn w:val="a0"/>
    <w:uiPriority w:val="20"/>
    <w:qFormat/>
    <w:rsid w:val="008704F2"/>
    <w:rPr>
      <w:i/>
      <w:iCs/>
    </w:rPr>
  </w:style>
  <w:style w:type="paragraph" w:styleId="af1">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2">
    <w:basedOn w:val="TableNormal0"/>
    <w:tblPr>
      <w:tblStyleRowBandSize w:val="1"/>
      <w:tblStyleColBandSize w:val="1"/>
    </w:tblPr>
  </w:style>
  <w:style w:type="table" w:customStyle="1" w:styleId="af3">
    <w:basedOn w:val="TableNormal0"/>
    <w:tblPr>
      <w:tblStyleRowBandSize w:val="1"/>
      <w:tblStyleColBandSize w:val="1"/>
    </w:tblPr>
  </w:style>
  <w:style w:type="table" w:customStyle="1" w:styleId="af4">
    <w:basedOn w:val="TableNormal0"/>
    <w:tblPr>
      <w:tblStyleRowBandSize w:val="1"/>
      <w:tblStyleColBandSize w:val="1"/>
    </w:tblPr>
  </w:style>
  <w:style w:type="table" w:customStyle="1" w:styleId="af5">
    <w:basedOn w:val="TableNormal0"/>
    <w:tblPr>
      <w:tblStyleRowBandSize w:val="1"/>
      <w:tblStyleColBandSize w:val="1"/>
    </w:tblPr>
  </w:style>
  <w:style w:type="table" w:customStyle="1" w:styleId="af6">
    <w:basedOn w:val="TableNormal0"/>
    <w:tblPr>
      <w:tblStyleRowBandSize w:val="1"/>
      <w:tblStyleColBandSize w:val="1"/>
      <w:tblCellMar>
        <w:left w:w="115" w:type="dxa"/>
        <w:right w:w="115" w:type="dxa"/>
      </w:tblCellMar>
    </w:tblPr>
  </w:style>
  <w:style w:type="table" w:customStyle="1" w:styleId="af7">
    <w:basedOn w:val="TableNormal0"/>
    <w:tblPr>
      <w:tblStyleRowBandSize w:val="1"/>
      <w:tblStyleColBandSize w:val="1"/>
    </w:tblPr>
  </w:style>
  <w:style w:type="table" w:customStyle="1" w:styleId="af8">
    <w:basedOn w:val="TableNormal0"/>
    <w:tblPr>
      <w:tblStyleRowBandSize w:val="1"/>
      <w:tblStyleColBandSize w:val="1"/>
    </w:tblPr>
  </w:style>
  <w:style w:type="table" w:customStyle="1" w:styleId="af9">
    <w:basedOn w:val="TableNormal0"/>
    <w:tblPr>
      <w:tblStyleRowBandSize w:val="1"/>
      <w:tblStyleColBandSize w:val="1"/>
    </w:tblPr>
  </w:style>
  <w:style w:type="table" w:customStyle="1" w:styleId="afa">
    <w:basedOn w:val="TableNormal0"/>
    <w:tblPr>
      <w:tblStyleRowBandSize w:val="1"/>
      <w:tblStyleColBandSize w:val="1"/>
    </w:tblPr>
  </w:style>
  <w:style w:type="table" w:customStyle="1" w:styleId="afb">
    <w:basedOn w:val="TableNormal0"/>
    <w:tblPr>
      <w:tblStyleRowBandSize w:val="1"/>
      <w:tblStyleColBandSize w:val="1"/>
    </w:tblPr>
  </w:style>
  <w:style w:type="table" w:customStyle="1" w:styleId="afc">
    <w:basedOn w:val="TableNormal0"/>
    <w:tblPr>
      <w:tblStyleRowBandSize w:val="1"/>
      <w:tblStyleColBandSize w:val="1"/>
    </w:tblPr>
  </w:style>
  <w:style w:type="table" w:customStyle="1" w:styleId="afd">
    <w:basedOn w:val="TableNormal0"/>
    <w:tblPr>
      <w:tblStyleRowBandSize w:val="1"/>
      <w:tblStyleColBandSize w:val="1"/>
    </w:tblPr>
  </w:style>
  <w:style w:type="paragraph" w:customStyle="1" w:styleId="Textbody">
    <w:name w:val="Text body"/>
    <w:basedOn w:val="Standard"/>
    <w:rsid w:val="0000405B"/>
    <w:pPr>
      <w:widowControl w:val="0"/>
      <w:suppressAutoHyphens w:val="0"/>
      <w:autoSpaceDN w:val="0"/>
      <w:spacing w:before="142" w:line="360" w:lineRule="auto"/>
      <w:ind w:firstLine="709"/>
      <w:jc w:val="both"/>
      <w:textAlignment w:val="baseline"/>
    </w:pPr>
    <w:rPr>
      <w:rFonts w:ascii="Times New Roman" w:eastAsia="Times New Roman" w:hAnsi="Times New Roman" w:cs="Times New Roman"/>
      <w:color w:val="000000"/>
      <w:kern w:val="0"/>
      <w:sz w:val="28"/>
      <w:szCs w:val="28"/>
      <w:lang w:eastAsia="en-US" w:bidi="ar-SA"/>
    </w:rPr>
  </w:style>
  <w:style w:type="table" w:styleId="afe">
    <w:name w:val="Table Grid"/>
    <w:basedOn w:val="a1"/>
    <w:uiPriority w:val="39"/>
    <w:rsid w:val="00FA0A19"/>
    <w:pPr>
      <w:widowControl/>
    </w:pPr>
    <w:rPr>
      <w:rFonts w:asciiTheme="minorHAnsi" w:eastAsiaTheme="minorEastAsia" w:hAnsiTheme="minorHAnsi" w:cstheme="minorBidi"/>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unhideWhenUsed/>
    <w:qFormat/>
    <w:rsid w:val="00FE75D3"/>
    <w:pPr>
      <w:widowControl/>
      <w:spacing w:after="200"/>
    </w:pPr>
    <w:rPr>
      <w:rFonts w:asciiTheme="minorHAnsi" w:eastAsiaTheme="minorEastAsia" w:hAnsiTheme="minorHAnsi" w:cstheme="minorBidi"/>
      <w:i/>
      <w:iCs/>
      <w:color w:val="1F497D" w:themeColor="text2"/>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164824">
      <w:bodyDiv w:val="1"/>
      <w:marLeft w:val="0"/>
      <w:marRight w:val="0"/>
      <w:marTop w:val="0"/>
      <w:marBottom w:val="0"/>
      <w:divBdr>
        <w:top w:val="none" w:sz="0" w:space="0" w:color="auto"/>
        <w:left w:val="none" w:sz="0" w:space="0" w:color="auto"/>
        <w:bottom w:val="none" w:sz="0" w:space="0" w:color="auto"/>
        <w:right w:val="none" w:sz="0" w:space="0" w:color="auto"/>
      </w:divBdr>
      <w:divsChild>
        <w:div w:id="1459256354">
          <w:marLeft w:val="0"/>
          <w:marRight w:val="0"/>
          <w:marTop w:val="0"/>
          <w:marBottom w:val="0"/>
          <w:divBdr>
            <w:top w:val="none" w:sz="0" w:space="0" w:color="auto"/>
            <w:left w:val="none" w:sz="0" w:space="0" w:color="auto"/>
            <w:bottom w:val="none" w:sz="0" w:space="0" w:color="auto"/>
            <w:right w:val="none" w:sz="0" w:space="0" w:color="auto"/>
          </w:divBdr>
          <w:divsChild>
            <w:div w:id="1727023825">
              <w:marLeft w:val="0"/>
              <w:marRight w:val="0"/>
              <w:marTop w:val="0"/>
              <w:marBottom w:val="0"/>
              <w:divBdr>
                <w:top w:val="none" w:sz="0" w:space="0" w:color="auto"/>
                <w:left w:val="none" w:sz="0" w:space="0" w:color="auto"/>
                <w:bottom w:val="none" w:sz="0" w:space="0" w:color="auto"/>
                <w:right w:val="none" w:sz="0" w:space="0" w:color="auto"/>
              </w:divBdr>
              <w:divsChild>
                <w:div w:id="3035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62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openbusiness.ru/biz/business/svoy-biznes-kak-otkryt-atele-s-nulya/" TargetMode="External"/><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16.png"/><Relationship Id="rId42"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drakonhub.com/ru/" TargetMode="External"/><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marketing.rbc.ru/full_free_download" TargetMode="External"/><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drakonhub.com/ru/" TargetMode="External"/><Relationship Id="rId37" Type="http://schemas.openxmlformats.org/officeDocument/2006/relationships/header" Target="header4.xml"/><Relationship Id="rId40"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alterainvest.ru/rus/blogi/analiz-rynka-atele-2018/" TargetMode="External"/><Relationship Id="rId36" Type="http://schemas.openxmlformats.org/officeDocument/2006/relationships/image" Target="media/image17.png"/><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hyperlink" Target="https://drakonhub.com/ru/"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2gis.ru/tomsk/geo/422848120235928"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edunews.ru/professii/obzor/legkaya/shveya.html" TargetMode="External"/><Relationship Id="rId30" Type="http://schemas.openxmlformats.org/officeDocument/2006/relationships/hyperlink" Target="https://edu.tusur.ru/publications/5452" TargetMode="External"/><Relationship Id="rId35" Type="http://schemas.openxmlformats.org/officeDocument/2006/relationships/header" Target="header3.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7NxZeOle11znhO7CIvdbC/K1ow==">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7476</TotalTime>
  <Pages>38</Pages>
  <Words>4919</Words>
  <Characters>28042</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Yura Matvienko</dc:creator>
  <cp:lastModifiedBy>Юрий Слаушевский</cp:lastModifiedBy>
  <cp:revision>14</cp:revision>
  <dcterms:created xsi:type="dcterms:W3CDTF">2020-12-29T10:25:00Z</dcterms:created>
  <dcterms:modified xsi:type="dcterms:W3CDTF">2022-12-18T18:44:00Z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2020-12-23T00:00:00Z</vt:filetime>
  </property>
  <property fmtid="{D5CDD505-2E9C-101B-9397-08002B2CF9AE}" pid="3" name="Creator">
    <vt:lpwstr>Microsoft® Office Word 2007</vt:lpwstr>
  </property>
  <property fmtid="{D5CDD505-2E9C-101B-9397-08002B2CF9AE}" pid="4" name="LastSaved">
    <vt:filetime>2020-12-29T00:00:00Z</vt:filetime>
  </property>
</Properties>
</file>