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D5" w:rsidRPr="00E61C2B" w:rsidRDefault="00965B4A" w:rsidP="00E61C2B">
      <w:pPr>
        <w:pStyle w:val="af"/>
        <w:jc w:val="center"/>
        <w:rPr>
          <w:rFonts w:ascii="Arial" w:hAnsi="Arial" w:cs="Arial"/>
          <w:b/>
        </w:rPr>
      </w:pPr>
      <w:r w:rsidRPr="00E61C2B">
        <w:rPr>
          <w:rFonts w:ascii="Arial" w:hAnsi="Arial" w:cs="Arial"/>
          <w:b/>
        </w:rPr>
        <w:t>ТЕХНИЧЕСКОЕ ЗАДАНИЕ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 xml:space="preserve">на усовершенствование программы «Алтын-Куль» по бронированию и реализации путевок в пансионат «Алтын-Куль» Управления делами </w:t>
      </w:r>
      <w:proofErr w:type="spellStart"/>
      <w:r w:rsidRPr="00E61C2B">
        <w:rPr>
          <w:rFonts w:ascii="Arial" w:hAnsi="Arial" w:cs="Arial"/>
        </w:rPr>
        <w:t>Жогорку</w:t>
      </w:r>
      <w:proofErr w:type="spellEnd"/>
      <w:r w:rsidRPr="00E61C2B">
        <w:rPr>
          <w:rFonts w:ascii="Arial" w:hAnsi="Arial" w:cs="Arial"/>
        </w:rPr>
        <w:t xml:space="preserve"> </w:t>
      </w:r>
      <w:proofErr w:type="spellStart"/>
      <w:r w:rsidRPr="00E61C2B">
        <w:rPr>
          <w:rFonts w:ascii="Arial" w:hAnsi="Arial" w:cs="Arial"/>
        </w:rPr>
        <w:t>Кенеша</w:t>
      </w:r>
      <w:proofErr w:type="spellEnd"/>
      <w:r w:rsidRPr="00E61C2B">
        <w:rPr>
          <w:rFonts w:ascii="Arial" w:hAnsi="Arial" w:cs="Arial"/>
        </w:rPr>
        <w:t xml:space="preserve"> Кыргызской Республики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Необходимо, чтобы программа показывала количество реализованных путевок на одного сотрудника и блокировала продажу в случае попытки реализации больше необходимого (4 путевки на 1 сотрудника);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Если все графы не заполнены либо внесены недостоверные сведения (не соответствующие даты, дата продажи, стоимость путевки, сроки и т.д.) программ должна блокировать печать путевки, до полного заполнения всех граф;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Необходимо, чтобы программа работала в онлайн режиме с ГП «Алты</w:t>
      </w:r>
      <w:proofErr w:type="gramStart"/>
      <w:r w:rsidRPr="00E61C2B">
        <w:rPr>
          <w:rFonts w:ascii="Arial" w:hAnsi="Arial" w:cs="Arial"/>
        </w:rPr>
        <w:t>н-</w:t>
      </w:r>
      <w:proofErr w:type="gramEnd"/>
      <w:r w:rsidRPr="00E61C2B">
        <w:rPr>
          <w:rFonts w:ascii="Arial" w:hAnsi="Arial" w:cs="Arial"/>
        </w:rPr>
        <w:t xml:space="preserve"> Куль»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Блокировать повторную продажу путевок на один и тот же вид коттеджа на одну и ту же дату;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При выборе коттеджа, корпуса на 5 или 10 дней автоматически заполнять графу стоимость;</w:t>
      </w:r>
    </w:p>
    <w:p w:rsidR="00EC1BD5" w:rsidRPr="00E61C2B" w:rsidRDefault="00965B4A" w:rsidP="00E61C2B">
      <w:pPr>
        <w:pStyle w:val="af"/>
        <w:ind w:firstLine="720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При отчете разделить ШАЛЕ на 3-х и 4-х местные, т.е. по видам коттеджей;</w:t>
      </w:r>
    </w:p>
    <w:p w:rsidR="00EC1BD5" w:rsidRPr="00E61C2B" w:rsidRDefault="00965B4A" w:rsidP="004C119F">
      <w:pPr>
        <w:pStyle w:val="af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Запретить вводить изменение в уже реализованные путевки после даты регистрации в ГП «Алтын-Куль»;</w:t>
      </w:r>
    </w:p>
    <w:p w:rsidR="00E61C2B" w:rsidRPr="00077520" w:rsidRDefault="00E61C2B" w:rsidP="004C119F">
      <w:pPr>
        <w:pStyle w:val="af"/>
        <w:jc w:val="both"/>
        <w:rPr>
          <w:rFonts w:ascii="Arial" w:hAnsi="Arial" w:cs="Arial"/>
        </w:rPr>
      </w:pPr>
    </w:p>
    <w:p w:rsidR="00EC1BD5" w:rsidRPr="00E61C2B" w:rsidRDefault="00965B4A" w:rsidP="004C119F">
      <w:pPr>
        <w:pStyle w:val="af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Разработать программу по видам путевок:</w:t>
      </w:r>
    </w:p>
    <w:p w:rsidR="00EC1BD5" w:rsidRPr="00E61C2B" w:rsidRDefault="00965B4A" w:rsidP="004C119F">
      <w:pPr>
        <w:pStyle w:val="af"/>
        <w:jc w:val="both"/>
        <w:rPr>
          <w:rFonts w:ascii="Arial" w:hAnsi="Arial" w:cs="Arial"/>
        </w:rPr>
      </w:pPr>
      <w:r w:rsidRPr="00E61C2B">
        <w:rPr>
          <w:rFonts w:ascii="Arial" w:hAnsi="Arial" w:cs="Arial"/>
        </w:rPr>
        <w:t>-по льготной путевке;</w:t>
      </w:r>
    </w:p>
    <w:p w:rsidR="00EC1BD5" w:rsidRPr="00E61C2B" w:rsidRDefault="00965B4A" w:rsidP="004C119F">
      <w:pPr>
        <w:pStyle w:val="af"/>
        <w:jc w:val="both"/>
        <w:rPr>
          <w:rFonts w:ascii="Arial" w:hAnsi="Arial" w:cs="Arial"/>
        </w:rPr>
      </w:pPr>
      <w:proofErr w:type="gramStart"/>
      <w:r w:rsidRPr="00E61C2B">
        <w:rPr>
          <w:rFonts w:ascii="Arial" w:hAnsi="Arial" w:cs="Arial"/>
        </w:rPr>
        <w:t>-по полной стоимости (коммерческие).</w:t>
      </w:r>
      <w:proofErr w:type="gramEnd"/>
    </w:p>
    <w:p w:rsidR="00E61C2B" w:rsidRPr="00077520" w:rsidRDefault="00E61C2B" w:rsidP="004C119F">
      <w:pPr>
        <w:pStyle w:val="af"/>
        <w:jc w:val="both"/>
        <w:rPr>
          <w:rFonts w:ascii="Arial" w:eastAsia="Arial" w:hAnsi="Arial" w:cs="Arial"/>
        </w:rPr>
      </w:pPr>
      <w:bookmarkStart w:id="0" w:name="bookmark=id.gjdgxs" w:colFirst="0" w:colLast="0"/>
      <w:bookmarkEnd w:id="0"/>
    </w:p>
    <w:p w:rsidR="00EC1BD5" w:rsidRPr="00E61C2B" w:rsidRDefault="00965B4A" w:rsidP="00E61C2B">
      <w:pPr>
        <w:pStyle w:val="af"/>
        <w:jc w:val="center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Требования к системе бронирования номеров</w:t>
      </w:r>
      <w:r w:rsidRPr="00E61C2B">
        <w:rPr>
          <w:rFonts w:ascii="Arial" w:eastAsia="Arial" w:hAnsi="Arial" w:cs="Arial"/>
        </w:rPr>
        <w:br/>
        <w:t>пансионата “Алтын-Куль”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Система должна быть реализована на веб-платформе и иметь централизованную базу данных.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Перечень функциональности системы бронирования: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отделов аппарата ЖК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должностей сотрудников аппарата ЖК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номеров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категорий номеров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потоков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Таблица путевок</w:t>
      </w:r>
      <w:bookmarkStart w:id="1" w:name="_GoBack"/>
      <w:bookmarkEnd w:id="1"/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Форма бронирования путевок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Функция печати путевок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Список отчетов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По коттеджам и потокам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 xml:space="preserve">По коттеджам и потокам </w:t>
      </w:r>
      <w:proofErr w:type="gramStart"/>
      <w:r w:rsidRPr="00E61C2B">
        <w:rPr>
          <w:rFonts w:ascii="Arial" w:eastAsia="Arial" w:hAnsi="Arial" w:cs="Arial"/>
        </w:rPr>
        <w:t>развернутый</w:t>
      </w:r>
      <w:proofErr w:type="gramEnd"/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Списки отдыхающих по потокам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Проданные путевки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Отчеты по реализованным путевкам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Полный список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Полный список заявок</w:t>
      </w:r>
    </w:p>
    <w:p w:rsidR="00EC1BD5" w:rsidRPr="00E61C2B" w:rsidRDefault="00965B4A" w:rsidP="00E61C2B">
      <w:pPr>
        <w:pStyle w:val="af"/>
        <w:numPr>
          <w:ilvl w:val="0"/>
          <w:numId w:val="3"/>
        </w:numPr>
        <w:jc w:val="both"/>
        <w:rPr>
          <w:rFonts w:ascii="Arial" w:hAnsi="Arial" w:cs="Arial"/>
        </w:rPr>
      </w:pPr>
      <w:r w:rsidRPr="00E61C2B">
        <w:rPr>
          <w:rFonts w:ascii="Arial" w:eastAsia="Arial" w:hAnsi="Arial" w:cs="Arial"/>
        </w:rPr>
        <w:t>Функция печати отчетов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61C2B" w:rsidRPr="00E61C2B" w:rsidRDefault="00E61C2B" w:rsidP="004C119F">
      <w:pPr>
        <w:pStyle w:val="af"/>
        <w:jc w:val="both"/>
        <w:rPr>
          <w:rFonts w:ascii="Arial" w:eastAsia="Arial" w:hAnsi="Arial" w:cs="Arial"/>
          <w:lang w:val="en-US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lastRenderedPageBreak/>
        <w:t>Отделы аппарата ЖК</w:t>
      </w:r>
      <w:r w:rsidR="00415D4C">
        <w:rPr>
          <w:rFonts w:ascii="Arial" w:eastAsia="Arial" w:hAnsi="Arial" w:cs="Arial"/>
          <w:lang w:val="en-US"/>
        </w:rPr>
        <w:t>(</w:t>
      </w:r>
      <w:r w:rsidR="00415D4C" w:rsidRPr="00415D4C">
        <w:rPr>
          <w:rFonts w:ascii="Arial" w:eastAsia="Arial" w:hAnsi="Arial" w:cs="Arial"/>
          <w:lang w:val="en-US"/>
        </w:rPr>
        <w:t>Departments</w:t>
      </w:r>
      <w:r w:rsidR="00415D4C">
        <w:rPr>
          <w:rFonts w:ascii="Arial" w:eastAsia="Arial" w:hAnsi="Arial" w:cs="Arial"/>
          <w:lang w:val="en-US"/>
        </w:rPr>
        <w:t>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8"/>
        <w:tblW w:w="91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19"/>
        <w:gridCol w:w="2534"/>
        <w:gridCol w:w="4752"/>
      </w:tblGrid>
      <w:tr w:rsidR="00EC1BD5" w:rsidRPr="00E61C2B">
        <w:trPr>
          <w:trHeight w:val="490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отдела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itle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Название отдела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S</w:t>
            </w:r>
            <w:r w:rsidR="00965B4A" w:rsidRPr="00E61C2B">
              <w:rPr>
                <w:rFonts w:ascii="Arial" w:eastAsia="Arial" w:hAnsi="Arial" w:cs="Arial"/>
              </w:rPr>
              <w:t>eatld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</w:t>
            </w:r>
            <w:r w:rsidR="00965B4A" w:rsidRPr="00E61C2B">
              <w:rPr>
                <w:rFonts w:ascii="Arial" w:eastAsia="Arial" w:hAnsi="Arial" w:cs="Arial"/>
              </w:rPr>
              <w:t>rray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Массив должностей</w:t>
            </w:r>
          </w:p>
        </w:tc>
      </w:tr>
      <w:tr w:rsidR="00EC1BD5" w:rsidRPr="00E61C2B">
        <w:trPr>
          <w:trHeight w:val="494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description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Должности аппарата ЖК</w:t>
      </w:r>
      <w:r w:rsidR="00415D4C">
        <w:rPr>
          <w:rFonts w:ascii="Arial" w:eastAsia="Arial" w:hAnsi="Arial" w:cs="Arial"/>
          <w:lang w:val="en-US"/>
        </w:rPr>
        <w:t>(</w:t>
      </w:r>
      <w:r w:rsidR="00415D4C" w:rsidRPr="00415D4C">
        <w:rPr>
          <w:rFonts w:ascii="Arial" w:eastAsia="Arial" w:hAnsi="Arial" w:cs="Arial"/>
          <w:lang w:val="en-US"/>
        </w:rPr>
        <w:t>Positions</w:t>
      </w:r>
      <w:r w:rsidR="00415D4C">
        <w:rPr>
          <w:rFonts w:ascii="Arial" w:eastAsia="Arial" w:hAnsi="Arial" w:cs="Arial"/>
          <w:lang w:val="en-US"/>
        </w:rPr>
        <w:t>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9"/>
        <w:tblW w:w="910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64"/>
        <w:gridCol w:w="2490"/>
        <w:gridCol w:w="4752"/>
      </w:tblGrid>
      <w:tr w:rsidR="00EC1BD5" w:rsidRPr="00E61C2B">
        <w:trPr>
          <w:trHeight w:val="485"/>
          <w:jc w:val="center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должности</w:t>
            </w:r>
          </w:p>
        </w:tc>
      </w:tr>
      <w:tr w:rsidR="00EC1BD5" w:rsidRPr="00E61C2B">
        <w:trPr>
          <w:trHeight w:val="504"/>
          <w:jc w:val="center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itle</w:t>
            </w:r>
            <w:proofErr w:type="spell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Название должности</w:t>
            </w:r>
          </w:p>
        </w:tc>
      </w:tr>
      <w:tr w:rsidR="00EC1BD5" w:rsidRPr="00E61C2B">
        <w:trPr>
          <w:trHeight w:val="480"/>
          <w:jc w:val="center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077520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S</w:t>
            </w:r>
            <w:r w:rsidR="00965B4A" w:rsidRPr="00E61C2B">
              <w:rPr>
                <w:rFonts w:ascii="Arial" w:eastAsia="Arial" w:hAnsi="Arial" w:cs="Arial"/>
              </w:rPr>
              <w:t>eatld</w:t>
            </w:r>
            <w:proofErr w:type="spell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</w:t>
            </w:r>
            <w:r w:rsidR="00965B4A" w:rsidRPr="00E61C2B">
              <w:rPr>
                <w:rFonts w:ascii="Arial" w:eastAsia="Arial" w:hAnsi="Arial" w:cs="Arial"/>
              </w:rPr>
              <w:t>rray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Массив отделов</w:t>
            </w:r>
          </w:p>
        </w:tc>
      </w:tr>
      <w:tr w:rsidR="00EC1BD5" w:rsidRPr="00E61C2B">
        <w:trPr>
          <w:trHeight w:val="480"/>
          <w:jc w:val="center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Комнаты/коттеджи пансионата</w:t>
      </w:r>
      <w:r w:rsidR="00415D4C">
        <w:rPr>
          <w:rFonts w:ascii="Arial" w:eastAsia="Arial" w:hAnsi="Arial" w:cs="Arial"/>
          <w:lang w:val="en-US"/>
        </w:rPr>
        <w:t>(</w:t>
      </w:r>
      <w:proofErr w:type="spellStart"/>
      <w:r w:rsidR="00415D4C">
        <w:rPr>
          <w:rFonts w:ascii="Arial" w:eastAsia="Arial" w:hAnsi="Arial" w:cs="Arial"/>
          <w:lang w:val="en-US"/>
        </w:rPr>
        <w:t>roomsC</w:t>
      </w:r>
      <w:r w:rsidR="00415D4C" w:rsidRPr="00415D4C">
        <w:rPr>
          <w:rFonts w:ascii="Arial" w:eastAsia="Arial" w:hAnsi="Arial" w:cs="Arial"/>
          <w:lang w:val="en-US"/>
        </w:rPr>
        <w:t>ottages</w:t>
      </w:r>
      <w:proofErr w:type="spellEnd"/>
      <w:r w:rsidR="00415D4C">
        <w:rPr>
          <w:rFonts w:ascii="Arial" w:eastAsia="Arial" w:hAnsi="Arial" w:cs="Arial"/>
          <w:lang w:val="en-US"/>
        </w:rPr>
        <w:t>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a"/>
        <w:tblW w:w="912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34"/>
        <w:gridCol w:w="2530"/>
        <w:gridCol w:w="4762"/>
      </w:tblGrid>
      <w:tr w:rsidR="00EC1BD5" w:rsidRPr="00E61C2B">
        <w:trPr>
          <w:trHeight w:val="480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rPr>
          <w:trHeight w:val="456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комнаты/коттеджа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title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Название номера/комнаты/коттеджа</w:t>
            </w:r>
          </w:p>
        </w:tc>
      </w:tr>
      <w:tr w:rsidR="00EC1BD5" w:rsidRPr="00E61C2B">
        <w:trPr>
          <w:trHeight w:val="46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typeld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 номера/комнаты/коттеджа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categoryld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Категория номера/комнаты/коттеджа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price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Цена номера/комнаты/коттеджа</w:t>
            </w:r>
          </w:p>
        </w:tc>
      </w:tr>
      <w:tr w:rsidR="00EC1BD5" w:rsidRPr="00E61C2B">
        <w:trPr>
          <w:trHeight w:val="485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description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Потоки</w:t>
      </w:r>
      <w:r w:rsidR="00415D4C">
        <w:rPr>
          <w:rFonts w:ascii="Arial" w:eastAsia="Arial" w:hAnsi="Arial" w:cs="Arial"/>
          <w:lang w:val="en-US"/>
        </w:rPr>
        <w:t>(</w:t>
      </w:r>
      <w:proofErr w:type="spellStart"/>
      <w:r w:rsidR="00415D4C" w:rsidRPr="00E61C2B">
        <w:rPr>
          <w:rFonts w:ascii="Arial" w:eastAsia="Arial" w:hAnsi="Arial" w:cs="Arial"/>
        </w:rPr>
        <w:t>camp</w:t>
      </w:r>
      <w:proofErr w:type="spellEnd"/>
      <w:r w:rsidR="00415D4C">
        <w:rPr>
          <w:rFonts w:ascii="Arial" w:eastAsia="Arial" w:hAnsi="Arial" w:cs="Arial"/>
          <w:lang w:val="en-US"/>
        </w:rPr>
        <w:t>s)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b"/>
        <w:tblW w:w="911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29"/>
        <w:gridCol w:w="2530"/>
        <w:gridCol w:w="4757"/>
      </w:tblGrid>
      <w:tr w:rsidR="00EC1BD5" w:rsidRPr="00E61C2B">
        <w:trPr>
          <w:trHeight w:val="475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потока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title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Название потока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startDate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</w:t>
            </w:r>
            <w:r w:rsidR="00965B4A" w:rsidRPr="00E61C2B">
              <w:rPr>
                <w:rFonts w:ascii="Arial" w:eastAsia="Arial" w:hAnsi="Arial" w:cs="Arial"/>
              </w:rPr>
              <w:t>ate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Дата начала потока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endDate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</w:t>
            </w:r>
            <w:r w:rsidR="00965B4A" w:rsidRPr="00E61C2B">
              <w:rPr>
                <w:rFonts w:ascii="Arial" w:eastAsia="Arial" w:hAnsi="Arial" w:cs="Arial"/>
              </w:rPr>
              <w:t>ate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Дата конца потока</w:t>
            </w:r>
          </w:p>
        </w:tc>
      </w:tr>
      <w:tr w:rsidR="00EC1BD5" w:rsidRPr="00E61C2B">
        <w:trPr>
          <w:trHeight w:val="485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description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Путевки</w:t>
      </w:r>
      <w:r w:rsidR="00415D4C">
        <w:rPr>
          <w:rFonts w:ascii="Arial" w:eastAsia="Arial" w:hAnsi="Arial" w:cs="Arial"/>
          <w:lang w:val="en-US"/>
        </w:rPr>
        <w:t>(v</w:t>
      </w:r>
      <w:r w:rsidR="00415D4C" w:rsidRPr="00415D4C">
        <w:rPr>
          <w:rFonts w:ascii="Arial" w:eastAsia="Arial" w:hAnsi="Arial" w:cs="Arial"/>
          <w:lang w:val="en-US"/>
        </w:rPr>
        <w:t>ouchers</w:t>
      </w:r>
      <w:r w:rsidR="00415D4C">
        <w:rPr>
          <w:rFonts w:ascii="Arial" w:eastAsia="Arial" w:hAnsi="Arial" w:cs="Arial"/>
          <w:lang w:val="en-US"/>
        </w:rPr>
        <w:t>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  <w:bookmarkStart w:id="2" w:name="_heading=h.30j0zll" w:colFirst="0" w:colLast="0"/>
      <w:bookmarkEnd w:id="2"/>
    </w:p>
    <w:tbl>
      <w:tblPr>
        <w:tblStyle w:val="ac"/>
        <w:tblW w:w="91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29"/>
        <w:gridCol w:w="2530"/>
        <w:gridCol w:w="4766"/>
      </w:tblGrid>
      <w:tr w:rsidR="00EC1BD5" w:rsidRPr="00E61C2B">
        <w:trPr>
          <w:trHeight w:val="49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путевки</w:t>
            </w:r>
          </w:p>
        </w:tc>
      </w:tr>
      <w:tr w:rsidR="00EC1BD5" w:rsidRPr="00E61C2B">
        <w:trPr>
          <w:trHeight w:val="466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voucherHolder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Владелец путевки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campNumber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Номер потока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campersNumber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Количество отдыхающих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childNumber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Количество детей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restDays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Количество суток</w:t>
            </w:r>
          </w:p>
        </w:tc>
      </w:tr>
      <w:tr w:rsidR="00EC1BD5" w:rsidRPr="00E61C2B">
        <w:trPr>
          <w:trHeight w:val="461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roomType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Категория номера</w:t>
            </w:r>
          </w:p>
        </w:tc>
      </w:tr>
      <w:tr w:rsidR="00EC1BD5" w:rsidRPr="00E61C2B">
        <w:trPr>
          <w:trHeight w:val="470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price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Цена путевки</w:t>
            </w:r>
          </w:p>
        </w:tc>
      </w:tr>
      <w:tr w:rsidR="00EC1BD5" w:rsidRPr="00E61C2B">
        <w:trPr>
          <w:trHeight w:val="494"/>
          <w:jc w:val="center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description</w:t>
            </w:r>
            <w:proofErr w:type="spellEnd"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Вид путевки</w:t>
      </w:r>
      <w:r w:rsidR="00415D4C">
        <w:rPr>
          <w:rFonts w:ascii="Arial" w:eastAsia="Arial" w:hAnsi="Arial" w:cs="Arial"/>
          <w:lang w:val="en-US"/>
        </w:rPr>
        <w:t>(</w:t>
      </w:r>
      <w:proofErr w:type="spellStart"/>
      <w:r w:rsidR="00415D4C" w:rsidRPr="00E61C2B">
        <w:rPr>
          <w:rFonts w:ascii="Arial" w:eastAsia="Arial" w:hAnsi="Arial" w:cs="Arial"/>
        </w:rPr>
        <w:t>voucherType</w:t>
      </w:r>
      <w:proofErr w:type="spellEnd"/>
      <w:r w:rsidR="00415D4C">
        <w:rPr>
          <w:rFonts w:ascii="Arial" w:eastAsia="Arial" w:hAnsi="Arial" w:cs="Arial"/>
          <w:lang w:val="en-US"/>
        </w:rPr>
        <w:t>s)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d"/>
        <w:tblW w:w="9120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565"/>
        <w:gridCol w:w="4725"/>
      </w:tblGrid>
      <w:tr w:rsidR="00EC1BD5" w:rsidRPr="00E61C2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EC1BD5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</w:p>
        </w:tc>
      </w:tr>
      <w:tr w:rsidR="00EC1BD5" w:rsidRPr="00E61C2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voucherType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T</w:t>
            </w:r>
            <w:r w:rsidR="00965B4A" w:rsidRPr="00E61C2B">
              <w:rPr>
                <w:rFonts w:ascii="Arial" w:eastAsia="Arial" w:hAnsi="Arial" w:cs="Arial"/>
              </w:rPr>
              <w:t>ext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Название вида путевк</w:t>
            </w:r>
            <w:proofErr w:type="gramStart"/>
            <w:r w:rsidRPr="00E61C2B">
              <w:rPr>
                <w:rFonts w:ascii="Arial" w:eastAsia="Arial" w:hAnsi="Arial" w:cs="Arial"/>
              </w:rPr>
              <w:t>и(</w:t>
            </w:r>
            <w:proofErr w:type="gramEnd"/>
            <w:r w:rsidRPr="00E61C2B">
              <w:rPr>
                <w:rFonts w:ascii="Arial" w:eastAsia="Arial" w:hAnsi="Arial" w:cs="Arial"/>
              </w:rPr>
              <w:t>коммерческие/льготные)</w:t>
            </w:r>
          </w:p>
        </w:tc>
      </w:tr>
      <w:tr w:rsidR="00EC1BD5" w:rsidRPr="00E61C2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price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nteger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Цена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E61C2B">
      <w:pPr>
        <w:pStyle w:val="af"/>
        <w:jc w:val="center"/>
        <w:rPr>
          <w:rFonts w:ascii="Arial" w:eastAsia="Arial" w:hAnsi="Arial" w:cs="Arial"/>
          <w:lang w:val="en-US"/>
        </w:rPr>
      </w:pPr>
      <w:r w:rsidRPr="00E61C2B">
        <w:rPr>
          <w:rFonts w:ascii="Arial" w:eastAsia="Arial" w:hAnsi="Arial" w:cs="Arial"/>
        </w:rPr>
        <w:t>Платежи</w:t>
      </w:r>
      <w:r w:rsidR="00415D4C">
        <w:rPr>
          <w:rFonts w:ascii="Arial" w:eastAsia="Arial" w:hAnsi="Arial" w:cs="Arial"/>
          <w:lang w:val="en-US"/>
        </w:rPr>
        <w:t>(</w:t>
      </w:r>
      <w:r w:rsidR="00415D4C" w:rsidRPr="00415D4C">
        <w:rPr>
          <w:rFonts w:ascii="Arial" w:eastAsia="Arial" w:hAnsi="Arial" w:cs="Arial"/>
          <w:lang w:val="en-US"/>
        </w:rPr>
        <w:t>Payments</w:t>
      </w:r>
      <w:r w:rsidR="00415D4C">
        <w:rPr>
          <w:rFonts w:ascii="Arial" w:eastAsia="Arial" w:hAnsi="Arial" w:cs="Arial"/>
          <w:lang w:val="en-US"/>
        </w:rPr>
        <w:t>)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tbl>
      <w:tblPr>
        <w:tblStyle w:val="ae"/>
        <w:tblW w:w="952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580"/>
        <w:gridCol w:w="5100"/>
      </w:tblGrid>
      <w:tr w:rsidR="00EC1BD5" w:rsidRPr="00E61C2B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Наименование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Тип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Описание</w:t>
            </w:r>
          </w:p>
        </w:tc>
      </w:tr>
      <w:tr w:rsidR="00EC1BD5" w:rsidRPr="00E61C2B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auto</w:t>
            </w:r>
            <w:proofErr w:type="spellEnd"/>
            <w:r w:rsidRPr="00E61C2B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61C2B">
              <w:rPr>
                <w:rFonts w:ascii="Arial" w:eastAsia="Arial" w:hAnsi="Arial" w:cs="Arial"/>
              </w:rPr>
              <w:t>increment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уникальный номер платежа</w:t>
            </w:r>
          </w:p>
        </w:tc>
      </w:tr>
      <w:tr w:rsidR="00EC1BD5" w:rsidRPr="00E61C2B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voucherId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I</w:t>
            </w:r>
            <w:r w:rsidR="00965B4A" w:rsidRPr="00E61C2B">
              <w:rPr>
                <w:rFonts w:ascii="Arial" w:eastAsia="Arial" w:hAnsi="Arial" w:cs="Arial"/>
              </w:rPr>
              <w:t>d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номер путевки</w:t>
            </w:r>
          </w:p>
        </w:tc>
      </w:tr>
      <w:tr w:rsidR="00EC1BD5" w:rsidRPr="00E61C2B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status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BE1C3B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proofErr w:type="spellStart"/>
            <w:r w:rsidRPr="00E61C2B">
              <w:rPr>
                <w:rFonts w:ascii="Arial" w:eastAsia="Arial" w:hAnsi="Arial" w:cs="Arial"/>
              </w:rPr>
              <w:t>B</w:t>
            </w:r>
            <w:r w:rsidR="00965B4A" w:rsidRPr="00E61C2B">
              <w:rPr>
                <w:rFonts w:ascii="Arial" w:eastAsia="Arial" w:hAnsi="Arial" w:cs="Arial"/>
              </w:rPr>
              <w:t>oolean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D5" w:rsidRPr="00E61C2B" w:rsidRDefault="00965B4A" w:rsidP="004C119F">
            <w:pPr>
              <w:pStyle w:val="af"/>
              <w:jc w:val="both"/>
              <w:rPr>
                <w:rFonts w:ascii="Arial" w:eastAsia="Arial" w:hAnsi="Arial" w:cs="Arial"/>
              </w:rPr>
            </w:pPr>
            <w:r w:rsidRPr="00E61C2B">
              <w:rPr>
                <w:rFonts w:ascii="Arial" w:eastAsia="Arial" w:hAnsi="Arial" w:cs="Arial"/>
              </w:rPr>
              <w:t>Статус оплат</w:t>
            </w:r>
            <w:proofErr w:type="gramStart"/>
            <w:r w:rsidRPr="00E61C2B">
              <w:rPr>
                <w:rFonts w:ascii="Arial" w:eastAsia="Arial" w:hAnsi="Arial" w:cs="Arial"/>
              </w:rPr>
              <w:t>ы(</w:t>
            </w:r>
            <w:proofErr w:type="gramEnd"/>
            <w:r w:rsidRPr="00E61C2B">
              <w:rPr>
                <w:rFonts w:ascii="Arial" w:eastAsia="Arial" w:hAnsi="Arial" w:cs="Arial"/>
              </w:rPr>
              <w:t>не оплачено/оплачено)</w:t>
            </w:r>
          </w:p>
        </w:tc>
      </w:tr>
    </w:tbl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Авторизация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Доступ к системе имеют только ответственные сотрудники аппарата ЖК, руководство пансионата и их сотрудники.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Регистрация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 xml:space="preserve">Пользователей системы регистрирует ответственный отдел аппарата ЖК. В качестве </w:t>
      </w:r>
      <w:r w:rsidRPr="00E61C2B">
        <w:rPr>
          <w:rFonts w:ascii="Arial" w:eastAsia="Arial" w:hAnsi="Arial" w:cs="Arial"/>
        </w:rPr>
        <w:lastRenderedPageBreak/>
        <w:t>имени пользовател</w:t>
      </w:r>
      <w:proofErr w:type="gramStart"/>
      <w:r w:rsidRPr="00E61C2B">
        <w:rPr>
          <w:rFonts w:ascii="Arial" w:eastAsia="Arial" w:hAnsi="Arial" w:cs="Arial"/>
        </w:rPr>
        <w:t>я(</w:t>
      </w:r>
      <w:proofErr w:type="gramEnd"/>
      <w:r w:rsidRPr="00E61C2B">
        <w:rPr>
          <w:rFonts w:ascii="Arial" w:eastAsia="Arial" w:hAnsi="Arial" w:cs="Arial"/>
        </w:rPr>
        <w:t>логина) можно использовать номер телефона учетной записи.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415D4C" w:rsidRDefault="00965B4A" w:rsidP="004C119F">
      <w:pPr>
        <w:pStyle w:val="af"/>
        <w:jc w:val="both"/>
        <w:rPr>
          <w:rFonts w:ascii="Arial" w:eastAsia="Arial" w:hAnsi="Arial" w:cs="Arial"/>
          <w:b/>
          <w:i/>
          <w:u w:val="single"/>
        </w:rPr>
      </w:pPr>
      <w:r w:rsidRPr="00415D4C">
        <w:rPr>
          <w:rFonts w:ascii="Arial" w:eastAsia="Arial" w:hAnsi="Arial" w:cs="Arial"/>
          <w:b/>
          <w:i/>
          <w:u w:val="single"/>
        </w:rPr>
        <w:t>Мобильное приложение для Руководства</w:t>
      </w:r>
    </w:p>
    <w:p w:rsidR="00EC1BD5" w:rsidRPr="00415D4C" w:rsidRDefault="00965B4A" w:rsidP="004C119F">
      <w:pPr>
        <w:pStyle w:val="af"/>
        <w:jc w:val="both"/>
        <w:rPr>
          <w:rFonts w:ascii="Arial" w:eastAsia="Arial" w:hAnsi="Arial" w:cs="Arial"/>
          <w:i/>
          <w:u w:val="single"/>
        </w:rPr>
      </w:pPr>
      <w:r w:rsidRPr="00415D4C">
        <w:rPr>
          <w:rFonts w:ascii="Arial" w:eastAsia="Arial" w:hAnsi="Arial" w:cs="Arial"/>
          <w:i/>
          <w:u w:val="single"/>
        </w:rPr>
        <w:t>Руководство пансионата должны иметь доступ к текущим статуса</w:t>
      </w:r>
      <w:proofErr w:type="gramStart"/>
      <w:r w:rsidRPr="00415D4C">
        <w:rPr>
          <w:rFonts w:ascii="Arial" w:eastAsia="Arial" w:hAnsi="Arial" w:cs="Arial"/>
          <w:i/>
          <w:u w:val="single"/>
        </w:rPr>
        <w:t>м(</w:t>
      </w:r>
      <w:proofErr w:type="gramEnd"/>
      <w:r w:rsidRPr="00415D4C">
        <w:rPr>
          <w:rFonts w:ascii="Arial" w:eastAsia="Arial" w:hAnsi="Arial" w:cs="Arial"/>
          <w:i/>
          <w:u w:val="single"/>
        </w:rPr>
        <w:t>свободны/заняты) номеров и коттеджей со своих смартфонов.</w:t>
      </w:r>
    </w:p>
    <w:p w:rsidR="00EC1BD5" w:rsidRPr="00E61C2B" w:rsidRDefault="00EC1BD5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Отчет по коттеджам и потокам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Форма отчета должна содержать поля “Выбор даты”, “Вид коттеджа”, “Номер коттеджа”.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Отчеты по реализованным путевкам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Форма отчета должна содержать поле выбора потока по номеру, выбор категории номеров.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Карта пансионата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В системе должна быть карта пансионата с коттеджами с их расположениями, текущим статусо</w:t>
      </w:r>
      <w:proofErr w:type="gramStart"/>
      <w:r w:rsidRPr="00E61C2B">
        <w:rPr>
          <w:rFonts w:ascii="Arial" w:eastAsia="Arial" w:hAnsi="Arial" w:cs="Arial"/>
        </w:rPr>
        <w:t>м(</w:t>
      </w:r>
      <w:proofErr w:type="gramEnd"/>
      <w:r w:rsidRPr="00E61C2B">
        <w:rPr>
          <w:rFonts w:ascii="Arial" w:eastAsia="Arial" w:hAnsi="Arial" w:cs="Arial"/>
        </w:rPr>
        <w:t>свободны/заняты). По умолчанию выбирается сегодняшняя дата. Даты можно менять. При вводе период</w:t>
      </w:r>
      <w:proofErr w:type="gramStart"/>
      <w:r w:rsidRPr="00E61C2B">
        <w:rPr>
          <w:rFonts w:ascii="Arial" w:eastAsia="Arial" w:hAnsi="Arial" w:cs="Arial"/>
        </w:rPr>
        <w:t>а(</w:t>
      </w:r>
      <w:proofErr w:type="gramEnd"/>
      <w:r w:rsidRPr="00E61C2B">
        <w:rPr>
          <w:rFonts w:ascii="Arial" w:eastAsia="Arial" w:hAnsi="Arial" w:cs="Arial"/>
        </w:rPr>
        <w:t>с - по) отображается календарь с выбранными числами и со статусами по дням. Если в определенный день коттедж свободный, тот день высвечивается зеленым. Если же занято, то соответственно окрашивается красным цветом.</w:t>
      </w:r>
    </w:p>
    <w:p w:rsidR="00E61C2B" w:rsidRPr="00077520" w:rsidRDefault="00E61C2B" w:rsidP="004C119F">
      <w:pPr>
        <w:pStyle w:val="af"/>
        <w:jc w:val="both"/>
        <w:rPr>
          <w:rFonts w:ascii="Arial" w:eastAsia="Arial" w:hAnsi="Arial" w:cs="Arial"/>
        </w:rPr>
      </w:pP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>Требования к безопасности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 xml:space="preserve">Система должна иметь раздельные уровни </w:t>
      </w:r>
      <w:proofErr w:type="spellStart"/>
      <w:r w:rsidRPr="00E61C2B">
        <w:rPr>
          <w:rFonts w:ascii="Arial" w:eastAsia="Arial" w:hAnsi="Arial" w:cs="Arial"/>
        </w:rPr>
        <w:t>доступа</w:t>
      </w:r>
      <w:proofErr w:type="gramStart"/>
      <w:r w:rsidRPr="00E61C2B">
        <w:rPr>
          <w:rFonts w:ascii="Arial" w:eastAsia="Arial" w:hAnsi="Arial" w:cs="Arial"/>
        </w:rPr>
        <w:t>.з</w:t>
      </w:r>
      <w:proofErr w:type="gramEnd"/>
      <w:r w:rsidRPr="00E61C2B">
        <w:rPr>
          <w:rFonts w:ascii="Arial" w:eastAsia="Arial" w:hAnsi="Arial" w:cs="Arial"/>
        </w:rPr>
        <w:t>ащита</w:t>
      </w:r>
      <w:proofErr w:type="spellEnd"/>
      <w:r w:rsidRPr="00E61C2B">
        <w:rPr>
          <w:rFonts w:ascii="Arial" w:eastAsia="Arial" w:hAnsi="Arial" w:cs="Arial"/>
        </w:rPr>
        <w:t xml:space="preserve"> от SQL и XSS инъекций, CSRF атак, резервное копирование данных.</w:t>
      </w:r>
    </w:p>
    <w:p w:rsidR="00EC1BD5" w:rsidRPr="00E61C2B" w:rsidRDefault="00965B4A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Код - чисто написанный и расширяемый исходный код;</w:t>
      </w:r>
    </w:p>
    <w:p w:rsidR="00E61C2B" w:rsidRPr="00077520" w:rsidRDefault="00965B4A" w:rsidP="004C119F">
      <w:pPr>
        <w:pStyle w:val="af"/>
        <w:jc w:val="both"/>
        <w:rPr>
          <w:rFonts w:ascii="Arial" w:eastAsia="Arial" w:hAnsi="Arial" w:cs="Arial"/>
          <w:b/>
        </w:rPr>
      </w:pPr>
      <w:r w:rsidRPr="00E61C2B">
        <w:rPr>
          <w:rFonts w:ascii="Arial" w:eastAsia="Arial" w:hAnsi="Arial" w:cs="Arial"/>
          <w:b/>
        </w:rPr>
        <w:t xml:space="preserve">Управление </w:t>
      </w:r>
    </w:p>
    <w:p w:rsidR="00EC1BD5" w:rsidRPr="00E61C2B" w:rsidRDefault="00E61C2B" w:rsidP="004C119F">
      <w:pPr>
        <w:pStyle w:val="af"/>
        <w:jc w:val="both"/>
        <w:rPr>
          <w:rFonts w:ascii="Arial" w:eastAsia="Arial" w:hAnsi="Arial" w:cs="Arial"/>
        </w:rPr>
      </w:pPr>
      <w:r w:rsidRPr="00E61C2B">
        <w:rPr>
          <w:rFonts w:ascii="Arial" w:eastAsia="Arial" w:hAnsi="Arial" w:cs="Arial"/>
        </w:rPr>
        <w:t>Э</w:t>
      </w:r>
      <w:r w:rsidR="00965B4A" w:rsidRPr="00E61C2B">
        <w:rPr>
          <w:rFonts w:ascii="Arial" w:eastAsia="Arial" w:hAnsi="Arial" w:cs="Arial"/>
        </w:rPr>
        <w:t>ффективное управление сайтом и удобное управление системой через административный модуль. Навигация и дизайн - понятный и удобный пользовательский интерфейс и соблюдение корпоративного стиля.</w:t>
      </w:r>
    </w:p>
    <w:sectPr w:rsidR="00EC1BD5" w:rsidRPr="00E61C2B">
      <w:pgSz w:w="11900" w:h="16840"/>
      <w:pgMar w:top="851" w:right="851" w:bottom="851" w:left="1134" w:header="0" w:footer="6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A82"/>
    <w:multiLevelType w:val="hybridMultilevel"/>
    <w:tmpl w:val="C726BA5E"/>
    <w:lvl w:ilvl="0" w:tplc="044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21789"/>
    <w:multiLevelType w:val="multilevel"/>
    <w:tmpl w:val="1FB4C6D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B3B4788"/>
    <w:multiLevelType w:val="multilevel"/>
    <w:tmpl w:val="E53016F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1BD5"/>
    <w:rsid w:val="00077520"/>
    <w:rsid w:val="00415D4C"/>
    <w:rsid w:val="004C119F"/>
    <w:rsid w:val="007C1076"/>
    <w:rsid w:val="00965B4A"/>
    <w:rsid w:val="00BE1C3B"/>
    <w:rsid w:val="00E61C2B"/>
    <w:rsid w:val="00EC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y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mo" w:eastAsia="Arimo" w:hAnsi="Arimo" w:cs="Arimo"/>
        <w:sz w:val="24"/>
        <w:szCs w:val="24"/>
        <w:lang w:val="ru-RU" w:eastAsia="ky-K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rPr>
      <w:color w:val="0066CC"/>
      <w:u w:val="single"/>
    </w:rPr>
  </w:style>
  <w:style w:type="character" w:customStyle="1" w:styleId="30">
    <w:name w:val="Основной текст (3)_"/>
    <w:basedOn w:val="a0"/>
    <w:link w:val="31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40">
    <w:name w:val="Основной текст (4)_"/>
    <w:basedOn w:val="a0"/>
    <w:link w:val="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0">
    <w:name w:val="Основной текст (2)_"/>
    <w:basedOn w:val="a0"/>
    <w:link w:val="21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5">
    <w:name w:val="Подпись к таблице_"/>
    <w:basedOn w:val="a0"/>
    <w:link w:val="a6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"/>
    <w:basedOn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0">
    <w:name w:val="Основной текст (6)_"/>
    <w:basedOn w:val="a0"/>
    <w:link w:val="6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after="180" w:line="0" w:lineRule="atLeast"/>
    </w:pPr>
    <w:rPr>
      <w:rFonts w:ascii="MS Gothic" w:eastAsia="MS Gothic" w:hAnsi="MS Gothic" w:cs="MS Gothic"/>
      <w:sz w:val="52"/>
      <w:szCs w:val="52"/>
    </w:rPr>
  </w:style>
  <w:style w:type="paragraph" w:customStyle="1" w:styleId="41">
    <w:name w:val="Основной текст (4)"/>
    <w:basedOn w:val="a"/>
    <w:link w:val="40"/>
    <w:pPr>
      <w:shd w:val="clear" w:color="auto" w:fill="FFFFFF"/>
      <w:spacing w:before="180" w:after="24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480" w:after="480" w:line="48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749" w:lineRule="exact"/>
      <w:jc w:val="center"/>
      <w:outlineLvl w:val="0"/>
    </w:pPr>
    <w:rPr>
      <w:rFonts w:ascii="Arial" w:eastAsia="Arial" w:hAnsi="Arial" w:cs="Arial"/>
      <w:sz w:val="30"/>
      <w:szCs w:val="30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240" w:line="274" w:lineRule="exact"/>
    </w:pPr>
    <w:rPr>
      <w:rFonts w:ascii="Arial" w:eastAsia="Arial" w:hAnsi="Arial" w:cs="Arial"/>
      <w:sz w:val="21"/>
      <w:szCs w:val="21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 Spacing"/>
    <w:uiPriority w:val="1"/>
    <w:qFormat/>
    <w:rsid w:val="004C119F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mo" w:eastAsia="Arimo" w:hAnsi="Arimo" w:cs="Arimo"/>
        <w:sz w:val="24"/>
        <w:szCs w:val="24"/>
        <w:lang w:val="ru-RU" w:eastAsia="ky-K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rPr>
      <w:color w:val="0066CC"/>
      <w:u w:val="single"/>
    </w:rPr>
  </w:style>
  <w:style w:type="character" w:customStyle="1" w:styleId="30">
    <w:name w:val="Основной текст (3)_"/>
    <w:basedOn w:val="a0"/>
    <w:link w:val="31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40">
    <w:name w:val="Основной текст (4)_"/>
    <w:basedOn w:val="a0"/>
    <w:link w:val="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0">
    <w:name w:val="Основной текст (2)_"/>
    <w:basedOn w:val="a0"/>
    <w:link w:val="21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5">
    <w:name w:val="Подпись к таблице_"/>
    <w:basedOn w:val="a0"/>
    <w:link w:val="a6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"/>
    <w:basedOn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0">
    <w:name w:val="Основной текст (6)_"/>
    <w:basedOn w:val="a0"/>
    <w:link w:val="6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after="180" w:line="0" w:lineRule="atLeast"/>
    </w:pPr>
    <w:rPr>
      <w:rFonts w:ascii="MS Gothic" w:eastAsia="MS Gothic" w:hAnsi="MS Gothic" w:cs="MS Gothic"/>
      <w:sz w:val="52"/>
      <w:szCs w:val="52"/>
    </w:rPr>
  </w:style>
  <w:style w:type="paragraph" w:customStyle="1" w:styleId="41">
    <w:name w:val="Основной текст (4)"/>
    <w:basedOn w:val="a"/>
    <w:link w:val="40"/>
    <w:pPr>
      <w:shd w:val="clear" w:color="auto" w:fill="FFFFFF"/>
      <w:spacing w:before="180" w:after="24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480" w:after="480" w:line="48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749" w:lineRule="exact"/>
      <w:jc w:val="center"/>
      <w:outlineLvl w:val="0"/>
    </w:pPr>
    <w:rPr>
      <w:rFonts w:ascii="Arial" w:eastAsia="Arial" w:hAnsi="Arial" w:cs="Arial"/>
      <w:sz w:val="30"/>
      <w:szCs w:val="30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240" w:line="274" w:lineRule="exact"/>
    </w:pPr>
    <w:rPr>
      <w:rFonts w:ascii="Arial" w:eastAsia="Arial" w:hAnsi="Arial" w:cs="Arial"/>
      <w:sz w:val="21"/>
      <w:szCs w:val="21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 Spacing"/>
    <w:uiPriority w:val="1"/>
    <w:qFormat/>
    <w:rsid w:val="004C119F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ZbD3gZfPPe2aF/CUL6N5jkiRw==">AMUW2mWrFFPeFrYWs4WZ2o98DvdCsR52ZWeKelVYQzsC2AkOun2WIkUZkyfMrfhV2dmZ4Urf2RUZMCcOSMVzzpZaSevSkm6pxBlqM56O7zzGc1AFCINPVY3iq0rP1zrZtZLIEZu3MZCZ1YaqFlx3AHHN6jKJf2LtbA==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3</cp:revision>
  <dcterms:created xsi:type="dcterms:W3CDTF">2021-03-12T19:05:00Z</dcterms:created>
  <dcterms:modified xsi:type="dcterms:W3CDTF">2021-03-15T03:14:00Z</dcterms:modified>
</cp:coreProperties>
</file>