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F8976" w14:textId="77777777" w:rsidR="002C0ADD" w:rsidRPr="00610058" w:rsidRDefault="002C0ADD" w:rsidP="002C0ADD">
      <w:pPr>
        <w:jc w:val="center"/>
        <w:rPr>
          <w:b/>
          <w:bCs/>
          <w:sz w:val="44"/>
          <w:szCs w:val="44"/>
        </w:rPr>
      </w:pPr>
      <w:r w:rsidRPr="00610058">
        <w:rPr>
          <w:b/>
          <w:bCs/>
          <w:sz w:val="44"/>
          <w:szCs w:val="44"/>
        </w:rPr>
        <w:t xml:space="preserve">QUI SOMMES </w:t>
      </w:r>
      <w:r w:rsidR="00E542E6" w:rsidRPr="00610058">
        <w:rPr>
          <w:b/>
          <w:bCs/>
          <w:sz w:val="44"/>
          <w:szCs w:val="44"/>
        </w:rPr>
        <w:t>NOUS ?</w:t>
      </w:r>
    </w:p>
    <w:p w14:paraId="08B92912" w14:textId="77777777" w:rsidR="002C0ADD" w:rsidRPr="00610058" w:rsidRDefault="002C0ADD" w:rsidP="002C0ADD">
      <w:pPr>
        <w:jc w:val="center"/>
        <w:rPr>
          <w:b/>
          <w:bCs/>
          <w:sz w:val="44"/>
          <w:szCs w:val="44"/>
        </w:rPr>
      </w:pPr>
    </w:p>
    <w:p w14:paraId="426949AB" w14:textId="77777777" w:rsidR="002C0ADD" w:rsidRPr="00610058" w:rsidRDefault="002C0ADD" w:rsidP="002C0ADD">
      <w:pPr>
        <w:jc w:val="center"/>
        <w:rPr>
          <w:b/>
          <w:bCs/>
          <w:sz w:val="44"/>
          <w:szCs w:val="44"/>
        </w:rPr>
      </w:pPr>
    </w:p>
    <w:p w14:paraId="5C3BEC74" w14:textId="77777777" w:rsidR="002146B8" w:rsidRDefault="002C0ADD" w:rsidP="002146B8">
      <w:pPr>
        <w:pStyle w:val="PrformatHTML"/>
        <w:spacing w:line="540" w:lineRule="atLeast"/>
        <w:rPr>
          <w:rFonts w:asciiTheme="minorHAnsi" w:hAnsiTheme="minorHAnsi" w:cstheme="minorHAnsi"/>
          <w:color w:val="222222"/>
          <w:sz w:val="32"/>
          <w:szCs w:val="32"/>
        </w:rPr>
      </w:pPr>
      <w:r w:rsidRPr="002146B8">
        <w:rPr>
          <w:rFonts w:asciiTheme="minorHAnsi" w:hAnsiTheme="minorHAnsi" w:cstheme="minorHAnsi"/>
          <w:b/>
          <w:bCs/>
          <w:sz w:val="32"/>
          <w:szCs w:val="32"/>
        </w:rPr>
        <w:t>FROID INTER</w:t>
      </w:r>
      <w:r w:rsidR="002146B8" w:rsidRPr="002146B8">
        <w:rPr>
          <w:rFonts w:asciiTheme="minorHAnsi" w:hAnsiTheme="minorHAnsi" w:cstheme="minorHAnsi"/>
          <w:b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2146B8">
        <w:rPr>
          <w:rFonts w:asciiTheme="minorHAnsi" w:hAnsiTheme="minorHAnsi" w:cstheme="minorHAnsi"/>
          <w:b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une </w:t>
      </w:r>
      <w:r w:rsidR="002146B8" w:rsidRPr="002146B8">
        <w:rPr>
          <w:rFonts w:asciiTheme="minorHAnsi" w:hAnsiTheme="minorHAnsi" w:cstheme="minorHAnsi"/>
          <w:b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entreprise dynamique de techniciens frigoristes</w:t>
      </w:r>
      <w:r w:rsidRPr="002146B8"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146B8">
        <w:rPr>
          <w:rFonts w:asciiTheme="minorHAnsi" w:hAnsiTheme="minorHAnsi" w:cstheme="minorHAnsi"/>
          <w:sz w:val="32"/>
          <w:szCs w:val="32"/>
        </w:rPr>
        <w:t>depuis 2008</w:t>
      </w:r>
      <w:r w:rsidR="002146B8" w:rsidRPr="002146B8">
        <w:rPr>
          <w:rFonts w:asciiTheme="minorHAnsi" w:hAnsiTheme="minorHAnsi" w:cstheme="minorHAnsi"/>
          <w:sz w:val="32"/>
          <w:szCs w:val="32"/>
        </w:rPr>
        <w:t xml:space="preserve"> </w:t>
      </w:r>
      <w:r w:rsidR="002146B8" w:rsidRPr="002146B8">
        <w:rPr>
          <w:rFonts w:asciiTheme="minorHAnsi" w:hAnsiTheme="minorHAnsi" w:cstheme="minorHAnsi"/>
          <w:color w:val="222222"/>
          <w:sz w:val="32"/>
          <w:szCs w:val="32"/>
        </w:rPr>
        <w:t xml:space="preserve">travaille dur et régulièrement afin de fournir un bon service à </w:t>
      </w:r>
      <w:r w:rsidR="00D32F6A" w:rsidRPr="002146B8">
        <w:rPr>
          <w:rFonts w:asciiTheme="minorHAnsi" w:hAnsiTheme="minorHAnsi" w:cstheme="minorHAnsi"/>
          <w:color w:val="222222"/>
          <w:sz w:val="32"/>
          <w:szCs w:val="32"/>
        </w:rPr>
        <w:t>no</w:t>
      </w:r>
      <w:r w:rsidR="00D32F6A">
        <w:rPr>
          <w:rFonts w:asciiTheme="minorHAnsi" w:hAnsiTheme="minorHAnsi" w:cstheme="minorHAnsi"/>
          <w:color w:val="222222"/>
          <w:sz w:val="32"/>
          <w:szCs w:val="32"/>
        </w:rPr>
        <w:t>tre</w:t>
      </w:r>
      <w:r w:rsidR="00D32F6A" w:rsidRPr="002146B8">
        <w:rPr>
          <w:rFonts w:asciiTheme="minorHAnsi" w:hAnsiTheme="minorHAnsi" w:cstheme="minorHAnsi"/>
          <w:color w:val="222222"/>
          <w:sz w:val="32"/>
          <w:szCs w:val="32"/>
        </w:rPr>
        <w:t xml:space="preserve"> cher client</w:t>
      </w:r>
      <w:r w:rsidR="002146B8" w:rsidRPr="002146B8">
        <w:rPr>
          <w:rFonts w:asciiTheme="minorHAnsi" w:hAnsiTheme="minorHAnsi" w:cstheme="minorHAnsi"/>
          <w:color w:val="222222"/>
          <w:sz w:val="32"/>
          <w:szCs w:val="32"/>
        </w:rPr>
        <w:t>.</w:t>
      </w:r>
    </w:p>
    <w:p w14:paraId="01EAF4FD" w14:textId="77777777" w:rsidR="00F4124E" w:rsidRPr="002146B8" w:rsidRDefault="00F4124E" w:rsidP="002146B8">
      <w:pPr>
        <w:pStyle w:val="PrformatHTML"/>
        <w:spacing w:line="540" w:lineRule="atLeast"/>
        <w:rPr>
          <w:rFonts w:asciiTheme="minorHAnsi" w:hAnsiTheme="minorHAnsi" w:cstheme="minorHAnsi"/>
          <w:color w:val="222222"/>
          <w:sz w:val="32"/>
          <w:szCs w:val="32"/>
        </w:rPr>
      </w:pPr>
    </w:p>
    <w:p w14:paraId="2DC52F08" w14:textId="77777777" w:rsidR="00F4124E" w:rsidRPr="00F4124E" w:rsidRDefault="00F4124E" w:rsidP="00F4124E">
      <w:pPr>
        <w:rPr>
          <w:rFonts w:ascii="Times New Roman" w:eastAsia="Times New Roman" w:hAnsi="Times New Roman" w:cs="Times New Roman"/>
          <w:lang w:eastAsia="fr-FR"/>
        </w:rPr>
      </w:pPr>
      <w:r w:rsidRPr="00264FCA">
        <w:rPr>
          <w:rFonts w:ascii="Arial" w:eastAsia="Times New Roman" w:hAnsi="Arial" w:cs="Arial"/>
          <w:b/>
          <w:bCs/>
          <w:color w:val="000000" w:themeColor="text1"/>
          <w:spacing w:val="4"/>
          <w:sz w:val="40"/>
          <w:szCs w:val="40"/>
          <w:shd w:val="clear" w:color="auto" w:fill="FFFFFF"/>
          <w:lang w:eastAsia="fr-FR"/>
        </w:rPr>
        <w:t xml:space="preserve">     </w:t>
      </w:r>
      <w:r w:rsidRPr="00F4124E">
        <w:rPr>
          <w:rFonts w:ascii="Arial" w:eastAsia="Times New Roman" w:hAnsi="Arial" w:cs="Arial"/>
          <w:b/>
          <w:bCs/>
          <w:color w:val="000000" w:themeColor="text1"/>
          <w:spacing w:val="4"/>
          <w:sz w:val="36"/>
          <w:szCs w:val="36"/>
          <w:shd w:val="clear" w:color="auto" w:fill="FFFFFF"/>
          <w:lang w:eastAsia="fr-FR"/>
        </w:rPr>
        <w:t xml:space="preserve">Pourquoi </w:t>
      </w:r>
      <w:r w:rsidRPr="00264FCA">
        <w:rPr>
          <w:rFonts w:ascii="Arial" w:eastAsia="Times New Roman" w:hAnsi="Arial" w:cs="Arial"/>
          <w:b/>
          <w:bCs/>
          <w:color w:val="000000" w:themeColor="text1"/>
          <w:spacing w:val="4"/>
          <w:sz w:val="36"/>
          <w:szCs w:val="36"/>
          <w:shd w:val="clear" w:color="auto" w:fill="FFFFFF"/>
          <w:lang w:eastAsia="fr-FR"/>
        </w:rPr>
        <w:t>nous</w:t>
      </w:r>
      <w:r w:rsidRPr="00F4124E">
        <w:rPr>
          <w:rFonts w:ascii="Arial" w:eastAsia="Times New Roman" w:hAnsi="Arial" w:cs="Arial"/>
          <w:b/>
          <w:bCs/>
          <w:color w:val="000000" w:themeColor="text1"/>
          <w:spacing w:val="4"/>
          <w:sz w:val="36"/>
          <w:szCs w:val="36"/>
          <w:shd w:val="clear" w:color="auto" w:fill="FFFFFF"/>
          <w:lang w:eastAsia="fr-FR"/>
        </w:rPr>
        <w:t xml:space="preserve"> plutôt qu’un</w:t>
      </w:r>
      <w:r w:rsidRPr="00264FCA">
        <w:rPr>
          <w:rFonts w:ascii="Arial" w:eastAsia="Times New Roman" w:hAnsi="Arial" w:cs="Arial"/>
          <w:b/>
          <w:bCs/>
          <w:color w:val="000000" w:themeColor="text1"/>
          <w:spacing w:val="4"/>
          <w:sz w:val="36"/>
          <w:szCs w:val="36"/>
          <w:shd w:val="clear" w:color="auto" w:fill="FFFFFF"/>
          <w:lang w:eastAsia="fr-FR"/>
        </w:rPr>
        <w:t>e</w:t>
      </w:r>
      <w:r w:rsidRPr="00F4124E">
        <w:rPr>
          <w:rFonts w:ascii="Arial" w:eastAsia="Times New Roman" w:hAnsi="Arial" w:cs="Arial"/>
          <w:b/>
          <w:bCs/>
          <w:color w:val="000000" w:themeColor="text1"/>
          <w:spacing w:val="4"/>
          <w:sz w:val="36"/>
          <w:szCs w:val="36"/>
          <w:shd w:val="clear" w:color="auto" w:fill="FFFFFF"/>
          <w:lang w:eastAsia="fr-FR"/>
        </w:rPr>
        <w:t xml:space="preserve"> autre</w:t>
      </w:r>
      <w:r w:rsidRPr="00264FCA">
        <w:rPr>
          <w:rFonts w:ascii="Arial" w:eastAsia="Times New Roman" w:hAnsi="Arial" w:cs="Arial"/>
          <w:b/>
          <w:bCs/>
          <w:color w:val="000000" w:themeColor="text1"/>
          <w:spacing w:val="4"/>
          <w:sz w:val="36"/>
          <w:szCs w:val="36"/>
          <w:shd w:val="clear" w:color="auto" w:fill="FFFFFF"/>
          <w:lang w:eastAsia="fr-FR"/>
        </w:rPr>
        <w:t xml:space="preserve"> </w:t>
      </w:r>
      <w:r w:rsidR="00264FCA" w:rsidRPr="00264FCA">
        <w:rPr>
          <w:rFonts w:ascii="Arial" w:eastAsia="Times New Roman" w:hAnsi="Arial" w:cs="Arial"/>
          <w:b/>
          <w:bCs/>
          <w:color w:val="000000" w:themeColor="text1"/>
          <w:spacing w:val="4"/>
          <w:sz w:val="36"/>
          <w:szCs w:val="36"/>
          <w:shd w:val="clear" w:color="auto" w:fill="FFFFFF"/>
          <w:lang w:eastAsia="fr-FR"/>
        </w:rPr>
        <w:t>Entreprise</w:t>
      </w:r>
      <w:r w:rsidRPr="00264FCA">
        <w:rPr>
          <w:rFonts w:ascii="Arial" w:eastAsia="Times New Roman" w:hAnsi="Arial" w:cs="Arial"/>
          <w:b/>
          <w:bCs/>
          <w:color w:val="000000" w:themeColor="text1"/>
          <w:spacing w:val="4"/>
          <w:sz w:val="36"/>
          <w:szCs w:val="36"/>
          <w:shd w:val="clear" w:color="auto" w:fill="FFFFFF"/>
          <w:lang w:eastAsia="fr-FR"/>
        </w:rPr>
        <w:t> </w:t>
      </w:r>
      <w:r w:rsidR="00264FCA" w:rsidRPr="00264FCA">
        <w:rPr>
          <w:rFonts w:ascii="Arial" w:eastAsia="Times New Roman" w:hAnsi="Arial" w:cs="Arial"/>
          <w:b/>
          <w:bCs/>
          <w:color w:val="000000" w:themeColor="text1"/>
          <w:spacing w:val="4"/>
          <w:sz w:val="36"/>
          <w:szCs w:val="36"/>
          <w:shd w:val="clear" w:color="auto" w:fill="FFFFFF"/>
          <w:lang w:eastAsia="fr-FR"/>
        </w:rPr>
        <w:t>et Pourquoi vous pouvez nous faire confiance </w:t>
      </w:r>
      <w:r w:rsidR="00264FCA" w:rsidRPr="00264FC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?</w:t>
      </w:r>
    </w:p>
    <w:p w14:paraId="00AA0454" w14:textId="77777777" w:rsidR="002C0ADD" w:rsidRPr="002146B8" w:rsidRDefault="002C0ADD" w:rsidP="002C0ADD">
      <w:pPr>
        <w:rPr>
          <w:sz w:val="32"/>
          <w:szCs w:val="32"/>
        </w:rPr>
      </w:pPr>
    </w:p>
    <w:p w14:paraId="1574BA66" w14:textId="77777777" w:rsidR="002211FF" w:rsidRDefault="002211FF" w:rsidP="002211FF">
      <w:pPr>
        <w:spacing w:line="276" w:lineRule="auto"/>
        <w:rPr>
          <w:sz w:val="28"/>
          <w:szCs w:val="28"/>
        </w:rPr>
      </w:pPr>
      <w:r w:rsidRPr="002211FF">
        <w:rPr>
          <w:sz w:val="28"/>
          <w:szCs w:val="28"/>
        </w:rPr>
        <w:t>Le</w:t>
      </w:r>
      <w:r w:rsidR="00F4124E">
        <w:rPr>
          <w:sz w:val="28"/>
          <w:szCs w:val="28"/>
        </w:rPr>
        <w:t xml:space="preserve">s </w:t>
      </w:r>
      <w:r w:rsidRPr="002211FF">
        <w:rPr>
          <w:sz w:val="28"/>
          <w:szCs w:val="28"/>
        </w:rPr>
        <w:t>Frigoriste</w:t>
      </w:r>
      <w:r w:rsidR="00F4124E">
        <w:rPr>
          <w:sz w:val="28"/>
          <w:szCs w:val="28"/>
        </w:rPr>
        <w:t xml:space="preserve">s de notre entreprise </w:t>
      </w:r>
      <w:r w:rsidR="00F4124E" w:rsidRPr="002211FF">
        <w:rPr>
          <w:sz w:val="28"/>
          <w:szCs w:val="28"/>
        </w:rPr>
        <w:t>fourni</w:t>
      </w:r>
      <w:r w:rsidR="00F4124E">
        <w:rPr>
          <w:sz w:val="28"/>
          <w:szCs w:val="28"/>
        </w:rPr>
        <w:t>rent</w:t>
      </w:r>
      <w:r w:rsidRPr="002211FF">
        <w:rPr>
          <w:sz w:val="28"/>
          <w:szCs w:val="28"/>
        </w:rPr>
        <w:t xml:space="preserve"> un service de dépannage efficace et réactif 24h / 24 et 7j / 7</w:t>
      </w:r>
      <w:r w:rsidR="00610058">
        <w:rPr>
          <w:sz w:val="28"/>
          <w:szCs w:val="28"/>
        </w:rPr>
        <w:t xml:space="preserve"> ainsi que nous suggérons un contrat de maintenance.</w:t>
      </w:r>
      <w:r w:rsidRPr="002211FF">
        <w:rPr>
          <w:sz w:val="28"/>
          <w:szCs w:val="28"/>
        </w:rPr>
        <w:t xml:space="preserve"> Nous proposons également des programmes de maintenance complets</w:t>
      </w:r>
      <w:r w:rsidR="00F4124E">
        <w:rPr>
          <w:sz w:val="28"/>
          <w:szCs w:val="28"/>
        </w:rPr>
        <w:t>,</w:t>
      </w:r>
      <w:r w:rsidRPr="002211FF">
        <w:rPr>
          <w:sz w:val="28"/>
          <w:szCs w:val="28"/>
        </w:rPr>
        <w:t xml:space="preserve"> </w:t>
      </w:r>
      <w:r w:rsidR="00F4124E">
        <w:rPr>
          <w:sz w:val="28"/>
          <w:szCs w:val="28"/>
        </w:rPr>
        <w:t xml:space="preserve">ainsi que l’utilisation des matériaux hautes qualités </w:t>
      </w:r>
      <w:r w:rsidRPr="002211FF">
        <w:rPr>
          <w:sz w:val="28"/>
          <w:szCs w:val="28"/>
        </w:rPr>
        <w:t>pour garantir une durée de vie plus longue et une meilleure efficacité des équipements</w:t>
      </w:r>
      <w:r w:rsidR="00610058">
        <w:rPr>
          <w:sz w:val="28"/>
          <w:szCs w:val="28"/>
        </w:rPr>
        <w:t xml:space="preserve">. </w:t>
      </w:r>
    </w:p>
    <w:p w14:paraId="3A1F9128" w14:textId="77777777" w:rsidR="00F4124E" w:rsidRPr="002211FF" w:rsidRDefault="00F4124E" w:rsidP="002211FF">
      <w:pPr>
        <w:spacing w:line="276" w:lineRule="auto"/>
        <w:rPr>
          <w:sz w:val="28"/>
          <w:szCs w:val="28"/>
        </w:rPr>
      </w:pPr>
    </w:p>
    <w:p w14:paraId="6810700D" w14:textId="77777777" w:rsidR="002211FF" w:rsidRPr="00F4124E" w:rsidRDefault="002211FF" w:rsidP="00F4124E">
      <w:pPr>
        <w:pStyle w:val="Paragraphedeliste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124E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SERVICES FOURINS PAR NOTRE ENTREPRISE :</w:t>
      </w:r>
    </w:p>
    <w:p w14:paraId="59A79403" w14:textId="77777777" w:rsidR="002211FF" w:rsidRPr="002211FF" w:rsidRDefault="002211FF" w:rsidP="002211FF">
      <w:pPr>
        <w:pStyle w:val="Paragraphedeliste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62982" w14:textId="77777777" w:rsidR="002211FF" w:rsidRPr="002211FF" w:rsidRDefault="002211FF" w:rsidP="002211FF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</w:pPr>
      <w:r w:rsidRPr="002211FF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fr-FR"/>
        </w:rPr>
        <w:t xml:space="preserve">L’installation, le dépannage et la maintenance des équipements froids </w:t>
      </w:r>
      <w:r w:rsidR="00610058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fr-FR"/>
        </w:rPr>
        <w:t xml:space="preserve">industriels </w:t>
      </w:r>
      <w:r w:rsidRPr="002211FF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fr-FR"/>
        </w:rPr>
        <w:t>du grand chalutier bateaux de pêches, chambres froides (négatives et positives), des commerces, des tunnels de congélations, la climatisation industrielle, les machines à glace et les transports frigorifique</w:t>
      </w:r>
      <w:r w:rsidR="00610058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fr-FR"/>
        </w:rPr>
        <w:t>s</w:t>
      </w:r>
      <w:r w:rsidRPr="002211FF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fr-FR"/>
        </w:rPr>
        <w:t xml:space="preserve"> etc</w:t>
      </w:r>
      <w:r w:rsidR="00610058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fr-FR"/>
        </w:rPr>
        <w:t>…</w:t>
      </w:r>
      <w:r w:rsidRPr="002211FF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fr-FR"/>
        </w:rPr>
        <w:t xml:space="preserve">   </w:t>
      </w:r>
    </w:p>
    <w:p w14:paraId="74D321B6" w14:textId="77777777" w:rsidR="002211FF" w:rsidRPr="002211FF" w:rsidRDefault="002211FF" w:rsidP="002211FF">
      <w:pPr>
        <w:rPr>
          <w:color w:val="000000" w:themeColor="text1"/>
          <w:sz w:val="32"/>
          <w:szCs w:val="32"/>
        </w:rPr>
      </w:pPr>
    </w:p>
    <w:p w14:paraId="62C139E0" w14:textId="77777777" w:rsidR="002211FF" w:rsidRPr="002211FF" w:rsidRDefault="002211FF" w:rsidP="002211FF">
      <w:pPr>
        <w:pStyle w:val="Paragraphedeliste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2211FF">
        <w:rPr>
          <w:color w:val="000000" w:themeColor="text1"/>
          <w:sz w:val="32"/>
          <w:szCs w:val="32"/>
        </w:rPr>
        <w:t>Visite et réparation des compresseurs frigorifiques.</w:t>
      </w:r>
    </w:p>
    <w:p w14:paraId="29D642D5" w14:textId="77777777" w:rsidR="002211FF" w:rsidRPr="002211FF" w:rsidRDefault="002211FF" w:rsidP="002211FF">
      <w:pPr>
        <w:pStyle w:val="Paragraphedeliste"/>
        <w:rPr>
          <w:color w:val="000000" w:themeColor="text1"/>
          <w:sz w:val="32"/>
          <w:szCs w:val="32"/>
        </w:rPr>
      </w:pPr>
    </w:p>
    <w:p w14:paraId="1BCEB3E8" w14:textId="77777777" w:rsidR="002211FF" w:rsidRPr="002211FF" w:rsidRDefault="002211FF" w:rsidP="002211FF">
      <w:pPr>
        <w:pStyle w:val="Paragraphedeliste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2211FF">
        <w:rPr>
          <w:color w:val="000000" w:themeColor="text1"/>
          <w:sz w:val="32"/>
          <w:szCs w:val="32"/>
        </w:rPr>
        <w:t>L’électricité des installations frigorifiques.</w:t>
      </w:r>
    </w:p>
    <w:p w14:paraId="63D88C8B" w14:textId="77777777" w:rsidR="002211FF" w:rsidRPr="002211FF" w:rsidRDefault="002211FF" w:rsidP="002211FF">
      <w:pPr>
        <w:pStyle w:val="Paragraphedeliste"/>
        <w:rPr>
          <w:color w:val="000000" w:themeColor="text1"/>
          <w:sz w:val="32"/>
          <w:szCs w:val="32"/>
        </w:rPr>
      </w:pPr>
    </w:p>
    <w:p w14:paraId="0594925B" w14:textId="77777777" w:rsidR="002211FF" w:rsidRPr="002211FF" w:rsidRDefault="002211FF" w:rsidP="002211FF">
      <w:pPr>
        <w:pStyle w:val="Paragraphedeliste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2211FF">
        <w:rPr>
          <w:color w:val="000000" w:themeColor="text1"/>
          <w:sz w:val="32"/>
          <w:szCs w:val="32"/>
        </w:rPr>
        <w:t xml:space="preserve"> Montage des panneaux sandwich, des chambres froides, des tunnels de congélations et des salles de travails etc</w:t>
      </w:r>
      <w:r w:rsidR="00610058">
        <w:rPr>
          <w:color w:val="000000" w:themeColor="text1"/>
          <w:sz w:val="32"/>
          <w:szCs w:val="32"/>
        </w:rPr>
        <w:t>…</w:t>
      </w:r>
    </w:p>
    <w:p w14:paraId="2FBF6914" w14:textId="77777777" w:rsidR="002C0ADD" w:rsidRDefault="002C0ADD" w:rsidP="002146B8">
      <w:pPr>
        <w:rPr>
          <w:b/>
          <w:bCs/>
          <w:sz w:val="44"/>
          <w:szCs w:val="44"/>
        </w:rPr>
      </w:pPr>
    </w:p>
    <w:p w14:paraId="5D2EEAB2" w14:textId="77777777" w:rsidR="002211FF" w:rsidRDefault="002211FF" w:rsidP="002146B8">
      <w:pPr>
        <w:rPr>
          <w:b/>
          <w:bCs/>
          <w:sz w:val="44"/>
          <w:szCs w:val="44"/>
        </w:rPr>
      </w:pPr>
    </w:p>
    <w:p w14:paraId="6BEEA4F9" w14:textId="77777777" w:rsidR="002211FF" w:rsidRDefault="002211FF" w:rsidP="002146B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Les clients qui nous </w:t>
      </w:r>
      <w:r w:rsidR="00F4124E">
        <w:rPr>
          <w:b/>
          <w:bCs/>
          <w:sz w:val="44"/>
          <w:szCs w:val="44"/>
        </w:rPr>
        <w:t>ont</w:t>
      </w:r>
      <w:r>
        <w:rPr>
          <w:b/>
          <w:bCs/>
          <w:sz w:val="44"/>
          <w:szCs w:val="44"/>
        </w:rPr>
        <w:t xml:space="preserve"> fait leur confiance depuis plusieurs années :</w:t>
      </w:r>
    </w:p>
    <w:p w14:paraId="3D3BDD64" w14:textId="77777777" w:rsidR="00E542E6" w:rsidRDefault="00E542E6" w:rsidP="002146B8">
      <w:pPr>
        <w:rPr>
          <w:b/>
          <w:bCs/>
          <w:sz w:val="44"/>
          <w:szCs w:val="44"/>
        </w:rPr>
      </w:pPr>
    </w:p>
    <w:p w14:paraId="3CA925C3" w14:textId="77777777" w:rsidR="002211FF" w:rsidRDefault="00E542E6" w:rsidP="002146B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Maroc :</w:t>
      </w:r>
    </w:p>
    <w:p w14:paraId="401A7AEA" w14:textId="77777777" w:rsidR="002211FF" w:rsidRPr="00610058" w:rsidRDefault="002211FF" w:rsidP="002146B8">
      <w:pPr>
        <w:rPr>
          <w:sz w:val="32"/>
          <w:szCs w:val="32"/>
          <w:lang w:val="en-US"/>
        </w:rPr>
      </w:pPr>
      <w:r w:rsidRPr="00610058">
        <w:rPr>
          <w:sz w:val="32"/>
          <w:szCs w:val="32"/>
          <w:lang w:val="en-US"/>
        </w:rPr>
        <w:t>SOMAVIAN (TANGER)</w:t>
      </w:r>
    </w:p>
    <w:p w14:paraId="52EA2B03" w14:textId="77777777" w:rsidR="002211FF" w:rsidRPr="00610058" w:rsidRDefault="002211FF" w:rsidP="002146B8">
      <w:pPr>
        <w:rPr>
          <w:sz w:val="32"/>
          <w:szCs w:val="32"/>
          <w:lang w:val="en-US"/>
        </w:rPr>
      </w:pPr>
      <w:r w:rsidRPr="00610058">
        <w:rPr>
          <w:sz w:val="32"/>
          <w:szCs w:val="32"/>
          <w:lang w:val="en-US"/>
        </w:rPr>
        <w:t>CHARCUTERIE EUROMAR (TANGER)</w:t>
      </w:r>
    </w:p>
    <w:p w14:paraId="7C810148" w14:textId="77777777" w:rsidR="002211FF" w:rsidRPr="00610058" w:rsidRDefault="002211FF" w:rsidP="002146B8">
      <w:pPr>
        <w:rPr>
          <w:sz w:val="32"/>
          <w:szCs w:val="32"/>
          <w:lang w:val="en-US"/>
        </w:rPr>
      </w:pPr>
      <w:r w:rsidRPr="00610058">
        <w:rPr>
          <w:sz w:val="32"/>
          <w:szCs w:val="32"/>
          <w:lang w:val="en-US"/>
        </w:rPr>
        <w:t>IBERMED (TANGER)</w:t>
      </w:r>
    </w:p>
    <w:p w14:paraId="7C1B1646" w14:textId="77777777" w:rsidR="002211FF" w:rsidRPr="00610058" w:rsidRDefault="002211FF" w:rsidP="002146B8">
      <w:pPr>
        <w:rPr>
          <w:sz w:val="32"/>
          <w:szCs w:val="32"/>
          <w:lang w:val="en-US"/>
        </w:rPr>
      </w:pPr>
      <w:r w:rsidRPr="00610058">
        <w:rPr>
          <w:sz w:val="32"/>
          <w:szCs w:val="32"/>
          <w:lang w:val="en-US"/>
        </w:rPr>
        <w:t>PESBACK &amp; BENJELLOUN (TANGER)</w:t>
      </w:r>
    </w:p>
    <w:p w14:paraId="363263A8" w14:textId="77777777" w:rsidR="002211FF" w:rsidRPr="00610058" w:rsidRDefault="002211FF" w:rsidP="002146B8">
      <w:pPr>
        <w:rPr>
          <w:sz w:val="32"/>
          <w:szCs w:val="32"/>
          <w:lang w:val="en-US"/>
        </w:rPr>
      </w:pPr>
      <w:r w:rsidRPr="00610058">
        <w:rPr>
          <w:sz w:val="32"/>
          <w:szCs w:val="32"/>
          <w:lang w:val="en-US"/>
        </w:rPr>
        <w:t>PESCAB (TANGER)</w:t>
      </w:r>
    </w:p>
    <w:p w14:paraId="4625F0FC" w14:textId="77777777" w:rsidR="002211FF" w:rsidRPr="00610058" w:rsidRDefault="002211FF" w:rsidP="002146B8">
      <w:pPr>
        <w:rPr>
          <w:sz w:val="32"/>
          <w:szCs w:val="32"/>
          <w:lang w:val="en-US"/>
        </w:rPr>
      </w:pPr>
      <w:r w:rsidRPr="00610058">
        <w:rPr>
          <w:sz w:val="32"/>
          <w:szCs w:val="32"/>
          <w:lang w:val="en-US"/>
        </w:rPr>
        <w:t>COLD WATER (TANGER)</w:t>
      </w:r>
    </w:p>
    <w:p w14:paraId="389ABBEE" w14:textId="77777777" w:rsidR="002211FF" w:rsidRDefault="002211FF" w:rsidP="002146B8">
      <w:pPr>
        <w:rPr>
          <w:sz w:val="32"/>
          <w:szCs w:val="32"/>
        </w:rPr>
      </w:pPr>
      <w:r>
        <w:rPr>
          <w:sz w:val="32"/>
          <w:szCs w:val="32"/>
        </w:rPr>
        <w:t>MOHDAVNORD (TANGER)</w:t>
      </w:r>
    </w:p>
    <w:p w14:paraId="23285EC6" w14:textId="77777777" w:rsidR="002211FF" w:rsidRDefault="002211FF" w:rsidP="002146B8">
      <w:pPr>
        <w:rPr>
          <w:sz w:val="32"/>
          <w:szCs w:val="32"/>
        </w:rPr>
      </w:pPr>
      <w:r>
        <w:rPr>
          <w:sz w:val="32"/>
          <w:szCs w:val="32"/>
        </w:rPr>
        <w:t>ABATOIR DU TANGER (TANGER)</w:t>
      </w:r>
    </w:p>
    <w:p w14:paraId="5EC88614" w14:textId="77777777" w:rsidR="002211FF" w:rsidRDefault="002211FF" w:rsidP="002146B8">
      <w:pPr>
        <w:rPr>
          <w:sz w:val="32"/>
          <w:szCs w:val="32"/>
        </w:rPr>
      </w:pPr>
      <w:r>
        <w:rPr>
          <w:sz w:val="32"/>
          <w:szCs w:val="32"/>
        </w:rPr>
        <w:t>ONEP DU TANGER (TANGER)</w:t>
      </w:r>
    </w:p>
    <w:p w14:paraId="4DCC974A" w14:textId="77777777" w:rsidR="002211FF" w:rsidRDefault="002211FF" w:rsidP="002146B8">
      <w:pPr>
        <w:rPr>
          <w:sz w:val="32"/>
          <w:szCs w:val="32"/>
        </w:rPr>
      </w:pPr>
      <w:r>
        <w:rPr>
          <w:sz w:val="32"/>
          <w:szCs w:val="32"/>
        </w:rPr>
        <w:t>MONDE FRIGO (TANGER)</w:t>
      </w:r>
    </w:p>
    <w:p w14:paraId="3CD4CC8C" w14:textId="77777777" w:rsidR="002211FF" w:rsidRPr="00610058" w:rsidRDefault="00F4124E" w:rsidP="002146B8">
      <w:pPr>
        <w:rPr>
          <w:sz w:val="32"/>
          <w:szCs w:val="32"/>
        </w:rPr>
      </w:pPr>
      <w:r w:rsidRPr="00610058">
        <w:rPr>
          <w:sz w:val="32"/>
          <w:szCs w:val="32"/>
        </w:rPr>
        <w:t>MINDIRIZ (LAARACH)</w:t>
      </w:r>
    </w:p>
    <w:p w14:paraId="4AB7E875" w14:textId="77777777" w:rsidR="00F4124E" w:rsidRPr="00610058" w:rsidRDefault="00F4124E" w:rsidP="002146B8">
      <w:pPr>
        <w:rPr>
          <w:sz w:val="32"/>
          <w:szCs w:val="32"/>
        </w:rPr>
      </w:pPr>
      <w:r w:rsidRPr="00610058">
        <w:rPr>
          <w:sz w:val="32"/>
          <w:szCs w:val="32"/>
        </w:rPr>
        <w:t>ARGHINIA (EL KSIRI)</w:t>
      </w:r>
    </w:p>
    <w:p w14:paraId="0C5DA2EE" w14:textId="77777777" w:rsidR="00F4124E" w:rsidRDefault="00F4124E" w:rsidP="002146B8">
      <w:pPr>
        <w:rPr>
          <w:sz w:val="32"/>
          <w:szCs w:val="32"/>
        </w:rPr>
      </w:pPr>
      <w:r w:rsidRPr="00F4124E">
        <w:rPr>
          <w:sz w:val="32"/>
          <w:szCs w:val="32"/>
        </w:rPr>
        <w:t>BATEAUX GRANDS PECHE POUDROX (T</w:t>
      </w:r>
      <w:r>
        <w:rPr>
          <w:sz w:val="32"/>
          <w:szCs w:val="32"/>
        </w:rPr>
        <w:t>ANGER)</w:t>
      </w:r>
    </w:p>
    <w:p w14:paraId="7F403071" w14:textId="77777777" w:rsidR="00F4124E" w:rsidRDefault="00F4124E" w:rsidP="002146B8">
      <w:pPr>
        <w:rPr>
          <w:b/>
          <w:bCs/>
          <w:sz w:val="44"/>
          <w:szCs w:val="44"/>
        </w:rPr>
      </w:pPr>
    </w:p>
    <w:p w14:paraId="5C8F50CA" w14:textId="77777777" w:rsidR="00E542E6" w:rsidRPr="00E542E6" w:rsidRDefault="00E542E6" w:rsidP="002146B8">
      <w:pPr>
        <w:rPr>
          <w:b/>
          <w:bCs/>
          <w:sz w:val="44"/>
          <w:szCs w:val="44"/>
          <w:lang w:val="en-US"/>
        </w:rPr>
      </w:pPr>
      <w:r w:rsidRPr="00E542E6">
        <w:rPr>
          <w:b/>
          <w:bCs/>
          <w:sz w:val="44"/>
          <w:szCs w:val="44"/>
          <w:lang w:val="en-US"/>
        </w:rPr>
        <w:t xml:space="preserve">SENEGAL: </w:t>
      </w:r>
    </w:p>
    <w:p w14:paraId="011B4B66" w14:textId="77777777" w:rsidR="00E542E6" w:rsidRPr="00E542E6" w:rsidRDefault="00E542E6" w:rsidP="002146B8">
      <w:pPr>
        <w:rPr>
          <w:sz w:val="32"/>
          <w:szCs w:val="32"/>
          <w:lang w:val="en-US"/>
        </w:rPr>
      </w:pPr>
      <w:r w:rsidRPr="00E542E6">
        <w:rPr>
          <w:sz w:val="32"/>
          <w:szCs w:val="32"/>
          <w:lang w:val="en-US"/>
        </w:rPr>
        <w:t>ATLA FISH (DAKA</w:t>
      </w:r>
      <w:r>
        <w:rPr>
          <w:sz w:val="32"/>
          <w:szCs w:val="32"/>
          <w:lang w:val="en-US"/>
        </w:rPr>
        <w:t>R)</w:t>
      </w:r>
    </w:p>
    <w:p w14:paraId="0F283EC1" w14:textId="77777777" w:rsidR="00E542E6" w:rsidRPr="00E542E6" w:rsidRDefault="00E542E6" w:rsidP="002146B8">
      <w:pPr>
        <w:rPr>
          <w:b/>
          <w:bCs/>
          <w:sz w:val="44"/>
          <w:szCs w:val="44"/>
          <w:lang w:val="en-US"/>
        </w:rPr>
      </w:pPr>
      <w:r w:rsidRPr="00E542E6">
        <w:rPr>
          <w:b/>
          <w:bCs/>
          <w:sz w:val="44"/>
          <w:szCs w:val="44"/>
          <w:lang w:val="en-US"/>
        </w:rPr>
        <w:t>MORITANIE:</w:t>
      </w:r>
    </w:p>
    <w:p w14:paraId="15FC3C85" w14:textId="77777777" w:rsidR="00E542E6" w:rsidRPr="00E542E6" w:rsidRDefault="00E542E6" w:rsidP="002146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LORPEX FISH (NOUAKCHOTT) </w:t>
      </w:r>
    </w:p>
    <w:p w14:paraId="08AA8775" w14:textId="77777777" w:rsidR="00264FCA" w:rsidRPr="00E542E6" w:rsidRDefault="00264FCA" w:rsidP="002146B8">
      <w:pPr>
        <w:rPr>
          <w:sz w:val="32"/>
          <w:szCs w:val="32"/>
          <w:lang w:val="en-US"/>
        </w:rPr>
      </w:pPr>
    </w:p>
    <w:p w14:paraId="111B5A21" w14:textId="77777777" w:rsidR="002211FF" w:rsidRPr="00F4124E" w:rsidRDefault="00F4124E" w:rsidP="002146B8">
      <w:pPr>
        <w:rPr>
          <w:b/>
          <w:bCs/>
          <w:sz w:val="44"/>
          <w:szCs w:val="44"/>
        </w:rPr>
      </w:pPr>
      <w:r w:rsidRPr="00E542E6">
        <w:rPr>
          <w:b/>
          <w:bCs/>
          <w:sz w:val="44"/>
          <w:szCs w:val="44"/>
          <w:lang w:val="en-US"/>
        </w:rPr>
        <w:t xml:space="preserve"> </w:t>
      </w:r>
      <w:r>
        <w:rPr>
          <w:b/>
          <w:bCs/>
          <w:sz w:val="44"/>
          <w:szCs w:val="44"/>
        </w:rPr>
        <w:t xml:space="preserve">NOTRE FOURNISSEUR </w:t>
      </w:r>
    </w:p>
    <w:p w14:paraId="615D4BD0" w14:textId="77777777" w:rsidR="002211FF" w:rsidRDefault="002211FF" w:rsidP="002146B8">
      <w:pPr>
        <w:rPr>
          <w:sz w:val="32"/>
          <w:szCs w:val="32"/>
        </w:rPr>
      </w:pPr>
    </w:p>
    <w:p w14:paraId="53324603" w14:textId="77777777" w:rsidR="00264FCA" w:rsidRPr="00F4124E" w:rsidRDefault="00264FCA" w:rsidP="002146B8">
      <w:pPr>
        <w:rPr>
          <w:sz w:val="32"/>
          <w:szCs w:val="32"/>
        </w:rPr>
      </w:pPr>
    </w:p>
    <w:p w14:paraId="4AB4C259" w14:textId="77777777" w:rsidR="002211FF" w:rsidRPr="00F4124E" w:rsidRDefault="00F4124E" w:rsidP="002146B8">
      <w:pPr>
        <w:rPr>
          <w:sz w:val="32"/>
          <w:szCs w:val="32"/>
        </w:rPr>
      </w:pPr>
      <w:r>
        <w:rPr>
          <w:sz w:val="32"/>
          <w:szCs w:val="32"/>
        </w:rPr>
        <w:t>D3 FROID (TANGER)</w:t>
      </w:r>
    </w:p>
    <w:p w14:paraId="1390A155" w14:textId="77777777" w:rsidR="002211FF" w:rsidRPr="00F4124E" w:rsidRDefault="00F4124E" w:rsidP="002146B8">
      <w:pPr>
        <w:rPr>
          <w:sz w:val="32"/>
          <w:szCs w:val="32"/>
        </w:rPr>
      </w:pPr>
      <w:r>
        <w:rPr>
          <w:sz w:val="32"/>
          <w:szCs w:val="32"/>
        </w:rPr>
        <w:t>CENTRALE DU FROID (TANGER)</w:t>
      </w:r>
    </w:p>
    <w:p w14:paraId="2E89FAEB" w14:textId="77777777" w:rsidR="002211FF" w:rsidRPr="00F4124E" w:rsidRDefault="00F4124E" w:rsidP="002146B8">
      <w:pPr>
        <w:rPr>
          <w:sz w:val="32"/>
          <w:szCs w:val="32"/>
        </w:rPr>
      </w:pPr>
      <w:r>
        <w:rPr>
          <w:sz w:val="32"/>
          <w:szCs w:val="32"/>
        </w:rPr>
        <w:t>FROID POLAIRE (CASA)</w:t>
      </w:r>
    </w:p>
    <w:p w14:paraId="7E6BD652" w14:textId="77777777" w:rsidR="002211FF" w:rsidRPr="00F4124E" w:rsidRDefault="00F4124E" w:rsidP="002146B8">
      <w:pPr>
        <w:rPr>
          <w:sz w:val="32"/>
          <w:szCs w:val="32"/>
          <w:lang w:val="en-US"/>
        </w:rPr>
      </w:pPr>
      <w:r w:rsidRPr="00F4124E">
        <w:rPr>
          <w:sz w:val="32"/>
          <w:szCs w:val="32"/>
          <w:lang w:val="en-US"/>
        </w:rPr>
        <w:t>ISO FROID (TANGER)</w:t>
      </w:r>
    </w:p>
    <w:p w14:paraId="0A09F689" w14:textId="77777777" w:rsidR="002211FF" w:rsidRPr="00F4124E" w:rsidRDefault="00F4124E" w:rsidP="002146B8">
      <w:pPr>
        <w:rPr>
          <w:sz w:val="32"/>
          <w:szCs w:val="32"/>
          <w:lang w:val="en-US"/>
        </w:rPr>
      </w:pPr>
      <w:r w:rsidRPr="00F4124E">
        <w:rPr>
          <w:sz w:val="32"/>
          <w:szCs w:val="32"/>
          <w:lang w:val="en-US"/>
        </w:rPr>
        <w:t>UNIVERS COOLING (AGAD</w:t>
      </w:r>
      <w:r>
        <w:rPr>
          <w:sz w:val="32"/>
          <w:szCs w:val="32"/>
          <w:lang w:val="en-US"/>
        </w:rPr>
        <w:t>IR)</w:t>
      </w:r>
    </w:p>
    <w:p w14:paraId="3B43AB3B" w14:textId="77777777" w:rsidR="002211FF" w:rsidRPr="00610058" w:rsidRDefault="00F4124E" w:rsidP="002146B8">
      <w:pPr>
        <w:rPr>
          <w:sz w:val="32"/>
          <w:szCs w:val="32"/>
        </w:rPr>
      </w:pPr>
      <w:r w:rsidRPr="00610058">
        <w:rPr>
          <w:sz w:val="32"/>
          <w:szCs w:val="32"/>
        </w:rPr>
        <w:t>VENTEC(TANGER)</w:t>
      </w:r>
    </w:p>
    <w:p w14:paraId="2E0CB886" w14:textId="77777777" w:rsidR="002211FF" w:rsidRPr="00264FCA" w:rsidRDefault="00F4124E" w:rsidP="002146B8">
      <w:pPr>
        <w:rPr>
          <w:sz w:val="32"/>
          <w:szCs w:val="32"/>
        </w:rPr>
      </w:pPr>
      <w:r w:rsidRPr="00264FCA">
        <w:rPr>
          <w:sz w:val="32"/>
          <w:szCs w:val="32"/>
        </w:rPr>
        <w:t>PROCOLD (AGADIR)</w:t>
      </w:r>
    </w:p>
    <w:p w14:paraId="390FA819" w14:textId="77777777" w:rsidR="002211FF" w:rsidRDefault="002211FF" w:rsidP="002146B8">
      <w:pPr>
        <w:rPr>
          <w:sz w:val="32"/>
          <w:szCs w:val="32"/>
        </w:rPr>
      </w:pPr>
    </w:p>
    <w:p w14:paraId="28B0A27F" w14:textId="77777777" w:rsidR="00264FCA" w:rsidRPr="00264FCA" w:rsidRDefault="00264FCA" w:rsidP="002146B8">
      <w:pPr>
        <w:rPr>
          <w:sz w:val="32"/>
          <w:szCs w:val="32"/>
        </w:rPr>
      </w:pPr>
    </w:p>
    <w:p w14:paraId="1B56ACB1" w14:textId="77777777" w:rsidR="002211FF" w:rsidRPr="00264FCA" w:rsidRDefault="002211FF" w:rsidP="002146B8">
      <w:pPr>
        <w:rPr>
          <w:sz w:val="32"/>
          <w:szCs w:val="32"/>
        </w:rPr>
      </w:pPr>
    </w:p>
    <w:p w14:paraId="672BD1DF" w14:textId="77777777" w:rsidR="00264FCA" w:rsidRDefault="00D32F6A" w:rsidP="00264FCA">
      <w:pPr>
        <w:rPr>
          <w:rFonts w:ascii="Arial" w:eastAsia="Times New Roman" w:hAnsi="Arial" w:cs="Arial"/>
          <w:b/>
          <w:bCs/>
          <w:color w:val="000000" w:themeColor="text1"/>
          <w:spacing w:val="4"/>
          <w:sz w:val="36"/>
          <w:szCs w:val="36"/>
          <w:shd w:val="clear" w:color="auto" w:fill="FFFFFF"/>
          <w:lang w:eastAsia="fr-FR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4"/>
          <w:sz w:val="36"/>
          <w:szCs w:val="36"/>
          <w:shd w:val="clear" w:color="auto" w:fill="FFFFFF"/>
          <w:lang w:eastAsia="fr-FR"/>
        </w:rPr>
        <w:t xml:space="preserve"> </w:t>
      </w:r>
      <w:r w:rsidR="00264FCA" w:rsidRPr="00264FCA">
        <w:rPr>
          <w:rFonts w:ascii="Arial" w:eastAsia="Times New Roman" w:hAnsi="Arial" w:cs="Arial"/>
          <w:b/>
          <w:bCs/>
          <w:color w:val="000000" w:themeColor="text1"/>
          <w:spacing w:val="4"/>
          <w:sz w:val="36"/>
          <w:szCs w:val="36"/>
          <w:shd w:val="clear" w:color="auto" w:fill="FFFFFF"/>
          <w:lang w:eastAsia="fr-FR"/>
        </w:rPr>
        <w:t xml:space="preserve">Les engagements que prend </w:t>
      </w:r>
      <w:r w:rsidR="00264FCA">
        <w:rPr>
          <w:rFonts w:ascii="Arial" w:eastAsia="Times New Roman" w:hAnsi="Arial" w:cs="Arial"/>
          <w:b/>
          <w:bCs/>
          <w:color w:val="000000" w:themeColor="text1"/>
          <w:spacing w:val="4"/>
          <w:sz w:val="36"/>
          <w:szCs w:val="36"/>
          <w:shd w:val="clear" w:color="auto" w:fill="FFFFFF"/>
          <w:lang w:eastAsia="fr-FR"/>
        </w:rPr>
        <w:t>n</w:t>
      </w:r>
      <w:r w:rsidR="00264FCA" w:rsidRPr="00264FCA">
        <w:rPr>
          <w:rFonts w:ascii="Arial" w:eastAsia="Times New Roman" w:hAnsi="Arial" w:cs="Arial"/>
          <w:b/>
          <w:bCs/>
          <w:color w:val="000000" w:themeColor="text1"/>
          <w:spacing w:val="4"/>
          <w:sz w:val="36"/>
          <w:szCs w:val="36"/>
          <w:shd w:val="clear" w:color="auto" w:fill="FFFFFF"/>
          <w:lang w:eastAsia="fr-FR"/>
        </w:rPr>
        <w:t>otre entreprise au service du client</w:t>
      </w:r>
      <w:r w:rsidR="00264FCA">
        <w:rPr>
          <w:rFonts w:ascii="Arial" w:eastAsia="Times New Roman" w:hAnsi="Arial" w:cs="Arial"/>
          <w:b/>
          <w:bCs/>
          <w:color w:val="000000" w:themeColor="text1"/>
          <w:spacing w:val="4"/>
          <w:sz w:val="36"/>
          <w:szCs w:val="36"/>
          <w:shd w:val="clear" w:color="auto" w:fill="FFFFFF"/>
          <w:lang w:eastAsia="fr-FR"/>
        </w:rPr>
        <w:t> :</w:t>
      </w:r>
    </w:p>
    <w:p w14:paraId="171F5478" w14:textId="77777777" w:rsidR="00264FCA" w:rsidRDefault="00264FCA" w:rsidP="00264FCA">
      <w:pPr>
        <w:rPr>
          <w:rFonts w:ascii="Arial" w:eastAsia="Times New Roman" w:hAnsi="Arial" w:cs="Arial"/>
          <w:b/>
          <w:bCs/>
          <w:color w:val="000000" w:themeColor="text1"/>
          <w:spacing w:val="4"/>
          <w:sz w:val="36"/>
          <w:szCs w:val="36"/>
          <w:shd w:val="clear" w:color="auto" w:fill="FFFFFF"/>
          <w:lang w:eastAsia="fr-FR"/>
        </w:rPr>
      </w:pPr>
    </w:p>
    <w:p w14:paraId="27F84E1F" w14:textId="77777777" w:rsidR="00D32F6A" w:rsidRDefault="00D32F6A" w:rsidP="00264FC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  <w:t>Notre</w:t>
      </w:r>
      <w:r w:rsidR="00264FC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  <w:t xml:space="preserve"> équipe qui se compose des techniciens spécialisés avec une expérience se déplace vers les clients dans tous le Maroc, l’Afrique ainsi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  <w:t>l’Europe.</w:t>
      </w:r>
    </w:p>
    <w:p w14:paraId="7BD9BC85" w14:textId="77777777" w:rsidR="00D32F6A" w:rsidRDefault="00D32F6A" w:rsidP="00264FC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</w:pPr>
    </w:p>
    <w:p w14:paraId="6B224289" w14:textId="77777777" w:rsidR="00D32F6A" w:rsidRDefault="00D32F6A" w:rsidP="00264FC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fr-FR"/>
        </w:rPr>
        <w:t xml:space="preserve"> </w:t>
      </w:r>
      <w:r w:rsidRPr="00D32F6A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fr-FR"/>
        </w:rPr>
        <w:t xml:space="preserve">Notre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fr-FR"/>
        </w:rPr>
        <w:t>gérant :</w:t>
      </w:r>
    </w:p>
    <w:p w14:paraId="1C5F644E" w14:textId="77777777" w:rsidR="00D32F6A" w:rsidRPr="00D32F6A" w:rsidRDefault="00D32F6A" w:rsidP="00264FC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</w:pPr>
    </w:p>
    <w:p w14:paraId="1297B26C" w14:textId="77777777" w:rsidR="00D32F6A" w:rsidRDefault="00D32F6A" w:rsidP="00264FC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  <w:t>HICHAM ZAMRI : technicien spécialisé expérience de +2</w:t>
      </w:r>
      <w:r w:rsidR="0061005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  <w:t>ans</w:t>
      </w:r>
    </w:p>
    <w:p w14:paraId="60A4818B" w14:textId="77777777" w:rsidR="00D32F6A" w:rsidRDefault="00D32F6A" w:rsidP="00264FC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</w:pPr>
    </w:p>
    <w:p w14:paraId="220AA710" w14:textId="77777777" w:rsidR="00D32F6A" w:rsidRDefault="00D32F6A" w:rsidP="00D32F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  <w:t>AHMED RADOUANE : technicien spécialisé expérience de +</w:t>
      </w:r>
      <w:r w:rsidR="0061005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  <w:t>25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  <w:t>ans</w:t>
      </w:r>
    </w:p>
    <w:p w14:paraId="0DB7C411" w14:textId="77777777" w:rsidR="00D32F6A" w:rsidRDefault="00D32F6A" w:rsidP="00D32F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</w:pPr>
    </w:p>
    <w:p w14:paraId="5DE97CF1" w14:textId="77777777" w:rsidR="00D32F6A" w:rsidRDefault="00D32F6A" w:rsidP="00264FC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</w:pPr>
    </w:p>
    <w:p w14:paraId="616B0F4D" w14:textId="77777777" w:rsidR="00D32F6A" w:rsidRDefault="00D32F6A" w:rsidP="00264FC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</w:pPr>
    </w:p>
    <w:p w14:paraId="6336F06F" w14:textId="77777777" w:rsidR="00D32F6A" w:rsidRDefault="00D32F6A" w:rsidP="00264FC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</w:pPr>
    </w:p>
    <w:p w14:paraId="4DB2CF01" w14:textId="77777777" w:rsidR="00D32F6A" w:rsidRDefault="00D32F6A" w:rsidP="00264FC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</w:pPr>
    </w:p>
    <w:p w14:paraId="5FBC3CCB" w14:textId="77777777" w:rsidR="00D32F6A" w:rsidRDefault="00D32F6A" w:rsidP="00264FC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</w:pPr>
    </w:p>
    <w:p w14:paraId="53751302" w14:textId="77777777" w:rsidR="00264FCA" w:rsidRPr="00264FCA" w:rsidRDefault="00264FCA" w:rsidP="00264FC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  <w:t xml:space="preserve"> </w:t>
      </w:r>
    </w:p>
    <w:p w14:paraId="4D6716B5" w14:textId="77777777" w:rsidR="002211FF" w:rsidRPr="00264FCA" w:rsidRDefault="002211FF" w:rsidP="002146B8">
      <w:pPr>
        <w:rPr>
          <w:sz w:val="32"/>
          <w:szCs w:val="32"/>
        </w:rPr>
      </w:pPr>
    </w:p>
    <w:p w14:paraId="06DEF593" w14:textId="77777777" w:rsidR="002211FF" w:rsidRPr="00264FCA" w:rsidRDefault="002211FF" w:rsidP="002146B8">
      <w:pPr>
        <w:rPr>
          <w:sz w:val="32"/>
          <w:szCs w:val="32"/>
        </w:rPr>
      </w:pPr>
    </w:p>
    <w:sectPr w:rsidR="002211FF" w:rsidRPr="00264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48C3"/>
    <w:multiLevelType w:val="hybridMultilevel"/>
    <w:tmpl w:val="B53A20E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642"/>
    <w:multiLevelType w:val="hybridMultilevel"/>
    <w:tmpl w:val="E1BEB6DA"/>
    <w:lvl w:ilvl="0" w:tplc="76BECB1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12836"/>
    <w:multiLevelType w:val="hybridMultilevel"/>
    <w:tmpl w:val="4D3C7BC0"/>
    <w:lvl w:ilvl="0" w:tplc="F35CC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DD"/>
    <w:rsid w:val="002146B8"/>
    <w:rsid w:val="002211FF"/>
    <w:rsid w:val="00264FCA"/>
    <w:rsid w:val="002C0ADD"/>
    <w:rsid w:val="003C1953"/>
    <w:rsid w:val="00610058"/>
    <w:rsid w:val="00D32F6A"/>
    <w:rsid w:val="00E542E6"/>
    <w:rsid w:val="00F4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5B69D16-0F85-6340-8545-5B61EA49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14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146B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2211FF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264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8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zamri hicham</dc:creator>
  <cp:keywords/>
  <dc:description/>
  <cp:lastModifiedBy>zamri hicham</cp:lastModifiedBy>
  <cp:revision>3</cp:revision>
  <dcterms:created xsi:type="dcterms:W3CDTF">2020-10-23T14:25:00Z</dcterms:created>
  <dcterms:modified xsi:type="dcterms:W3CDTF">2020-10-23T17:12:00Z</dcterms:modified>
</cp:coreProperties>
</file>