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.join</w:t>
      </w:r>
      <w:r>
        <w:rPr>
          <w:rFonts w:hint="default"/>
          <w:highlight w:val="none"/>
          <w:lang w:val="en-US"/>
        </w:rPr>
        <w:t xml:space="preserve"> - pretvara niz u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prezime1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sifra1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stringNiza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vezba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Object.values</w:t>
      </w:r>
      <w:r>
        <w:rPr>
          <w:rFonts w:hint="default"/>
          <w:sz w:val="24"/>
          <w:szCs w:val="24"/>
          <w:lang w:val="en-US"/>
        </w:rPr>
        <w:t xml:space="preserve"> objekat pretvara u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color w:val="auto"/>
          <w:highlight w:val="yellow"/>
        </w:rPr>
        <w:t>.toString</w:t>
      </w:r>
      <w:r>
        <w:rPr>
          <w:rFonts w:hint="default"/>
          <w:color w:val="auto"/>
          <w:highlight w:val="yellow"/>
          <w:lang w:val="en-US"/>
        </w:rPr>
        <w:t>( , )</w:t>
      </w:r>
      <w:r>
        <w:rPr>
          <w:color w:val="auto"/>
          <w:highlight w:val="yellow"/>
        </w:rPr>
        <w:t xml:space="preserve"> </w:t>
      </w:r>
      <w:r>
        <w:t>= konvertuje numericku vrednost u string.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1425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numberString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.toFixed(2) </w:t>
      </w:r>
      <w:r>
        <w:rPr>
          <w:rFonts w:hint="default"/>
          <w:sz w:val="24"/>
          <w:szCs w:val="24"/>
          <w:highlight w:val="none"/>
          <w:lang w:val="en-US"/>
        </w:rPr>
        <w:t>- u ovom slucaju zaokruzuje decimale koje se pojavljuju na 2 decimale.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);}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div2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`&lt;h1&gt;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 xml:space="preserve"> &lt;/h1&gt;`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.split</w:t>
      </w:r>
      <w:r>
        <w:rPr>
          <w:rFonts w:hint="default"/>
          <w:highlight w:val="none"/>
          <w:lang w:val="en-US"/>
        </w:rPr>
        <w:t xml:space="preserve">  - pravi niz od inputa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"itemsInput"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onGenerate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itemsInput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['aa', 'bbb', 'ccc'];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auto"/>
          <w:sz w:val="24"/>
          <w:szCs w:val="24"/>
          <w:highlight w:val="yellow"/>
          <w:lang w:val="en-US"/>
        </w:rPr>
      </w:pPr>
      <w:r>
        <w:rPr>
          <w:rFonts w:hint="default"/>
          <w:color w:val="auto"/>
          <w:sz w:val="24"/>
          <w:szCs w:val="24"/>
          <w:highlight w:val="yellow"/>
          <w:lang w:val="en-US"/>
        </w:rPr>
        <w:t>Konvertovanje json u objekat I objekat u json string: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Parse the json text file into JS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use it like object now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We can create objects into json strings as well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jsObject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highlight w:val="yellow"/>
          <w:lang w:val="en-US"/>
        </w:rPr>
        <w:t>.includes</w:t>
      </w:r>
      <w:bookmarkEnd w:id="0"/>
      <w:r>
        <w:rPr>
          <w:rFonts w:hint="default"/>
          <w:highlight w:val="yellow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validateEmail3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myEmail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"perapera@yahoo.com"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.reduce </w:t>
      </w:r>
      <w:r>
        <w:rPr>
          <w:rFonts w:hint="default"/>
          <w:highlight w:val="none"/>
          <w:lang w:val="en-US"/>
        </w:rPr>
        <w:t xml:space="preserve"> - za nizove, svaki element uzima. Ne menja izvorni niz.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.sort</w:t>
      </w:r>
      <w:r>
        <w:rPr>
          <w:rFonts w:hint="default"/>
          <w:lang w:val="en-US"/>
        </w:rPr>
        <w:t xml:space="preserve"> - sortira od najmanjeg do najveceg, menja niz!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ako hocu da ne menjam prvi niz a da napravim drugi koji je sortiran.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- </w:t>
      </w:r>
      <w:r>
        <w:rPr>
          <w:rFonts w:hint="default"/>
          <w:lang w:val="en-US"/>
        </w:rPr>
        <w:t>sortiranje od najveceg do najmanjeg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copyOfPrices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.map() </w:t>
      </w:r>
      <w:r>
        <w:rPr>
          <w:rFonts w:hint="default"/>
          <w:sz w:val="20"/>
          <w:szCs w:val="20"/>
          <w:highlight w:val="none"/>
          <w:lang w:val="en-US"/>
        </w:rPr>
        <w:t>ne menja niz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"uppercasedPets"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uppercasedPets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"multipliedBy3"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multipliedBy3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'betterGrades'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betterGrades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.filter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"Bobby"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"Cicko"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"Rex"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"Kitty"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"Bambi"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petsWithB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["Bobby", "Cicko", "Rex", "Kitty", "Bambi"]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'evenNumbers'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evenNumbers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'olderThan18'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olderThan18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'females'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females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C5505"/>
    <w:rsid w:val="113737D4"/>
    <w:rsid w:val="344C5505"/>
    <w:rsid w:val="45F91CA4"/>
    <w:rsid w:val="5172290E"/>
    <w:rsid w:val="602372D6"/>
    <w:rsid w:val="6C0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2024-02-25T21:21:00Z</dcterms:created>
  <dc:creator>Djordje</dc:creator>
  <cp:lastModifiedBy>Djordje</cp:lastModifiedBy>
  <dcterms:modified xsi:type="dcterms:W3CDTF">2024-03-06T16:35:32Z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7B034DC42D1F432D94DD7575FBBECA38_11</vt:lpwstr>
  </property>
</Properties>
</file>