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Task and Scoring Sheet</w:t>
      </w:r>
    </w:p>
    <w:p>
      <w:pPr/>
      <w:r>
        <w:t xml:space="preserve">Oct 19, 2026</w:t>
      </w:r>
      <w:r>
        <w:t xml:space="preserve"> · </w:t>
      </w:r>
      <w:r>
        <w:t xml:space="preserve">@AKI</w:t>
      </w:r>
    </w:p>
    <w:p>
      <w:pPr>
        <w:pStyle w:val="Heading2"/>
      </w:pPr>
      <w:r>
        <w:t xml:space="preserve">Tasks</w:t>
      </w:r>
    </w:p>
    <w:p>
      <w:pPr/>
      <w:r>
        <w:t xml:space="preserve">Every scenario has the same 14 tasks: 9 are Critical and 5 are Important. A task is Critical when the DRRMO interview mentions it. Hazard Map is set up, but it stays out of the scenarios until its minigame is built.</w:t>
      </w:r>
    </w:p>
    <w:p>
      <w:pPr/>
      <w:r>
        <w:t xml:space="preserve">Bold = Critical (counts x2). Plain = Important (counts x1). The score method is in brackets.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2068"/>
        <w:gridCol w:w="3599"/>
        <w:gridCol w:w="2143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Planning (1)</w:t>
            </w:r>
          </w:p>
        </w:tc>
        <w:tc>
          <w:tcPr>
            <w:tcW w:w="2068" w:type="dxa"/>
            <w:shd w:val="clear" w:color="auto" w:fill="F2F2F2"/>
          </w:tcPr>
          <w:p>
            <w:pPr/>
            <w:r>
              <w:t xml:space="preserve">Training (3)</w:t>
            </w:r>
          </w:p>
        </w:tc>
        <w:tc>
          <w:tcPr>
            <w:tcW w:w="3599" w:type="dxa"/>
            <w:shd w:val="clear" w:color="auto" w:fill="F2F2F2"/>
          </w:tcPr>
          <w:p>
            <w:pPr/>
            <w:r>
              <w:t xml:space="preserve">Materials (8)</w:t>
            </w:r>
          </w:p>
        </w:tc>
        <w:tc>
          <w:tcPr>
            <w:tcW w:w="2143" w:type="dxa"/>
            <w:shd w:val="clear" w:color="auto" w:fill="F2F2F2"/>
          </w:tcPr>
          <w:p>
            <w:pPr/>
            <w:r>
              <w:t xml:space="preserve">Information (2)</w:t>
            </w:r>
          </w:p>
        </w:tc>
      </w:tr>
      <w:tr>
        <w:tc>
          <w:tcPr>
            <w:tcW w:w="1549" w:type="dxa"/>
          </w:tcPr>
          <w:p>
            <w:pPr/>
            <w:r>
              <w:rPr>
                <w:b/>
              </w:rPr>
              <w:t xml:space="preserve">Emergency Contacts</w:t>
            </w:r>
            <w:r>
              <w:t xml:space="preserve"> (Knowledge)</w:t>
            </w:r>
          </w:p>
        </w:tc>
        <w:tc>
          <w:tcPr>
            <w:tcW w:w="2068" w:type="dxa"/>
          </w:tcPr>
          <w:p>
            <w:pPr/>
            <w:r>
              <w:rPr>
                <w:b/>
              </w:rPr>
              <w:t xml:space="preserve">Electrical Breaker</w:t>
            </w:r>
            <w:r>
              <w:t xml:space="preserve"> (Procedure)</w:t>
            </w:r>
          </w:p>
        </w:tc>
        <w:tc>
          <w:tcPr>
            <w:tcW w:w="3599" w:type="dxa"/>
          </w:tcPr>
          <w:p>
            <w:pPr/>
            <w:r>
              <w:rPr>
                <w:b/>
              </w:rPr>
              <w:t xml:space="preserve">Go Bag</w:t>
            </w:r>
            <w:r>
              <w:t xml:space="preserve"> (Procedure)</w:t>
            </w:r>
          </w:p>
        </w:tc>
        <w:tc>
          <w:tcPr>
            <w:tcW w:w="2143" w:type="dxa"/>
          </w:tcPr>
          <w:p>
            <w:pPr/>
            <w:r>
              <w:rPr>
                <w:b/>
              </w:rPr>
              <w:t xml:space="preserve">TV Warning Level</w:t>
            </w:r>
            <w:r>
              <w:t xml:space="preserve"> (Done)</w:t>
            </w:r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  <w:r>
              <w:rPr>
                <w:b/>
              </w:rPr>
              <w:t xml:space="preserve">Unplug Appliances</w:t>
            </w:r>
            <w:r>
              <w:t xml:space="preserve"> (Done)</w:t>
            </w:r>
          </w:p>
        </w:tc>
        <w:tc>
          <w:tcPr>
            <w:tcW w:w="3599" w:type="dxa"/>
          </w:tcPr>
          <w:p>
            <w:pPr/>
            <w:r>
              <w:rPr>
                <w:b/>
              </w:rPr>
              <w:t xml:space="preserve">Medication</w:t>
            </w:r>
            <w:r>
              <w:t xml:space="preserve"> (Procedure)</w:t>
            </w:r>
          </w:p>
        </w:tc>
        <w:tc>
          <w:tcPr>
            <w:tcW w:w="2143" w:type="dxa"/>
          </w:tcPr>
          <w:p>
            <w:pPr/>
            <w:r>
              <w:t xml:space="preserve">Radio Bulletin (Done)</w:t>
            </w:r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  <w:r>
              <w:t xml:space="preserve">Stove and LPG (Done)</w:t>
            </w:r>
          </w:p>
        </w:tc>
        <w:tc>
          <w:tcPr>
            <w:tcW w:w="3599" w:type="dxa"/>
          </w:tcPr>
          <w:p>
            <w:pPr/>
            <w:r>
              <w:rPr>
                <w:b/>
              </w:rPr>
              <w:t xml:space="preserve">Flashlight Batteries</w:t>
            </w:r>
            <w:r>
              <w:t xml:space="preserve"> (Procedure)</w:t>
            </w:r>
          </w:p>
        </w:tc>
        <w:tc>
          <w:tcPr>
            <w:tcW w:w="2143" w:type="dxa"/>
          </w:tcPr>
          <w:p>
            <w:pPr/>
            <w:r>
              <w:t xml:space="preserve">Later: </w:t>
            </w:r>
            <w:r>
              <w:rPr>
                <w:b/>
              </w:rPr>
              <w:t xml:space="preserve">Hazard Map</w:t>
            </w:r>
            <w:r>
              <w:t xml:space="preserve"> (Knowledge)</w:t>
            </w:r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</w:p>
        </w:tc>
        <w:tc>
          <w:tcPr>
            <w:tcW w:w="3599" w:type="dxa"/>
          </w:tcPr>
          <w:p>
            <w:pPr/>
            <w:r>
              <w:rPr>
                <w:b/>
              </w:rPr>
              <w:t xml:space="preserve">Important Documents</w:t>
            </w:r>
            <w:r>
              <w:t xml:space="preserve"> (Done)</w:t>
            </w:r>
          </w:p>
        </w:tc>
        <w:tc>
          <w:tcPr>
            <w:tcW w:w="2143" w:type="dxa"/>
          </w:tcPr>
          <w:p>
            <w:pPr/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</w:p>
        </w:tc>
        <w:tc>
          <w:tcPr>
            <w:tcW w:w="3599" w:type="dxa"/>
          </w:tcPr>
          <w:p>
            <w:pPr/>
            <w:r>
              <w:rPr>
                <w:b/>
              </w:rPr>
              <w:t xml:space="preserve">Power Bank</w:t>
            </w:r>
            <w:r>
              <w:t xml:space="preserve"> (Done)</w:t>
            </w:r>
          </w:p>
        </w:tc>
        <w:tc>
          <w:tcPr>
            <w:tcW w:w="2143" w:type="dxa"/>
          </w:tcPr>
          <w:p>
            <w:pPr/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</w:p>
        </w:tc>
        <w:tc>
          <w:tcPr>
            <w:tcW w:w="3599" w:type="dxa"/>
          </w:tcPr>
          <w:p>
            <w:pPr/>
            <w:r>
              <w:t xml:space="preserve">First Aid Kit (Done)</w:t>
            </w:r>
          </w:p>
        </w:tc>
        <w:tc>
          <w:tcPr>
            <w:tcW w:w="2143" w:type="dxa"/>
          </w:tcPr>
          <w:p>
            <w:pPr/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</w:p>
        </w:tc>
        <w:tc>
          <w:tcPr>
            <w:tcW w:w="3599" w:type="dxa"/>
          </w:tcPr>
          <w:p>
            <w:pPr/>
            <w:r>
              <w:t xml:space="preserve">Close Windows (Done)</w:t>
            </w:r>
          </w:p>
        </w:tc>
        <w:tc>
          <w:tcPr>
            <w:tcW w:w="2143" w:type="dxa"/>
          </w:tcPr>
          <w:p>
            <w:pPr/>
          </w:p>
        </w:tc>
      </w:tr>
      <w:tr>
        <w:tc>
          <w:tcPr>
            <w:tcW w:w="1549" w:type="dxa"/>
          </w:tcPr>
          <w:p>
            <w:pPr/>
          </w:p>
        </w:tc>
        <w:tc>
          <w:tcPr>
            <w:tcW w:w="2068" w:type="dxa"/>
          </w:tcPr>
          <w:p>
            <w:pPr/>
          </w:p>
        </w:tc>
        <w:tc>
          <w:tcPr>
            <w:tcW w:w="3599" w:type="dxa"/>
          </w:tcPr>
          <w:p>
            <w:pPr/>
            <w:r>
              <w:t xml:space="preserve">Sandbags (Done)</w:t>
            </w:r>
          </w:p>
        </w:tc>
        <w:tc>
          <w:tcPr>
            <w:tcW w:w="2143" w:type="dxa"/>
          </w:tcPr>
          <w:p>
            <w:pPr/>
          </w:p>
        </w:tc>
      </w:tr>
    </w:tbl>
    <w:p>
      <w:pPr/>
      <w:r>
        <w:t xml:space="preserve">Removed: Read the Rainfall Warning (merged into TV), Review the Evacuation Plan, Confirm With the DRRM Officer, and Clear Debris From Drains.</w:t>
      </w:r>
    </w:p>
    <w:p>
      <w:pPr>
        <w:pStyle w:val="Heading2"/>
      </w:pPr>
      <w:r>
        <w:t xml:space="preserve">Source check</w:t>
      </w:r>
    </w:p>
    <w:p>
      <w:pPr/>
      <w:r>
        <w:t xml:space="preserve">Every Critical task has proof from the DRRMO interview below. P1 is the 33 minute video, P2 is the 11 minute continuation. Quotes are as transcribed.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5"/>
        <w:gridCol w:w="1257"/>
        <w:gridCol w:w="5397"/>
      </w:tblGrid>
      <w:tr>
        <w:trPr>
          <w:tblHeader/>
        </w:trPr>
        <w:tc>
          <w:tcPr>
            <w:tcW w:w="2705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257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5397" w:type="dxa"/>
            <w:shd w:val="clear" w:color="auto" w:fill="F2F2F2"/>
          </w:tcPr>
          <w:p>
            <w:pPr/>
            <w:r>
              <w:t xml:space="preserve">Quote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Go Bag</w:t>
            </w:r>
          </w:p>
        </w:tc>
        <w:tc>
          <w:tcPr>
            <w:tcW w:w="1257" w:type="dxa"/>
          </w:tcPr>
          <w:p>
            <w:pPr/>
            <w:r>
              <w:t xml:space="preserve">P1 19:12</w:t>
            </w:r>
          </w:p>
        </w:tc>
        <w:tc>
          <w:tcPr>
            <w:tcW w:w="5397" w:type="dxa"/>
          </w:tcPr>
          <w:p>
            <w:pPr/>
            <w:r>
              <w:t xml:space="preserve">"hinihikayat namin ... na magkaroon talaga ng emergency go-bugs"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Go Bag</w:t>
            </w:r>
          </w:p>
        </w:tc>
        <w:tc>
          <w:tcPr>
            <w:tcW w:w="1257" w:type="dxa"/>
          </w:tcPr>
          <w:p>
            <w:pPr/>
            <w:r>
              <w:t xml:space="preserve">P2 03:49</w:t>
            </w:r>
          </w:p>
        </w:tc>
        <w:tc>
          <w:tcPr>
            <w:tcW w:w="5397" w:type="dxa"/>
          </w:tcPr>
          <w:p>
            <w:pPr/>
            <w:r>
              <w:t xml:space="preserve">"kung may nakahanda ba silang mga emergency go-bugs or emergency kit"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Emergency Contacts</w:t>
            </w:r>
          </w:p>
        </w:tc>
        <w:tc>
          <w:tcPr>
            <w:tcW w:w="1257" w:type="dxa"/>
          </w:tcPr>
          <w:p>
            <w:pPr/>
            <w:r>
              <w:t xml:space="preserve">P2 04:01</w:t>
            </w:r>
          </w:p>
        </w:tc>
        <w:tc>
          <w:tcPr>
            <w:tcW w:w="5397" w:type="dxa"/>
          </w:tcPr>
          <w:p>
            <w:pPr/>
            <w:r>
              <w:t xml:space="preserve">"kung mayroon silang mga family emergency and communication plan"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TV Warning Level</w:t>
            </w:r>
          </w:p>
        </w:tc>
        <w:tc>
          <w:tcPr>
            <w:tcW w:w="1257" w:type="dxa"/>
          </w:tcPr>
          <w:p>
            <w:pPr/>
            <w:r>
              <w:t xml:space="preserve">P1 21:52</w:t>
            </w:r>
          </w:p>
        </w:tc>
        <w:tc>
          <w:tcPr>
            <w:tcW w:w="5397" w:type="dxa"/>
          </w:tcPr>
          <w:p>
            <w:pPr/>
            <w:r>
              <w:t xml:space="preserve">"merong red heavy rainfall warning ... kung ano yung yellow at orange"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TV Warning Level</w:t>
            </w:r>
          </w:p>
        </w:tc>
        <w:tc>
          <w:tcPr>
            <w:tcW w:w="1257" w:type="dxa"/>
          </w:tcPr>
          <w:p>
            <w:pPr/>
            <w:r>
              <w:t xml:space="preserve">P2 04:01</w:t>
            </w:r>
          </w:p>
        </w:tc>
        <w:tc>
          <w:tcPr>
            <w:tcW w:w="5397" w:type="dxa"/>
          </w:tcPr>
          <w:p>
            <w:pPr/>
            <w:r>
              <w:t xml:space="preserve">"alam din ba nila kung gaano or paano mag-respond sa mga warnings"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Hazard Map</w:t>
            </w:r>
          </w:p>
        </w:tc>
        <w:tc>
          <w:tcPr>
            <w:tcW w:w="1257" w:type="dxa"/>
          </w:tcPr>
          <w:p>
            <w:pPr/>
            <w:r>
              <w:t xml:space="preserve">P2 03:30</w:t>
            </w:r>
          </w:p>
        </w:tc>
        <w:tc>
          <w:tcPr>
            <w:tcW w:w="5397" w:type="dxa"/>
          </w:tcPr>
          <w:p>
            <w:pPr/>
            <w:r>
              <w:t xml:space="preserve">"Alam ba nila itself kung flood-prone area ba talaga yung lugar nila?"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Hazard Map</w:t>
            </w:r>
          </w:p>
        </w:tc>
        <w:tc>
          <w:tcPr>
            <w:tcW w:w="1257" w:type="dxa"/>
          </w:tcPr>
          <w:p>
            <w:pPr/>
            <w:r>
              <w:t xml:space="preserve">P2 03:49</w:t>
            </w:r>
          </w:p>
        </w:tc>
        <w:tc>
          <w:tcPr>
            <w:tcW w:w="5397" w:type="dxa"/>
          </w:tcPr>
          <w:p>
            <w:pPr/>
            <w:r>
              <w:t xml:space="preserve">"alam din ba nila yung mga evacuation routes or centers"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Electrical Breaker</w:t>
            </w:r>
          </w:p>
        </w:tc>
        <w:tc>
          <w:tcPr>
            <w:tcW w:w="1257" w:type="dxa"/>
          </w:tcPr>
          <w:p>
            <w:pPr/>
            <w:r>
              <w:t xml:space="preserve">P2 02:21</w:t>
            </w:r>
          </w:p>
        </w:tc>
        <w:tc>
          <w:tcPr>
            <w:tcW w:w="5397" w:type="dxa"/>
          </w:tcPr>
          <w:p>
            <w:pPr/>
            <w:r>
              <w:t xml:space="preserve">"i-unplug yung mga appliances bago patayin sa pinaka-main breaker"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Unplug Appliances</w:t>
            </w:r>
          </w:p>
        </w:tc>
        <w:tc>
          <w:tcPr>
            <w:tcW w:w="1257" w:type="dxa"/>
          </w:tcPr>
          <w:p>
            <w:pPr/>
            <w:r>
              <w:t xml:space="preserve">P2 02:21</w:t>
            </w:r>
          </w:p>
        </w:tc>
        <w:tc>
          <w:tcPr>
            <w:tcW w:w="5397" w:type="dxa"/>
          </w:tcPr>
          <w:p>
            <w:pPr/>
            <w:r>
              <w:t xml:space="preserve">"i-switch off lang, i-unplug yung mga appliances"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Unplug Appliances</w:t>
            </w:r>
          </w:p>
        </w:tc>
        <w:tc>
          <w:tcPr>
            <w:tcW w:w="1257" w:type="dxa"/>
          </w:tcPr>
          <w:p>
            <w:pPr/>
            <w:r>
              <w:t xml:space="preserve">P1 29:41</w:t>
            </w:r>
          </w:p>
        </w:tc>
        <w:tc>
          <w:tcPr>
            <w:tcW w:w="5397" w:type="dxa"/>
          </w:tcPr>
          <w:p>
            <w:pPr/>
            <w:r>
              <w:t xml:space="preserve">"mga electrical appliances din kasi isa yun sa pwedeng maging risk"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Medication</w:t>
            </w:r>
          </w:p>
        </w:tc>
        <w:tc>
          <w:tcPr>
            <w:tcW w:w="1257" w:type="dxa"/>
          </w:tcPr>
          <w:p>
            <w:pPr/>
            <w:r>
              <w:t xml:space="preserve">P1 20:11</w:t>
            </w:r>
          </w:p>
        </w:tc>
        <w:tc>
          <w:tcPr>
            <w:tcW w:w="5397" w:type="dxa"/>
          </w:tcPr>
          <w:p>
            <w:pPr/>
            <w:r>
              <w:t xml:space="preserve">"may kailangan ng maintenance medicines, mas kailangan silang bigyan ng priority"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Medication</w:t>
            </w:r>
          </w:p>
        </w:tc>
        <w:tc>
          <w:tcPr>
            <w:tcW w:w="1257" w:type="dxa"/>
          </w:tcPr>
          <w:p>
            <w:pPr/>
            <w:r>
              <w:t xml:space="preserve">P1 19:28</w:t>
            </w:r>
          </w:p>
        </w:tc>
        <w:tc>
          <w:tcPr>
            <w:tcW w:w="5397" w:type="dxa"/>
          </w:tcPr>
          <w:p>
            <w:pPr/>
            <w:r>
              <w:t xml:space="preserve">"medicines lalo na sa mga nangilangan na member ng family natin"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Flashlight Batteries</w:t>
            </w:r>
          </w:p>
        </w:tc>
        <w:tc>
          <w:tcPr>
            <w:tcW w:w="1257" w:type="dxa"/>
          </w:tcPr>
          <w:p>
            <w:pPr/>
            <w:r>
              <w:t xml:space="preserve">P1 19:28</w:t>
            </w:r>
          </w:p>
        </w:tc>
        <w:tc>
          <w:tcPr>
            <w:tcW w:w="5397" w:type="dxa"/>
          </w:tcPr>
          <w:p>
            <w:pPr/>
            <w:r>
              <w:t xml:space="preserve">"flashlight kung sa kaning mawalan ng source of light"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Important Documents</w:t>
            </w:r>
          </w:p>
        </w:tc>
        <w:tc>
          <w:tcPr>
            <w:tcW w:w="1257" w:type="dxa"/>
          </w:tcPr>
          <w:p>
            <w:pPr/>
            <w:r>
              <w:t xml:space="preserve">P1 19:28</w:t>
            </w:r>
          </w:p>
        </w:tc>
        <w:tc>
          <w:tcPr>
            <w:tcW w:w="5397" w:type="dxa"/>
          </w:tcPr>
          <w:p>
            <w:pPr/>
            <w:r>
              <w:t xml:space="preserve">"yung mga importanting documents ang nakalagay o nakasealed sa isang lagayan"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Important Documents</w:t>
            </w:r>
          </w:p>
        </w:tc>
        <w:tc>
          <w:tcPr>
            <w:tcW w:w="1257" w:type="dxa"/>
          </w:tcPr>
          <w:p>
            <w:pPr/>
            <w:r>
              <w:t xml:space="preserve">P1 29:41</w:t>
            </w:r>
          </w:p>
        </w:tc>
        <w:tc>
          <w:tcPr>
            <w:tcW w:w="5397" w:type="dxa"/>
          </w:tcPr>
          <w:p>
            <w:pPr/>
            <w:r>
              <w:t xml:space="preserve">"siyempre yung mga important documents"</w:t>
            </w:r>
          </w:p>
        </w:tc>
      </w:tr>
      <w:tr>
        <w:tc>
          <w:tcPr>
            <w:tcW w:w="2705" w:type="dxa"/>
          </w:tcPr>
          <w:p>
            <w:pPr/>
            <w:r>
              <w:t xml:space="preserve">Power Bank</w:t>
            </w:r>
          </w:p>
        </w:tc>
        <w:tc>
          <w:tcPr>
            <w:tcW w:w="1257" w:type="dxa"/>
          </w:tcPr>
          <w:p>
            <w:pPr/>
            <w:r>
              <w:t xml:space="preserve">P1 19:28</w:t>
            </w:r>
          </w:p>
        </w:tc>
        <w:tc>
          <w:tcPr>
            <w:tcW w:w="5397" w:type="dxa"/>
          </w:tcPr>
          <w:p>
            <w:pPr/>
            <w:r>
              <w:t xml:space="preserve">"backup power generator or power banks"</w:t>
            </w:r>
          </w:p>
        </w:tc>
      </w:tr>
    </w:tbl>
    <w:p>
      <w:pPr/>
      <w:r>
        <w:t xml:space="preserve">Maybe mentioned, kept Important for now: First Aid Kit ("emergency kit", P2 03:49, said together with go bag) and Radio Bulletin ("communication devices", P1 19:28). Not mentioned: Stove and LPG, Close Windows, Sandbags.</w:t>
      </w:r>
    </w:p>
    <w:p>
      <w:pPr/>
      <w:r>
        <w:t xml:space="preserve">The HHI survey and the Capstone paper also back these tasks: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6"/>
        <w:gridCol w:w="3155"/>
        <w:gridCol w:w="3739"/>
      </w:tblGrid>
      <w:tr>
        <w:trPr>
          <w:tblHeader/>
        </w:trPr>
        <w:tc>
          <w:tcPr>
            <w:tcW w:w="2466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3155" w:type="dxa"/>
            <w:shd w:val="clear" w:color="auto" w:fill="F2F2F2"/>
          </w:tcPr>
          <w:p>
            <w:pPr/>
            <w:r>
              <w:t xml:space="preserve">HHI survey 2024</w:t>
            </w:r>
          </w:p>
        </w:tc>
        <w:tc>
          <w:tcPr>
            <w:tcW w:w="3739" w:type="dxa"/>
            <w:shd w:val="clear" w:color="auto" w:fill="F2F2F2"/>
          </w:tcPr>
          <w:p>
            <w:pPr/>
            <w:r>
              <w:t xml:space="preserve">Capstone paper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Go Bag</w:t>
            </w:r>
          </w:p>
        </w:tc>
        <w:tc>
          <w:tcPr>
            <w:tcW w:w="3155" w:type="dxa"/>
          </w:tcPr>
          <w:p>
            <w:pPr/>
            <w:r>
              <w:t xml:space="preserve">27% have one</w:t>
            </w:r>
          </w:p>
        </w:tc>
        <w:tc>
          <w:tcPr>
            <w:tcW w:w="3739" w:type="dxa"/>
          </w:tcPr>
          <w:p>
            <w:pPr/>
            <w:r>
              <w:t xml:space="preserve">Assemble the go bag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Emergency Contacts</w:t>
            </w:r>
          </w:p>
        </w:tc>
        <w:tc>
          <w:tcPr>
            <w:tcW w:w="3155" w:type="dxa"/>
          </w:tcPr>
          <w:p>
            <w:pPr/>
            <w:r>
              <w:t xml:space="preserve">42% have a communication plan</w:t>
            </w:r>
          </w:p>
        </w:tc>
        <w:tc>
          <w:tcPr>
            <w:tcW w:w="3739" w:type="dxa"/>
          </w:tcPr>
          <w:p>
            <w:pPr/>
            <w:r>
              <w:t xml:space="preserve">Not listed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TV Warning Level</w:t>
            </w:r>
          </w:p>
        </w:tc>
        <w:tc>
          <w:tcPr>
            <w:tcW w:w="3155" w:type="dxa"/>
          </w:tcPr>
          <w:p>
            <w:pPr/>
            <w:r>
              <w:t xml:space="preserve">70% monitor warnings, 60% know rainfall warnings</w:t>
            </w:r>
          </w:p>
        </w:tc>
        <w:tc>
          <w:tcPr>
            <w:tcW w:w="3739" w:type="dxa"/>
          </w:tcPr>
          <w:p>
            <w:pPr/>
            <w:r>
              <w:t xml:space="preserve">Get the current warning level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Hazard Map</w:t>
            </w:r>
          </w:p>
        </w:tc>
        <w:tc>
          <w:tcPr>
            <w:tcW w:w="3155" w:type="dxa"/>
          </w:tcPr>
          <w:p>
            <w:pPr/>
            <w:r>
              <w:t xml:space="preserve">Not asked</w:t>
            </w:r>
          </w:p>
        </w:tc>
        <w:tc>
          <w:tcPr>
            <w:tcW w:w="3739" w:type="dxa"/>
          </w:tcPr>
          <w:p>
            <w:pPr/>
            <w:r>
              <w:t xml:space="preserve">Find the evacuation center location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Electrical Breaker</w:t>
            </w:r>
          </w:p>
        </w:tc>
        <w:tc>
          <w:tcPr>
            <w:tcW w:w="3155" w:type="dxa"/>
          </w:tcPr>
          <w:p>
            <w:pPr/>
            <w:r>
              <w:t xml:space="preserve">Training domain</w:t>
            </w:r>
          </w:p>
        </w:tc>
        <w:tc>
          <w:tcPr>
            <w:tcW w:w="3739" w:type="dxa"/>
          </w:tcPr>
          <w:p>
            <w:pPr/>
            <w:r>
              <w:t xml:space="preserve">Turn off the main breaker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Unplug Appliances</w:t>
            </w:r>
          </w:p>
        </w:tc>
        <w:tc>
          <w:tcPr>
            <w:tcW w:w="3155" w:type="dxa"/>
          </w:tcPr>
          <w:p>
            <w:pPr/>
            <w:r>
              <w:t xml:space="preserve">Training domain</w:t>
            </w:r>
          </w:p>
        </w:tc>
        <w:tc>
          <w:tcPr>
            <w:tcW w:w="3739" w:type="dxa"/>
          </w:tcPr>
          <w:p>
            <w:pPr/>
            <w:r>
              <w:t xml:space="preserve">Move items and appliances higher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Medication</w:t>
            </w:r>
          </w:p>
        </w:tc>
        <w:tc>
          <w:tcPr>
            <w:tcW w:w="3155" w:type="dxa"/>
          </w:tcPr>
          <w:p>
            <w:pPr/>
            <w:r>
              <w:t xml:space="preserve">32% keep enough</w:t>
            </w:r>
          </w:p>
        </w:tc>
        <w:tc>
          <w:tcPr>
            <w:tcW w:w="3739" w:type="dxa"/>
          </w:tcPr>
          <w:p>
            <w:pPr/>
            <w:r>
              <w:t xml:space="preserve">Bring maintenance medication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Flashlight Batteries</w:t>
            </w:r>
          </w:p>
        </w:tc>
        <w:tc>
          <w:tcPr>
            <w:tcW w:w="3155" w:type="dxa"/>
          </w:tcPr>
          <w:p>
            <w:pPr/>
            <w:r>
              <w:t xml:space="preserve">Not asked</w:t>
            </w:r>
          </w:p>
        </w:tc>
        <w:tc>
          <w:tcPr>
            <w:tcW w:w="3739" w:type="dxa"/>
          </w:tcPr>
          <w:p>
            <w:pPr/>
            <w:r>
              <w:t xml:space="preserve">Get the flashlight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Important Documents</w:t>
            </w:r>
          </w:p>
        </w:tc>
        <w:tc>
          <w:tcPr>
            <w:tcW w:w="3155" w:type="dxa"/>
          </w:tcPr>
          <w:p>
            <w:pPr/>
            <w:r>
              <w:t xml:space="preserve">87% do it</w:t>
            </w:r>
          </w:p>
        </w:tc>
        <w:tc>
          <w:tcPr>
            <w:tcW w:w="3739" w:type="dxa"/>
          </w:tcPr>
          <w:p>
            <w:pPr/>
            <w:r>
              <w:t xml:space="preserve">Bring important documents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Power Bank</w:t>
            </w:r>
          </w:p>
        </w:tc>
        <w:tc>
          <w:tcPr>
            <w:tcW w:w="3155" w:type="dxa"/>
          </w:tcPr>
          <w:p>
            <w:pPr/>
            <w:r>
              <w:t xml:space="preserve">Not asked</w:t>
            </w:r>
          </w:p>
        </w:tc>
        <w:tc>
          <w:tcPr>
            <w:tcW w:w="3739" w:type="dxa"/>
          </w:tcPr>
          <w:p>
            <w:pPr/>
            <w:r>
              <w:t xml:space="preserve">Not listed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First Aid Kit</w:t>
            </w:r>
          </w:p>
        </w:tc>
        <w:tc>
          <w:tcPr>
            <w:tcW w:w="3155" w:type="dxa"/>
          </w:tcPr>
          <w:p>
            <w:pPr/>
            <w:r>
              <w:t xml:space="preserve">33% have one</w:t>
            </w:r>
          </w:p>
        </w:tc>
        <w:tc>
          <w:tcPr>
            <w:tcW w:w="3739" w:type="dxa"/>
          </w:tcPr>
          <w:p>
            <w:pPr/>
            <w:r>
              <w:t xml:space="preserve">Bring the medkit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Radio Bulletin</w:t>
            </w:r>
          </w:p>
        </w:tc>
        <w:tc>
          <w:tcPr>
            <w:tcW w:w="3155" w:type="dxa"/>
          </w:tcPr>
          <w:p>
            <w:pPr/>
            <w:r>
              <w:t xml:space="preserve">70% monitor warnings</w:t>
            </w:r>
          </w:p>
        </w:tc>
        <w:tc>
          <w:tcPr>
            <w:tcW w:w="3739" w:type="dxa"/>
          </w:tcPr>
          <w:p>
            <w:pPr/>
            <w:r>
              <w:t xml:space="preserve">Get the current warning level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Sandbags</w:t>
            </w:r>
          </w:p>
        </w:tc>
        <w:tc>
          <w:tcPr>
            <w:tcW w:w="3155" w:type="dxa"/>
          </w:tcPr>
          <w:p>
            <w:pPr/>
            <w:r>
              <w:t xml:space="preserve">55% strengthened the house</w:t>
            </w:r>
          </w:p>
        </w:tc>
        <w:tc>
          <w:tcPr>
            <w:tcW w:w="3739" w:type="dxa"/>
          </w:tcPr>
          <w:p>
            <w:pPr/>
            <w:r>
              <w:t xml:space="preserve">Place sandbags at entrances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Close Windows</w:t>
            </w:r>
          </w:p>
        </w:tc>
        <w:tc>
          <w:tcPr>
            <w:tcW w:w="3155" w:type="dxa"/>
          </w:tcPr>
          <w:p>
            <w:pPr/>
            <w:r>
              <w:t xml:space="preserve">55% strengthened the house</w:t>
            </w:r>
          </w:p>
        </w:tc>
        <w:tc>
          <w:tcPr>
            <w:tcW w:w="3739" w:type="dxa"/>
          </w:tcPr>
          <w:p>
            <w:pPr/>
            <w:r>
              <w:t xml:space="preserve">Close and lock doors and windows</w:t>
            </w:r>
          </w:p>
        </w:tc>
      </w:tr>
      <w:tr>
        <w:tc>
          <w:tcPr>
            <w:tcW w:w="2466" w:type="dxa"/>
          </w:tcPr>
          <w:p>
            <w:pPr/>
            <w:r>
              <w:t xml:space="preserve">Stove and LPG</w:t>
            </w:r>
          </w:p>
        </w:tc>
        <w:tc>
          <w:tcPr>
            <w:tcW w:w="3155" w:type="dxa"/>
          </w:tcPr>
          <w:p>
            <w:pPr/>
            <w:r>
              <w:t xml:space="preserve">Training domain</w:t>
            </w:r>
          </w:p>
        </w:tc>
        <w:tc>
          <w:tcPr>
            <w:tcW w:w="3739" w:type="dxa"/>
          </w:tcPr>
          <w:p>
            <w:pPr/>
            <w:r>
              <w:t xml:space="preserve">Not listed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Evacuation center:</w:t>
      </w:r>
      <w:r>
        <w:t xml:space="preserve"> the paper and the DRRMO both list knowing the evacuation center and route. With Evacuation Plan removed, only Hazard Map covers this, so it should show the evacuation center.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Removed tasks:</w:t>
      </w:r>
      <w:r>
        <w:t xml:space="preserve"> HHI's lowest item is knowing your DRRM officer (16%), which was the DRRMO task. Clearing around the house (54%) was close to Clear Drains.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 needs updating:</w:t>
      </w:r>
      <w:r>
        <w:t xml:space="preserve"> it still scores 12 equal tasks out of 12. The game now has 14 weighted tasks.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 in the game:</w:t>
      </w:r>
      <w:r>
        <w:t xml:space="preserve"> a plan for children, seniors and PWDs (DRRMO, P2 04:01), because the game is single player.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Yellow line values (HHI):</w:t>
      </w:r>
      <w:r>
        <w:t xml:space="preserve"> Planning 4.0, Training 3.5, Materials 4.5, Information 4.9, out of 10 each.</w:t>
      </w:r>
    </w:p>
    <w:p>
      <w:pPr>
        <w:pStyle w:val="Heading2"/>
      </w:pPr>
      <w:r>
        <w:t xml:space="preserve">Scoring rules</w:t>
      </w:r>
    </w:p>
    <w:p>
      <w:pPr/>
      <w:r>
        <w:t xml:space="preserve">Each task gets a percent, each domain is scored out of 10, and the four domains add up to a total out of 40.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8"/>
        <w:gridCol w:w="3089"/>
        <w:gridCol w:w="3882"/>
        <w:gridCol w:w="720"/>
      </w:tblGrid>
      <w:tr>
        <w:trPr>
          <w:tblHeader/>
        </w:trPr>
        <w:tc>
          <w:tcPr>
            <w:tcW w:w="1668" w:type="dxa"/>
            <w:shd w:val="clear" w:color="auto" w:fill="F2F2F2"/>
          </w:tcPr>
          <w:p>
            <w:pPr/>
            <w:r>
              <w:t xml:space="preserve">Score method</w:t>
            </w:r>
          </w:p>
        </w:tc>
        <w:tc>
          <w:tcPr>
            <w:tcW w:w="3089" w:type="dxa"/>
            <w:shd w:val="clear" w:color="auto" w:fill="F2F2F2"/>
          </w:tcPr>
          <w:p>
            <w:pPr/>
            <w:r>
              <w:t xml:space="preserve">Used by</w:t>
            </w:r>
          </w:p>
        </w:tc>
        <w:tc>
          <w:tcPr>
            <w:tcW w:w="3882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720" w:type="dxa"/>
            <w:shd w:val="clear" w:color="auto" w:fill="F2F2F2"/>
          </w:tcPr>
          <w:p>
            <w:pPr/>
          </w:p>
        </w:tc>
      </w:tr>
      <w:tr>
        <w:tc>
          <w:tcPr>
            <w:tcW w:w="1668" w:type="dxa"/>
          </w:tcPr>
          <w:p>
            <w:pPr/>
            <w:r>
              <w:t xml:space="preserve">Knowledge</w:t>
            </w:r>
          </w:p>
        </w:tc>
        <w:tc>
          <w:tcPr>
            <w:tcW w:w="3089" w:type="dxa"/>
          </w:tcPr>
          <w:p>
            <w:pPr/>
            <w:r>
              <w:t xml:space="preserve">Contacts, Hazard Map</w:t>
            </w:r>
          </w:p>
        </w:tc>
        <w:tc>
          <w:tcPr>
            <w:tcW w:w="3882" w:type="dxa"/>
          </w:tcPr>
          <w:p>
            <w:pPr/>
            <w:r>
              <w:t xml:space="preserve">100% on the first try, minus 10% per retry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1668" w:type="dxa"/>
          </w:tcPr>
          <w:p>
            <w:pPr/>
            <w:r>
              <w:t xml:space="preserve">Procedure</w:t>
            </w:r>
          </w:p>
        </w:tc>
        <w:tc>
          <w:tcPr>
            <w:tcW w:w="3089" w:type="dxa"/>
          </w:tcPr>
          <w:p>
            <w:pPr/>
            <w:r>
              <w:t xml:space="preserve">Breaker, Go Bag, Medication, Flashlight</w:t>
            </w:r>
          </w:p>
        </w:tc>
        <w:tc>
          <w:tcPr>
            <w:tcW w:w="3882" w:type="dxa"/>
          </w:tcPr>
          <w:p>
            <w:pPr/>
            <w:r>
              <w:t xml:space="preserve">Minus 20% per mistake, minus 10% per retry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1668" w:type="dxa"/>
          </w:tcPr>
          <w:p>
            <w:pPr/>
            <w:r>
              <w:t xml:space="preserve">Done</w:t>
            </w:r>
          </w:p>
        </w:tc>
        <w:tc>
          <w:tcPr>
            <w:tcW w:w="3089" w:type="dxa"/>
          </w:tcPr>
          <w:p>
            <w:pPr/>
            <w:r>
              <w:t xml:space="preserve">The other 8 tasks</w:t>
            </w:r>
          </w:p>
        </w:tc>
        <w:tc>
          <w:tcPr>
            <w:tcW w:w="3882" w:type="dxa"/>
          </w:tcPr>
          <w:p>
            <w:pPr/>
            <w:r>
              <w:t xml:space="preserve">100% when finished</w:t>
            </w:r>
          </w:p>
        </w:tc>
        <w:tc>
          <w:tcPr>
            <w:tcW w:w="720" w:type="dxa"/>
          </w:tcPr>
          <w:p>
            <w:pPr/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3"/>
        <w:gridCol w:w="2816"/>
        <w:gridCol w:w="4381"/>
      </w:tblGrid>
      <w:tr>
        <w:trPr>
          <w:tblHeader/>
        </w:trPr>
        <w:tc>
          <w:tcPr>
            <w:tcW w:w="2163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2816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438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Lowest score for a finished task</w:t>
            </w:r>
          </w:p>
        </w:tc>
        <w:tc>
          <w:tcPr>
            <w:tcW w:w="2816" w:type="dxa"/>
          </w:tcPr>
          <w:p>
            <w:pPr/>
            <w:r>
              <w:t xml:space="preserve">40%</w:t>
            </w:r>
          </w:p>
        </w:tc>
        <w:tc>
          <w:tcPr>
            <w:tcW w:w="4381" w:type="dxa"/>
          </w:tcPr>
          <w:p>
            <w:pPr/>
            <w:r>
              <w:t xml:space="preserve">A missed task scores 0%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Weight</w:t>
            </w:r>
          </w:p>
        </w:tc>
        <w:tc>
          <w:tcPr>
            <w:tcW w:w="2816" w:type="dxa"/>
          </w:tcPr>
          <w:p>
            <w:pPr/>
            <w:r>
              <w:t xml:space="preserve">Critical x2, Important x1</w:t>
            </w:r>
          </w:p>
        </w:tc>
        <w:tc>
          <w:tcPr>
            <w:tcW w:w="4381" w:type="dxa"/>
          </w:tcPr>
          <w:p>
            <w:pPr/>
            <w:r>
              <w:t xml:space="preserve">Inside each domain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Domain score</w:t>
            </w:r>
          </w:p>
        </w:tc>
        <w:tc>
          <w:tcPr>
            <w:tcW w:w="2816" w:type="dxa"/>
          </w:tcPr>
          <w:p>
            <w:pPr/>
            <w:r>
              <w:t xml:space="preserve">Out of 10</w:t>
            </w:r>
          </w:p>
        </w:tc>
        <w:tc>
          <w:tcPr>
            <w:tcW w:w="4381" w:type="dxa"/>
          </w:tcPr>
          <w:p>
            <w:pPr/>
            <w:r>
              <w:t xml:space="preserve">Weighted average of its tasks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Total score</w:t>
            </w:r>
          </w:p>
        </w:tc>
        <w:tc>
          <w:tcPr>
            <w:tcW w:w="2816" w:type="dxa"/>
          </w:tcPr>
          <w:p>
            <w:pPr/>
            <w:r>
              <w:t xml:space="preserve">Out of 40</w:t>
            </w:r>
          </w:p>
        </w:tc>
        <w:tc>
          <w:tcPr>
            <w:tcW w:w="4381" w:type="dxa"/>
          </w:tcPr>
          <w:p>
            <w:pPr/>
            <w:r>
              <w:t xml:space="preserve">The 4 domains added up, with the Philippine average as a yellow line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Well Prepared</w:t>
            </w:r>
          </w:p>
        </w:tc>
        <w:tc>
          <w:tcPr>
            <w:tcW w:w="2816" w:type="dxa"/>
          </w:tcPr>
          <w:p>
            <w:pPr/>
            <w:r>
              <w:t xml:space="preserve">85% or more</w:t>
            </w:r>
          </w:p>
        </w:tc>
        <w:tc>
          <w:tcPr>
            <w:tcW w:w="4381" w:type="dxa"/>
          </w:tcPr>
          <w:p>
            <w:pPr/>
            <w:r>
              <w:t xml:space="preserve">Placeholder until the questionnaire is ready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Partially Prepared</w:t>
            </w:r>
          </w:p>
        </w:tc>
        <w:tc>
          <w:tcPr>
            <w:tcW w:w="2816" w:type="dxa"/>
          </w:tcPr>
          <w:p>
            <w:pPr/>
            <w:r>
              <w:t xml:space="preserve">50% or more</w:t>
            </w:r>
          </w:p>
        </w:tc>
        <w:tc>
          <w:tcPr>
            <w:tcW w:w="4381" w:type="dxa"/>
          </w:tcPr>
          <w:p>
            <w:pPr/>
            <w:r>
              <w:t xml:space="preserve">Also the cap when any Critical task is missed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Not Prepared</w:t>
            </w:r>
          </w:p>
        </w:tc>
        <w:tc>
          <w:tcPr>
            <w:tcW w:w="2816" w:type="dxa"/>
          </w:tcPr>
          <w:p>
            <w:pPr/>
            <w:r>
              <w:t xml:space="preserve">Below 50%</w:t>
            </w:r>
          </w:p>
        </w:tc>
        <w:tc>
          <w:tcPr>
            <w:tcW w:w="4381" w:type="dxa"/>
          </w:tcPr>
          <w:p>
            <w:pPr/>
          </w:p>
        </w:tc>
      </w:tr>
      <w:tr>
        <w:tc>
          <w:tcPr>
            <w:tcW w:w="2163" w:type="dxa"/>
          </w:tcPr>
          <w:p>
            <w:pPr/>
            <w:r>
              <w:t xml:space="preserve">Evacuation time</w:t>
            </w:r>
          </w:p>
        </w:tc>
        <w:tc>
          <w:tcPr>
            <w:tcW w:w="2816" w:type="dxa"/>
          </w:tcPr>
          <w:p>
            <w:pPr/>
            <w:r>
              <w:t xml:space="preserve">Shown, not scored</w:t>
            </w:r>
          </w:p>
        </w:tc>
        <w:tc>
          <w:tcPr>
            <w:tcW w:w="4381" w:type="dxa"/>
          </w:tcPr>
          <w:p>
            <w:pPr/>
            <w:r>
              <w:t xml:space="preserve">Plus "Evacuated early" when it applies</w:t>
            </w:r>
          </w:p>
        </w:tc>
      </w:tr>
    </w:tbl>
    <w:p>
      <w:pPr/>
      <w:r>
        <w:t xml:space="preserve">In the code, Procedure is still named Accuracy. Speed is still in the code, but no task uses it.</w:t>
      </w:r>
    </w:p>
    <w:p>
      <w:pPr>
        <w:pStyle w:val="Heading2"/>
      </w:pPr>
      <w:r>
        <w:t xml:space="preserve">Things to talk about</w:t>
      </w:r>
    </w:p>
    <w:p>
      <w:pPr/>
      <w:r>
        <w:t xml:space="preserve">The biggest issue is that Planning now has only one task, so Emergency Contacts alone decides 10 of the 40 points.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80"/>
        <w:gridCol w:w="4432"/>
        <w:gridCol w:w="242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432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428" w:type="dxa"/>
            <w:shd w:val="clear" w:color="auto" w:fill="F2F2F2"/>
          </w:tcPr>
          <w:p>
            <w:pPr/>
            <w:r>
              <w:t xml:space="preserve">My pick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780" w:type="dxa"/>
          </w:tcPr>
          <w:p>
            <w:pPr/>
            <w:r>
              <w:t xml:space="preserve">Planning</w:t>
            </w:r>
          </w:p>
        </w:tc>
        <w:tc>
          <w:tcPr>
            <w:tcW w:w="4432" w:type="dxa"/>
          </w:tcPr>
          <w:p>
            <w:pPr/>
            <w:r>
              <w:t xml:space="preserve">Only Emergency Contacts, so one task decides 10 of 40 points</w:t>
            </w:r>
          </w:p>
        </w:tc>
        <w:tc>
          <w:tcPr>
            <w:tcW w:w="2428" w:type="dxa"/>
          </w:tcPr>
          <w:p>
            <w:pPr/>
            <w:r>
              <w:t xml:space="preserve">Move Go Bag into Planning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780" w:type="dxa"/>
          </w:tcPr>
          <w:p>
            <w:pPr/>
            <w:r>
              <w:t xml:space="preserve">Information</w:t>
            </w:r>
          </w:p>
        </w:tc>
        <w:tc>
          <w:tcPr>
            <w:tcW w:w="4432" w:type="dxa"/>
          </w:tcPr>
          <w:p>
            <w:pPr/>
            <w:r>
              <w:t xml:space="preserve">TV and Radio are both Done, so finishing both gives 10 out of 10</w:t>
            </w:r>
          </w:p>
        </w:tc>
        <w:tc>
          <w:tcPr>
            <w:tcW w:w="2428" w:type="dxa"/>
          </w:tcPr>
          <w:p>
            <w:pPr/>
            <w:r>
              <w:t xml:space="preserve">Fixed once Hazard Map (Knowledge) is added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780" w:type="dxa"/>
          </w:tcPr>
          <w:p>
            <w:pPr/>
            <w:r>
              <w:t xml:space="preserve">Done tasks</w:t>
            </w:r>
          </w:p>
        </w:tc>
        <w:tc>
          <w:tcPr>
            <w:tcW w:w="4432" w:type="dxa"/>
          </w:tcPr>
          <w:p>
            <w:pPr/>
            <w:r>
              <w:t xml:space="preserve">8 of 14 tasks give 100% just for finishing, so scores may bunch near the top</w:t>
            </w:r>
          </w:p>
        </w:tc>
        <w:tc>
          <w:tcPr>
            <w:tcW w:w="2428" w:type="dxa"/>
          </w:tcPr>
          <w:p>
            <w:pPr/>
            <w:r>
              <w:t xml:space="preserve">Review after playtesting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780" w:type="dxa"/>
          </w:tcPr>
          <w:p>
            <w:pPr/>
            <w:r>
              <w:t xml:space="preserve">Radio payoff</w:t>
            </w:r>
          </w:p>
        </w:tc>
        <w:tc>
          <w:tcPr>
            <w:tcW w:w="4432" w:type="dxa"/>
          </w:tcPr>
          <w:p>
            <w:pPr/>
            <w:r>
              <w:t xml:space="preserve">Should the Radio also highlight the closed road during evacuation?</w:t>
            </w:r>
          </w:p>
        </w:tc>
        <w:tc>
          <w:tcPr>
            <w:tcW w:w="2428" w:type="dxa"/>
          </w:tcPr>
          <w:p>
            <w:pPr/>
            <w:r>
              <w:t xml:space="preserve">Hazard Map only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780" w:type="dxa"/>
          </w:tcPr>
          <w:p>
            <w:pPr/>
            <w:r>
              <w:t xml:space="preserve">Rating cut-offs</w:t>
            </w:r>
          </w:p>
        </w:tc>
        <w:tc>
          <w:tcPr>
            <w:tcW w:w="4432" w:type="dxa"/>
          </w:tcPr>
          <w:p>
            <w:pPr/>
            <w:r>
              <w:t xml:space="preserve">85 and 50 are placeholders</w:t>
            </w:r>
          </w:p>
        </w:tc>
        <w:tc>
          <w:tcPr>
            <w:tcW w:w="2428" w:type="dxa"/>
          </w:tcPr>
          <w:p>
            <w:pPr/>
            <w:r>
              <w:t xml:space="preserve">Keep until the questionnaire is ready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Task and Scoring Sheet</dc:title>
  <dc:description>Claude Docs node/6403574f-7373@14 docx-w7</dc:description>
  <cp:revision>14</cp:revision>
</cp:coreProperties>
</file>