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4E2D3" w14:textId="77777777" w:rsidR="00366F48" w:rsidRDefault="00C129A7">
      <w:pPr>
        <w:pStyle w:val="Title"/>
      </w:pPr>
      <w:r>
        <w:t>Отчёт по лабораторной работе №8</w:t>
      </w:r>
    </w:p>
    <w:p w14:paraId="6BDEA97E" w14:textId="77777777" w:rsidR="00366F48" w:rsidRDefault="00C129A7">
      <w:pPr>
        <w:pStyle w:val="Subtitle"/>
      </w:pPr>
      <w:r>
        <w:t>Шифр гаммирования</w:t>
      </w:r>
    </w:p>
    <w:p w14:paraId="581935BE" w14:textId="5B7E2FF0" w:rsidR="00366F48" w:rsidRDefault="00FE4A8A">
      <w:pPr>
        <w:pStyle w:val="Author"/>
      </w:pPr>
      <w:r>
        <w:t>Доре Стевенсон Эдгар</w:t>
      </w:r>
      <w:r w:rsidR="00C129A7">
        <w:t xml:space="preserve"> НКНбд-01-1</w:t>
      </w:r>
      <w:r>
        <w:t>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096169555"/>
        <w:docPartObj>
          <w:docPartGallery w:val="Table of Contents"/>
          <w:docPartUnique/>
        </w:docPartObj>
      </w:sdtPr>
      <w:sdtEndPr/>
      <w:sdtContent>
        <w:p w14:paraId="5A2F9450" w14:textId="77777777" w:rsidR="00366F48" w:rsidRDefault="00C129A7">
          <w:pPr>
            <w:pStyle w:val="TOCHeading"/>
          </w:pPr>
          <w:r>
            <w:t>Содержание</w:t>
          </w:r>
        </w:p>
        <w:p w14:paraId="6E59962E" w14:textId="4F21DDD6" w:rsidR="00FE4A8A" w:rsidRDefault="00C129A7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7367195" w:history="1">
            <w:r w:rsidR="00FE4A8A" w:rsidRPr="008D397D">
              <w:rPr>
                <w:rStyle w:val="Hyperlink"/>
                <w:noProof/>
              </w:rPr>
              <w:t>1</w:t>
            </w:r>
            <w:r w:rsidR="00FE4A8A">
              <w:rPr>
                <w:noProof/>
              </w:rPr>
              <w:tab/>
            </w:r>
            <w:r w:rsidR="00FE4A8A" w:rsidRPr="008D397D">
              <w:rPr>
                <w:rStyle w:val="Hyperlink"/>
                <w:noProof/>
              </w:rPr>
              <w:t>Цель работы</w:t>
            </w:r>
            <w:r w:rsidR="00FE4A8A">
              <w:rPr>
                <w:noProof/>
                <w:webHidden/>
              </w:rPr>
              <w:tab/>
            </w:r>
            <w:r w:rsidR="00FE4A8A">
              <w:rPr>
                <w:noProof/>
                <w:webHidden/>
              </w:rPr>
              <w:fldChar w:fldCharType="begin"/>
            </w:r>
            <w:r w:rsidR="00FE4A8A">
              <w:rPr>
                <w:noProof/>
                <w:webHidden/>
              </w:rPr>
              <w:instrText xml:space="preserve"> PAGEREF _Toc117367195 \h </w:instrText>
            </w:r>
            <w:r w:rsidR="00FE4A8A">
              <w:rPr>
                <w:noProof/>
                <w:webHidden/>
              </w:rPr>
            </w:r>
            <w:r w:rsidR="00FE4A8A">
              <w:rPr>
                <w:noProof/>
                <w:webHidden/>
              </w:rPr>
              <w:fldChar w:fldCharType="separate"/>
            </w:r>
            <w:r w:rsidR="00FE4A8A">
              <w:rPr>
                <w:noProof/>
                <w:webHidden/>
              </w:rPr>
              <w:t>1</w:t>
            </w:r>
            <w:r w:rsidR="00FE4A8A">
              <w:rPr>
                <w:noProof/>
                <w:webHidden/>
              </w:rPr>
              <w:fldChar w:fldCharType="end"/>
            </w:r>
          </w:hyperlink>
        </w:p>
        <w:p w14:paraId="7DE349BC" w14:textId="60C29CD6" w:rsidR="00FE4A8A" w:rsidRDefault="00FE4A8A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117367196" w:history="1">
            <w:r w:rsidRPr="008D397D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8D397D">
              <w:rPr>
                <w:rStyle w:val="Hyperlink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_Toc117367196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0A836" w14:textId="30B650A3" w:rsidR="00FE4A8A" w:rsidRDefault="00FE4A8A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117367197" w:history="1">
            <w:r w:rsidRPr="008D397D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8D397D">
              <w:rPr>
                <w:rStyle w:val="Hyperlink"/>
                <w:noProof/>
              </w:rPr>
              <w:t>Шифр гаммирования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_Toc117367197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1DD49" w14:textId="05D1C2DC" w:rsidR="00FE4A8A" w:rsidRDefault="00FE4A8A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117367198" w:history="1">
            <w:r w:rsidRPr="008D397D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8D397D">
              <w:rPr>
                <w:rStyle w:val="Hyperlink"/>
                <w:noProof/>
              </w:rPr>
              <w:t>Идея взлома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_Toc117367198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2FFCE" w14:textId="6EE96140" w:rsidR="00FE4A8A" w:rsidRDefault="00FE4A8A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117367199" w:history="1">
            <w:r w:rsidRPr="008D397D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8D397D">
              <w:rPr>
                <w:rStyle w:val="Hyperlink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_Toc117367199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C43D9" w14:textId="097E072B" w:rsidR="00FE4A8A" w:rsidRDefault="00FE4A8A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117367200" w:history="1">
            <w:r w:rsidRPr="008D397D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8D397D">
              <w:rPr>
                <w:rStyle w:val="Hyperlink"/>
                <w:noProof/>
              </w:rPr>
              <w:t>Реализация взломщика, шифратора и дешифратора на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_Toc117367200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3B6A6" w14:textId="03DA7BA4" w:rsidR="00FE4A8A" w:rsidRDefault="00FE4A8A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117367201" w:history="1">
            <w:r w:rsidRPr="008D397D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8D397D">
              <w:rPr>
                <w:rStyle w:val="Hyperlink"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_Toc117367201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2B779" w14:textId="19661E49" w:rsidR="00FE4A8A" w:rsidRDefault="00FE4A8A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117367202" w:history="1">
            <w:r w:rsidRPr="008D397D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8D397D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_Toc117367202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58D81" w14:textId="2DF83A2B" w:rsidR="00FE4A8A" w:rsidRDefault="00FE4A8A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117367203" w:history="1">
            <w:r w:rsidRPr="008D397D">
              <w:rPr>
                <w:rStyle w:val="Hyperlink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_Toc117367203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23A98" w14:textId="77777777" w:rsidR="00366F48" w:rsidRDefault="00C129A7">
          <w:r>
            <w:fldChar w:fldCharType="end"/>
          </w:r>
        </w:p>
      </w:sdtContent>
    </w:sdt>
    <w:p w14:paraId="055EC3EC" w14:textId="77777777" w:rsidR="00366F48" w:rsidRDefault="00C129A7">
      <w:pPr>
        <w:pStyle w:val="Heading1"/>
      </w:pPr>
      <w:bookmarkStart w:id="0" w:name="цель-работы"/>
      <w:bookmarkStart w:id="1" w:name="_Toc117367195"/>
      <w:r>
        <w:rPr>
          <w:rStyle w:val="SectionNumber"/>
        </w:rPr>
        <w:t>1</w:t>
      </w:r>
      <w:r>
        <w:tab/>
        <w:t>Цель работы</w:t>
      </w:r>
      <w:bookmarkEnd w:id="1"/>
    </w:p>
    <w:p w14:paraId="1F8EDB06" w14:textId="77777777" w:rsidR="00366F48" w:rsidRDefault="00C129A7">
      <w:pPr>
        <w:pStyle w:val="FirstParagraph"/>
      </w:pPr>
      <w:r>
        <w:t>Освоить на практике применение режима однократного гаммирования на примере кодирования различных исходных текстов одним ключом.</w:t>
      </w:r>
    </w:p>
    <w:p w14:paraId="4675480D" w14:textId="77777777" w:rsidR="00366F48" w:rsidRDefault="00C129A7">
      <w:pPr>
        <w:pStyle w:val="Heading1"/>
      </w:pPr>
      <w:bookmarkStart w:id="2" w:name="теоретические-сведения"/>
      <w:bookmarkStart w:id="3" w:name="_Toc117367196"/>
      <w:bookmarkEnd w:id="0"/>
      <w:r>
        <w:rPr>
          <w:rStyle w:val="SectionNumber"/>
        </w:rPr>
        <w:t>2</w:t>
      </w:r>
      <w:r>
        <w:tab/>
        <w:t>Теоретические сведения</w:t>
      </w:r>
      <w:bookmarkEnd w:id="3"/>
    </w:p>
    <w:p w14:paraId="1C59F085" w14:textId="77777777" w:rsidR="00366F48" w:rsidRDefault="00C129A7">
      <w:pPr>
        <w:pStyle w:val="Heading2"/>
      </w:pPr>
      <w:bookmarkStart w:id="4" w:name="шифр-гаммирования"/>
      <w:bookmarkStart w:id="5" w:name="_Toc117367197"/>
      <w:r>
        <w:rPr>
          <w:rStyle w:val="SectionNumber"/>
        </w:rPr>
        <w:t>2.1</w:t>
      </w:r>
      <w:r>
        <w:tab/>
        <w:t>Шифр гаммирования</w:t>
      </w:r>
      <w:bookmarkEnd w:id="5"/>
    </w:p>
    <w:p w14:paraId="416CD0F8" w14:textId="77777777" w:rsidR="00366F48" w:rsidRDefault="00C129A7">
      <w:pPr>
        <w:pStyle w:val="FirstParagraph"/>
      </w:pPr>
      <w:r>
        <w:t>Гаммирование – это наложение (снятие) на открытые (зашифрованные) данные криптогр</w:t>
      </w:r>
      <w:r>
        <w:t>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 w14:paraId="06998BD8" w14:textId="77777777" w:rsidR="00366F48" w:rsidRDefault="00C129A7">
      <w:pPr>
        <w:pStyle w:val="BodyText"/>
      </w:pPr>
      <w:r>
        <w:t>Принцип шифрования гаммированием заключается в генерации гаммы шифра с помощью датчи</w:t>
      </w:r>
      <w:r>
        <w:t>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</w:t>
      </w:r>
      <w:r>
        <w:t xml:space="preserve">аммы на зашифрованные данные. Полученный зашифрованный текст является достаточно трудным для раскрытия в том случае, если гамма шифра не содержит повторяющихся битовых </w:t>
      </w:r>
      <w:r>
        <w:lastRenderedPageBreak/>
        <w:t>последовательностей и изменяется случайным образом для каждого шифруемого слова. Если пе</w:t>
      </w:r>
      <w:r>
        <w:t>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 w14:paraId="4B969776" w14:textId="77777777" w:rsidR="00366F48" w:rsidRDefault="00C129A7">
      <w:pPr>
        <w:pStyle w:val="BodyText"/>
      </w:pPr>
      <w:r>
        <w:t>Метод гаммирования становится бе</w:t>
      </w:r>
      <w:r>
        <w:t>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 w14:paraId="6B3D7A55" w14:textId="77777777" w:rsidR="00366F48" w:rsidRDefault="00C129A7">
      <w:pPr>
        <w:pStyle w:val="BodyText"/>
      </w:pPr>
      <w:r>
        <w:t>Метод гаммирован</w:t>
      </w:r>
      <w:r>
        <w:t>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</w:t>
      </w:r>
      <w:r>
        <w:t>ожно пердставить следующими шагами:</w:t>
      </w:r>
    </w:p>
    <w:p w14:paraId="308B015F" w14:textId="77777777" w:rsidR="00366F48" w:rsidRDefault="00C129A7">
      <w:pPr>
        <w:numPr>
          <w:ilvl w:val="0"/>
          <w:numId w:val="2"/>
        </w:numPr>
      </w:pPr>
      <w:r>
        <w:t>Генерация сегмента гаммы H(1) и наложение его на соответствующий участок шифруемых данных.</w:t>
      </w:r>
    </w:p>
    <w:p w14:paraId="5FC061F7" w14:textId="77777777" w:rsidR="00366F48" w:rsidRDefault="00C129A7">
      <w:pPr>
        <w:numPr>
          <w:ilvl w:val="0"/>
          <w:numId w:val="2"/>
        </w:numPr>
      </w:pPr>
      <w:r>
        <w:t>Подсчет контрольной суммы участка, соответствующего сегменту гаммы H(1).</w:t>
      </w:r>
    </w:p>
    <w:p w14:paraId="727B335E" w14:textId="77777777" w:rsidR="00366F48" w:rsidRDefault="00C129A7">
      <w:pPr>
        <w:numPr>
          <w:ilvl w:val="0"/>
          <w:numId w:val="2"/>
        </w:numPr>
      </w:pPr>
      <w:r>
        <w:t xml:space="preserve">Генерация с учетом контрольной суммы уже зашифрованного </w:t>
      </w:r>
      <w:r>
        <w:t>участка данных следующего сегмента гамм H(2).</w:t>
      </w:r>
    </w:p>
    <w:p w14:paraId="7B6E99E7" w14:textId="77777777" w:rsidR="00366F48" w:rsidRDefault="00C129A7">
      <w:pPr>
        <w:numPr>
          <w:ilvl w:val="0"/>
          <w:numId w:val="2"/>
        </w:numPr>
      </w:pPr>
      <w:r>
        <w:t>Подсчет контрольной суммы участка данных, соответствующего сегменту данных H(2) и т.д.</w:t>
      </w:r>
    </w:p>
    <w:p w14:paraId="5D131D64" w14:textId="77777777" w:rsidR="00366F48" w:rsidRDefault="00C129A7">
      <w:pPr>
        <w:pStyle w:val="Heading2"/>
      </w:pPr>
      <w:bookmarkStart w:id="6" w:name="идея-взлома"/>
      <w:bookmarkStart w:id="7" w:name="_Toc117367198"/>
      <w:bookmarkEnd w:id="4"/>
      <w:r>
        <w:rPr>
          <w:rStyle w:val="SectionNumber"/>
        </w:rPr>
        <w:t>2.2</w:t>
      </w:r>
      <w:r>
        <w:tab/>
        <w:t>Идея взлома</w:t>
      </w:r>
      <w:bookmarkEnd w:id="7"/>
    </w:p>
    <w:p w14:paraId="415B6383" w14:textId="77777777" w:rsidR="00366F48" w:rsidRDefault="00C129A7">
      <w:pPr>
        <w:pStyle w:val="FirstParagraph"/>
      </w:pPr>
      <w:r>
        <w:t>Шифротексты обеих телеграмм можно получить по формулам режима однократного гаммирования:</w:t>
      </w:r>
    </w:p>
    <w:p w14:paraId="6A057ECA" w14:textId="77777777" w:rsidR="00366F48" w:rsidRDefault="00C129A7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r>
            <w:rPr>
              <w:rFonts w:ascii="Cambria Math" w:hAnsi="Cambria Math"/>
            </w:rPr>
            <m:t>K</m:t>
          </m:r>
        </m:oMath>
      </m:oMathPara>
    </w:p>
    <w:p w14:paraId="6FDE024B" w14:textId="77777777" w:rsidR="00366F48" w:rsidRDefault="00C129A7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r>
            <w:rPr>
              <w:rFonts w:ascii="Cambria Math" w:hAnsi="Cambria Math"/>
            </w:rPr>
            <m:t>K</m:t>
          </m:r>
        </m:oMath>
      </m:oMathPara>
    </w:p>
    <w:p w14:paraId="330ADB34" w14:textId="77777777" w:rsidR="00366F48" w:rsidRDefault="00C129A7">
      <w:pPr>
        <w:pStyle w:val="FirstParagraph"/>
      </w:pPr>
      <w:r>
        <w:t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 w14:paraId="4288195B" w14:textId="77777777" w:rsidR="00366F48" w:rsidRDefault="00C129A7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7A418C20" w14:textId="77777777" w:rsidR="00366F48" w:rsidRDefault="00C129A7">
      <w:pPr>
        <w:pStyle w:val="FirstParagraph"/>
      </w:pPr>
      <w:r>
        <w:t>Предположим, что одна из телеграмм явля</w:t>
      </w:r>
      <w:r>
        <w:t xml:space="preserve">ется шаблоном — т.е. имеет текст фиксированный формат, в который вписываются значения полей. Допустим, что злоумышленнику этот формат известен. Тогда он получает достаточно много пар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(известен вид обеих шифровок). Тогда зная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имеем:</w:t>
      </w:r>
    </w:p>
    <w:p w14:paraId="3FA9A02F" w14:textId="77777777" w:rsidR="00366F48" w:rsidRDefault="00C129A7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9730EF4" w14:textId="77777777" w:rsidR="00366F48" w:rsidRDefault="00C129A7">
      <w:pPr>
        <w:pStyle w:val="FirstParagraph"/>
      </w:pPr>
      <w:r>
        <w:lastRenderedPageBreak/>
        <w:t xml:space="preserve">Таким образом, злоумышленник получает возможность определить те символы сообщения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которые находятся на позициях известного шаблона сообщения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В соответствии с логикой сообщения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, злоумышленник имеет реальный шанс узнать ещё нек</w:t>
      </w:r>
      <w:r>
        <w:t xml:space="preserve">оторое количество символов сообщения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. Затем вновь используется равенство с подстановкой вместо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полученных на предыдущем шаге новых символов сообщения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 И так далее. Действуя подобным образом, злоумышленник даже если не прочитает оба сообщения, т</w:t>
      </w:r>
      <w:r>
        <w:t>о значительно уменьшит пространство их поиска.</w:t>
      </w:r>
    </w:p>
    <w:p w14:paraId="7E118559" w14:textId="77777777" w:rsidR="00366F48" w:rsidRDefault="00C129A7">
      <w:pPr>
        <w:pStyle w:val="Heading1"/>
      </w:pPr>
      <w:bookmarkStart w:id="8" w:name="выполнение-работы"/>
      <w:bookmarkStart w:id="9" w:name="_Toc117367199"/>
      <w:bookmarkEnd w:id="2"/>
      <w:bookmarkEnd w:id="6"/>
      <w:r>
        <w:rPr>
          <w:rStyle w:val="SectionNumber"/>
        </w:rPr>
        <w:t>3</w:t>
      </w:r>
      <w:r>
        <w:tab/>
        <w:t>Выполнение работы</w:t>
      </w:r>
      <w:bookmarkEnd w:id="9"/>
    </w:p>
    <w:p w14:paraId="013597F4" w14:textId="77777777" w:rsidR="00366F48" w:rsidRDefault="00C129A7">
      <w:pPr>
        <w:pStyle w:val="Heading2"/>
      </w:pPr>
      <w:bookmarkStart w:id="10" w:name="X96408e5875a87c3988b6e422c610951d55e7583"/>
      <w:bookmarkStart w:id="11" w:name="_Toc117367200"/>
      <w:r>
        <w:rPr>
          <w:rStyle w:val="SectionNumber"/>
        </w:rPr>
        <w:t>3.1</w:t>
      </w:r>
      <w:r>
        <w:tab/>
        <w:t>Реализация взломщика, шифратора и дешифратора на Python</w:t>
      </w:r>
      <w:bookmarkEnd w:id="11"/>
    </w:p>
    <w:p w14:paraId="00131F6C" w14:textId="77777777" w:rsidR="00366F48" w:rsidRDefault="00C129A7">
      <w:pPr>
        <w:pStyle w:val="SourceCode"/>
      </w:pPr>
      <w:r>
        <w:rPr>
          <w:rStyle w:val="VerbatimChar"/>
        </w:rPr>
        <w:t># создаем алфавит из русских букв и цифр</w:t>
      </w:r>
      <w:r>
        <w:br/>
      </w:r>
      <w:r>
        <w:rPr>
          <w:rStyle w:val="VerbatimChar"/>
        </w:rPr>
        <w:t># он нужен для гаммирования</w:t>
      </w:r>
      <w:r>
        <w:br/>
      </w:r>
      <w:r>
        <w:rPr>
          <w:rStyle w:val="VerbatimChar"/>
        </w:rPr>
        <w:t>a = ord("а")</w:t>
      </w:r>
      <w:r>
        <w:br/>
      </w:r>
      <w:r>
        <w:rPr>
          <w:rStyle w:val="VerbatimChar"/>
        </w:rPr>
        <w:t>alphabeth = [chr(i) for i in range(a, a + 32)]</w:t>
      </w:r>
      <w:r>
        <w:br/>
      </w:r>
      <w:r>
        <w:rPr>
          <w:rStyle w:val="VerbatimChar"/>
        </w:rPr>
        <w:t>a = ord("0")</w:t>
      </w:r>
      <w:r>
        <w:br/>
      </w:r>
      <w:r>
        <w:rPr>
          <w:rStyle w:val="VerbatimChar"/>
        </w:rPr>
        <w:t>for i in range(a, a+10):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br/>
      </w:r>
      <w:r>
        <w:rPr>
          <w:rStyle w:val="VerbatimChar"/>
        </w:rPr>
        <w:t>a = ord("А")</w:t>
      </w:r>
      <w:r>
        <w:br/>
      </w:r>
      <w:r>
        <w:rPr>
          <w:rStyle w:val="VerbatimChar"/>
        </w:rPr>
        <w:t>for i in range(1040, 1072):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rPr>
          <w:rStyle w:val="VerbatimChar"/>
        </w:rPr>
        <w:t>print(alphabeth)</w:t>
      </w:r>
      <w:r>
        <w:br/>
      </w:r>
      <w:r>
        <w:rPr>
          <w:rStyle w:val="VerbatimChar"/>
        </w:rPr>
        <w:t>P1 = "НаВашисходящийот1204"</w:t>
      </w:r>
      <w:r>
        <w:br/>
      </w:r>
      <w:r>
        <w:rPr>
          <w:rStyle w:val="VerbatimChar"/>
        </w:rPr>
        <w:t>P2 = "ВСеверныйфилиалБанка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># длина ключа 20</w:t>
      </w:r>
      <w:r>
        <w:br/>
      </w:r>
      <w:r>
        <w:rPr>
          <w:rStyle w:val="VerbatimChar"/>
        </w:rPr>
        <w:t>key = "05 0C 17 7F 0E 4E 37 D2 94 10 09 2E 22 57 FF C8 0B B2 70 54"</w:t>
      </w:r>
      <w:r>
        <w:br/>
      </w:r>
      <w:r>
        <w:br/>
      </w:r>
      <w:r>
        <w:br/>
      </w:r>
      <w:r>
        <w:rPr>
          <w:rStyle w:val="VerbatimChar"/>
        </w:rPr>
        <w:t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range(20):</w:t>
      </w:r>
      <w:r>
        <w:br/>
      </w:r>
      <w:r>
        <w:rPr>
          <w:rStyle w:val="VerbatimChar"/>
        </w:rPr>
        <w:t xml:space="preserve">        code.append(alphabeth[(alphabeth.index(P1[i]) + alphabeth.index(P2[i]))  % len(alphabeth)])</w:t>
      </w:r>
      <w:r>
        <w:br/>
      </w:r>
      <w:r>
        <w:rPr>
          <w:rStyle w:val="VerbatimChar"/>
        </w:rPr>
        <w:t xml:space="preserve">    #получ</w:t>
      </w:r>
      <w:r>
        <w:rPr>
          <w:rStyle w:val="VerbatimChar"/>
        </w:rPr>
        <w:t>или известные символы в шаблоне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print(code[16], " и ", code[19])</w:t>
      </w:r>
      <w:r>
        <w:br/>
      </w:r>
      <w:r>
        <w:rPr>
          <w:rStyle w:val="VerbatimChar"/>
        </w:rPr>
        <w:t xml:space="preserve">    p3 = "".join(code)</w:t>
      </w:r>
      <w:r>
        <w:br/>
      </w:r>
      <w:r>
        <w:rPr>
          <w:rStyle w:val="VerbatimChar"/>
        </w:rPr>
        <w:t xml:space="preserve">    print(p3)</w:t>
      </w:r>
      <w:r>
        <w:br/>
      </w:r>
      <w:r>
        <w:br/>
      </w:r>
      <w:r>
        <w:rPr>
          <w:rStyle w:val="VerbatimChar"/>
        </w:rPr>
        <w:t>vzlom(P1, P2)</w:t>
      </w:r>
    </w:p>
    <w:p w14:paraId="78A9130D" w14:textId="77777777" w:rsidR="00366F48" w:rsidRDefault="00C129A7">
      <w:pPr>
        <w:pStyle w:val="SourceCode"/>
      </w:pPr>
      <w:r>
        <w:rPr>
          <w:rStyle w:val="VerbatimChar"/>
        </w:rPr>
        <w:t>def shifr(P1):</w:t>
      </w:r>
      <w:r>
        <w:br/>
      </w:r>
      <w:r>
        <w:rPr>
          <w:rStyle w:val="VerbatimChar"/>
        </w:rPr>
        <w:t xml:space="preserve">    # создаем алфавит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</w:t>
      </w:r>
      <w:r>
        <w:br/>
      </w:r>
      <w:r>
        <w:rPr>
          <w:rStyle w:val="VerbatimChar"/>
        </w:rPr>
        <w:lastRenderedPageBreak/>
        <w:t xml:space="preserve">             "р": 18, "с": 19, "т": 20, "у": 21, "ф": 22, "х": 23, "ц": 24, "ч": 25, "</w:t>
      </w:r>
      <w:r>
        <w:rPr>
          <w:rStyle w:val="VerbatimChar"/>
        </w:rPr>
        <w:t>ш": 26, "щ": 27, "ъ": 28,</w:t>
      </w:r>
      <w:r>
        <w:br/>
      </w:r>
      <w:r>
        <w:rPr>
          <w:rStyle w:val="VerbatimChar"/>
        </w:rPr>
        <w:t xml:space="preserve">             "ы": 29, "ь": 30, "э": 31, "ю": 32, "я": 32, "А":33 , "Б": 34, "В": 35 , "Г":36 , "Д":37 , "Е":38 , "Ё":39 , "Ж":40 , "З":41 ,</w:t>
      </w:r>
      <w:r>
        <w:br/>
      </w:r>
      <w:r>
        <w:rPr>
          <w:rStyle w:val="VerbatimChar"/>
        </w:rPr>
        <w:t xml:space="preserve">                "И":42,"Й":43 , "К":44 , "Л":45 , "М":46 , "Н":47 , "О":48 , "П":49 , "Р":</w:t>
      </w:r>
      <w:r>
        <w:rPr>
          <w:rStyle w:val="VerbatimChar"/>
        </w:rPr>
        <w:t>50 , "С":51 , "Т":52 , "У":53 , "Ф":54 , "Х":55 , "Ц":56 , "Ч":57 ,</w:t>
      </w:r>
      <w:r>
        <w:br/>
      </w:r>
      <w:r>
        <w:rPr>
          <w:rStyle w:val="VerbatimChar"/>
        </w:rPr>
        <w:t xml:space="preserve">    "Ш":58,"Щ":59 , "Ъ":60 , "Ы":61 , "Ь":62 , "Э":63 , "Ю":64 , "Я":65 , "1":66 , "2":67 , "3":68 , "4":69 , "5":70 , "6":71 , "7": 72,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# меняем местами</w:t>
      </w:r>
      <w:r>
        <w:rPr>
          <w:rStyle w:val="VerbatimChar"/>
        </w:rPr>
        <w:t xml:space="preserve">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</w:t>
      </w:r>
      <w:r>
        <w:br/>
      </w:r>
      <w:r>
        <w:rPr>
          <w:rStyle w:val="VerbatimChar"/>
        </w:rPr>
        <w:t xml:space="preserve">    listofdigitsoftext = list()  </w:t>
      </w:r>
      <w:r>
        <w:rPr>
          <w:rStyle w:val="VerbatimChar"/>
        </w:rPr>
        <w:t># 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 # для гаммы</w:t>
      </w:r>
      <w:r>
        <w:br/>
      </w:r>
      <w:r>
        <w:rPr>
          <w:rStyle w:val="VerbatimChar"/>
        </w:rPr>
        <w:t xml:space="preserve">    # 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listofdigitsoftext.append(dicts[i])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 то же самое сделаем с</w:t>
      </w:r>
      <w:r>
        <w:rPr>
          <w:rStyle w:val="VerbatimChar"/>
        </w:rPr>
        <w:t xml:space="preserve">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listofdigitsofgamma.append(dicts[i])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 # 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</w:t>
      </w:r>
      <w:r>
        <w:rPr>
          <w:rStyle w:val="VerbatimChar"/>
        </w:rPr>
        <w:t>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</w:t>
      </w:r>
      <w:r>
        <w:rPr>
          <w:rStyle w:val="VerbatimChar"/>
        </w:rPr>
        <w:t>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 = 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 += 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 теперь приступим к реализации а</w:t>
      </w:r>
      <w:r>
        <w:rPr>
          <w:rStyle w:val="VerbatimChar"/>
        </w:rPr>
        <w:t>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lastRenderedPageBreak/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 += dict2[i]</w:t>
      </w:r>
      <w:r>
        <w:br/>
      </w:r>
      <w:r>
        <w:rPr>
          <w:rStyle w:val="VerbatimChar"/>
        </w:rPr>
        <w:t xml:space="preserve">    print("Расшифрова</w:t>
      </w:r>
      <w:r>
        <w:rPr>
          <w:rStyle w:val="VerbatimChar"/>
        </w:rPr>
        <w:t>нный текст", textdecrypted)</w:t>
      </w:r>
      <w:r>
        <w:br/>
      </w:r>
      <w:r>
        <w:br/>
      </w:r>
      <w:r>
        <w:rPr>
          <w:rStyle w:val="VerbatimChar"/>
        </w:rPr>
        <w:t>shifr(P1)</w:t>
      </w:r>
    </w:p>
    <w:p w14:paraId="094CD47F" w14:textId="77777777" w:rsidR="00366F48" w:rsidRDefault="00C129A7">
      <w:pPr>
        <w:pStyle w:val="Heading2"/>
      </w:pPr>
      <w:bookmarkStart w:id="12" w:name="контрольный-пример"/>
      <w:bookmarkStart w:id="13" w:name="_Toc117367201"/>
      <w:bookmarkEnd w:id="10"/>
      <w:r>
        <w:rPr>
          <w:rStyle w:val="SectionNumber"/>
        </w:rPr>
        <w:t>3.2</w:t>
      </w:r>
      <w:r>
        <w:tab/>
        <w:t>Контрольный пример</w:t>
      </w:r>
      <w:bookmarkEnd w:id="13"/>
    </w:p>
    <w:p w14:paraId="6380AF6D" w14:textId="77777777" w:rsidR="00366F48" w:rsidRDefault="00C129A7">
      <w:pPr>
        <w:pStyle w:val="CaptionedFigure"/>
      </w:pPr>
      <w:bookmarkStart w:id="14" w:name="fig:001"/>
      <w:r>
        <w:rPr>
          <w:noProof/>
        </w:rPr>
        <w:drawing>
          <wp:inline distT="0" distB="0" distL="0" distR="0" wp14:anchorId="5ACB95A5" wp14:editId="4F38CFE7">
            <wp:extent cx="5334000" cy="1422400"/>
            <wp:effectExtent l="0" t="0" r="0" b="0"/>
            <wp:docPr id="1" name="Picture" descr="Figure 1: Работа алгоритма взлома ключ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5AD6D7A4" w14:textId="77777777" w:rsidR="00366F48" w:rsidRDefault="00C129A7">
      <w:pPr>
        <w:pStyle w:val="ImageCaption"/>
      </w:pPr>
      <w:r>
        <w:t>Figure 1: Работа алгоритма взлома ключа</w:t>
      </w:r>
    </w:p>
    <w:p w14:paraId="7F1B8FC2" w14:textId="77777777" w:rsidR="00366F48" w:rsidRDefault="00C129A7">
      <w:pPr>
        <w:pStyle w:val="CaptionedFigure"/>
      </w:pPr>
      <w:bookmarkStart w:id="15" w:name="fig:002"/>
      <w:r>
        <w:rPr>
          <w:noProof/>
        </w:rPr>
        <w:drawing>
          <wp:inline distT="0" distB="0" distL="0" distR="0" wp14:anchorId="518CBF83" wp14:editId="1F9BE254">
            <wp:extent cx="5334000" cy="1293733"/>
            <wp:effectExtent l="0" t="0" r="0" b="0"/>
            <wp:docPr id="2" name="Picture" descr="Figure 2: Работа алгоритма шифрования и дешивров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3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5F66F5DE" w14:textId="77777777" w:rsidR="00366F48" w:rsidRDefault="00C129A7">
      <w:pPr>
        <w:pStyle w:val="ImageCaption"/>
      </w:pPr>
      <w:r>
        <w:t>Figure 2: Работа алгоритма шифрования и дешивровки</w:t>
      </w:r>
    </w:p>
    <w:p w14:paraId="0BF3312D" w14:textId="77777777" w:rsidR="00366F48" w:rsidRDefault="00C129A7">
      <w:pPr>
        <w:pStyle w:val="Heading1"/>
      </w:pPr>
      <w:bookmarkStart w:id="16" w:name="выводы"/>
      <w:bookmarkStart w:id="17" w:name="_Toc117367202"/>
      <w:bookmarkEnd w:id="8"/>
      <w:bookmarkEnd w:id="12"/>
      <w:r>
        <w:rPr>
          <w:rStyle w:val="SectionNumber"/>
        </w:rPr>
        <w:t>4</w:t>
      </w:r>
      <w:r>
        <w:tab/>
        <w:t>Выводы</w:t>
      </w:r>
      <w:bookmarkEnd w:id="17"/>
    </w:p>
    <w:p w14:paraId="0BB23191" w14:textId="77777777" w:rsidR="00366F48" w:rsidRDefault="00C129A7">
      <w:pPr>
        <w:pStyle w:val="FirstParagraph"/>
      </w:pPr>
      <w:r>
        <w:t>В ходе выполнения лабораторной работы было разработано приложение, позволяющее шифровать т</w:t>
      </w:r>
      <w:r>
        <w:t>ексты в режиме однократного гаммирования.</w:t>
      </w:r>
    </w:p>
    <w:p w14:paraId="4E242D37" w14:textId="77777777" w:rsidR="00366F48" w:rsidRDefault="00C129A7">
      <w:pPr>
        <w:pStyle w:val="Heading1"/>
      </w:pPr>
      <w:bookmarkStart w:id="18" w:name="список-литературы"/>
      <w:bookmarkStart w:id="19" w:name="_Toc117367203"/>
      <w:bookmarkEnd w:id="16"/>
      <w:r>
        <w:lastRenderedPageBreak/>
        <w:t>Список литературы</w:t>
      </w:r>
      <w:bookmarkEnd w:id="19"/>
    </w:p>
    <w:p w14:paraId="5CE770E5" w14:textId="77777777" w:rsidR="00366F48" w:rsidRDefault="00C129A7">
      <w:pPr>
        <w:pStyle w:val="Compact"/>
        <w:numPr>
          <w:ilvl w:val="0"/>
          <w:numId w:val="3"/>
        </w:numPr>
      </w:pPr>
      <w:hyperlink r:id="rId9">
        <w:r>
          <w:rPr>
            <w:rStyle w:val="Hyperlink"/>
          </w:rPr>
          <w:t>Шифрование методом гаммирования</w:t>
        </w:r>
      </w:hyperlink>
    </w:p>
    <w:p w14:paraId="35E2D9D5" w14:textId="77777777" w:rsidR="00366F48" w:rsidRDefault="00C129A7">
      <w:pPr>
        <w:pStyle w:val="Compact"/>
        <w:numPr>
          <w:ilvl w:val="0"/>
          <w:numId w:val="3"/>
        </w:numPr>
      </w:pPr>
      <w:hyperlink r:id="rId10">
        <w:r>
          <w:rPr>
            <w:rStyle w:val="Hyperlink"/>
          </w:rPr>
          <w:t>Режим гаммирования в бл</w:t>
        </w:r>
        <w:r>
          <w:rPr>
            <w:rStyle w:val="Hyperlink"/>
          </w:rPr>
          <w:t>очном алгоритме шифрования</w:t>
        </w:r>
      </w:hyperlink>
      <w:bookmarkEnd w:id="18"/>
    </w:p>
    <w:sectPr w:rsidR="00366F48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CFF86" w14:textId="77777777" w:rsidR="00C129A7" w:rsidRDefault="00C129A7">
      <w:pPr>
        <w:spacing w:after="0"/>
      </w:pPr>
      <w:r>
        <w:separator/>
      </w:r>
    </w:p>
  </w:endnote>
  <w:endnote w:type="continuationSeparator" w:id="0">
    <w:p w14:paraId="713BC34A" w14:textId="77777777" w:rsidR="00C129A7" w:rsidRDefault="00C129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66063" w14:textId="77777777" w:rsidR="00C129A7" w:rsidRDefault="00C129A7">
      <w:r>
        <w:separator/>
      </w:r>
    </w:p>
  </w:footnote>
  <w:footnote w:type="continuationSeparator" w:id="0">
    <w:p w14:paraId="6F5474D6" w14:textId="77777777" w:rsidR="00C129A7" w:rsidRDefault="00C129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59D83DA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9F586AC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66F48"/>
    <w:rsid w:val="004E29B3"/>
    <w:rsid w:val="00590D07"/>
    <w:rsid w:val="00784D58"/>
    <w:rsid w:val="008D6863"/>
    <w:rsid w:val="00B86B75"/>
    <w:rsid w:val="00BC48D5"/>
    <w:rsid w:val="00C129A7"/>
    <w:rsid w:val="00C36279"/>
    <w:rsid w:val="00E315A3"/>
    <w:rsid w:val="00FE4A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0877D"/>
  <w15:docId w15:val="{92059D9A-7AE2-46CA-9F33-A2B6CA61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FE4A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4A8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kabinfo.ucoz.ru/index/shifr_reshetka_kardano/0-37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ltaev-aa.narod.ru/security/X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1243</Words>
  <Characters>7088</Characters>
  <Application>Microsoft Office Word</Application>
  <DocSecurity>0</DocSecurity>
  <Lines>59</Lines>
  <Paragraphs>16</Paragraphs>
  <ScaleCrop>false</ScaleCrop>
  <Company/>
  <LinksUpToDate>false</LinksUpToDate>
  <CharactersWithSpaces>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Каримли Нуран Яшар оглы НКНбд-01-18</dc:creator>
  <cp:keywords/>
  <cp:lastModifiedBy>Доре Стевенсон Эдгар</cp:lastModifiedBy>
  <cp:revision>2</cp:revision>
  <cp:lastPrinted>2022-10-22T18:40:00Z</cp:lastPrinted>
  <dcterms:created xsi:type="dcterms:W3CDTF">2021-12-15T21:04:00Z</dcterms:created>
  <dcterms:modified xsi:type="dcterms:W3CDTF">2022-10-22T18:40:00Z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