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1FA" w14:textId="77777777" w:rsidR="002144C0" w:rsidRDefault="00FA496B">
      <w:pPr>
        <w:pStyle w:val="Title"/>
      </w:pPr>
      <w:r>
        <w:t>Отчет по лабораторной работе №4</w:t>
      </w:r>
    </w:p>
    <w:p w14:paraId="433ECDFE" w14:textId="77777777" w:rsidR="002144C0" w:rsidRDefault="00FA496B">
      <w:pPr>
        <w:pStyle w:val="Subtitle"/>
      </w:pPr>
      <w:r>
        <w:t>Модель гармонических колебаний - вариант 30</w:t>
      </w:r>
    </w:p>
    <w:p w14:paraId="5B7171DF" w14:textId="6E7DB281" w:rsidR="002144C0" w:rsidRDefault="00A44444">
      <w:pPr>
        <w:pStyle w:val="Author"/>
      </w:pPr>
      <w:r>
        <w:t>Доре Стевенсон Эдгар</w:t>
      </w:r>
      <w:r w:rsidR="00FA496B">
        <w:t xml:space="preserve"> НКНбд-01-19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64920172"/>
        <w:docPartObj>
          <w:docPartGallery w:val="Table of Contents"/>
          <w:docPartUnique/>
        </w:docPartObj>
      </w:sdtPr>
      <w:sdtEndPr/>
      <w:sdtContent>
        <w:p w14:paraId="2A2A67BB" w14:textId="77777777" w:rsidR="002144C0" w:rsidRDefault="00FA496B">
          <w:pPr>
            <w:pStyle w:val="TOCHeading"/>
          </w:pPr>
          <w:r>
            <w:t>Содержание</w:t>
          </w:r>
        </w:p>
        <w:p w14:paraId="37DA441B" w14:textId="1AD2402B" w:rsidR="00A44444" w:rsidRDefault="00FA496B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623072" w:history="1">
            <w:r w:rsidR="00A44444" w:rsidRPr="00B6414C">
              <w:rPr>
                <w:rStyle w:val="Hyperlink"/>
                <w:noProof/>
              </w:rPr>
              <w:t>1</w:t>
            </w:r>
            <w:r w:rsidR="00A44444">
              <w:rPr>
                <w:noProof/>
              </w:rPr>
              <w:tab/>
            </w:r>
            <w:r w:rsidR="00A44444" w:rsidRPr="00B6414C">
              <w:rPr>
                <w:rStyle w:val="Hyperlink"/>
                <w:noProof/>
              </w:rPr>
              <w:t>Цель работы</w:t>
            </w:r>
            <w:r w:rsidR="00A44444">
              <w:rPr>
                <w:noProof/>
                <w:webHidden/>
              </w:rPr>
              <w:tab/>
            </w:r>
            <w:r w:rsidR="00A44444">
              <w:rPr>
                <w:noProof/>
                <w:webHidden/>
              </w:rPr>
              <w:fldChar w:fldCharType="begin"/>
            </w:r>
            <w:r w:rsidR="00A44444">
              <w:rPr>
                <w:noProof/>
                <w:webHidden/>
              </w:rPr>
              <w:instrText xml:space="preserve"> PAGEREF _Toc115623072 \h </w:instrText>
            </w:r>
            <w:r w:rsidR="00A44444">
              <w:rPr>
                <w:noProof/>
                <w:webHidden/>
              </w:rPr>
            </w:r>
            <w:r w:rsidR="00A44444">
              <w:rPr>
                <w:noProof/>
                <w:webHidden/>
              </w:rPr>
              <w:fldChar w:fldCharType="separate"/>
            </w:r>
            <w:r w:rsidR="00A44444">
              <w:rPr>
                <w:noProof/>
                <w:webHidden/>
              </w:rPr>
              <w:t>1</w:t>
            </w:r>
            <w:r w:rsidR="00A44444">
              <w:rPr>
                <w:noProof/>
                <w:webHidden/>
              </w:rPr>
              <w:fldChar w:fldCharType="end"/>
            </w:r>
          </w:hyperlink>
        </w:p>
        <w:p w14:paraId="4B738B1C" w14:textId="08FC0EA5" w:rsidR="00A44444" w:rsidRDefault="00A4444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073" w:history="1">
            <w:r w:rsidRPr="00B6414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6414C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A011" w14:textId="1D374500" w:rsidR="00A44444" w:rsidRDefault="00A4444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074" w:history="1">
            <w:r w:rsidRPr="00B6414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6414C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7F6C" w14:textId="0DE8C85D" w:rsidR="00A44444" w:rsidRDefault="00A4444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075" w:history="1">
            <w:r w:rsidRPr="00B6414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6414C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2482" w14:textId="65D66CDB" w:rsidR="00A44444" w:rsidRDefault="00A4444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076" w:history="1">
            <w:r w:rsidRPr="00B6414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6414C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53A3" w14:textId="1DD7CFEE" w:rsidR="00A44444" w:rsidRDefault="00A4444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077" w:history="1">
            <w:r w:rsidRPr="00B6414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6414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67D5" w14:textId="77777777" w:rsidR="002144C0" w:rsidRDefault="00FA496B">
          <w:r>
            <w:fldChar w:fldCharType="end"/>
          </w:r>
        </w:p>
      </w:sdtContent>
    </w:sdt>
    <w:p w14:paraId="4C784B7E" w14:textId="77777777" w:rsidR="002144C0" w:rsidRDefault="00FA496B">
      <w:pPr>
        <w:pStyle w:val="Heading1"/>
      </w:pPr>
      <w:bookmarkStart w:id="0" w:name="цель-работы"/>
      <w:bookmarkStart w:id="1" w:name="_Toc115623072"/>
      <w:r>
        <w:rPr>
          <w:rStyle w:val="SectionNumber"/>
        </w:rPr>
        <w:t>1</w:t>
      </w:r>
      <w:r>
        <w:tab/>
        <w:t>Цель работы</w:t>
      </w:r>
      <w:bookmarkEnd w:id="1"/>
    </w:p>
    <w:p w14:paraId="3DF4F6F1" w14:textId="77777777" w:rsidR="002144C0" w:rsidRDefault="00FA496B">
      <w:pPr>
        <w:pStyle w:val="FirstParagraph"/>
      </w:pPr>
      <w:r>
        <w:t>Изучить уравнение гармонического осцилятора</w:t>
      </w:r>
    </w:p>
    <w:p w14:paraId="79B2510A" w14:textId="77777777" w:rsidR="002144C0" w:rsidRDefault="00FA496B">
      <w:pPr>
        <w:pStyle w:val="Heading1"/>
      </w:pPr>
      <w:bookmarkStart w:id="2" w:name="задание"/>
      <w:bookmarkStart w:id="3" w:name="_Toc11562307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8DBF680" w14:textId="77777777" w:rsidR="002144C0" w:rsidRDefault="00FA496B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</w:t>
      </w:r>
    </w:p>
    <w:p w14:paraId="398C6EBB" w14:textId="77777777" w:rsidR="002144C0" w:rsidRDefault="00FA496B">
      <w:pPr>
        <w:pStyle w:val="Compact"/>
        <w:numPr>
          <w:ilvl w:val="0"/>
          <w:numId w:val="2"/>
        </w:numPr>
      </w:pPr>
      <w:r>
        <w:t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 w14:paraId="5B80DACB" w14:textId="77777777" w:rsidR="002144C0" w:rsidRDefault="00FA496B">
      <w:pPr>
        <w:pStyle w:val="Compact"/>
        <w:numPr>
          <w:ilvl w:val="0"/>
          <w:numId w:val="2"/>
        </w:numPr>
      </w:pPr>
      <w:r>
        <w:t>Записать уравнение к</w:t>
      </w:r>
      <w:r>
        <w:t>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 w14:paraId="795675EF" w14:textId="77777777" w:rsidR="002144C0" w:rsidRDefault="00FA496B">
      <w:pPr>
        <w:pStyle w:val="Heading1"/>
      </w:pPr>
      <w:bookmarkStart w:id="4" w:name="выполнение-лабораторной-работы"/>
      <w:bookmarkStart w:id="5" w:name="_Toc115623074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04F74A03" w14:textId="77777777" w:rsidR="002144C0" w:rsidRDefault="00FA496B">
      <w:pPr>
        <w:pStyle w:val="Heading2"/>
      </w:pPr>
      <w:bookmarkStart w:id="6" w:name="теоретические-сведения"/>
      <w:bookmarkStart w:id="7" w:name="_Toc115623075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1DDF160E" w14:textId="77777777" w:rsidR="002144C0" w:rsidRDefault="00FA496B">
      <w:pPr>
        <w:pStyle w:val="FirstParagraph"/>
      </w:pPr>
      <w:r>
        <w:t>Движение грузика на пружинке, маят</w:t>
      </w:r>
      <w:r>
        <w:t>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</w:t>
      </w:r>
      <w:r>
        <w:t>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125DDD12" w14:textId="77777777" w:rsidR="002144C0" w:rsidRDefault="00FA496B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5F6C80B" w14:textId="77777777" w:rsidR="002144C0" w:rsidRDefault="00FA496B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(смещение грузика, заряд конден</w:t>
      </w:r>
      <w:r>
        <w:t xml:space="preserve">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второго порядка и оно является пр</w:t>
      </w:r>
      <w:r>
        <w:t>имером линейной динамической системы.</w:t>
      </w:r>
    </w:p>
    <w:p w14:paraId="576512EE" w14:textId="77777777" w:rsidR="002144C0" w:rsidRDefault="00FA496B">
      <w:pPr>
        <w:pStyle w:val="BodyText"/>
      </w:pPr>
      <w:r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14:paraId="5B94127F" w14:textId="77777777" w:rsidR="002144C0" w:rsidRDefault="00FA496B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A966A67" w14:textId="77777777" w:rsidR="002144C0" w:rsidRDefault="00FA496B">
      <w:pPr>
        <w:pStyle w:val="FirstParagraph"/>
      </w:pPr>
      <w:r>
        <w:t>Для однозначной разрешимости уравнения второго порядка необходимо з</w:t>
      </w:r>
      <w:r>
        <w:t>адать два начальных условия вида</w:t>
      </w:r>
    </w:p>
    <w:p w14:paraId="577CCA35" w14:textId="77777777" w:rsidR="002144C0" w:rsidRDefault="00FA496B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9663675" w14:textId="77777777" w:rsidR="002144C0" w:rsidRDefault="00FA496B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1144133A" w14:textId="77777777" w:rsidR="002144C0" w:rsidRDefault="00FA496B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7BA2610C" w14:textId="77777777" w:rsidR="002144C0" w:rsidRDefault="00FA496B">
      <w:pPr>
        <w:pStyle w:val="FirstParagraph"/>
      </w:pPr>
      <w:r>
        <w:t>Начальные условия для системы примут вид:</w:t>
      </w:r>
    </w:p>
    <w:p w14:paraId="1F72066B" w14:textId="77777777" w:rsidR="002144C0" w:rsidRDefault="00FA496B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746CF07D" w14:textId="77777777" w:rsidR="002144C0" w:rsidRDefault="00FA496B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</w:t>
      </w:r>
      <w:r>
        <w:t xml:space="preserve">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</w:t>
      </w:r>
      <w:r>
        <w:t>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 w14:paraId="1252DF67" w14:textId="77777777" w:rsidR="002144C0" w:rsidRDefault="00FA496B">
      <w:pPr>
        <w:pStyle w:val="Heading2"/>
      </w:pPr>
      <w:bookmarkStart w:id="8" w:name="задача"/>
      <w:bookmarkStart w:id="9" w:name="_Toc115623076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10512CCA" w14:textId="77777777" w:rsidR="002144C0" w:rsidRDefault="00FA496B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</w:t>
      </w:r>
      <w:r>
        <w:t>дующих случаев</w:t>
      </w:r>
    </w:p>
    <w:p w14:paraId="153007F8" w14:textId="77777777" w:rsidR="002144C0" w:rsidRDefault="00FA496B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6EAE6C9D" w14:textId="77777777" w:rsidR="002144C0" w:rsidRDefault="00FA496B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489B3BA" w14:textId="77777777" w:rsidR="002144C0" w:rsidRDefault="00FA496B">
      <w:pPr>
        <w:pStyle w:val="Compact"/>
        <w:numPr>
          <w:ilvl w:val="0"/>
          <w:numId w:val="3"/>
        </w:numPr>
      </w:pPr>
      <w:r>
        <w:lastRenderedPageBreak/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8.8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  <m:r>
          <m:rPr>
            <m:nor/>
          </m:rPr>
          <m:t>sin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</m:oMath>
    </w:p>
    <w:p w14:paraId="21C0C79B" w14:textId="77777777" w:rsidR="002144C0" w:rsidRDefault="00FA496B">
      <w:pPr>
        <w:pStyle w:val="FirstParagraph"/>
      </w:pPr>
      <w:r>
        <w:t xml:space="preserve">На итнтервале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 шаг 0.05,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</m:t>
        </m:r>
      </m:oMath>
    </w:p>
    <w:p w14:paraId="7BB64166" w14:textId="77777777" w:rsidR="002144C0" w:rsidRDefault="00FA496B">
      <w:pPr>
        <w:pStyle w:val="Compact"/>
        <w:numPr>
          <w:ilvl w:val="0"/>
          <w:numId w:val="4"/>
        </w:numPr>
      </w:pPr>
      <w:r>
        <w:t>В системе отсутствуют потери энергии (колебания без затухания) Получаем уравнение</w:t>
      </w:r>
    </w:p>
    <w:p w14:paraId="19F7D9D2" w14:textId="77777777" w:rsidR="002144C0" w:rsidRDefault="00FA496B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46C1931" w14:textId="77777777" w:rsidR="002144C0" w:rsidRDefault="00FA496B">
      <w:pPr>
        <w:pStyle w:val="FirstParagraph"/>
      </w:pPr>
      <w:r>
        <w:t>Переходим</w:t>
      </w:r>
      <w:r>
        <w:t xml:space="preserve"> к двум дифференциальным уравнениям первого порядка:</w:t>
      </w:r>
    </w:p>
    <w:p w14:paraId="520F46B7" w14:textId="77777777" w:rsidR="002144C0" w:rsidRDefault="00FA496B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2F18B31F" w14:textId="77777777" w:rsidR="002144C0" w:rsidRPr="00A44444" w:rsidRDefault="00FA496B">
      <w:pPr>
        <w:pStyle w:val="SourceCode"/>
        <w:rPr>
          <w:lang w:val="en-US"/>
        </w:rPr>
      </w:pPr>
      <w:r w:rsidRPr="00A44444">
        <w:rPr>
          <w:rStyle w:val="VerbatimChar"/>
          <w:lang w:val="en-US"/>
        </w:rPr>
        <w:t>model Project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parameter  Real w=4.3;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Real x(start=-0.3);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Real y(start=1.3);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equation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  der(x)= y;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  der(y)= -w*x;</w:t>
      </w:r>
      <w:r w:rsidRPr="00A44444">
        <w:rPr>
          <w:lang w:val="en-US"/>
        </w:rPr>
        <w:br/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annotation(experiment(StartTime=0, StopTime=61, Tplerance=1e-06,Interval=0.05));</w:t>
      </w:r>
      <w:r w:rsidRPr="00A44444">
        <w:rPr>
          <w:lang w:val="en-US"/>
        </w:rPr>
        <w:br/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>end Project;</w:t>
      </w:r>
    </w:p>
    <w:p w14:paraId="619C8187" w14:textId="77777777" w:rsidR="002144C0" w:rsidRDefault="00FA496B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48C93D28" wp14:editId="6B3C141A">
            <wp:extent cx="5334000" cy="2157609"/>
            <wp:effectExtent l="0" t="0" r="0" b="0"/>
            <wp:docPr id="1" name="Picture" descr="Figure 1: График решения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C220D01" w14:textId="77777777" w:rsidR="002144C0" w:rsidRDefault="00FA496B">
      <w:pPr>
        <w:pStyle w:val="ImageCaption"/>
      </w:pPr>
      <w:r>
        <w:t>Figure 1: График решения для случая 1</w:t>
      </w:r>
    </w:p>
    <w:p w14:paraId="5159CDF5" w14:textId="77777777" w:rsidR="002144C0" w:rsidRDefault="00FA496B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7ADC0AD9" wp14:editId="66992C21">
            <wp:extent cx="5334000" cy="2157609"/>
            <wp:effectExtent l="0" t="0" r="0" b="0"/>
            <wp:docPr id="2" name="Picture" descr="Figure 2: Фазовый портрет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D3F0DBC" w14:textId="77777777" w:rsidR="002144C0" w:rsidRDefault="00FA496B">
      <w:pPr>
        <w:pStyle w:val="ImageCaption"/>
      </w:pPr>
      <w:r>
        <w:t>Figure 2: Фазовый портрет для случая 1</w:t>
      </w:r>
    </w:p>
    <w:p w14:paraId="76FEEE6A" w14:textId="77777777" w:rsidR="002144C0" w:rsidRDefault="00FA496B">
      <w:pPr>
        <w:pStyle w:val="Compact"/>
        <w:numPr>
          <w:ilvl w:val="0"/>
          <w:numId w:val="5"/>
        </w:numPr>
      </w:pPr>
      <w:r>
        <w:t>В системе присутствуют потери энергии (колебания с затуханием) Получаем уравне</w:t>
      </w:r>
      <w:r>
        <w:t>ние</w:t>
      </w:r>
    </w:p>
    <w:p w14:paraId="2D0D41EF" w14:textId="77777777" w:rsidR="002144C0" w:rsidRDefault="00FA496B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0A7372D" w14:textId="77777777" w:rsidR="002144C0" w:rsidRDefault="00FA496B">
      <w:pPr>
        <w:pStyle w:val="FirstParagraph"/>
      </w:pPr>
      <w:r>
        <w:t>Переходим к двум дифференциальным уравнениям первого порядка:</w:t>
      </w:r>
    </w:p>
    <w:p w14:paraId="59FCB2E1" w14:textId="77777777" w:rsidR="002144C0" w:rsidRDefault="00FA496B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4E67538E" w14:textId="77777777" w:rsidR="002144C0" w:rsidRPr="00A44444" w:rsidRDefault="00FA496B">
      <w:pPr>
        <w:pStyle w:val="SourceCode"/>
        <w:rPr>
          <w:lang w:val="en-US"/>
        </w:rPr>
      </w:pPr>
      <w:r w:rsidRPr="00A44444">
        <w:rPr>
          <w:rStyle w:val="VerbatimChar"/>
          <w:lang w:val="en-US"/>
        </w:rPr>
        <w:t>model Project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parameter  Real w=20;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parameter  Real g=1;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Real x(start=-0.3);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Real y(start=1.3);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equation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  der(x)= y;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  der(y)= -g</w:t>
      </w:r>
      <w:r w:rsidRPr="00A44444">
        <w:rPr>
          <w:rStyle w:val="VerbatimChar"/>
          <w:lang w:val="en-US"/>
        </w:rPr>
        <w:t>*y-w*x;</w:t>
      </w:r>
      <w:r w:rsidRPr="00A44444">
        <w:rPr>
          <w:lang w:val="en-US"/>
        </w:rPr>
        <w:br/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annotation(experiment(StartTime=0, StopTime=61, Tplerance=1e-06,Interval=0.05));</w:t>
      </w:r>
      <w:r w:rsidRPr="00A44444">
        <w:rPr>
          <w:lang w:val="en-US"/>
        </w:rPr>
        <w:br/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>end Project;</w:t>
      </w:r>
    </w:p>
    <w:p w14:paraId="6CFD450D" w14:textId="77777777" w:rsidR="002144C0" w:rsidRDefault="00FA496B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1D3ECD39" wp14:editId="0D53D861">
            <wp:extent cx="5334000" cy="2157609"/>
            <wp:effectExtent l="0" t="0" r="0" b="0"/>
            <wp:docPr id="3" name="Picture" descr="Figure 3: График решения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B4EF517" w14:textId="77777777" w:rsidR="002144C0" w:rsidRDefault="00FA496B">
      <w:pPr>
        <w:pStyle w:val="ImageCaption"/>
      </w:pPr>
      <w:r>
        <w:t>Figure 3: График решения для случая 2</w:t>
      </w:r>
    </w:p>
    <w:p w14:paraId="2F1D4674" w14:textId="77777777" w:rsidR="002144C0" w:rsidRDefault="00FA496B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64A0BE74" wp14:editId="05B75158">
            <wp:extent cx="5334000" cy="2157609"/>
            <wp:effectExtent l="0" t="0" r="0" b="0"/>
            <wp:docPr id="4" name="Picture" descr="Figure 4: Фазовый портрет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124947A" w14:textId="77777777" w:rsidR="002144C0" w:rsidRDefault="00FA496B">
      <w:pPr>
        <w:pStyle w:val="ImageCaption"/>
      </w:pPr>
      <w:r>
        <w:t>Figure 4: Фазовый портрет для случая 2</w:t>
      </w:r>
    </w:p>
    <w:p w14:paraId="4360D8F9" w14:textId="77777777" w:rsidR="002144C0" w:rsidRDefault="00FA496B">
      <w:pPr>
        <w:pStyle w:val="Compact"/>
        <w:numPr>
          <w:ilvl w:val="0"/>
          <w:numId w:val="6"/>
        </w:numPr>
      </w:pPr>
      <w:r>
        <w:t>На систему действует внешняя сила. Получаем уравнение</w:t>
      </w:r>
    </w:p>
    <w:p w14:paraId="75709B53" w14:textId="77777777" w:rsidR="002144C0" w:rsidRDefault="00FA496B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C03BB4E" w14:textId="77777777" w:rsidR="002144C0" w:rsidRDefault="00FA496B">
      <w:pPr>
        <w:pStyle w:val="FirstParagraph"/>
      </w:pPr>
      <w:r>
        <w:t>Переходим к двум дифференциальным уравнениям первого порядка:</w:t>
      </w:r>
    </w:p>
    <w:p w14:paraId="36359ECA" w14:textId="77777777" w:rsidR="002144C0" w:rsidRDefault="00FA496B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4219842C" w14:textId="77777777" w:rsidR="002144C0" w:rsidRPr="00A44444" w:rsidRDefault="00FA496B">
      <w:pPr>
        <w:pStyle w:val="SourceCode"/>
        <w:rPr>
          <w:lang w:val="en-US"/>
        </w:rPr>
      </w:pPr>
      <w:r w:rsidRPr="00A44444">
        <w:rPr>
          <w:rStyle w:val="VerbatimChar"/>
          <w:lang w:val="en-US"/>
        </w:rPr>
        <w:t>model Project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parameter  Real w=8.8;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parameter  Real g=1;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Real x(start=-0.3);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Real y(start=1.3);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equation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  der(x)= y;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  der(y)= -g*y-w*x + 0.7*sin(3*time);</w:t>
      </w:r>
      <w:r w:rsidRPr="00A44444">
        <w:rPr>
          <w:lang w:val="en-US"/>
        </w:rPr>
        <w:br/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lastRenderedPageBreak/>
        <w:t xml:space="preserve">  </w:t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 xml:space="preserve">  annotation(experiment(StartTime=0, StopTime=61, Tplerance=1e-06,Interval=0.05));</w:t>
      </w:r>
      <w:r w:rsidRPr="00A44444">
        <w:rPr>
          <w:lang w:val="en-US"/>
        </w:rPr>
        <w:br/>
      </w:r>
      <w:r w:rsidRPr="00A44444">
        <w:rPr>
          <w:lang w:val="en-US"/>
        </w:rPr>
        <w:br/>
      </w:r>
      <w:r w:rsidRPr="00A44444">
        <w:rPr>
          <w:rStyle w:val="VerbatimChar"/>
          <w:lang w:val="en-US"/>
        </w:rPr>
        <w:t>end Project;</w:t>
      </w:r>
    </w:p>
    <w:p w14:paraId="67F06F30" w14:textId="77777777" w:rsidR="002144C0" w:rsidRDefault="00FA496B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64B85157" wp14:editId="0E15758A">
            <wp:extent cx="5334000" cy="2157609"/>
            <wp:effectExtent l="0" t="0" r="0" b="0"/>
            <wp:docPr id="5" name="Picture" descr="Figure 5: График решения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DE67129" w14:textId="77777777" w:rsidR="002144C0" w:rsidRDefault="00FA496B">
      <w:pPr>
        <w:pStyle w:val="ImageCaption"/>
      </w:pPr>
      <w:r>
        <w:t>Figure 5: График решения для случая 3</w:t>
      </w:r>
    </w:p>
    <w:p w14:paraId="5C8FFAE0" w14:textId="77777777" w:rsidR="002144C0" w:rsidRDefault="00FA496B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684AD711" wp14:editId="1A29A043">
            <wp:extent cx="5334000" cy="2157609"/>
            <wp:effectExtent l="0" t="0" r="0" b="0"/>
            <wp:docPr id="6" name="Picture" descr="Figure 6: Фазовый портрет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A983A12" w14:textId="77777777" w:rsidR="002144C0" w:rsidRDefault="00FA496B">
      <w:pPr>
        <w:pStyle w:val="ImageCaption"/>
      </w:pPr>
      <w:r>
        <w:t>Figure 6: Фазовый портрет для случая 3</w:t>
      </w:r>
    </w:p>
    <w:p w14:paraId="5CF87E15" w14:textId="77777777" w:rsidR="002144C0" w:rsidRDefault="00FA496B">
      <w:pPr>
        <w:pStyle w:val="Heading1"/>
      </w:pPr>
      <w:bookmarkStart w:id="16" w:name="выводы"/>
      <w:bookmarkStart w:id="17" w:name="_Toc115623077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7"/>
    </w:p>
    <w:p w14:paraId="4409D8A6" w14:textId="77777777" w:rsidR="002144C0" w:rsidRDefault="00FA496B">
      <w:pPr>
        <w:pStyle w:val="FirstParagraph"/>
      </w:pPr>
      <w:r>
        <w:t>В ходе выполнения лаборат</w:t>
      </w:r>
      <w:r>
        <w:t>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  <w:bookmarkEnd w:id="16"/>
    </w:p>
    <w:sectPr w:rsidR="002144C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95D5" w14:textId="77777777" w:rsidR="00FA496B" w:rsidRDefault="00FA496B">
      <w:pPr>
        <w:spacing w:after="0"/>
      </w:pPr>
      <w:r>
        <w:separator/>
      </w:r>
    </w:p>
  </w:endnote>
  <w:endnote w:type="continuationSeparator" w:id="0">
    <w:p w14:paraId="7841AC0C" w14:textId="77777777" w:rsidR="00FA496B" w:rsidRDefault="00FA4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F684" w14:textId="77777777" w:rsidR="00FA496B" w:rsidRDefault="00FA496B">
      <w:r>
        <w:separator/>
      </w:r>
    </w:p>
  </w:footnote>
  <w:footnote w:type="continuationSeparator" w:id="0">
    <w:p w14:paraId="3835F422" w14:textId="77777777" w:rsidR="00FA496B" w:rsidRDefault="00FA4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BC0A8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B62BD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814E12D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F0660D0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44C0"/>
    <w:rsid w:val="004E29B3"/>
    <w:rsid w:val="00590D07"/>
    <w:rsid w:val="00784D58"/>
    <w:rsid w:val="008D6863"/>
    <w:rsid w:val="00A44444"/>
    <w:rsid w:val="00B86B75"/>
    <w:rsid w:val="00BC48D5"/>
    <w:rsid w:val="00C36279"/>
    <w:rsid w:val="00E315A3"/>
    <w:rsid w:val="00FA49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E73B"/>
  <w15:docId w15:val="{17EA902F-9031-4B68-B191-D2809BCA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44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4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Леаду Жислен НКНбд-01-19</dc:creator>
  <cp:keywords/>
  <cp:lastModifiedBy>Доре Стевенсон Эдгар</cp:lastModifiedBy>
  <cp:revision>3</cp:revision>
  <cp:lastPrinted>2022-10-02T14:11:00Z</cp:lastPrinted>
  <dcterms:created xsi:type="dcterms:W3CDTF">2022-03-01T11:20:00Z</dcterms:created>
  <dcterms:modified xsi:type="dcterms:W3CDTF">2022-10-02T14:12:00Z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