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D6" w:rsidRDefault="007B48D6" w:rsidP="007B48D6">
      <w:pPr>
        <w:numPr>
          <w:ilvl w:val="0"/>
          <w:numId w:val="1"/>
        </w:num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俄罗斯方块T</w:t>
      </w:r>
      <w:r>
        <w:rPr>
          <w:b/>
          <w:bCs/>
          <w:color w:val="FF0000"/>
          <w:sz w:val="28"/>
          <w:szCs w:val="36"/>
        </w:rPr>
        <w:t>etris</w:t>
      </w:r>
      <w:r>
        <w:rPr>
          <w:rFonts w:hint="eastAsia"/>
          <w:b/>
          <w:bCs/>
          <w:color w:val="FF0000"/>
          <w:sz w:val="28"/>
          <w:szCs w:val="36"/>
        </w:rPr>
        <w:t>（2018.6.5）</w:t>
      </w:r>
    </w:p>
    <w:p w:rsidR="007B48D6" w:rsidRDefault="007B48D6" w:rsidP="007B48D6">
      <w:pPr>
        <w:rPr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>编写程序之前的知识储备：</w:t>
      </w:r>
    </w:p>
    <w:p w:rsidR="007B48D6" w:rsidRDefault="007B48D6" w:rsidP="007B48D6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首先设计控制台窗口</w:t>
      </w:r>
    </w:p>
    <w:p w:rsidR="007B48D6" w:rsidRDefault="007B48D6" w:rsidP="007B48D6">
      <w:pPr>
        <w:rPr>
          <w:szCs w:val="21"/>
        </w:rPr>
      </w:pPr>
      <w:r>
        <w:rPr>
          <w:rFonts w:hint="eastAsia"/>
          <w:szCs w:val="21"/>
        </w:rPr>
        <w:t>设计console类和window类（console是window的成员），这两个类应该具备以下能力：</w:t>
      </w:r>
    </w:p>
    <w:p w:rsidR="007B48D6" w:rsidRDefault="007B48D6" w:rsidP="007B48D6">
      <w:pPr>
        <w:numPr>
          <w:ilvl w:val="0"/>
          <w:numId w:val="3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控制窗口的标题，窗口的大小，缓冲区大小，光标</w:t>
      </w:r>
    </w:p>
    <w:p w:rsidR="007B48D6" w:rsidRDefault="007B48D6" w:rsidP="007B48D6">
      <w:pPr>
        <w:numPr>
          <w:ilvl w:val="0"/>
          <w:numId w:val="3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完全控制输出的能力，包括但不限于文字的显示，颜色，前景色和背景色</w:t>
      </w:r>
    </w:p>
    <w:p w:rsidR="007B48D6" w:rsidRDefault="007B48D6" w:rsidP="007B48D6">
      <w:pPr>
        <w:rPr>
          <w:szCs w:val="21"/>
        </w:rPr>
      </w:pPr>
      <w:r>
        <w:rPr>
          <w:rFonts w:hint="eastAsia"/>
          <w:szCs w:val="21"/>
        </w:rPr>
        <w:t>有关的现成的函数：</w:t>
      </w:r>
    </w:p>
    <w:p w:rsidR="007B48D6" w:rsidRDefault="007B48D6" w:rsidP="007B48D6"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GetStdHandle() // 获得句柄</w:t>
      </w:r>
    </w:p>
    <w:p w:rsidR="007B48D6" w:rsidRDefault="007B48D6" w:rsidP="007B48D6"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SetConsoleCursorInfo() // 设置光标信息</w:t>
      </w:r>
    </w:p>
    <w:p w:rsidR="007B48D6" w:rsidRDefault="007B48D6" w:rsidP="007B48D6"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SetConsoleWindowInfo() // 设置窗口信息</w:t>
      </w:r>
    </w:p>
    <w:p w:rsidR="007B48D6" w:rsidRDefault="007B48D6" w:rsidP="007B48D6"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SetConsoleScreenBufferSize() //设置窗口缓冲区大小</w:t>
      </w:r>
    </w:p>
    <w:p w:rsidR="007B48D6" w:rsidRDefault="007B48D6" w:rsidP="007B48D6"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SetConsoleTitle() //设置标题</w:t>
      </w:r>
    </w:p>
    <w:p w:rsidR="007B48D6" w:rsidRDefault="007B48D6" w:rsidP="007B48D6"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WriteConsoleOutputCharacter() 和 WriteConsoleOutputAttribute() //控制输出的函数</w:t>
      </w:r>
    </w:p>
    <w:p w:rsidR="007B48D6" w:rsidRDefault="007B48D6" w:rsidP="007B48D6">
      <w:r>
        <w:rPr>
          <w:rFonts w:hint="eastAsia"/>
        </w:rPr>
        <w:t>最后这两个函数至关重要，承担了游戏的打印(渲染)任务。</w:t>
      </w:r>
    </w:p>
    <w:p w:rsidR="007B48D6" w:rsidRDefault="007B48D6" w:rsidP="007B48D6">
      <w:r>
        <w:rPr>
          <w:rFonts w:hint="eastAsia"/>
        </w:rPr>
        <w:t>相关资料查询如下：</w:t>
      </w:r>
    </w:p>
    <w:p w:rsidR="007B48D6" w:rsidRDefault="007B48D6" w:rsidP="007B48D6">
      <w:pPr>
        <w:rPr>
          <w:i/>
          <w:iCs/>
        </w:rPr>
      </w:pPr>
      <w:r>
        <w:rPr>
          <w:rFonts w:hint="eastAsia"/>
          <w:i/>
          <w:iCs/>
        </w:rPr>
        <w:t>// 函数原型：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i/>
          <w:iCs/>
          <w:color w:val="7030A0"/>
        </w:rPr>
        <w:t xml:space="preserve"> </w:t>
      </w:r>
      <w:r>
        <w:rPr>
          <w:rFonts w:hint="eastAsia"/>
          <w:color w:val="7030A0"/>
        </w:rPr>
        <w:t>BOOL WriteConsoleOutputCharacter( // 在指定位置处插入指定数量的字符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color w:val="7030A0"/>
        </w:rPr>
        <w:t xml:space="preserve"> HANDLE hConsoleOutput, // 句柄 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color w:val="7030A0"/>
        </w:rPr>
        <w:t xml:space="preserve">LPCTSTR lpCharacter, // 字符串 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color w:val="7030A0"/>
        </w:rPr>
        <w:t xml:space="preserve">DWORD nLength, // 字符个数 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color w:val="7030A0"/>
        </w:rPr>
        <w:t xml:space="preserve">COORD dwWriteCoord, // 起始位置 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color w:val="7030A0"/>
        </w:rPr>
        <w:t xml:space="preserve">LPDWORD lpNumberOfCharsWritten // 已写个数 ); 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>/* 参数简介：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 xml:space="preserve"> hConsoleOutput：控制台输出句柄，通过调用GetStdHandle函数获得 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>HANDLE hnd;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 xml:space="preserve">hnd=GetStdHandle(STD_INPUT_HANDLE); 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>lpCharacter：要输出的字符串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 xml:space="preserve">nLength：输出长度 </w:t>
      </w:r>
    </w:p>
    <w:p w:rsidR="007B48D6" w:rsidRDefault="007B48D6" w:rsidP="007B48D6">
      <w:pPr>
        <w:rPr>
          <w:color w:val="00B050"/>
        </w:rPr>
      </w:pPr>
      <w:r>
        <w:rPr>
          <w:rFonts w:hint="eastAsia"/>
          <w:color w:val="00B050"/>
        </w:rPr>
        <w:t xml:space="preserve">dwWriteCoord：起始位置 </w:t>
      </w:r>
    </w:p>
    <w:p w:rsidR="007B48D6" w:rsidRDefault="007B48D6" w:rsidP="007B48D6">
      <w:pPr>
        <w:rPr>
          <w:color w:val="7030A0"/>
        </w:rPr>
      </w:pPr>
      <w:r>
        <w:rPr>
          <w:rFonts w:hint="eastAsia"/>
          <w:color w:val="00B050"/>
        </w:rPr>
        <w:t xml:space="preserve">pNumberOfCharsWritten：已写个数，通常置为NULL 其中，COORD是个结构体变量类型*/ </w:t>
      </w:r>
      <w:r>
        <w:rPr>
          <w:rFonts w:hint="eastAsia"/>
          <w:color w:val="7030A0"/>
        </w:rPr>
        <w:t>typedef struct _COORD {  SHORT X;  SHORT Y;  } COORD;</w:t>
      </w:r>
    </w:p>
    <w:p w:rsidR="007B48D6" w:rsidRDefault="007B48D6" w:rsidP="007B48D6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游戏逻辑设计</w:t>
      </w:r>
    </w:p>
    <w:p w:rsidR="007B48D6" w:rsidRDefault="007B48D6" w:rsidP="007B48D6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游戏中方块的的种类，有7种，分别是“L”、反“L”、“|”、“土”、“■”、“Z”，反“Z”。每一种形状有4中变形，分别是四个方位的旋转</w:t>
      </w:r>
    </w:p>
    <w:p w:rsidR="007B48D6" w:rsidRDefault="007B48D6" w:rsidP="007B48D6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每种形状存</w:t>
      </w:r>
      <w:bookmarkStart w:id="0" w:name="_GoBack"/>
      <w:bookmarkEnd w:id="0"/>
      <w:r>
        <w:rPr>
          <w:rFonts w:hint="eastAsia"/>
          <w:szCs w:val="21"/>
        </w:rPr>
        <w:t>二维数组中。由于一种有7种形状，4种变形，所以可以定义数组为，</w:t>
      </w:r>
      <w:r>
        <w:rPr>
          <w:rFonts w:hint="eastAsia"/>
          <w:szCs w:val="21"/>
        </w:rPr>
        <w:lastRenderedPageBreak/>
        <w:t>A[7][4][4][4]</w:t>
      </w:r>
    </w:p>
    <w:p w:rsidR="007B48D6" w:rsidRDefault="007B48D6" w:rsidP="007B48D6">
      <w:pPr>
        <w:numPr>
          <w:ilvl w:val="0"/>
          <w:numId w:val="4"/>
        </w:numPr>
        <w:rPr>
          <w:rFonts w:asciiTheme="minorEastAsia" w:hAnsiTheme="minorEastAsia" w:cstheme="minorEastAsia"/>
          <w:color w:val="000000"/>
          <w:szCs w:val="21"/>
        </w:rPr>
      </w:pPr>
      <w:r>
        <w:rPr>
          <w:rFonts w:hint="eastAsia"/>
          <w:b/>
          <w:bCs/>
          <w:color w:val="C49400"/>
          <w:szCs w:val="21"/>
        </w:rPr>
        <w:t>关于方块的变形</w:t>
      </w:r>
      <w:r>
        <w:rPr>
          <w:rFonts w:hint="eastAsia"/>
          <w:szCs w:val="21"/>
        </w:rPr>
        <w:t>，方块逆时针旋转，由于在游戏中已经将方块的变形列出来了，所以这里只需要改变数组a[types][direction][4][4]中的方向值。这里用</w:t>
      </w:r>
      <w:r>
        <w:rPr>
          <w:rFonts w:asciiTheme="minorEastAsia" w:hAnsiTheme="minorEastAsia" w:cstheme="minorEastAsia" w:hint="eastAsia"/>
          <w:color w:val="000000"/>
          <w:szCs w:val="21"/>
        </w:rPr>
        <w:t>(m_currentDir + 1) % 4，因为方向值为0-3，这种方法可以保证其在0—3之间循环。</w:t>
      </w:r>
      <w:r>
        <w:rPr>
          <w:rFonts w:asciiTheme="minorEastAsia" w:hAnsiTheme="minorEastAsia" w:cstheme="minorEastAsia" w:hint="eastAsia"/>
          <w:b/>
          <w:bCs/>
          <w:color w:val="C49400"/>
          <w:szCs w:val="21"/>
        </w:rPr>
        <w:t>注</w:t>
      </w:r>
      <w:r>
        <w:rPr>
          <w:rFonts w:asciiTheme="minorEastAsia" w:hAnsiTheme="minorEastAsia" w:cstheme="minorEastAsia" w:hint="eastAsia"/>
          <w:color w:val="000000"/>
          <w:szCs w:val="21"/>
        </w:rPr>
        <w:t>：在变形过程中需要实时更新空白处以及变形处的颜色。以免被覆盖。（着色原理为：判断此处是否有值，根据实时变化的坐标（此坐标一般指4*4方块左上角的坐标），计算出有值处的坐标，然后将此处变为空白。变形之后同样执行这段代码，只是将空白变为有颜色。代码如下：</w:t>
      </w:r>
    </w:p>
    <w:p w:rsidR="007B48D6" w:rsidRDefault="007B48D6" w:rsidP="007B48D6">
      <w:pPr>
        <w:ind w:left="840" w:firstLine="420"/>
        <w:rPr>
          <w:color w:val="7030A0"/>
        </w:rPr>
      </w:pPr>
      <w:r>
        <w:rPr>
          <w:rFonts w:asciiTheme="minorEastAsia" w:hAnsiTheme="minorEastAsia" w:cstheme="minorEastAsia" w:hint="eastAsia"/>
          <w:i/>
          <w:iCs/>
          <w:color w:val="7030A0"/>
          <w:szCs w:val="21"/>
        </w:rPr>
        <w:t>i</w:t>
      </w:r>
      <w:r>
        <w:rPr>
          <w:rFonts w:hint="eastAsia"/>
          <w:color w:val="7030A0"/>
        </w:rPr>
        <w:t>f (bk[m_currentDiamonds][m_currentDir][i][j] == 1)</w:t>
      </w:r>
    </w:p>
    <w:p w:rsidR="00207A20" w:rsidRPr="00D31993" w:rsidRDefault="00207A20" w:rsidP="00D31993"/>
    <w:sectPr w:rsidR="00207A20" w:rsidRPr="00D31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D0" w:rsidRDefault="005F73D0" w:rsidP="00FC06C9">
      <w:r>
        <w:separator/>
      </w:r>
    </w:p>
  </w:endnote>
  <w:endnote w:type="continuationSeparator" w:id="0">
    <w:p w:rsidR="005F73D0" w:rsidRDefault="005F73D0" w:rsidP="00FC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D0" w:rsidRDefault="005F73D0" w:rsidP="00FC06C9">
      <w:r>
        <w:separator/>
      </w:r>
    </w:p>
  </w:footnote>
  <w:footnote w:type="continuationSeparator" w:id="0">
    <w:p w:rsidR="005F73D0" w:rsidRDefault="005F73D0" w:rsidP="00FC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625FDF"/>
    <w:multiLevelType w:val="singleLevel"/>
    <w:tmpl w:val="E4625FDF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055B7795"/>
    <w:multiLevelType w:val="singleLevel"/>
    <w:tmpl w:val="055B77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84D5E1E"/>
    <w:multiLevelType w:val="singleLevel"/>
    <w:tmpl w:val="384D5E1E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 w15:restartNumberingAfterBreak="0">
    <w:nsid w:val="7C569BF8"/>
    <w:multiLevelType w:val="singleLevel"/>
    <w:tmpl w:val="7C569BF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24"/>
    <w:rsid w:val="00207A20"/>
    <w:rsid w:val="00440202"/>
    <w:rsid w:val="00447633"/>
    <w:rsid w:val="004668D7"/>
    <w:rsid w:val="004B20A6"/>
    <w:rsid w:val="005F73D0"/>
    <w:rsid w:val="007B48D6"/>
    <w:rsid w:val="00836324"/>
    <w:rsid w:val="00D31993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1D97"/>
  <w15:chartTrackingRefBased/>
  <w15:docId w15:val="{9F93C7BC-E430-40B4-8FC1-02DFCABD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9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1165</Characters>
  <Application>Microsoft Office Word</Application>
  <DocSecurity>0</DocSecurity>
  <Lines>9</Lines>
  <Paragraphs>2</Paragraphs>
  <ScaleCrop>false</ScaleCrop>
  <Company>china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894250169@qq.com</dc:creator>
  <cp:keywords/>
  <dc:description/>
  <cp:lastModifiedBy>894250169@qq.com</cp:lastModifiedBy>
  <cp:revision>8</cp:revision>
  <dcterms:created xsi:type="dcterms:W3CDTF">2018-09-26T02:16:00Z</dcterms:created>
  <dcterms:modified xsi:type="dcterms:W3CDTF">2018-09-26T03:02:00Z</dcterms:modified>
</cp:coreProperties>
</file>