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6CB26" w14:textId="00091239" w:rsidR="003608FF" w:rsidRPr="002A0263" w:rsidRDefault="003522A3">
      <w:pPr>
        <w:rPr>
          <w:rFonts w:cstheme="minorHAnsi"/>
          <w:b/>
          <w:bCs/>
          <w:sz w:val="32"/>
          <w:szCs w:val="32"/>
        </w:rPr>
      </w:pPr>
      <w:proofErr w:type="spellStart"/>
      <w:r w:rsidRPr="002A0263">
        <w:rPr>
          <w:rFonts w:cstheme="minorHAnsi"/>
          <w:b/>
          <w:bCs/>
          <w:sz w:val="32"/>
          <w:szCs w:val="32"/>
        </w:rPr>
        <w:t>JavaScript</w:t>
      </w:r>
      <w:proofErr w:type="spellEnd"/>
      <w:r w:rsidRPr="002A0263">
        <w:rPr>
          <w:rFonts w:cstheme="minorHAnsi"/>
          <w:b/>
          <w:bCs/>
          <w:sz w:val="32"/>
          <w:szCs w:val="32"/>
        </w:rPr>
        <w:t xml:space="preserve"> – Elementos léxicos.</w:t>
      </w:r>
    </w:p>
    <w:p w14:paraId="67D61A9F" w14:textId="4084B0E9" w:rsidR="003522A3" w:rsidRPr="002A0263" w:rsidRDefault="003522A3">
      <w:pPr>
        <w:rPr>
          <w:rFonts w:cstheme="minorHAnsi"/>
        </w:rPr>
      </w:pPr>
      <w:proofErr w:type="spellStart"/>
      <w:r w:rsidRPr="002A0263">
        <w:rPr>
          <w:rFonts w:cstheme="minorHAnsi"/>
        </w:rPr>
        <w:t>JavaScript</w:t>
      </w:r>
      <w:proofErr w:type="spellEnd"/>
      <w:r w:rsidRPr="002A0263">
        <w:rPr>
          <w:rFonts w:cstheme="minorHAnsi"/>
        </w:rPr>
        <w:t xml:space="preserve"> é uma linguagem de programação de alto nível, interpretada e versátil, utilizada principalmente para criar interatividade e funcionalidades dinâmicas em páginas e aplicações web.</w:t>
      </w:r>
    </w:p>
    <w:p w14:paraId="115A9329" w14:textId="4FC9FCF1" w:rsidR="003522A3" w:rsidRPr="002A0263" w:rsidRDefault="003522A3">
      <w:pPr>
        <w:rPr>
          <w:rFonts w:cstheme="minorHAnsi"/>
          <w:b/>
          <w:bCs/>
          <w:sz w:val="28"/>
          <w:szCs w:val="28"/>
        </w:rPr>
      </w:pPr>
      <w:r w:rsidRPr="002A0263">
        <w:rPr>
          <w:rFonts w:cstheme="minorHAnsi"/>
          <w:b/>
          <w:bCs/>
          <w:sz w:val="28"/>
          <w:szCs w:val="28"/>
        </w:rPr>
        <w:t xml:space="preserve">1. Palavras reservadas </w:t>
      </w:r>
    </w:p>
    <w:p w14:paraId="1DD31696" w14:textId="3C28B5A5" w:rsidR="003522A3" w:rsidRPr="00E578B0" w:rsidRDefault="003522A3" w:rsidP="003522A3">
      <w:pPr>
        <w:rPr>
          <w:rFonts w:cstheme="minorHAnsi"/>
        </w:rPr>
      </w:pPr>
      <w:r w:rsidRPr="00E578B0">
        <w:rPr>
          <w:rFonts w:cstheme="minorHAnsi"/>
        </w:rPr>
        <w:t xml:space="preserve">Palavras reservadas do </w:t>
      </w:r>
      <w:proofErr w:type="spellStart"/>
      <w:r w:rsidRPr="00E578B0">
        <w:rPr>
          <w:rFonts w:cstheme="minorHAnsi"/>
        </w:rPr>
        <w:t>ECMAScript</w:t>
      </w:r>
      <w:proofErr w:type="spellEnd"/>
      <w:r w:rsidRPr="00E578B0">
        <w:rPr>
          <w:rFonts w:cstheme="minorHAnsi"/>
        </w:rPr>
        <w:t xml:space="preserve"> 2015: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1559"/>
        <w:gridCol w:w="1417"/>
      </w:tblGrid>
      <w:tr w:rsidR="003522A3" w:rsidRPr="002A0263" w14:paraId="40E8A101" w14:textId="77777777" w:rsidTr="00586182">
        <w:tc>
          <w:tcPr>
            <w:tcW w:w="1555" w:type="dxa"/>
          </w:tcPr>
          <w:p w14:paraId="23F70D63" w14:textId="4C36780C" w:rsidR="003522A3" w:rsidRPr="002A0263" w:rsidRDefault="003522A3">
            <w:pPr>
              <w:rPr>
                <w:rFonts w:cstheme="minorHAnsi"/>
                <w:lang w:val="en-US"/>
              </w:rPr>
            </w:pPr>
            <w:hyperlink r:id="rId5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break</w:t>
              </w:r>
            </w:hyperlink>
          </w:p>
        </w:tc>
        <w:tc>
          <w:tcPr>
            <w:tcW w:w="1559" w:type="dxa"/>
          </w:tcPr>
          <w:p w14:paraId="57C961AF" w14:textId="02E203B5" w:rsidR="003522A3" w:rsidRPr="002A0263" w:rsidRDefault="003522A3">
            <w:pPr>
              <w:rPr>
                <w:rFonts w:cstheme="minorHAnsi"/>
                <w:lang w:val="en-US"/>
              </w:rPr>
            </w:pPr>
            <w:hyperlink r:id="rId6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case</w:t>
              </w:r>
            </w:hyperlink>
          </w:p>
        </w:tc>
        <w:tc>
          <w:tcPr>
            <w:tcW w:w="1417" w:type="dxa"/>
          </w:tcPr>
          <w:p w14:paraId="63B564CB" w14:textId="0B950FA0" w:rsidR="003522A3" w:rsidRPr="002A0263" w:rsidRDefault="003522A3">
            <w:pPr>
              <w:rPr>
                <w:rFonts w:cstheme="minorHAnsi"/>
                <w:lang w:val="en-US"/>
              </w:rPr>
            </w:pPr>
            <w:hyperlink r:id="rId7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catch</w:t>
              </w:r>
            </w:hyperlink>
          </w:p>
        </w:tc>
      </w:tr>
      <w:tr w:rsidR="003522A3" w:rsidRPr="002A0263" w14:paraId="51F855B0" w14:textId="77777777" w:rsidTr="00586182">
        <w:tc>
          <w:tcPr>
            <w:tcW w:w="1555" w:type="dxa"/>
          </w:tcPr>
          <w:p w14:paraId="3775745D" w14:textId="78F86DA0" w:rsidR="003522A3" w:rsidRPr="002A0263" w:rsidRDefault="003522A3">
            <w:pPr>
              <w:rPr>
                <w:rFonts w:cstheme="minorHAnsi"/>
                <w:lang w:val="en-US"/>
              </w:rPr>
            </w:pPr>
            <w:hyperlink r:id="rId8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class</w:t>
              </w:r>
            </w:hyperlink>
          </w:p>
        </w:tc>
        <w:tc>
          <w:tcPr>
            <w:tcW w:w="1559" w:type="dxa"/>
          </w:tcPr>
          <w:p w14:paraId="2FFDD4D3" w14:textId="202D5757" w:rsidR="003522A3" w:rsidRPr="002A0263" w:rsidRDefault="003522A3">
            <w:pPr>
              <w:rPr>
                <w:rFonts w:cstheme="minorHAnsi"/>
                <w:lang w:val="en-US"/>
              </w:rPr>
            </w:pPr>
            <w:hyperlink r:id="rId9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const</w:t>
              </w:r>
            </w:hyperlink>
          </w:p>
        </w:tc>
        <w:tc>
          <w:tcPr>
            <w:tcW w:w="1417" w:type="dxa"/>
          </w:tcPr>
          <w:p w14:paraId="37DA6F9B" w14:textId="73F514D9" w:rsidR="003522A3" w:rsidRPr="002A0263" w:rsidRDefault="003522A3">
            <w:pPr>
              <w:rPr>
                <w:rFonts w:cstheme="minorHAnsi"/>
                <w:lang w:val="en-US"/>
              </w:rPr>
            </w:pPr>
            <w:hyperlink r:id="rId10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continue</w:t>
              </w:r>
            </w:hyperlink>
          </w:p>
        </w:tc>
      </w:tr>
      <w:tr w:rsidR="003522A3" w:rsidRPr="002A0263" w14:paraId="7CFCC9D1" w14:textId="77777777" w:rsidTr="00586182">
        <w:tc>
          <w:tcPr>
            <w:tcW w:w="1555" w:type="dxa"/>
          </w:tcPr>
          <w:p w14:paraId="3EFC2C9C" w14:textId="5D502752" w:rsidR="003522A3" w:rsidRPr="002A0263" w:rsidRDefault="003522A3">
            <w:pPr>
              <w:rPr>
                <w:rFonts w:cstheme="minorHAnsi"/>
                <w:lang w:val="en-US"/>
              </w:rPr>
            </w:pPr>
            <w:hyperlink r:id="rId11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debugger</w:t>
              </w:r>
            </w:hyperlink>
          </w:p>
        </w:tc>
        <w:tc>
          <w:tcPr>
            <w:tcW w:w="1559" w:type="dxa"/>
          </w:tcPr>
          <w:p w14:paraId="6B48372F" w14:textId="2444BED5" w:rsidR="003522A3" w:rsidRPr="002A0263" w:rsidRDefault="003522A3">
            <w:pPr>
              <w:rPr>
                <w:rFonts w:cstheme="minorHAnsi"/>
                <w:lang w:val="en-US"/>
              </w:rPr>
            </w:pPr>
            <w:hyperlink r:id="rId12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default</w:t>
              </w:r>
            </w:hyperlink>
          </w:p>
        </w:tc>
        <w:tc>
          <w:tcPr>
            <w:tcW w:w="1417" w:type="dxa"/>
          </w:tcPr>
          <w:p w14:paraId="4C79F019" w14:textId="06F25B4A" w:rsidR="003522A3" w:rsidRPr="002A0263" w:rsidRDefault="003522A3">
            <w:pPr>
              <w:rPr>
                <w:rFonts w:cstheme="minorHAnsi"/>
                <w:lang w:val="en-US"/>
              </w:rPr>
            </w:pPr>
            <w:hyperlink r:id="rId13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delete</w:t>
              </w:r>
            </w:hyperlink>
          </w:p>
        </w:tc>
      </w:tr>
      <w:tr w:rsidR="003522A3" w:rsidRPr="002A0263" w14:paraId="3F223794" w14:textId="77777777" w:rsidTr="00586182">
        <w:tc>
          <w:tcPr>
            <w:tcW w:w="1555" w:type="dxa"/>
          </w:tcPr>
          <w:p w14:paraId="08D755DC" w14:textId="321632F9" w:rsidR="003522A3" w:rsidRPr="002A0263" w:rsidRDefault="003522A3">
            <w:pPr>
              <w:rPr>
                <w:rFonts w:cstheme="minorHAnsi"/>
                <w:lang w:val="en-US"/>
              </w:rPr>
            </w:pPr>
            <w:hyperlink r:id="rId14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do</w:t>
              </w:r>
            </w:hyperlink>
          </w:p>
        </w:tc>
        <w:tc>
          <w:tcPr>
            <w:tcW w:w="1559" w:type="dxa"/>
          </w:tcPr>
          <w:p w14:paraId="48058102" w14:textId="1CCF050F" w:rsidR="003522A3" w:rsidRPr="002A0263" w:rsidRDefault="003522A3">
            <w:pPr>
              <w:rPr>
                <w:rFonts w:cstheme="minorHAnsi"/>
                <w:lang w:val="en-US"/>
              </w:rPr>
            </w:pPr>
            <w:hyperlink r:id="rId15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else</w:t>
              </w:r>
            </w:hyperlink>
          </w:p>
        </w:tc>
        <w:tc>
          <w:tcPr>
            <w:tcW w:w="1417" w:type="dxa"/>
          </w:tcPr>
          <w:p w14:paraId="16330A63" w14:textId="4B994407" w:rsidR="003522A3" w:rsidRPr="002A0263" w:rsidRDefault="003522A3">
            <w:pPr>
              <w:rPr>
                <w:rFonts w:cstheme="minorHAnsi"/>
                <w:lang w:val="en-US"/>
              </w:rPr>
            </w:pPr>
            <w:hyperlink r:id="rId16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export</w:t>
              </w:r>
            </w:hyperlink>
          </w:p>
        </w:tc>
      </w:tr>
      <w:tr w:rsidR="003522A3" w:rsidRPr="002A0263" w14:paraId="5B1C86BA" w14:textId="77777777" w:rsidTr="00586182">
        <w:tc>
          <w:tcPr>
            <w:tcW w:w="1555" w:type="dxa"/>
          </w:tcPr>
          <w:p w14:paraId="1EBB0AC6" w14:textId="36A96CB2" w:rsidR="003522A3" w:rsidRPr="002A0263" w:rsidRDefault="003522A3">
            <w:pPr>
              <w:rPr>
                <w:rFonts w:cstheme="minorHAnsi"/>
                <w:lang w:val="en-US"/>
              </w:rPr>
            </w:pPr>
            <w:hyperlink r:id="rId17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extends</w:t>
              </w:r>
            </w:hyperlink>
          </w:p>
        </w:tc>
        <w:tc>
          <w:tcPr>
            <w:tcW w:w="1559" w:type="dxa"/>
          </w:tcPr>
          <w:p w14:paraId="089917E3" w14:textId="6DA06F54" w:rsidR="003522A3" w:rsidRPr="002A0263" w:rsidRDefault="003522A3">
            <w:pPr>
              <w:rPr>
                <w:rFonts w:cstheme="minorHAnsi"/>
                <w:lang w:val="en-US"/>
              </w:rPr>
            </w:pPr>
            <w:hyperlink r:id="rId18" w:history="1">
              <w:proofErr w:type="gramStart"/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finally</w:t>
              </w:r>
              <w:proofErr w:type="gramEnd"/>
            </w:hyperlink>
          </w:p>
        </w:tc>
        <w:tc>
          <w:tcPr>
            <w:tcW w:w="1417" w:type="dxa"/>
          </w:tcPr>
          <w:p w14:paraId="74361DA7" w14:textId="582AE4EE" w:rsidR="003522A3" w:rsidRPr="002A0263" w:rsidRDefault="003522A3">
            <w:pPr>
              <w:rPr>
                <w:rFonts w:cstheme="minorHAnsi"/>
                <w:lang w:val="en-US"/>
              </w:rPr>
            </w:pPr>
            <w:hyperlink r:id="rId19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for</w:t>
              </w:r>
            </w:hyperlink>
          </w:p>
        </w:tc>
      </w:tr>
      <w:tr w:rsidR="003522A3" w:rsidRPr="002A0263" w14:paraId="2E8E29F1" w14:textId="77777777" w:rsidTr="00586182">
        <w:tc>
          <w:tcPr>
            <w:tcW w:w="1555" w:type="dxa"/>
          </w:tcPr>
          <w:p w14:paraId="70697F89" w14:textId="32550B0C" w:rsidR="003522A3" w:rsidRPr="002A0263" w:rsidRDefault="003522A3">
            <w:pPr>
              <w:rPr>
                <w:rFonts w:cstheme="minorHAnsi"/>
                <w:lang w:val="en-US"/>
              </w:rPr>
            </w:pPr>
            <w:hyperlink r:id="rId20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function</w:t>
              </w:r>
            </w:hyperlink>
          </w:p>
        </w:tc>
        <w:tc>
          <w:tcPr>
            <w:tcW w:w="1559" w:type="dxa"/>
          </w:tcPr>
          <w:p w14:paraId="1A4E8F2D" w14:textId="31B45253" w:rsidR="003522A3" w:rsidRPr="002A0263" w:rsidRDefault="003522A3">
            <w:pPr>
              <w:rPr>
                <w:rFonts w:cstheme="minorHAnsi"/>
                <w:lang w:val="en-US"/>
              </w:rPr>
            </w:pPr>
            <w:hyperlink r:id="rId21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if</w:t>
              </w:r>
            </w:hyperlink>
          </w:p>
        </w:tc>
        <w:tc>
          <w:tcPr>
            <w:tcW w:w="1417" w:type="dxa"/>
          </w:tcPr>
          <w:p w14:paraId="52D7741C" w14:textId="71238928" w:rsidR="003522A3" w:rsidRPr="002A0263" w:rsidRDefault="003522A3">
            <w:pPr>
              <w:rPr>
                <w:rFonts w:cstheme="minorHAnsi"/>
                <w:lang w:val="en-US"/>
              </w:rPr>
            </w:pPr>
            <w:hyperlink r:id="rId22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import</w:t>
              </w:r>
            </w:hyperlink>
          </w:p>
        </w:tc>
      </w:tr>
      <w:tr w:rsidR="003522A3" w:rsidRPr="002A0263" w14:paraId="08B69143" w14:textId="77777777" w:rsidTr="00586182">
        <w:tc>
          <w:tcPr>
            <w:tcW w:w="1555" w:type="dxa"/>
          </w:tcPr>
          <w:p w14:paraId="1EEBDF3D" w14:textId="7F5234A3" w:rsidR="003522A3" w:rsidRPr="002A0263" w:rsidRDefault="003522A3">
            <w:pPr>
              <w:rPr>
                <w:rFonts w:cstheme="minorHAnsi"/>
                <w:lang w:val="en-US"/>
              </w:rPr>
            </w:pPr>
            <w:hyperlink r:id="rId23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in</w:t>
              </w:r>
            </w:hyperlink>
          </w:p>
        </w:tc>
        <w:tc>
          <w:tcPr>
            <w:tcW w:w="1559" w:type="dxa"/>
          </w:tcPr>
          <w:p w14:paraId="59DFF516" w14:textId="6CD67F2A" w:rsidR="003522A3" w:rsidRPr="002A0263" w:rsidRDefault="003522A3">
            <w:pPr>
              <w:rPr>
                <w:rFonts w:cstheme="minorHAnsi"/>
                <w:lang w:val="en-US"/>
              </w:rPr>
            </w:pPr>
            <w:hyperlink r:id="rId24" w:history="1">
              <w:proofErr w:type="spellStart"/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instanceof</w:t>
              </w:r>
              <w:proofErr w:type="spellEnd"/>
            </w:hyperlink>
          </w:p>
        </w:tc>
        <w:tc>
          <w:tcPr>
            <w:tcW w:w="1417" w:type="dxa"/>
          </w:tcPr>
          <w:p w14:paraId="7FCA233B" w14:textId="25EB7FEB" w:rsidR="003522A3" w:rsidRPr="002A0263" w:rsidRDefault="003522A3">
            <w:pPr>
              <w:rPr>
                <w:rFonts w:cstheme="minorHAnsi"/>
                <w:lang w:val="en-US"/>
              </w:rPr>
            </w:pPr>
            <w:hyperlink r:id="rId25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new</w:t>
              </w:r>
            </w:hyperlink>
          </w:p>
        </w:tc>
      </w:tr>
      <w:tr w:rsidR="003522A3" w:rsidRPr="002A0263" w14:paraId="0D386919" w14:textId="77777777" w:rsidTr="00586182">
        <w:tc>
          <w:tcPr>
            <w:tcW w:w="1555" w:type="dxa"/>
          </w:tcPr>
          <w:p w14:paraId="5EEF7082" w14:textId="08BFFCB9" w:rsidR="003522A3" w:rsidRPr="002A0263" w:rsidRDefault="00586182">
            <w:pPr>
              <w:rPr>
                <w:rFonts w:cstheme="minorHAnsi"/>
                <w:lang w:val="en-US"/>
              </w:rPr>
            </w:pPr>
            <w:hyperlink r:id="rId26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return</w:t>
              </w:r>
            </w:hyperlink>
          </w:p>
        </w:tc>
        <w:tc>
          <w:tcPr>
            <w:tcW w:w="1559" w:type="dxa"/>
          </w:tcPr>
          <w:p w14:paraId="22BC1BC5" w14:textId="40C3E833" w:rsidR="003522A3" w:rsidRPr="002A0263" w:rsidRDefault="00586182">
            <w:pPr>
              <w:rPr>
                <w:rFonts w:cstheme="minorHAnsi"/>
                <w:lang w:val="en-US"/>
              </w:rPr>
            </w:pPr>
            <w:hyperlink r:id="rId27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super</w:t>
              </w:r>
            </w:hyperlink>
          </w:p>
        </w:tc>
        <w:tc>
          <w:tcPr>
            <w:tcW w:w="1417" w:type="dxa"/>
          </w:tcPr>
          <w:p w14:paraId="258227AA" w14:textId="3EC7D80C" w:rsidR="003522A3" w:rsidRPr="002A0263" w:rsidRDefault="00586182">
            <w:pPr>
              <w:rPr>
                <w:rFonts w:cstheme="minorHAnsi"/>
                <w:lang w:val="en-US"/>
              </w:rPr>
            </w:pPr>
            <w:hyperlink r:id="rId28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switch</w:t>
              </w:r>
            </w:hyperlink>
          </w:p>
        </w:tc>
      </w:tr>
      <w:tr w:rsidR="003522A3" w:rsidRPr="002A0263" w14:paraId="2FB1C5B5" w14:textId="77777777" w:rsidTr="00586182">
        <w:tc>
          <w:tcPr>
            <w:tcW w:w="1555" w:type="dxa"/>
          </w:tcPr>
          <w:p w14:paraId="48248A5F" w14:textId="1128954B" w:rsidR="003522A3" w:rsidRPr="002A0263" w:rsidRDefault="00586182">
            <w:pPr>
              <w:rPr>
                <w:rFonts w:cstheme="minorHAnsi"/>
                <w:lang w:val="en-US"/>
              </w:rPr>
            </w:pPr>
            <w:hyperlink r:id="rId29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this</w:t>
              </w:r>
            </w:hyperlink>
          </w:p>
        </w:tc>
        <w:tc>
          <w:tcPr>
            <w:tcW w:w="1559" w:type="dxa"/>
          </w:tcPr>
          <w:p w14:paraId="3CDD3162" w14:textId="3D89413A" w:rsidR="003522A3" w:rsidRPr="002A0263" w:rsidRDefault="00586182">
            <w:pPr>
              <w:rPr>
                <w:rFonts w:cstheme="minorHAnsi"/>
                <w:lang w:val="en-US"/>
              </w:rPr>
            </w:pPr>
            <w:hyperlink r:id="rId30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throw</w:t>
              </w:r>
            </w:hyperlink>
          </w:p>
        </w:tc>
        <w:tc>
          <w:tcPr>
            <w:tcW w:w="1417" w:type="dxa"/>
          </w:tcPr>
          <w:p w14:paraId="0CBC5266" w14:textId="01A8B1E5" w:rsidR="003522A3" w:rsidRPr="002A0263" w:rsidRDefault="00586182">
            <w:pPr>
              <w:rPr>
                <w:rFonts w:cstheme="minorHAnsi"/>
                <w:lang w:val="en-US"/>
              </w:rPr>
            </w:pPr>
            <w:hyperlink r:id="rId31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try</w:t>
              </w:r>
            </w:hyperlink>
          </w:p>
        </w:tc>
      </w:tr>
      <w:tr w:rsidR="003522A3" w:rsidRPr="002A0263" w14:paraId="236EDAAC" w14:textId="77777777" w:rsidTr="00586182">
        <w:tc>
          <w:tcPr>
            <w:tcW w:w="1555" w:type="dxa"/>
          </w:tcPr>
          <w:p w14:paraId="51FA8280" w14:textId="3BFA1C2B" w:rsidR="003522A3" w:rsidRPr="002A0263" w:rsidRDefault="00586182">
            <w:pPr>
              <w:rPr>
                <w:rFonts w:cstheme="minorHAnsi"/>
                <w:lang w:val="en-US"/>
              </w:rPr>
            </w:pPr>
            <w:hyperlink r:id="rId32" w:history="1">
              <w:proofErr w:type="spellStart"/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typeof</w:t>
              </w:r>
              <w:proofErr w:type="spellEnd"/>
            </w:hyperlink>
          </w:p>
        </w:tc>
        <w:tc>
          <w:tcPr>
            <w:tcW w:w="1559" w:type="dxa"/>
          </w:tcPr>
          <w:p w14:paraId="126D48DC" w14:textId="173AE294" w:rsidR="003522A3" w:rsidRPr="002A0263" w:rsidRDefault="00586182">
            <w:pPr>
              <w:rPr>
                <w:rFonts w:cstheme="minorHAnsi"/>
                <w:lang w:val="en-US"/>
              </w:rPr>
            </w:pPr>
            <w:hyperlink r:id="rId33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var</w:t>
              </w:r>
            </w:hyperlink>
          </w:p>
        </w:tc>
        <w:tc>
          <w:tcPr>
            <w:tcW w:w="1417" w:type="dxa"/>
          </w:tcPr>
          <w:p w14:paraId="0590EA08" w14:textId="3F6A8C9B" w:rsidR="003522A3" w:rsidRPr="002A0263" w:rsidRDefault="00586182">
            <w:pPr>
              <w:rPr>
                <w:rFonts w:cstheme="minorHAnsi"/>
                <w:lang w:val="en-US"/>
              </w:rPr>
            </w:pPr>
            <w:hyperlink r:id="rId34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void</w:t>
              </w:r>
            </w:hyperlink>
          </w:p>
        </w:tc>
      </w:tr>
      <w:tr w:rsidR="003522A3" w:rsidRPr="002A0263" w14:paraId="5DAB3FEC" w14:textId="77777777" w:rsidTr="00586182">
        <w:tc>
          <w:tcPr>
            <w:tcW w:w="1555" w:type="dxa"/>
          </w:tcPr>
          <w:p w14:paraId="6EC7C0F0" w14:textId="0418F569" w:rsidR="003522A3" w:rsidRPr="002A0263" w:rsidRDefault="00586182">
            <w:pPr>
              <w:rPr>
                <w:rFonts w:cstheme="minorHAnsi"/>
                <w:lang w:val="en-US"/>
              </w:rPr>
            </w:pPr>
            <w:hyperlink r:id="rId35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while</w:t>
              </w:r>
            </w:hyperlink>
          </w:p>
        </w:tc>
        <w:tc>
          <w:tcPr>
            <w:tcW w:w="1559" w:type="dxa"/>
          </w:tcPr>
          <w:p w14:paraId="0041A9D5" w14:textId="41BB7ADD" w:rsidR="003522A3" w:rsidRPr="002A0263" w:rsidRDefault="00586182">
            <w:pPr>
              <w:rPr>
                <w:rFonts w:cstheme="minorHAnsi"/>
                <w:lang w:val="en-US"/>
              </w:rPr>
            </w:pPr>
            <w:r w:rsidRPr="002A0263">
              <w:rPr>
                <w:rFonts w:cstheme="minorHAnsi"/>
                <w:lang w:val="en-US"/>
              </w:rPr>
              <w:t>with</w:t>
            </w:r>
          </w:p>
        </w:tc>
        <w:tc>
          <w:tcPr>
            <w:tcW w:w="1417" w:type="dxa"/>
          </w:tcPr>
          <w:p w14:paraId="721D008E" w14:textId="680C131F" w:rsidR="003522A3" w:rsidRPr="002A0263" w:rsidRDefault="003522A3">
            <w:pPr>
              <w:rPr>
                <w:rFonts w:cstheme="minorHAnsi"/>
                <w:lang w:val="en-US"/>
              </w:rPr>
            </w:pPr>
            <w:hyperlink r:id="rId36" w:history="1">
              <w:r w:rsidRPr="002A0263">
                <w:rPr>
                  <w:rStyle w:val="Hyperlink"/>
                  <w:rFonts w:cstheme="minorHAnsi"/>
                  <w:color w:val="auto"/>
                  <w:u w:val="none"/>
                  <w:lang w:val="en-US"/>
                </w:rPr>
                <w:t>yield</w:t>
              </w:r>
            </w:hyperlink>
          </w:p>
        </w:tc>
      </w:tr>
      <w:tr w:rsidR="00E578B0" w:rsidRPr="002A0263" w14:paraId="46DAE998" w14:textId="77777777" w:rsidTr="00586182">
        <w:tc>
          <w:tcPr>
            <w:tcW w:w="1555" w:type="dxa"/>
          </w:tcPr>
          <w:p w14:paraId="50204016" w14:textId="35265D04" w:rsidR="00E578B0" w:rsidRDefault="00E578B0">
            <w:proofErr w:type="spellStart"/>
            <w:r w:rsidRPr="00E578B0">
              <w:t>await</w:t>
            </w:r>
            <w:proofErr w:type="spellEnd"/>
          </w:p>
        </w:tc>
        <w:tc>
          <w:tcPr>
            <w:tcW w:w="1559" w:type="dxa"/>
          </w:tcPr>
          <w:p w14:paraId="00477EDD" w14:textId="60ACD09A" w:rsidR="00E578B0" w:rsidRPr="00E578B0" w:rsidRDefault="00E578B0">
            <w:pPr>
              <w:rPr>
                <w:rFonts w:cstheme="minorHAnsi"/>
              </w:rPr>
            </w:pPr>
            <w:proofErr w:type="spellStart"/>
            <w:r w:rsidRPr="00E578B0">
              <w:rPr>
                <w:rFonts w:cstheme="minorHAnsi"/>
              </w:rPr>
              <w:t>protected</w:t>
            </w:r>
            <w:proofErr w:type="spellEnd"/>
          </w:p>
        </w:tc>
        <w:tc>
          <w:tcPr>
            <w:tcW w:w="1417" w:type="dxa"/>
          </w:tcPr>
          <w:p w14:paraId="51DA82DB" w14:textId="009CA5D0" w:rsidR="00E578B0" w:rsidRDefault="00E578B0">
            <w:proofErr w:type="spellStart"/>
            <w:r w:rsidRPr="00E578B0">
              <w:t>static</w:t>
            </w:r>
            <w:proofErr w:type="spellEnd"/>
          </w:p>
        </w:tc>
      </w:tr>
      <w:tr w:rsidR="00E578B0" w:rsidRPr="002A0263" w14:paraId="17FB2215" w14:textId="77777777" w:rsidTr="00586182">
        <w:tc>
          <w:tcPr>
            <w:tcW w:w="1555" w:type="dxa"/>
          </w:tcPr>
          <w:p w14:paraId="69CD0F7C" w14:textId="52F65CA8" w:rsidR="00E578B0" w:rsidRDefault="00E578B0" w:rsidP="00E578B0">
            <w:proofErr w:type="spellStart"/>
            <w:r w:rsidRPr="00E578B0">
              <w:t>private</w:t>
            </w:r>
            <w:proofErr w:type="spellEnd"/>
          </w:p>
        </w:tc>
        <w:tc>
          <w:tcPr>
            <w:tcW w:w="1559" w:type="dxa"/>
          </w:tcPr>
          <w:p w14:paraId="7AD7FB5C" w14:textId="56E051FE" w:rsidR="00E578B0" w:rsidRPr="00E578B0" w:rsidRDefault="00E578B0">
            <w:pPr>
              <w:rPr>
                <w:rFonts w:cstheme="minorHAnsi"/>
              </w:rPr>
            </w:pPr>
            <w:proofErr w:type="spellStart"/>
            <w:r w:rsidRPr="00E578B0">
              <w:rPr>
                <w:rFonts w:cstheme="minorHAnsi"/>
              </w:rPr>
              <w:t>public</w:t>
            </w:r>
            <w:proofErr w:type="spellEnd"/>
          </w:p>
        </w:tc>
        <w:tc>
          <w:tcPr>
            <w:tcW w:w="1417" w:type="dxa"/>
          </w:tcPr>
          <w:p w14:paraId="4AD2E72A" w14:textId="768ACB71" w:rsidR="00E578B0" w:rsidRDefault="00E578B0">
            <w:proofErr w:type="spellStart"/>
            <w:r w:rsidRPr="00E578B0">
              <w:t>let</w:t>
            </w:r>
            <w:proofErr w:type="spellEnd"/>
          </w:p>
        </w:tc>
      </w:tr>
      <w:tr w:rsidR="00E578B0" w:rsidRPr="002A0263" w14:paraId="25F8BDE5" w14:textId="77777777" w:rsidTr="00586182">
        <w:tc>
          <w:tcPr>
            <w:tcW w:w="1555" w:type="dxa"/>
          </w:tcPr>
          <w:p w14:paraId="56306AAA" w14:textId="64297868" w:rsidR="00E578B0" w:rsidRDefault="00E578B0">
            <w:r w:rsidRPr="00E578B0">
              <w:t>abstract</w:t>
            </w:r>
          </w:p>
        </w:tc>
        <w:tc>
          <w:tcPr>
            <w:tcW w:w="1559" w:type="dxa"/>
          </w:tcPr>
          <w:p w14:paraId="1A78F1C6" w14:textId="53FFA299" w:rsidR="00E578B0" w:rsidRPr="002A0263" w:rsidRDefault="00E578B0">
            <w:pPr>
              <w:rPr>
                <w:rFonts w:cstheme="minorHAnsi"/>
                <w:lang w:val="en-US"/>
              </w:rPr>
            </w:pPr>
            <w:proofErr w:type="spellStart"/>
            <w:r w:rsidRPr="00E578B0">
              <w:rPr>
                <w:rFonts w:cstheme="minorHAnsi"/>
                <w:lang w:val="en-US"/>
              </w:rPr>
              <w:t>boolean</w:t>
            </w:r>
            <w:proofErr w:type="spellEnd"/>
          </w:p>
        </w:tc>
        <w:tc>
          <w:tcPr>
            <w:tcW w:w="1417" w:type="dxa"/>
          </w:tcPr>
          <w:p w14:paraId="2CDFEFA1" w14:textId="337338CC" w:rsidR="00E578B0" w:rsidRDefault="00E578B0">
            <w:r w:rsidRPr="00E578B0">
              <w:t>byte</w:t>
            </w:r>
          </w:p>
        </w:tc>
      </w:tr>
      <w:tr w:rsidR="00E578B0" w:rsidRPr="002A0263" w14:paraId="6AF7D56E" w14:textId="77777777" w:rsidTr="00586182">
        <w:tc>
          <w:tcPr>
            <w:tcW w:w="1555" w:type="dxa"/>
          </w:tcPr>
          <w:p w14:paraId="1A236E6A" w14:textId="30EECFB4" w:rsidR="00E578B0" w:rsidRDefault="00E578B0" w:rsidP="00E578B0">
            <w:r w:rsidRPr="00E578B0">
              <w:t>char</w:t>
            </w:r>
          </w:p>
        </w:tc>
        <w:tc>
          <w:tcPr>
            <w:tcW w:w="1559" w:type="dxa"/>
          </w:tcPr>
          <w:p w14:paraId="5C4FA4DC" w14:textId="23F45BC9" w:rsidR="00E578B0" w:rsidRPr="002A0263" w:rsidRDefault="00E578B0" w:rsidP="00E578B0">
            <w:pPr>
              <w:rPr>
                <w:rFonts w:cstheme="minorHAnsi"/>
                <w:lang w:val="en-US"/>
              </w:rPr>
            </w:pPr>
            <w:r w:rsidRPr="00E578B0">
              <w:rPr>
                <w:rFonts w:cstheme="minorHAnsi"/>
                <w:lang w:val="en-US"/>
              </w:rPr>
              <w:t>double</w:t>
            </w:r>
          </w:p>
        </w:tc>
        <w:tc>
          <w:tcPr>
            <w:tcW w:w="1417" w:type="dxa"/>
          </w:tcPr>
          <w:p w14:paraId="76746948" w14:textId="40AA03A3" w:rsidR="00E578B0" w:rsidRDefault="00E578B0">
            <w:r w:rsidRPr="00E578B0">
              <w:t>final</w:t>
            </w:r>
          </w:p>
        </w:tc>
      </w:tr>
      <w:tr w:rsidR="00E578B0" w:rsidRPr="002A0263" w14:paraId="5D753F5C" w14:textId="77777777" w:rsidTr="00586182">
        <w:tc>
          <w:tcPr>
            <w:tcW w:w="1555" w:type="dxa"/>
          </w:tcPr>
          <w:p w14:paraId="6BBC613A" w14:textId="5642289A" w:rsidR="00E578B0" w:rsidRDefault="00E578B0">
            <w:proofErr w:type="spellStart"/>
            <w:r w:rsidRPr="00E578B0">
              <w:t>float</w:t>
            </w:r>
            <w:proofErr w:type="spellEnd"/>
          </w:p>
        </w:tc>
        <w:tc>
          <w:tcPr>
            <w:tcW w:w="1559" w:type="dxa"/>
          </w:tcPr>
          <w:p w14:paraId="34EAD71F" w14:textId="0B363661" w:rsidR="00E578B0" w:rsidRPr="002A0263" w:rsidRDefault="00E578B0">
            <w:pPr>
              <w:rPr>
                <w:rFonts w:cstheme="minorHAnsi"/>
                <w:lang w:val="en-US"/>
              </w:rPr>
            </w:pPr>
            <w:r w:rsidRPr="00E578B0">
              <w:rPr>
                <w:rFonts w:cstheme="minorHAnsi"/>
                <w:lang w:val="en-US"/>
              </w:rPr>
              <w:t>int</w:t>
            </w:r>
          </w:p>
        </w:tc>
        <w:tc>
          <w:tcPr>
            <w:tcW w:w="1417" w:type="dxa"/>
          </w:tcPr>
          <w:p w14:paraId="304B8D37" w14:textId="7703D3F4" w:rsidR="00E578B0" w:rsidRDefault="00E578B0">
            <w:proofErr w:type="spellStart"/>
            <w:r w:rsidRPr="00E578B0">
              <w:t>long</w:t>
            </w:r>
            <w:proofErr w:type="spellEnd"/>
          </w:p>
        </w:tc>
      </w:tr>
      <w:tr w:rsidR="00E578B0" w:rsidRPr="00E578B0" w14:paraId="723C398C" w14:textId="77777777" w:rsidTr="00586182">
        <w:tc>
          <w:tcPr>
            <w:tcW w:w="1555" w:type="dxa"/>
          </w:tcPr>
          <w:p w14:paraId="4B7BC32B" w14:textId="442E8BA1" w:rsidR="00E578B0" w:rsidRDefault="00E578B0">
            <w:r w:rsidRPr="00E578B0">
              <w:t>short</w:t>
            </w:r>
          </w:p>
        </w:tc>
        <w:tc>
          <w:tcPr>
            <w:tcW w:w="1559" w:type="dxa"/>
          </w:tcPr>
          <w:p w14:paraId="65FB1A37" w14:textId="015E9FE9" w:rsidR="00E578B0" w:rsidRPr="002A0263" w:rsidRDefault="00E578B0">
            <w:pPr>
              <w:rPr>
                <w:rFonts w:cstheme="minorHAnsi"/>
                <w:lang w:val="en-US"/>
              </w:rPr>
            </w:pPr>
            <w:r w:rsidRPr="00E578B0">
              <w:rPr>
                <w:rFonts w:cstheme="minorHAnsi"/>
                <w:lang w:val="en-US"/>
              </w:rPr>
              <w:t>true</w:t>
            </w:r>
          </w:p>
        </w:tc>
        <w:tc>
          <w:tcPr>
            <w:tcW w:w="1417" w:type="dxa"/>
          </w:tcPr>
          <w:p w14:paraId="6D29A8C3" w14:textId="517D7738" w:rsidR="00E578B0" w:rsidRDefault="00E578B0">
            <w:r w:rsidRPr="00E578B0">
              <w:t>false</w:t>
            </w:r>
          </w:p>
        </w:tc>
      </w:tr>
      <w:tr w:rsidR="00E578B0" w:rsidRPr="002A0263" w14:paraId="0ACF5F10" w14:textId="77777777" w:rsidTr="00586182">
        <w:tc>
          <w:tcPr>
            <w:tcW w:w="1555" w:type="dxa"/>
          </w:tcPr>
          <w:p w14:paraId="2B4F6EE0" w14:textId="70DD2A68" w:rsidR="00E578B0" w:rsidRDefault="00E578B0">
            <w:proofErr w:type="spellStart"/>
            <w:r w:rsidRPr="00E578B0">
              <w:t>null</w:t>
            </w:r>
            <w:proofErr w:type="spellEnd"/>
          </w:p>
        </w:tc>
        <w:tc>
          <w:tcPr>
            <w:tcW w:w="1559" w:type="dxa"/>
          </w:tcPr>
          <w:p w14:paraId="215D451E" w14:textId="63DCB222" w:rsidR="00E578B0" w:rsidRPr="004874D4" w:rsidRDefault="008811AB">
            <w:pPr>
              <w:rPr>
                <w:rFonts w:cstheme="minorHAnsi"/>
              </w:rPr>
            </w:pPr>
            <w:proofErr w:type="spellStart"/>
            <w:r w:rsidRPr="008811AB">
              <w:rPr>
                <w:rFonts w:cstheme="minorHAnsi"/>
              </w:rPr>
              <w:t>undefined</w:t>
            </w:r>
            <w:proofErr w:type="spellEnd"/>
          </w:p>
        </w:tc>
        <w:tc>
          <w:tcPr>
            <w:tcW w:w="1417" w:type="dxa"/>
          </w:tcPr>
          <w:p w14:paraId="12315D27" w14:textId="77777777" w:rsidR="00E578B0" w:rsidRDefault="00E578B0"/>
        </w:tc>
      </w:tr>
    </w:tbl>
    <w:p w14:paraId="418FCF7E" w14:textId="77777777" w:rsidR="003522A3" w:rsidRPr="002A0263" w:rsidRDefault="003522A3">
      <w:pPr>
        <w:rPr>
          <w:rFonts w:cstheme="minorHAnsi"/>
          <w:lang w:val="en-US"/>
        </w:rPr>
      </w:pPr>
    </w:p>
    <w:p w14:paraId="78FAE92A" w14:textId="01EF611E" w:rsidR="002A0263" w:rsidRPr="004874D4" w:rsidRDefault="00586182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 w:rsidRPr="002A0263">
        <w:rPr>
          <w:rFonts w:cstheme="minorHAnsi"/>
          <w:b/>
          <w:bCs/>
          <w:sz w:val="28"/>
          <w:szCs w:val="28"/>
          <w:lang w:val="en-US"/>
        </w:rPr>
        <w:t xml:space="preserve">2. </w:t>
      </w:r>
      <w:proofErr w:type="spellStart"/>
      <w:r w:rsidRPr="002A0263">
        <w:rPr>
          <w:rFonts w:cstheme="minorHAnsi"/>
          <w:b/>
          <w:bCs/>
          <w:sz w:val="28"/>
          <w:szCs w:val="28"/>
          <w:lang w:val="en-US"/>
        </w:rPr>
        <w:t>Operadores</w:t>
      </w:r>
      <w:proofErr w:type="spellEnd"/>
      <w:r w:rsidRPr="002A0263">
        <w:rPr>
          <w:rFonts w:cstheme="minorHAnsi"/>
          <w:b/>
          <w:bCs/>
          <w:sz w:val="28"/>
          <w:szCs w:val="28"/>
          <w:lang w:val="en-US"/>
        </w:rPr>
        <w:t xml:space="preserve"> e </w:t>
      </w:r>
      <w:proofErr w:type="spellStart"/>
      <w:r w:rsidRPr="002A0263">
        <w:rPr>
          <w:rFonts w:cstheme="minorHAnsi"/>
          <w:b/>
          <w:bCs/>
          <w:sz w:val="28"/>
          <w:szCs w:val="28"/>
          <w:lang w:val="en-US"/>
        </w:rPr>
        <w:t>expressões</w:t>
      </w:r>
      <w:proofErr w:type="spellEnd"/>
    </w:p>
    <w:tbl>
      <w:tblPr>
        <w:tblW w:w="8364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977"/>
        <w:gridCol w:w="2437"/>
        <w:gridCol w:w="1674"/>
      </w:tblGrid>
      <w:tr w:rsidR="002A0263" w:rsidRPr="002A0263" w14:paraId="40D9851A" w14:textId="77777777" w:rsidTr="002A0263">
        <w:trPr>
          <w:trHeight w:val="144"/>
        </w:trPr>
        <w:tc>
          <w:tcPr>
            <w:tcW w:w="1276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64B15535" w14:textId="77777777" w:rsidR="002A0263" w:rsidRPr="002A0263" w:rsidRDefault="002A0263" w:rsidP="002A0263">
            <w:pPr>
              <w:rPr>
                <w:rFonts w:cstheme="minorHAnsi"/>
                <w:b/>
                <w:bCs/>
              </w:rPr>
            </w:pPr>
            <w:r w:rsidRPr="002A0263">
              <w:rPr>
                <w:rFonts w:cstheme="minorHAnsi"/>
                <w:b/>
                <w:bCs/>
              </w:rPr>
              <w:t>Precedência</w:t>
            </w: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021EC5F3" w14:textId="77777777" w:rsidR="002A0263" w:rsidRPr="002A0263" w:rsidRDefault="002A0263" w:rsidP="002A0263">
            <w:pPr>
              <w:rPr>
                <w:rFonts w:cstheme="minorHAnsi"/>
                <w:b/>
                <w:bCs/>
              </w:rPr>
            </w:pPr>
            <w:r w:rsidRPr="002A0263">
              <w:rPr>
                <w:rFonts w:cstheme="minorHAnsi"/>
                <w:b/>
                <w:bCs/>
              </w:rPr>
              <w:t>Tipo do Operador</w:t>
            </w:r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19C99C5" w14:textId="77777777" w:rsidR="002A0263" w:rsidRPr="002A0263" w:rsidRDefault="002A0263" w:rsidP="002A0263">
            <w:pPr>
              <w:rPr>
                <w:rFonts w:cstheme="minorHAnsi"/>
                <w:b/>
                <w:bCs/>
              </w:rPr>
            </w:pPr>
            <w:r w:rsidRPr="002A0263">
              <w:rPr>
                <w:rFonts w:cstheme="minorHAnsi"/>
                <w:b/>
                <w:bCs/>
              </w:rPr>
              <w:t>Associatividade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1FC41800" w14:textId="5DF88B41" w:rsidR="002A0263" w:rsidRPr="002A0263" w:rsidRDefault="002A0263" w:rsidP="002A0263">
            <w:pPr>
              <w:rPr>
                <w:rFonts w:cstheme="minorHAnsi"/>
                <w:b/>
                <w:bCs/>
              </w:rPr>
            </w:pPr>
            <w:r w:rsidRPr="002A0263">
              <w:rPr>
                <w:rFonts w:cstheme="minorHAnsi"/>
                <w:b/>
                <w:bCs/>
              </w:rPr>
              <w:t xml:space="preserve">Operadores </w:t>
            </w:r>
          </w:p>
        </w:tc>
      </w:tr>
      <w:tr w:rsidR="002A0263" w:rsidRPr="002A0263" w14:paraId="3F61D8D8" w14:textId="77777777" w:rsidTr="002A0263">
        <w:trPr>
          <w:trHeight w:val="144"/>
        </w:trPr>
        <w:tc>
          <w:tcPr>
            <w:tcW w:w="1276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shd w:val="clear" w:color="auto" w:fill="FFFFFF" w:themeFill="background1"/>
            <w:vAlign w:val="center"/>
            <w:hideMark/>
          </w:tcPr>
          <w:p w14:paraId="73D40CC3" w14:textId="77777777" w:rsidR="002A0263" w:rsidRPr="002A0263" w:rsidRDefault="002A0263" w:rsidP="002A0263">
            <w:pPr>
              <w:rPr>
                <w:rFonts w:cstheme="minorHAnsi"/>
              </w:rPr>
            </w:pPr>
            <w:r w:rsidRPr="002A0263">
              <w:rPr>
                <w:rFonts w:cstheme="minorHAnsi"/>
              </w:rPr>
              <w:t>20</w:t>
            </w: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8FA7845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37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Agrupamento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BE4CA68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n/a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0335BB5F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( … )</w:t>
            </w:r>
          </w:p>
        </w:tc>
      </w:tr>
      <w:tr w:rsidR="002A0263" w:rsidRPr="002A0263" w14:paraId="7B71F125" w14:textId="77777777" w:rsidTr="002A0263">
        <w:trPr>
          <w:trHeight w:val="144"/>
        </w:trPr>
        <w:tc>
          <w:tcPr>
            <w:tcW w:w="1276" w:type="dxa"/>
            <w:vMerge w:val="restart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7C8AC31" w14:textId="77777777" w:rsidR="002A0263" w:rsidRPr="002A0263" w:rsidRDefault="002A0263" w:rsidP="002A0263">
            <w:pPr>
              <w:rPr>
                <w:rFonts w:cstheme="minorHAnsi"/>
              </w:rPr>
            </w:pPr>
            <w:r w:rsidRPr="002A0263">
              <w:rPr>
                <w:rFonts w:cstheme="minorHAnsi"/>
              </w:rPr>
              <w:t>19</w:t>
            </w: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882967C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38" w:anchor="Dot_notation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Acesso a Membro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4D40637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esquerda para direita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4FF266C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. …</w:t>
            </w:r>
          </w:p>
        </w:tc>
      </w:tr>
      <w:tr w:rsidR="002A0263" w:rsidRPr="002A0263" w14:paraId="368C209C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D3D18A4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0BE743B1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39" w:anchor="Dot_notation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Acesso a Membro Computado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421C974C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esquerda para direita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DE508B6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[ … ]</w:t>
            </w:r>
          </w:p>
        </w:tc>
      </w:tr>
      <w:tr w:rsidR="002A0263" w:rsidRPr="002A0263" w14:paraId="5BCC1AE9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8CBC921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CEFC343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40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new</w:t>
              </w:r>
            </w:hyperlink>
            <w:r w:rsidRPr="002A0263">
              <w:rPr>
                <w:rFonts w:cstheme="minorHAnsi"/>
                <w:color w:val="000000" w:themeColor="text1"/>
              </w:rPr>
              <w:t> (com lista de argumentos)</w:t>
            </w:r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1522DE19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n/a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5AF2930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 xml:space="preserve">new … </w:t>
            </w:r>
            <w:proofErr w:type="gramStart"/>
            <w:r w:rsidRPr="002A0263">
              <w:rPr>
                <w:rFonts w:cstheme="minorHAnsi"/>
                <w:color w:val="000000" w:themeColor="text1"/>
              </w:rPr>
              <w:t>( …</w:t>
            </w:r>
            <w:proofErr w:type="gramEnd"/>
            <w:r w:rsidRPr="002A0263">
              <w:rPr>
                <w:rFonts w:cstheme="minorHAnsi"/>
                <w:color w:val="000000" w:themeColor="text1"/>
              </w:rPr>
              <w:t xml:space="preserve"> )</w:t>
            </w:r>
          </w:p>
        </w:tc>
      </w:tr>
      <w:tr w:rsidR="002A0263" w:rsidRPr="002A0263" w14:paraId="602A4080" w14:textId="77777777" w:rsidTr="002A0263">
        <w:trPr>
          <w:trHeight w:val="144"/>
        </w:trPr>
        <w:tc>
          <w:tcPr>
            <w:tcW w:w="1276" w:type="dxa"/>
            <w:vMerge w:val="restart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40313BE1" w14:textId="77777777" w:rsidR="002A0263" w:rsidRPr="002A0263" w:rsidRDefault="002A0263" w:rsidP="002A0263">
            <w:pPr>
              <w:rPr>
                <w:rFonts w:cstheme="minorHAnsi"/>
              </w:rPr>
            </w:pPr>
            <w:r w:rsidRPr="002A0263">
              <w:rPr>
                <w:rFonts w:cstheme="minorHAnsi"/>
              </w:rPr>
              <w:t>18</w:t>
            </w: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BD2FB68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41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Chamada a Função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803A85D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esquerda para direita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F5EBA9F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( </w:t>
            </w:r>
            <w:r w:rsidRPr="002A0263">
              <w:rPr>
                <w:rFonts w:cstheme="minorHAnsi"/>
                <w:i/>
                <w:iCs/>
                <w:color w:val="000000" w:themeColor="text1"/>
              </w:rPr>
              <w:t>… </w:t>
            </w:r>
            <w:r w:rsidRPr="002A0263">
              <w:rPr>
                <w:rFonts w:cstheme="minorHAnsi"/>
                <w:color w:val="000000" w:themeColor="text1"/>
              </w:rPr>
              <w:t>)</w:t>
            </w:r>
          </w:p>
        </w:tc>
      </w:tr>
      <w:tr w:rsidR="002A0263" w:rsidRPr="002A0263" w14:paraId="24A51174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4FF94711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928257A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42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new</w:t>
              </w:r>
            </w:hyperlink>
            <w:r w:rsidRPr="002A0263">
              <w:rPr>
                <w:rFonts w:cstheme="minorHAnsi"/>
                <w:color w:val="000000" w:themeColor="text1"/>
              </w:rPr>
              <w:t> (sem lista de argumentos)</w:t>
            </w:r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04328C0C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direita para esquerda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23349DB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new …</w:t>
            </w:r>
          </w:p>
        </w:tc>
      </w:tr>
      <w:tr w:rsidR="002A0263" w:rsidRPr="002A0263" w14:paraId="182EBB3A" w14:textId="77777777" w:rsidTr="002A0263">
        <w:trPr>
          <w:trHeight w:val="144"/>
        </w:trPr>
        <w:tc>
          <w:tcPr>
            <w:tcW w:w="1276" w:type="dxa"/>
            <w:vMerge w:val="restart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6B9B6023" w14:textId="77777777" w:rsidR="002A0263" w:rsidRPr="002A0263" w:rsidRDefault="002A0263" w:rsidP="002A0263">
            <w:pPr>
              <w:rPr>
                <w:rFonts w:cstheme="minorHAnsi"/>
              </w:rPr>
            </w:pPr>
            <w:r w:rsidRPr="002A0263">
              <w:rPr>
                <w:rFonts w:cstheme="minorHAnsi"/>
              </w:rPr>
              <w:t>17</w:t>
            </w: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42C4061E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43" w:anchor="Increment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Incremento Pós-fixado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52B79D9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n/a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1FEE6894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++</w:t>
            </w:r>
          </w:p>
        </w:tc>
      </w:tr>
      <w:tr w:rsidR="002A0263" w:rsidRPr="002A0263" w14:paraId="2ADAE4F3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3D16228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2AF7A51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44" w:anchor="Decrement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Decremento Pós-fixado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40F42A7A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n/a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20E54DF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--</w:t>
            </w:r>
          </w:p>
        </w:tc>
      </w:tr>
      <w:tr w:rsidR="002A0263" w:rsidRPr="002A0263" w14:paraId="2EA1AF7B" w14:textId="77777777" w:rsidTr="002A0263">
        <w:trPr>
          <w:trHeight w:val="144"/>
        </w:trPr>
        <w:tc>
          <w:tcPr>
            <w:tcW w:w="1276" w:type="dxa"/>
            <w:vMerge w:val="restart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A8E1485" w14:textId="77777777" w:rsidR="002A0263" w:rsidRPr="002A0263" w:rsidRDefault="002A0263" w:rsidP="002A0263">
            <w:pPr>
              <w:rPr>
                <w:rFonts w:cstheme="minorHAnsi"/>
              </w:rPr>
            </w:pPr>
            <w:r w:rsidRPr="002A0263">
              <w:rPr>
                <w:rFonts w:cstheme="minorHAnsi"/>
              </w:rPr>
              <w:t>16</w:t>
            </w: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7B60EC8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45" w:anchor="Logical_NOT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NÃO lógico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0E61C7AE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direita para esquerda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8361A74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! …</w:t>
            </w:r>
          </w:p>
        </w:tc>
      </w:tr>
      <w:tr w:rsidR="002A0263" w:rsidRPr="002A0263" w14:paraId="68659494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0BD5C546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2FDBBC3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46" w:anchor="Bitwise_NOT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NÃO bit-a-bit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B18FD8E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direita para esquerda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08C42900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~ …</w:t>
            </w:r>
          </w:p>
        </w:tc>
      </w:tr>
      <w:tr w:rsidR="002A0263" w:rsidRPr="002A0263" w14:paraId="078A1EE5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1C01D8B8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0DE3D45A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47" w:anchor="Unary_plus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Positivo Unário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8563B70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direita para esquerda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1F33211D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+ …</w:t>
            </w:r>
          </w:p>
        </w:tc>
      </w:tr>
      <w:tr w:rsidR="002A0263" w:rsidRPr="002A0263" w14:paraId="2E72D177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8CFE3FF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A6A9F4E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48" w:anchor="Unary_negation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Negativo Unário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76E3BDE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direita para esquerda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4AFB86E5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- …</w:t>
            </w:r>
          </w:p>
        </w:tc>
      </w:tr>
      <w:tr w:rsidR="002A0263" w:rsidRPr="002A0263" w14:paraId="30285C03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05DA86A5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B6C1533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49" w:anchor="Increment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Incremento Pré-fixado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6C761446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direita para esquerda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08F4BDF7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++ …</w:t>
            </w:r>
          </w:p>
        </w:tc>
      </w:tr>
      <w:tr w:rsidR="002A0263" w:rsidRPr="002A0263" w14:paraId="1C0B4F50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175EAA2C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5B30D9D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50" w:anchor="Decrement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Decremento Pré-fixado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611DF947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direita para esquerda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5F1104D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-- …</w:t>
            </w:r>
          </w:p>
        </w:tc>
      </w:tr>
      <w:tr w:rsidR="002A0263" w:rsidRPr="002A0263" w14:paraId="5FC4771A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8EE74C5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6F02990F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51" w:history="1">
              <w:proofErr w:type="spellStart"/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typeof</w:t>
              </w:r>
              <w:proofErr w:type="spellEnd"/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1B6B914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direita para esquerda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69E70C01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proofErr w:type="spellStart"/>
            <w:r w:rsidRPr="002A0263">
              <w:rPr>
                <w:rFonts w:cstheme="minorHAnsi"/>
                <w:color w:val="000000" w:themeColor="text1"/>
              </w:rPr>
              <w:t>typeof</w:t>
            </w:r>
            <w:proofErr w:type="spellEnd"/>
            <w:r w:rsidRPr="002A0263">
              <w:rPr>
                <w:rFonts w:cstheme="minorHAnsi"/>
                <w:color w:val="000000" w:themeColor="text1"/>
              </w:rPr>
              <w:t xml:space="preserve"> …</w:t>
            </w:r>
          </w:p>
        </w:tc>
      </w:tr>
      <w:tr w:rsidR="002A0263" w:rsidRPr="002A0263" w14:paraId="209E346E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0F19FA23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29DD472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52" w:history="1">
              <w:proofErr w:type="spellStart"/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void</w:t>
              </w:r>
              <w:proofErr w:type="spellEnd"/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BEC2169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direita para esquerda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1CCA86B3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proofErr w:type="spellStart"/>
            <w:r w:rsidRPr="002A0263">
              <w:rPr>
                <w:rFonts w:cstheme="minorHAnsi"/>
                <w:color w:val="000000" w:themeColor="text1"/>
              </w:rPr>
              <w:t>void</w:t>
            </w:r>
            <w:proofErr w:type="spellEnd"/>
            <w:r w:rsidRPr="002A0263">
              <w:rPr>
                <w:rFonts w:cstheme="minorHAnsi"/>
                <w:color w:val="000000" w:themeColor="text1"/>
              </w:rPr>
              <w:t xml:space="preserve"> …</w:t>
            </w:r>
          </w:p>
        </w:tc>
      </w:tr>
      <w:tr w:rsidR="002A0263" w:rsidRPr="002A0263" w14:paraId="66A92086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04E2AA9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01C79946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53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delete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614FB9EA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direita para esquerda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4A9C3BA6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delete …</w:t>
            </w:r>
          </w:p>
        </w:tc>
      </w:tr>
      <w:tr w:rsidR="002A0263" w:rsidRPr="002A0263" w14:paraId="7A1BF63A" w14:textId="77777777" w:rsidTr="002A0263">
        <w:trPr>
          <w:trHeight w:val="456"/>
        </w:trPr>
        <w:tc>
          <w:tcPr>
            <w:tcW w:w="1276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0151B0FD" w14:textId="77777777" w:rsidR="002A0263" w:rsidRPr="002A0263" w:rsidRDefault="002A0263" w:rsidP="002A0263">
            <w:pPr>
              <w:rPr>
                <w:rFonts w:cstheme="minorHAnsi"/>
              </w:rPr>
            </w:pPr>
            <w:r w:rsidRPr="002A0263">
              <w:rPr>
                <w:rFonts w:cstheme="minorHAnsi"/>
              </w:rPr>
              <w:t>15</w:t>
            </w: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5FF9A80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54" w:anchor="Exponentiation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Exponenciação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9D6EA02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direita para esquerda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4DC14EF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** …</w:t>
            </w:r>
          </w:p>
        </w:tc>
      </w:tr>
      <w:tr w:rsidR="002A0263" w:rsidRPr="002A0263" w14:paraId="61AD7624" w14:textId="77777777" w:rsidTr="002A0263">
        <w:trPr>
          <w:trHeight w:val="468"/>
        </w:trPr>
        <w:tc>
          <w:tcPr>
            <w:tcW w:w="1276" w:type="dxa"/>
            <w:vMerge w:val="restart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1DC2145F" w14:textId="77777777" w:rsidR="002A0263" w:rsidRPr="002A0263" w:rsidRDefault="002A0263" w:rsidP="002A0263">
            <w:pPr>
              <w:rPr>
                <w:rFonts w:cstheme="minorHAnsi"/>
              </w:rPr>
            </w:pPr>
            <w:r w:rsidRPr="002A0263">
              <w:rPr>
                <w:rFonts w:cstheme="minorHAnsi"/>
              </w:rPr>
              <w:t>14</w:t>
            </w: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9943962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55" w:anchor="Multiplication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Multiplicação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066A3946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esquerda para direita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423EFA6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* …</w:t>
            </w:r>
          </w:p>
        </w:tc>
      </w:tr>
      <w:tr w:rsidR="002A0263" w:rsidRPr="002A0263" w14:paraId="40356FED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69A1DD1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176B37D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56" w:anchor="Division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Divisão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1D0B712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esquerda para direita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6F0C26B2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/ …</w:t>
            </w:r>
          </w:p>
        </w:tc>
      </w:tr>
      <w:tr w:rsidR="002A0263" w:rsidRPr="002A0263" w14:paraId="324C6B8F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D13BB46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9046703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57" w:anchor="Remainder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Resto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18F0BE3A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esquerda para direita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66BE6C44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% …</w:t>
            </w:r>
          </w:p>
        </w:tc>
      </w:tr>
      <w:tr w:rsidR="002A0263" w:rsidRPr="002A0263" w14:paraId="6496738B" w14:textId="77777777" w:rsidTr="002A0263">
        <w:trPr>
          <w:trHeight w:val="468"/>
        </w:trPr>
        <w:tc>
          <w:tcPr>
            <w:tcW w:w="1276" w:type="dxa"/>
            <w:vMerge w:val="restart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8C71448" w14:textId="77777777" w:rsidR="002A0263" w:rsidRPr="002A0263" w:rsidRDefault="002A0263" w:rsidP="002A0263">
            <w:pPr>
              <w:rPr>
                <w:rFonts w:cstheme="minorHAnsi"/>
              </w:rPr>
            </w:pPr>
            <w:r w:rsidRPr="002A0263">
              <w:rPr>
                <w:rFonts w:cstheme="minorHAnsi"/>
              </w:rPr>
              <w:t>13</w:t>
            </w: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4861E4FF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58" w:anchor="Addition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Adição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6E9AF87B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esquerda para direita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4A3B6B76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+ …</w:t>
            </w:r>
          </w:p>
        </w:tc>
      </w:tr>
      <w:tr w:rsidR="002A0263" w:rsidRPr="002A0263" w14:paraId="002C98AF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ADB87FD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2FCF5B6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59" w:anchor="Subtraction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Subtração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4D6B2A3F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esquerda para direita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34098A4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- …</w:t>
            </w:r>
          </w:p>
        </w:tc>
      </w:tr>
      <w:tr w:rsidR="002A0263" w:rsidRPr="002A0263" w14:paraId="0ACCA9FB" w14:textId="77777777" w:rsidTr="002A0263">
        <w:trPr>
          <w:trHeight w:val="468"/>
        </w:trPr>
        <w:tc>
          <w:tcPr>
            <w:tcW w:w="1276" w:type="dxa"/>
            <w:vMerge w:val="restart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49EA2187" w14:textId="77777777" w:rsidR="002A0263" w:rsidRPr="002A0263" w:rsidRDefault="002A0263" w:rsidP="002A0263">
            <w:pPr>
              <w:rPr>
                <w:rFonts w:cstheme="minorHAnsi"/>
              </w:rPr>
            </w:pPr>
            <w:r w:rsidRPr="002A0263">
              <w:rPr>
                <w:rFonts w:cstheme="minorHAnsi"/>
              </w:rPr>
              <w:t>12</w:t>
            </w: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6151B7A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60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Deslocamento de bits para esquerda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62CBDA9B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esquerda para direita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418E4A7E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&lt;&lt; …</w:t>
            </w:r>
          </w:p>
        </w:tc>
      </w:tr>
      <w:tr w:rsidR="002A0263" w:rsidRPr="002A0263" w14:paraId="48284AEA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68A1AC5E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1D5E761B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61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Deslocamento de bits para direita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4BE5A91F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esquerda para direita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4495F6C2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&gt;&gt; …</w:t>
            </w:r>
          </w:p>
        </w:tc>
      </w:tr>
      <w:tr w:rsidR="002A0263" w:rsidRPr="002A0263" w14:paraId="187C553F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4CCED610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5F70299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62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Deslocamento de bits para direita, sem sinal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602B78CD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esquerda para direita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EC64CC6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&gt;&gt;&gt; …</w:t>
            </w:r>
          </w:p>
        </w:tc>
      </w:tr>
      <w:tr w:rsidR="002A0263" w:rsidRPr="002A0263" w14:paraId="5E35F3A0" w14:textId="77777777" w:rsidTr="002A0263">
        <w:trPr>
          <w:trHeight w:val="468"/>
        </w:trPr>
        <w:tc>
          <w:tcPr>
            <w:tcW w:w="1276" w:type="dxa"/>
            <w:vMerge w:val="restart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4DF1B8A" w14:textId="77777777" w:rsidR="002A0263" w:rsidRPr="002A0263" w:rsidRDefault="002A0263" w:rsidP="002A0263">
            <w:pPr>
              <w:rPr>
                <w:rFonts w:cstheme="minorHAnsi"/>
              </w:rPr>
            </w:pPr>
            <w:r w:rsidRPr="002A0263">
              <w:rPr>
                <w:rFonts w:cstheme="minorHAnsi"/>
              </w:rPr>
              <w:t>11</w:t>
            </w: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E306C2E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63" w:anchor="Less_than_operator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Menor Que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12B2DBAF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esquerda para direita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2A27A2D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&lt; …</w:t>
            </w:r>
          </w:p>
        </w:tc>
      </w:tr>
      <w:tr w:rsidR="002A0263" w:rsidRPr="002A0263" w14:paraId="32D6C906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6D034E3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0C89DAA9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64" w:anchor="Less_than__or_equal_operator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Menor ou Igual a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1F9631FB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esquerda para direita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60082094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&lt;= …</w:t>
            </w:r>
          </w:p>
        </w:tc>
      </w:tr>
      <w:tr w:rsidR="002A0263" w:rsidRPr="002A0263" w14:paraId="67F6CD88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4EABD4C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6C6D0FCE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65" w:anchor="Greater_than_operator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Maior Que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F045423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esquerda para direita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41C97C2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&gt; …</w:t>
            </w:r>
          </w:p>
        </w:tc>
      </w:tr>
      <w:tr w:rsidR="002A0263" w:rsidRPr="002A0263" w14:paraId="5DDA2086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0237D55E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3012D66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66" w:anchor="Greater_than_or_equal_operator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Maior ou Igual a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4F376903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esquerda para direita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1BC48975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&gt;= …</w:t>
            </w:r>
          </w:p>
        </w:tc>
      </w:tr>
      <w:tr w:rsidR="002A0263" w:rsidRPr="002A0263" w14:paraId="4EB018EF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141E986A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4C9C4EA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67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in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B943DDD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esquerda para direita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0116470B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in …</w:t>
            </w:r>
          </w:p>
        </w:tc>
      </w:tr>
      <w:tr w:rsidR="002A0263" w:rsidRPr="002A0263" w14:paraId="7F8C4474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4B95B8C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65F9DD2D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68" w:history="1">
              <w:proofErr w:type="spellStart"/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instanceof</w:t>
              </w:r>
              <w:proofErr w:type="spellEnd"/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DA706F3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esquerda para direita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4BC27EEE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 xml:space="preserve">… </w:t>
            </w:r>
            <w:proofErr w:type="spellStart"/>
            <w:r w:rsidRPr="002A0263">
              <w:rPr>
                <w:rFonts w:cstheme="minorHAnsi"/>
                <w:color w:val="000000" w:themeColor="text1"/>
              </w:rPr>
              <w:t>instanceof</w:t>
            </w:r>
            <w:proofErr w:type="spellEnd"/>
            <w:r w:rsidRPr="002A0263">
              <w:rPr>
                <w:rFonts w:cstheme="minorHAnsi"/>
                <w:color w:val="000000" w:themeColor="text1"/>
              </w:rPr>
              <w:t xml:space="preserve"> …</w:t>
            </w:r>
          </w:p>
        </w:tc>
      </w:tr>
      <w:tr w:rsidR="002A0263" w:rsidRPr="002A0263" w14:paraId="76FAE796" w14:textId="77777777" w:rsidTr="002A0263">
        <w:trPr>
          <w:trHeight w:val="468"/>
        </w:trPr>
        <w:tc>
          <w:tcPr>
            <w:tcW w:w="1276" w:type="dxa"/>
            <w:vMerge w:val="restart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432B07BB" w14:textId="77777777" w:rsidR="002A0263" w:rsidRPr="002A0263" w:rsidRDefault="002A0263" w:rsidP="002A0263">
            <w:pPr>
              <w:rPr>
                <w:rFonts w:cstheme="minorHAnsi"/>
              </w:rPr>
            </w:pPr>
            <w:r w:rsidRPr="002A0263">
              <w:rPr>
                <w:rFonts w:cstheme="minorHAnsi"/>
              </w:rPr>
              <w:t>10</w:t>
            </w: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64D478DB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69" w:anchor="Equality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Igualdade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462D674A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esquerda para direita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6E053C7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== …</w:t>
            </w:r>
          </w:p>
        </w:tc>
      </w:tr>
      <w:tr w:rsidR="002A0263" w:rsidRPr="002A0263" w14:paraId="12140D25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12934DB8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81958CC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70" w:anchor="Inequality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Desigualdade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F70527E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esquerda para direita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3197115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!= …</w:t>
            </w:r>
          </w:p>
        </w:tc>
      </w:tr>
      <w:tr w:rsidR="002A0263" w:rsidRPr="002A0263" w14:paraId="503BFA41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649081B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AC8A81B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71" w:anchor="Identity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Igualdade Estrita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EE60BC4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esquerda para direita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A5E56FD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=== …</w:t>
            </w:r>
          </w:p>
        </w:tc>
      </w:tr>
      <w:tr w:rsidR="002A0263" w:rsidRPr="002A0263" w14:paraId="5EC0712F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7FC815B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1CFB4F8F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72" w:anchor="Nonidentity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Desigualdade Estrita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027F012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esquerda para direita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4731DB8C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!== …</w:t>
            </w:r>
          </w:p>
        </w:tc>
      </w:tr>
      <w:tr w:rsidR="002A0263" w:rsidRPr="002A0263" w14:paraId="7D40C0E0" w14:textId="77777777" w:rsidTr="002A0263">
        <w:trPr>
          <w:trHeight w:val="444"/>
        </w:trPr>
        <w:tc>
          <w:tcPr>
            <w:tcW w:w="1276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17C3046C" w14:textId="77777777" w:rsidR="002A0263" w:rsidRPr="002A0263" w:rsidRDefault="002A0263" w:rsidP="002A0263">
            <w:pPr>
              <w:rPr>
                <w:rFonts w:cstheme="minorHAnsi"/>
              </w:rPr>
            </w:pPr>
            <w:r w:rsidRPr="002A0263">
              <w:rPr>
                <w:rFonts w:cstheme="minorHAnsi"/>
              </w:rPr>
              <w:lastRenderedPageBreak/>
              <w:t>9</w:t>
            </w: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F8D6FBD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73" w:anchor="Bitwise_AND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E bit-a-bit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60046A98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esquerda para direita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47A2741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&amp; …</w:t>
            </w:r>
          </w:p>
        </w:tc>
      </w:tr>
      <w:tr w:rsidR="002A0263" w:rsidRPr="002A0263" w14:paraId="12DDFD91" w14:textId="77777777" w:rsidTr="002A0263">
        <w:trPr>
          <w:trHeight w:val="456"/>
        </w:trPr>
        <w:tc>
          <w:tcPr>
            <w:tcW w:w="1276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8345087" w14:textId="77777777" w:rsidR="002A0263" w:rsidRPr="002A0263" w:rsidRDefault="002A0263" w:rsidP="002A0263">
            <w:pPr>
              <w:rPr>
                <w:rFonts w:cstheme="minorHAnsi"/>
              </w:rPr>
            </w:pPr>
            <w:r w:rsidRPr="002A0263">
              <w:rPr>
                <w:rFonts w:cstheme="minorHAnsi"/>
              </w:rPr>
              <w:t>8</w:t>
            </w: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4A022E53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74" w:anchor="Bitwise_XOR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OU exclusivo bit-a-bit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0B7F37A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esquerda para direita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C047A8B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^ …</w:t>
            </w:r>
          </w:p>
        </w:tc>
      </w:tr>
      <w:tr w:rsidR="002A0263" w:rsidRPr="002A0263" w14:paraId="76CDC13B" w14:textId="77777777" w:rsidTr="002A0263">
        <w:trPr>
          <w:trHeight w:val="456"/>
        </w:trPr>
        <w:tc>
          <w:tcPr>
            <w:tcW w:w="1276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695559B2" w14:textId="77777777" w:rsidR="002A0263" w:rsidRPr="002A0263" w:rsidRDefault="002A0263" w:rsidP="002A0263">
            <w:pPr>
              <w:rPr>
                <w:rFonts w:cstheme="minorHAnsi"/>
              </w:rPr>
            </w:pPr>
            <w:r w:rsidRPr="002A0263">
              <w:rPr>
                <w:rFonts w:cstheme="minorHAnsi"/>
              </w:rPr>
              <w:t>7</w:t>
            </w: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0A5F0072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75" w:anchor="Bitwise_OR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OU bit-a-bit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9A0D5C6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esquerda para direita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A360E42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| …</w:t>
            </w:r>
          </w:p>
        </w:tc>
      </w:tr>
      <w:tr w:rsidR="002A0263" w:rsidRPr="002A0263" w14:paraId="6E0C5919" w14:textId="77777777" w:rsidTr="002A0263">
        <w:trPr>
          <w:trHeight w:val="456"/>
        </w:trPr>
        <w:tc>
          <w:tcPr>
            <w:tcW w:w="1276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4E7AEAAB" w14:textId="77777777" w:rsidR="002A0263" w:rsidRPr="002A0263" w:rsidRDefault="002A0263" w:rsidP="002A0263">
            <w:pPr>
              <w:rPr>
                <w:rFonts w:cstheme="minorHAnsi"/>
              </w:rPr>
            </w:pPr>
            <w:r w:rsidRPr="002A0263">
              <w:rPr>
                <w:rFonts w:cstheme="minorHAnsi"/>
              </w:rPr>
              <w:t>6</w:t>
            </w: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C89943C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76" w:anchor="Logical_AND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E lógico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508B424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esquerda para direita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9F38399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&amp;&amp; …</w:t>
            </w:r>
          </w:p>
        </w:tc>
      </w:tr>
      <w:tr w:rsidR="002A0263" w:rsidRPr="002A0263" w14:paraId="5C7E70D5" w14:textId="77777777" w:rsidTr="002A0263">
        <w:trPr>
          <w:trHeight w:val="456"/>
        </w:trPr>
        <w:tc>
          <w:tcPr>
            <w:tcW w:w="1276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6AC31016" w14:textId="77777777" w:rsidR="002A0263" w:rsidRPr="002A0263" w:rsidRDefault="002A0263" w:rsidP="002A0263">
            <w:pPr>
              <w:rPr>
                <w:rFonts w:cstheme="minorHAnsi"/>
              </w:rPr>
            </w:pPr>
            <w:r w:rsidRPr="002A0263">
              <w:rPr>
                <w:rFonts w:cstheme="minorHAnsi"/>
              </w:rPr>
              <w:t>5</w:t>
            </w: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84D0D82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77" w:anchor="Logical_OR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OU lógico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1F0C1530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esquerda para direita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D958790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|| …</w:t>
            </w:r>
          </w:p>
        </w:tc>
      </w:tr>
      <w:tr w:rsidR="002A0263" w:rsidRPr="002A0263" w14:paraId="17229348" w14:textId="77777777" w:rsidTr="002A0263">
        <w:trPr>
          <w:trHeight w:val="456"/>
        </w:trPr>
        <w:tc>
          <w:tcPr>
            <w:tcW w:w="1276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9BB8D31" w14:textId="77777777" w:rsidR="002A0263" w:rsidRPr="002A0263" w:rsidRDefault="002A0263" w:rsidP="002A0263">
            <w:pPr>
              <w:rPr>
                <w:rFonts w:cstheme="minorHAnsi"/>
              </w:rPr>
            </w:pPr>
            <w:r w:rsidRPr="002A0263">
              <w:rPr>
                <w:rFonts w:cstheme="minorHAnsi"/>
              </w:rPr>
              <w:t>4</w:t>
            </w: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B248DA2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78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Condicional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45A4B01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direita para esquerda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06FC4653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? … : …</w:t>
            </w:r>
          </w:p>
        </w:tc>
      </w:tr>
      <w:tr w:rsidR="002A0263" w:rsidRPr="002A0263" w14:paraId="4086C2FF" w14:textId="77777777" w:rsidTr="002A0263">
        <w:trPr>
          <w:trHeight w:val="456"/>
        </w:trPr>
        <w:tc>
          <w:tcPr>
            <w:tcW w:w="1276" w:type="dxa"/>
            <w:vMerge w:val="restart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478DC51" w14:textId="77777777" w:rsidR="002A0263" w:rsidRPr="002A0263" w:rsidRDefault="002A0263" w:rsidP="002A0263">
            <w:pPr>
              <w:rPr>
                <w:rFonts w:cstheme="minorHAnsi"/>
                <w:color w:val="FFFFFF" w:themeColor="background1"/>
              </w:rPr>
            </w:pPr>
            <w:r w:rsidRPr="002A0263">
              <w:rPr>
                <w:rFonts w:cstheme="minorHAnsi"/>
                <w:color w:val="FFFFFF" w:themeColor="background1"/>
              </w:rPr>
              <w:t>3</w:t>
            </w:r>
          </w:p>
        </w:tc>
        <w:tc>
          <w:tcPr>
            <w:tcW w:w="2977" w:type="dxa"/>
            <w:vMerge w:val="restart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4BA8DAE1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79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Atribuição</w:t>
              </w:r>
            </w:hyperlink>
          </w:p>
        </w:tc>
        <w:tc>
          <w:tcPr>
            <w:tcW w:w="2437" w:type="dxa"/>
            <w:vMerge w:val="restart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7E1C035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direita para esquerda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1A977C42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= …</w:t>
            </w:r>
          </w:p>
        </w:tc>
      </w:tr>
      <w:tr w:rsidR="002A0263" w:rsidRPr="002A0263" w14:paraId="17115EE1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0CF3945F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78FAAEB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437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D9CF23B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69059AD2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+= …</w:t>
            </w:r>
          </w:p>
        </w:tc>
      </w:tr>
      <w:tr w:rsidR="002A0263" w:rsidRPr="002A0263" w14:paraId="0C6C7107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1071A97E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38012BF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437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135C30A3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2C28B72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-= …</w:t>
            </w:r>
          </w:p>
        </w:tc>
      </w:tr>
      <w:tr w:rsidR="002A0263" w:rsidRPr="002A0263" w14:paraId="66AB6EB7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738E080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1C0968DE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437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008C260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B15996A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*= …</w:t>
            </w:r>
          </w:p>
        </w:tc>
      </w:tr>
      <w:tr w:rsidR="002A0263" w:rsidRPr="002A0263" w14:paraId="79C813CC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9C3624F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79F45E5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437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44929D2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5D65001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/= …</w:t>
            </w:r>
          </w:p>
        </w:tc>
      </w:tr>
      <w:tr w:rsidR="002A0263" w:rsidRPr="002A0263" w14:paraId="589C10E0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0BAC665C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6FDF849A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437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6CEEF616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663AACC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%= …</w:t>
            </w:r>
          </w:p>
        </w:tc>
      </w:tr>
      <w:tr w:rsidR="002A0263" w:rsidRPr="002A0263" w14:paraId="3923F529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6404720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1AF58A18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437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8BF6ABF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426F0BC9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&lt;&lt;= …</w:t>
            </w:r>
          </w:p>
        </w:tc>
      </w:tr>
      <w:tr w:rsidR="002A0263" w:rsidRPr="002A0263" w14:paraId="52D4930B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3810940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84CB08B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437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11DAB99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A4CE406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&gt;&gt;= …</w:t>
            </w:r>
          </w:p>
        </w:tc>
      </w:tr>
      <w:tr w:rsidR="002A0263" w:rsidRPr="002A0263" w14:paraId="5C1143D9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4019F72B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F2C1539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437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1936F511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6C6439FB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&gt;&gt;&gt;= …</w:t>
            </w:r>
          </w:p>
        </w:tc>
      </w:tr>
      <w:tr w:rsidR="002A0263" w:rsidRPr="002A0263" w14:paraId="1D52122E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1D64CACE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EC4F4B0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437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4EBD217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05E78125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&amp;= …</w:t>
            </w:r>
          </w:p>
        </w:tc>
      </w:tr>
      <w:tr w:rsidR="002A0263" w:rsidRPr="002A0263" w14:paraId="1DF2D19E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09028DA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657C3199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437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6887A4E7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6CE2875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^= …</w:t>
            </w:r>
          </w:p>
        </w:tc>
      </w:tr>
      <w:tr w:rsidR="002A0263" w:rsidRPr="002A0263" w14:paraId="47554959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07606E52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1975040D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437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9292C68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B9968C5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|= …</w:t>
            </w:r>
          </w:p>
        </w:tc>
      </w:tr>
      <w:tr w:rsidR="002A0263" w:rsidRPr="002A0263" w14:paraId="3DC634E7" w14:textId="77777777" w:rsidTr="002A0263">
        <w:trPr>
          <w:trHeight w:val="468"/>
        </w:trPr>
        <w:tc>
          <w:tcPr>
            <w:tcW w:w="1276" w:type="dxa"/>
            <w:vMerge w:val="restart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DEBB7DF" w14:textId="77777777" w:rsidR="002A0263" w:rsidRPr="002A0263" w:rsidRDefault="002A0263" w:rsidP="002A0263">
            <w:pPr>
              <w:rPr>
                <w:rFonts w:cstheme="minorHAnsi"/>
              </w:rPr>
            </w:pPr>
            <w:r w:rsidRPr="002A0263">
              <w:rPr>
                <w:rFonts w:cstheme="minorHAnsi"/>
              </w:rPr>
              <w:t>2</w:t>
            </w: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46F9A600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80" w:history="1">
              <w:proofErr w:type="spellStart"/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yield</w:t>
              </w:r>
              <w:proofErr w:type="spellEnd"/>
            </w:hyperlink>
          </w:p>
        </w:tc>
        <w:tc>
          <w:tcPr>
            <w:tcW w:w="2437" w:type="dxa"/>
            <w:vMerge w:val="restart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2622C7B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direita para esquerda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3B516CC2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proofErr w:type="spellStart"/>
            <w:r w:rsidRPr="002A0263">
              <w:rPr>
                <w:rFonts w:cstheme="minorHAnsi"/>
                <w:color w:val="000000" w:themeColor="text1"/>
              </w:rPr>
              <w:t>yield</w:t>
            </w:r>
            <w:proofErr w:type="spellEnd"/>
            <w:r w:rsidRPr="002A0263">
              <w:rPr>
                <w:rFonts w:cstheme="minorHAnsi"/>
                <w:color w:val="000000" w:themeColor="text1"/>
              </w:rPr>
              <w:t xml:space="preserve"> …</w:t>
            </w:r>
          </w:p>
        </w:tc>
      </w:tr>
      <w:tr w:rsidR="002A0263" w:rsidRPr="002A0263" w14:paraId="7CDB162A" w14:textId="77777777" w:rsidTr="002A0263">
        <w:trPr>
          <w:trHeight w:val="144"/>
        </w:trPr>
        <w:tc>
          <w:tcPr>
            <w:tcW w:w="1276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7E8675E" w14:textId="77777777" w:rsidR="002A0263" w:rsidRPr="002A0263" w:rsidRDefault="002A0263" w:rsidP="002A0263">
            <w:pPr>
              <w:rPr>
                <w:rFonts w:cstheme="minorHAnsi"/>
              </w:rPr>
            </w:pP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29D27F1B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81" w:history="1">
              <w:proofErr w:type="spellStart"/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yield</w:t>
              </w:r>
              <w:proofErr w:type="spellEnd"/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*</w:t>
              </w:r>
            </w:hyperlink>
          </w:p>
        </w:tc>
        <w:tc>
          <w:tcPr>
            <w:tcW w:w="2437" w:type="dxa"/>
            <w:vMerge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0B62EF53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6D8405B0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proofErr w:type="spellStart"/>
            <w:r w:rsidRPr="002A0263">
              <w:rPr>
                <w:rFonts w:cstheme="minorHAnsi"/>
                <w:color w:val="000000" w:themeColor="text1"/>
              </w:rPr>
              <w:t>yield</w:t>
            </w:r>
            <w:proofErr w:type="spellEnd"/>
            <w:r w:rsidRPr="002A0263">
              <w:rPr>
                <w:rFonts w:cstheme="minorHAnsi"/>
                <w:color w:val="000000" w:themeColor="text1"/>
              </w:rPr>
              <w:t>* …</w:t>
            </w:r>
          </w:p>
        </w:tc>
      </w:tr>
      <w:tr w:rsidR="002A0263" w:rsidRPr="002A0263" w14:paraId="1F3F3E5A" w14:textId="77777777" w:rsidTr="002A0263">
        <w:trPr>
          <w:trHeight w:val="456"/>
        </w:trPr>
        <w:tc>
          <w:tcPr>
            <w:tcW w:w="1276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BEE3261" w14:textId="77777777" w:rsidR="002A0263" w:rsidRPr="002A0263" w:rsidRDefault="002A0263" w:rsidP="002A0263">
            <w:pPr>
              <w:rPr>
                <w:rFonts w:cstheme="minorHAnsi"/>
              </w:rPr>
            </w:pPr>
            <w:r w:rsidRPr="002A0263">
              <w:rPr>
                <w:rFonts w:cstheme="minorHAnsi"/>
              </w:rPr>
              <w:t>1</w:t>
            </w: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C0FAD71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82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Propagação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007DD226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n/a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5F3A649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... …</w:t>
            </w:r>
          </w:p>
        </w:tc>
      </w:tr>
      <w:tr w:rsidR="002A0263" w:rsidRPr="002A0263" w14:paraId="6A792291" w14:textId="77777777" w:rsidTr="002A0263">
        <w:trPr>
          <w:trHeight w:val="456"/>
        </w:trPr>
        <w:tc>
          <w:tcPr>
            <w:tcW w:w="1276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847BD10" w14:textId="77777777" w:rsidR="002A0263" w:rsidRPr="002A0263" w:rsidRDefault="002A0263" w:rsidP="002A0263">
            <w:pPr>
              <w:rPr>
                <w:rFonts w:cstheme="minorHAnsi"/>
              </w:rPr>
            </w:pPr>
            <w:r w:rsidRPr="002A0263">
              <w:rPr>
                <w:rFonts w:cstheme="minorHAnsi"/>
              </w:rPr>
              <w:t>0</w:t>
            </w:r>
          </w:p>
        </w:tc>
        <w:tc>
          <w:tcPr>
            <w:tcW w:w="297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532CFBC2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hyperlink r:id="rId83" w:history="1">
              <w:r w:rsidRPr="002A0263">
                <w:rPr>
                  <w:rStyle w:val="Hyperlink"/>
                  <w:rFonts w:cstheme="minorHAnsi"/>
                  <w:color w:val="000000" w:themeColor="text1"/>
                  <w:u w:val="none"/>
                </w:rPr>
                <w:t>Vírgula / Sequência</w:t>
              </w:r>
            </w:hyperlink>
          </w:p>
        </w:tc>
        <w:tc>
          <w:tcPr>
            <w:tcW w:w="2437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FC31F5C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esquerda para direita</w:t>
            </w:r>
          </w:p>
        </w:tc>
        <w:tc>
          <w:tcPr>
            <w:tcW w:w="1674" w:type="dxa"/>
            <w:tcBorders>
              <w:top w:val="single" w:sz="4" w:space="0" w:color="51565D"/>
              <w:left w:val="single" w:sz="4" w:space="0" w:color="51565D"/>
              <w:bottom w:val="single" w:sz="4" w:space="0" w:color="51565D"/>
              <w:right w:val="single" w:sz="4" w:space="0" w:color="51565D"/>
            </w:tcBorders>
            <w:vAlign w:val="center"/>
            <w:hideMark/>
          </w:tcPr>
          <w:p w14:paraId="7B96FD1C" w14:textId="77777777" w:rsidR="002A0263" w:rsidRPr="002A0263" w:rsidRDefault="002A0263" w:rsidP="002A0263">
            <w:pPr>
              <w:rPr>
                <w:rFonts w:cstheme="minorHAnsi"/>
                <w:color w:val="000000" w:themeColor="text1"/>
              </w:rPr>
            </w:pPr>
            <w:r w:rsidRPr="002A0263">
              <w:rPr>
                <w:rFonts w:cstheme="minorHAnsi"/>
                <w:color w:val="000000" w:themeColor="text1"/>
              </w:rPr>
              <w:t>… , …</w:t>
            </w:r>
          </w:p>
        </w:tc>
      </w:tr>
    </w:tbl>
    <w:p w14:paraId="091CA590" w14:textId="77777777" w:rsidR="00586182" w:rsidRDefault="00586182">
      <w:pPr>
        <w:rPr>
          <w:rFonts w:cstheme="minorHAnsi"/>
          <w:lang w:val="en-US"/>
        </w:rPr>
      </w:pPr>
    </w:p>
    <w:p w14:paraId="15FEB4CA" w14:textId="77777777" w:rsidR="00E05F2B" w:rsidRDefault="00E05F2B">
      <w:pPr>
        <w:rPr>
          <w:rFonts w:cstheme="minorHAnsi"/>
          <w:b/>
          <w:bCs/>
          <w:sz w:val="28"/>
          <w:szCs w:val="28"/>
        </w:rPr>
      </w:pPr>
    </w:p>
    <w:p w14:paraId="038962F2" w14:textId="77777777" w:rsidR="00283A67" w:rsidRDefault="002A0263">
      <w:pPr>
        <w:rPr>
          <w:rFonts w:cstheme="minorHAnsi"/>
        </w:rPr>
      </w:pPr>
      <w:r w:rsidRPr="002A0263">
        <w:rPr>
          <w:rFonts w:cstheme="minorHAnsi"/>
          <w:b/>
          <w:bCs/>
          <w:sz w:val="28"/>
          <w:szCs w:val="28"/>
        </w:rPr>
        <w:t>3. Delimitadores</w:t>
      </w:r>
    </w:p>
    <w:p w14:paraId="00B1524E" w14:textId="7BC65A76" w:rsidR="002A0263" w:rsidRDefault="002A0263">
      <w:pPr>
        <w:rPr>
          <w:rFonts w:cstheme="minorHAnsi"/>
        </w:rPr>
      </w:pPr>
      <w:r w:rsidRPr="002A0263">
        <w:rPr>
          <w:rFonts w:cstheme="minorHAnsi"/>
        </w:rPr>
        <w:t xml:space="preserve">Os comandos em </w:t>
      </w:r>
      <w:proofErr w:type="spellStart"/>
      <w:r w:rsidRPr="002A0263">
        <w:rPr>
          <w:rFonts w:cstheme="minorHAnsi"/>
        </w:rPr>
        <w:t>JavaScript</w:t>
      </w:r>
      <w:proofErr w:type="spellEnd"/>
      <w:r w:rsidRPr="002A0263">
        <w:rPr>
          <w:rFonts w:cstheme="minorHAnsi"/>
        </w:rPr>
        <w:t xml:space="preserve"> utilizam </w:t>
      </w:r>
      <w:r w:rsidR="00E05F2B">
        <w:rPr>
          <w:rFonts w:cstheme="minorHAnsi"/>
        </w:rPr>
        <w:t>‘</w:t>
      </w:r>
      <w:r w:rsidRPr="002A0263">
        <w:rPr>
          <w:rFonts w:cstheme="minorHAnsi"/>
        </w:rPr>
        <w:t>;</w:t>
      </w:r>
      <w:r w:rsidR="00E05F2B">
        <w:rPr>
          <w:rFonts w:cstheme="minorHAnsi"/>
        </w:rPr>
        <w:t>’</w:t>
      </w:r>
      <w:r w:rsidRPr="002A0263">
        <w:rPr>
          <w:rFonts w:cstheme="minorHAnsi"/>
        </w:rPr>
        <w:t xml:space="preserve"> como delimitador de instruções. Os parâmetros de funções utilizam </w:t>
      </w:r>
      <w:r w:rsidR="00E05F2B">
        <w:rPr>
          <w:rFonts w:cstheme="minorHAnsi"/>
        </w:rPr>
        <w:t>‘</w:t>
      </w:r>
      <w:r w:rsidRPr="002A0263">
        <w:rPr>
          <w:rFonts w:cstheme="minorHAnsi"/>
        </w:rPr>
        <w:t>,</w:t>
      </w:r>
      <w:r w:rsidR="00E05F2B">
        <w:rPr>
          <w:rFonts w:cstheme="minorHAnsi"/>
        </w:rPr>
        <w:t>’</w:t>
      </w:r>
      <w:r w:rsidRPr="002A0263">
        <w:rPr>
          <w:rFonts w:cstheme="minorHAnsi"/>
        </w:rPr>
        <w:t xml:space="preserve"> como separador. Além disso,</w:t>
      </w:r>
      <w:r w:rsidR="00E05F2B">
        <w:rPr>
          <w:rFonts w:cstheme="minorHAnsi"/>
        </w:rPr>
        <w:t xml:space="preserve"> </w:t>
      </w:r>
      <w:r w:rsidRPr="002A0263">
        <w:rPr>
          <w:rFonts w:cstheme="minorHAnsi"/>
        </w:rPr>
        <w:t xml:space="preserve">utiliza os delimitadores </w:t>
      </w:r>
      <w:proofErr w:type="gramStart"/>
      <w:r w:rsidR="00E05F2B">
        <w:rPr>
          <w:rFonts w:cstheme="minorHAnsi"/>
        </w:rPr>
        <w:t>‘</w:t>
      </w:r>
      <w:r w:rsidRPr="002A0263">
        <w:rPr>
          <w:rFonts w:cstheme="minorHAnsi"/>
        </w:rPr>
        <w:t>( )</w:t>
      </w:r>
      <w:proofErr w:type="gramEnd"/>
      <w:r w:rsidR="00E05F2B">
        <w:rPr>
          <w:rFonts w:cstheme="minorHAnsi"/>
        </w:rPr>
        <w:t>’</w:t>
      </w:r>
      <w:r w:rsidRPr="002A0263">
        <w:rPr>
          <w:rFonts w:cstheme="minorHAnsi"/>
        </w:rPr>
        <w:t xml:space="preserve"> para expressões e chamadas de funções, </w:t>
      </w:r>
      <w:proofErr w:type="gramStart"/>
      <w:r w:rsidR="00E05F2B">
        <w:rPr>
          <w:rFonts w:cstheme="minorHAnsi"/>
        </w:rPr>
        <w:t>‘</w:t>
      </w:r>
      <w:r w:rsidRPr="002A0263">
        <w:rPr>
          <w:rFonts w:cstheme="minorHAnsi"/>
        </w:rPr>
        <w:t>[ ]</w:t>
      </w:r>
      <w:proofErr w:type="gramEnd"/>
      <w:r w:rsidR="00E05F2B">
        <w:rPr>
          <w:rFonts w:cstheme="minorHAnsi"/>
        </w:rPr>
        <w:t>’</w:t>
      </w:r>
      <w:r w:rsidRPr="002A0263">
        <w:rPr>
          <w:rFonts w:cstheme="minorHAnsi"/>
        </w:rPr>
        <w:t xml:space="preserve"> para vetores e </w:t>
      </w:r>
      <w:proofErr w:type="gramStart"/>
      <w:r w:rsidR="00E05F2B">
        <w:rPr>
          <w:rFonts w:cstheme="minorHAnsi"/>
        </w:rPr>
        <w:t>‘</w:t>
      </w:r>
      <w:r w:rsidRPr="002A0263">
        <w:rPr>
          <w:rFonts w:cstheme="minorHAnsi"/>
        </w:rPr>
        <w:t>{ }</w:t>
      </w:r>
      <w:proofErr w:type="gramEnd"/>
      <w:r w:rsidR="00E05F2B">
        <w:rPr>
          <w:rFonts w:cstheme="minorHAnsi"/>
        </w:rPr>
        <w:t>’</w:t>
      </w:r>
      <w:r w:rsidRPr="002A0263">
        <w:rPr>
          <w:rFonts w:cstheme="minorHAnsi"/>
        </w:rPr>
        <w:t xml:space="preserve"> para blocos de comandos e objetos.</w:t>
      </w:r>
    </w:p>
    <w:p w14:paraId="752BC498" w14:textId="77777777" w:rsidR="00E05F2B" w:rsidRDefault="00E05F2B">
      <w:pPr>
        <w:rPr>
          <w:rFonts w:cstheme="minorHAnsi"/>
          <w:b/>
          <w:bCs/>
          <w:sz w:val="28"/>
          <w:szCs w:val="28"/>
        </w:rPr>
      </w:pPr>
    </w:p>
    <w:p w14:paraId="01C432B8" w14:textId="77777777" w:rsidR="00283A67" w:rsidRDefault="00E05F2B">
      <w:pPr>
        <w:rPr>
          <w:rFonts w:cstheme="minorHAnsi"/>
          <w:b/>
          <w:bCs/>
          <w:sz w:val="28"/>
          <w:szCs w:val="28"/>
        </w:rPr>
      </w:pPr>
      <w:r w:rsidRPr="00E05F2B">
        <w:rPr>
          <w:rFonts w:cstheme="minorHAnsi"/>
          <w:b/>
          <w:bCs/>
          <w:sz w:val="28"/>
          <w:szCs w:val="28"/>
        </w:rPr>
        <w:lastRenderedPageBreak/>
        <w:t>4. Identificadores</w:t>
      </w:r>
    </w:p>
    <w:p w14:paraId="6E7CE6DD" w14:textId="77777777" w:rsidR="00283A67" w:rsidRDefault="00E05F2B">
      <w:pPr>
        <w:rPr>
          <w:rFonts w:cstheme="minorHAnsi"/>
        </w:rPr>
      </w:pPr>
      <w:r w:rsidRPr="00E05F2B">
        <w:rPr>
          <w:rFonts w:cstheme="minorHAnsi"/>
        </w:rPr>
        <w:t xml:space="preserve">Um </w:t>
      </w:r>
      <w:r>
        <w:rPr>
          <w:rFonts w:cstheme="minorHAnsi"/>
        </w:rPr>
        <w:t xml:space="preserve">nome de variável em </w:t>
      </w:r>
      <w:proofErr w:type="spellStart"/>
      <w:r w:rsidRPr="00E05F2B">
        <w:rPr>
          <w:rFonts w:cstheme="minorHAnsi"/>
        </w:rPr>
        <w:t>JavaScript</w:t>
      </w:r>
      <w:proofErr w:type="spellEnd"/>
      <w:r>
        <w:rPr>
          <w:rFonts w:cstheme="minorHAnsi"/>
        </w:rPr>
        <w:t xml:space="preserve">, chamado de </w:t>
      </w:r>
      <w:r w:rsidRPr="00E05F2B">
        <w:rPr>
          <w:rFonts w:cstheme="minorHAnsi"/>
        </w:rPr>
        <w:t>identificador</w:t>
      </w:r>
      <w:r>
        <w:rPr>
          <w:rFonts w:cstheme="minorHAnsi"/>
        </w:rPr>
        <w:t xml:space="preserve">, </w:t>
      </w:r>
      <w:r w:rsidRPr="00E05F2B">
        <w:rPr>
          <w:rFonts w:cstheme="minorHAnsi"/>
        </w:rPr>
        <w:t xml:space="preserve">deve começar com uma letra, </w:t>
      </w:r>
      <w:proofErr w:type="spellStart"/>
      <w:r w:rsidRPr="00E05F2B">
        <w:rPr>
          <w:rFonts w:cstheme="minorHAnsi"/>
        </w:rPr>
        <w:t>underline</w:t>
      </w:r>
      <w:proofErr w:type="spellEnd"/>
      <w:r w:rsidRPr="00E05F2B">
        <w:rPr>
          <w:rFonts w:cstheme="minorHAnsi"/>
        </w:rPr>
        <w:t xml:space="preserve"> (_), ou cifrão ($); os caracteres </w:t>
      </w:r>
      <w:r>
        <w:rPr>
          <w:rFonts w:cstheme="minorHAnsi"/>
        </w:rPr>
        <w:t>seguintes</w:t>
      </w:r>
      <w:r w:rsidRPr="00E05F2B">
        <w:rPr>
          <w:rFonts w:cstheme="minorHAnsi"/>
        </w:rPr>
        <w:t xml:space="preserve"> podem também ser números (0-9). Devido </w:t>
      </w:r>
      <w:proofErr w:type="spellStart"/>
      <w:r w:rsidRPr="00E05F2B">
        <w:rPr>
          <w:rFonts w:cstheme="minorHAnsi"/>
        </w:rPr>
        <w:t>JavaScript</w:t>
      </w:r>
      <w:proofErr w:type="spellEnd"/>
      <w:r w:rsidRPr="00E05F2B">
        <w:rPr>
          <w:rFonts w:cstheme="minorHAnsi"/>
        </w:rPr>
        <w:t xml:space="preserve"> ser case-</w:t>
      </w:r>
      <w:proofErr w:type="spellStart"/>
      <w:r w:rsidRPr="00E05F2B">
        <w:rPr>
          <w:rFonts w:cstheme="minorHAnsi"/>
        </w:rPr>
        <w:t>sensitive</w:t>
      </w:r>
      <w:proofErr w:type="spellEnd"/>
      <w:r w:rsidRPr="00E05F2B">
        <w:rPr>
          <w:rFonts w:cstheme="minorHAnsi"/>
        </w:rPr>
        <w:t>, letras incluem caracteres de "A" a "Z" (maiúsculos) e caracteres de "a" a "z" (minúsculos)</w:t>
      </w:r>
    </w:p>
    <w:p w14:paraId="7F61EDB9" w14:textId="250C9355" w:rsidR="00E05F2B" w:rsidRPr="00E578B0" w:rsidRDefault="00E05F2B">
      <w:pPr>
        <w:rPr>
          <w:rFonts w:cstheme="minorHAnsi"/>
          <w:lang w:val="en-US"/>
        </w:rPr>
      </w:pPr>
      <w:r w:rsidRPr="00E05F2B">
        <w:rPr>
          <w:rFonts w:cstheme="minorHAnsi"/>
          <w:lang w:val="en-US"/>
        </w:rPr>
        <w:t>Ex</w:t>
      </w:r>
      <w:r>
        <w:rPr>
          <w:rFonts w:cstheme="minorHAnsi"/>
          <w:lang w:val="en-US"/>
        </w:rPr>
        <w:t>:</w:t>
      </w:r>
    </w:p>
    <w:p w14:paraId="1EF0D2C0" w14:textId="64066186" w:rsidR="00E05F2B" w:rsidRDefault="00E05F2B">
      <w:pPr>
        <w:rPr>
          <w:rFonts w:cstheme="minorHAnsi"/>
          <w:lang w:val="en-US"/>
        </w:rPr>
      </w:pPr>
      <w:r w:rsidRPr="00E05F2B">
        <w:rPr>
          <w:rFonts w:cstheme="minorHAnsi"/>
          <w:lang w:val="en-US"/>
        </w:rPr>
        <w:t xml:space="preserve">let </w:t>
      </w:r>
      <w:r>
        <w:rPr>
          <w:rFonts w:cstheme="minorHAnsi"/>
          <w:lang w:val="en-US"/>
        </w:rPr>
        <w:t>variavel1</w:t>
      </w:r>
      <w:r w:rsidRPr="00E05F2B">
        <w:rPr>
          <w:rFonts w:cstheme="minorHAnsi"/>
          <w:lang w:val="en-US"/>
        </w:rPr>
        <w:t>;</w:t>
      </w:r>
      <w:r w:rsidRPr="00E05F2B">
        <w:rPr>
          <w:rFonts w:cstheme="minorHAnsi"/>
          <w:lang w:val="en-US"/>
        </w:rPr>
        <w:br/>
        <w:t xml:space="preserve">let </w:t>
      </w:r>
      <w:r>
        <w:rPr>
          <w:rFonts w:cstheme="minorHAnsi"/>
          <w:lang w:val="en-US"/>
        </w:rPr>
        <w:t>variavel</w:t>
      </w:r>
      <w:r w:rsidRPr="00E05F2B">
        <w:rPr>
          <w:rFonts w:cstheme="minorHAnsi"/>
          <w:lang w:val="en-US"/>
        </w:rPr>
        <w:t>_01;</w:t>
      </w:r>
      <w:r w:rsidRPr="00E05F2B">
        <w:rPr>
          <w:rFonts w:cstheme="minorHAnsi"/>
          <w:lang w:val="en-US"/>
        </w:rPr>
        <w:br/>
        <w:t>let _</w:t>
      </w:r>
      <w:proofErr w:type="spellStart"/>
      <w:r>
        <w:rPr>
          <w:rFonts w:cstheme="minorHAnsi"/>
          <w:lang w:val="en-US"/>
        </w:rPr>
        <w:t>variavel</w:t>
      </w:r>
      <w:proofErr w:type="spellEnd"/>
      <w:r w:rsidRPr="00E05F2B">
        <w:rPr>
          <w:rFonts w:cstheme="minorHAnsi"/>
          <w:lang w:val="en-US"/>
        </w:rPr>
        <w:t>;</w:t>
      </w:r>
    </w:p>
    <w:p w14:paraId="5FAC71C3" w14:textId="77777777" w:rsidR="00283A67" w:rsidRPr="00E578B0" w:rsidRDefault="00283A67">
      <w:pPr>
        <w:rPr>
          <w:rFonts w:cstheme="minorHAnsi"/>
          <w:b/>
          <w:bCs/>
          <w:sz w:val="28"/>
          <w:szCs w:val="28"/>
          <w:lang w:val="en-US"/>
        </w:rPr>
      </w:pPr>
    </w:p>
    <w:p w14:paraId="6F4264F6" w14:textId="48B194F6" w:rsidR="00283A67" w:rsidRDefault="00283A67">
      <w:pPr>
        <w:rPr>
          <w:rFonts w:cstheme="minorHAnsi"/>
        </w:rPr>
      </w:pPr>
      <w:r w:rsidRPr="00283A67">
        <w:rPr>
          <w:rFonts w:cstheme="minorHAnsi"/>
          <w:b/>
          <w:bCs/>
          <w:sz w:val="28"/>
          <w:szCs w:val="28"/>
        </w:rPr>
        <w:t>5. Números</w:t>
      </w:r>
    </w:p>
    <w:p w14:paraId="57D7653E" w14:textId="7B64AE03" w:rsidR="00283A67" w:rsidRDefault="00283A67">
      <w:pPr>
        <w:rPr>
          <w:rFonts w:cstheme="minorHAnsi"/>
        </w:rPr>
      </w:pPr>
      <w:r w:rsidRPr="00283A67">
        <w:rPr>
          <w:rFonts w:cstheme="minorHAnsi"/>
        </w:rPr>
        <w:br/>
      </w:r>
      <w:proofErr w:type="spellStart"/>
      <w:r w:rsidRPr="00283A67">
        <w:rPr>
          <w:rFonts w:cstheme="minorHAnsi"/>
        </w:rPr>
        <w:t>JavaScript</w:t>
      </w:r>
      <w:proofErr w:type="spellEnd"/>
      <w:r w:rsidRPr="00283A67">
        <w:rPr>
          <w:rFonts w:cstheme="minorHAnsi"/>
        </w:rPr>
        <w:t xml:space="preserve"> dá suporte a números inteiros e números de ponto flutuante. Além disso, permite o uso de sinais positivos e negativos. </w:t>
      </w:r>
    </w:p>
    <w:p w14:paraId="7402F146" w14:textId="77777777" w:rsidR="00283A67" w:rsidRDefault="00283A67">
      <w:pPr>
        <w:rPr>
          <w:rFonts w:cstheme="minorHAnsi"/>
        </w:rPr>
      </w:pPr>
    </w:p>
    <w:p w14:paraId="07E41532" w14:textId="77777777" w:rsidR="00283A67" w:rsidRDefault="00283A67" w:rsidP="00283A67">
      <w:pPr>
        <w:rPr>
          <w:rFonts w:cstheme="minorHAnsi"/>
        </w:rPr>
      </w:pPr>
      <w:r w:rsidRPr="00283A67">
        <w:rPr>
          <w:rFonts w:cstheme="minorHAnsi"/>
          <w:b/>
          <w:bCs/>
        </w:rPr>
        <w:t>6. Erros</w:t>
      </w:r>
    </w:p>
    <w:p w14:paraId="687E2222" w14:textId="77777777" w:rsidR="00283A67" w:rsidRPr="00283A67" w:rsidRDefault="00283A67" w:rsidP="00283A67">
      <w:pPr>
        <w:rPr>
          <w:rFonts w:cstheme="minorHAnsi"/>
        </w:rPr>
      </w:pPr>
      <w:r w:rsidRPr="00283A67">
        <w:rPr>
          <w:rFonts w:cstheme="minorHAnsi"/>
        </w:rPr>
        <w:t xml:space="preserve">Além disso, </w:t>
      </w:r>
      <w:proofErr w:type="spellStart"/>
      <w:r w:rsidRPr="00283A67">
        <w:rPr>
          <w:rFonts w:cstheme="minorHAnsi"/>
        </w:rPr>
        <w:t>JavaScript</w:t>
      </w:r>
      <w:proofErr w:type="spellEnd"/>
      <w:r w:rsidRPr="00283A67">
        <w:rPr>
          <w:rFonts w:cstheme="minorHAnsi"/>
        </w:rPr>
        <w:t xml:space="preserve"> ignora espaços em branco, tabulações e quebras de linha durante a execução do código, exceto em situações específicas da sintaxe. As quebras de linha também podem ser utilizadas para indicar a posição do código em mensagens de erro e processos de análise léxica e sintática.</w:t>
      </w:r>
    </w:p>
    <w:p w14:paraId="7CDD042F" w14:textId="77777777" w:rsidR="00283A67" w:rsidRPr="00283A67" w:rsidRDefault="00283A67">
      <w:pPr>
        <w:rPr>
          <w:rFonts w:cstheme="minorHAnsi"/>
        </w:rPr>
      </w:pPr>
    </w:p>
    <w:sectPr w:rsidR="00283A67" w:rsidRPr="00283A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F03DC"/>
    <w:multiLevelType w:val="multilevel"/>
    <w:tmpl w:val="60A2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597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2A3"/>
    <w:rsid w:val="00283A67"/>
    <w:rsid w:val="002A0263"/>
    <w:rsid w:val="003522A3"/>
    <w:rsid w:val="003608FF"/>
    <w:rsid w:val="0045535F"/>
    <w:rsid w:val="004874D4"/>
    <w:rsid w:val="004A2778"/>
    <w:rsid w:val="004C10E2"/>
    <w:rsid w:val="00586182"/>
    <w:rsid w:val="008811AB"/>
    <w:rsid w:val="00886FA2"/>
    <w:rsid w:val="00907EC5"/>
    <w:rsid w:val="00E05F2B"/>
    <w:rsid w:val="00E57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90977"/>
  <w15:chartTrackingRefBased/>
  <w15:docId w15:val="{1B0BB443-2AC1-4520-BD62-098F7EDC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2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2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2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2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2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2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2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2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2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2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2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2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22A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22A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22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22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22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22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2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2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2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2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2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22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22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22A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2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22A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22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522A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522A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3522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eveloper.mozilla.org/pt-BR/docs/Web/JavaScript/Reference/Statements/return" TargetMode="External"/><Relationship Id="rId21" Type="http://schemas.openxmlformats.org/officeDocument/2006/relationships/hyperlink" Target="https://developer.mozilla.org/pt-BR/docs/Web/JavaScript/Reference/Statements/if...else" TargetMode="External"/><Relationship Id="rId42" Type="http://schemas.openxmlformats.org/officeDocument/2006/relationships/hyperlink" Target="https://developer.mozilla.org/pt-BR/docs/Web/JavaScript/Reference/Operators/new" TargetMode="External"/><Relationship Id="rId47" Type="http://schemas.openxmlformats.org/officeDocument/2006/relationships/hyperlink" Target="https://developer.mozilla.org/pt-BR/docs/Web/JavaScript/Reference/Operators" TargetMode="External"/><Relationship Id="rId63" Type="http://schemas.openxmlformats.org/officeDocument/2006/relationships/hyperlink" Target="https://developer.mozilla.org/pt-BR/docs/Web/JavaScript/Reference/Operators" TargetMode="External"/><Relationship Id="rId68" Type="http://schemas.openxmlformats.org/officeDocument/2006/relationships/hyperlink" Target="https://developer.mozilla.org/pt-BR/docs/Web/JavaScript/Reference/Operators/instanceof" TargetMode="External"/><Relationship Id="rId84" Type="http://schemas.openxmlformats.org/officeDocument/2006/relationships/fontTable" Target="fontTable.xml"/><Relationship Id="rId16" Type="http://schemas.openxmlformats.org/officeDocument/2006/relationships/hyperlink" Target="https://developer.mozilla.org/pt-BR/docs/Web/JavaScript/Reference/Statements/export" TargetMode="External"/><Relationship Id="rId11" Type="http://schemas.openxmlformats.org/officeDocument/2006/relationships/hyperlink" Target="https://developer.mozilla.org/pt-BR/docs/Web/JavaScript/Reference/Statements/debugger" TargetMode="External"/><Relationship Id="rId32" Type="http://schemas.openxmlformats.org/officeDocument/2006/relationships/hyperlink" Target="https://developer.mozilla.org/pt-BR/docs/Web/JavaScript/Reference/Operators/typeof" TargetMode="External"/><Relationship Id="rId37" Type="http://schemas.openxmlformats.org/officeDocument/2006/relationships/hyperlink" Target="https://developer.mozilla.org/pt-BR/docs/Web/JavaScript/Reference/Operators/Grouping" TargetMode="External"/><Relationship Id="rId53" Type="http://schemas.openxmlformats.org/officeDocument/2006/relationships/hyperlink" Target="https://developer.mozilla.org/en-US/docs/Web/JavaScript/Reference/Operators/delete" TargetMode="External"/><Relationship Id="rId58" Type="http://schemas.openxmlformats.org/officeDocument/2006/relationships/hyperlink" Target="https://developer.mozilla.org/pt-BR/docs/Web/JavaScript/Reference/Operators" TargetMode="External"/><Relationship Id="rId74" Type="http://schemas.openxmlformats.org/officeDocument/2006/relationships/hyperlink" Target="https://developer.mozilla.org/pt-BR/docs/Web/JavaScript/Reference/Operators" TargetMode="External"/><Relationship Id="rId79" Type="http://schemas.openxmlformats.org/officeDocument/2006/relationships/hyperlink" Target="https://developer.mozilla.org/pt-BR/docs/Web/JavaScript/Reference/Operators" TargetMode="External"/><Relationship Id="rId5" Type="http://schemas.openxmlformats.org/officeDocument/2006/relationships/hyperlink" Target="https://developer.mozilla.org/pt-BR/docs/Web/JavaScript/Reference/Statements/break" TargetMode="External"/><Relationship Id="rId19" Type="http://schemas.openxmlformats.org/officeDocument/2006/relationships/hyperlink" Target="https://developer.mozilla.org/pt-BR/docs/Web/JavaScript/Reference/Statements/for" TargetMode="External"/><Relationship Id="rId14" Type="http://schemas.openxmlformats.org/officeDocument/2006/relationships/hyperlink" Target="https://developer.mozilla.org/pt-BR/docs/Web/JavaScript/Reference/Statements/do...while" TargetMode="External"/><Relationship Id="rId22" Type="http://schemas.openxmlformats.org/officeDocument/2006/relationships/hyperlink" Target="https://developer.mozilla.org/pt-BR/docs/Web/JavaScript/Reference/Statements/import" TargetMode="External"/><Relationship Id="rId27" Type="http://schemas.openxmlformats.org/officeDocument/2006/relationships/hyperlink" Target="https://developer.mozilla.org/pt-BR/docs/Web/JavaScript/Reference/Operators/super" TargetMode="External"/><Relationship Id="rId30" Type="http://schemas.openxmlformats.org/officeDocument/2006/relationships/hyperlink" Target="https://developer.mozilla.org/pt-BR/docs/Web/JavaScript/Reference/Statements/throw" TargetMode="External"/><Relationship Id="rId35" Type="http://schemas.openxmlformats.org/officeDocument/2006/relationships/hyperlink" Target="https://developer.mozilla.org/pt-BR/docs/Web/JavaScript/Reference/Statements/while" TargetMode="External"/><Relationship Id="rId43" Type="http://schemas.openxmlformats.org/officeDocument/2006/relationships/hyperlink" Target="https://developer.mozilla.org/pt-BR/docs/Web/JavaScript/Reference/Operators" TargetMode="External"/><Relationship Id="rId48" Type="http://schemas.openxmlformats.org/officeDocument/2006/relationships/hyperlink" Target="https://developer.mozilla.org/pt-BR/docs/Web/JavaScript/Reference/Operators" TargetMode="External"/><Relationship Id="rId56" Type="http://schemas.openxmlformats.org/officeDocument/2006/relationships/hyperlink" Target="https://developer.mozilla.org/pt-BR/docs/Web/JavaScript/Reference/Operators" TargetMode="External"/><Relationship Id="rId64" Type="http://schemas.openxmlformats.org/officeDocument/2006/relationships/hyperlink" Target="https://developer.mozilla.org/pt-BR/docs/Web/JavaScript/Reference/Operators" TargetMode="External"/><Relationship Id="rId69" Type="http://schemas.openxmlformats.org/officeDocument/2006/relationships/hyperlink" Target="https://developer.mozilla.org/pt-BR/docs/Web/JavaScript/Reference/Operators" TargetMode="External"/><Relationship Id="rId77" Type="http://schemas.openxmlformats.org/officeDocument/2006/relationships/hyperlink" Target="https://developer.mozilla.org/pt-BR/docs/Web/JavaScript/Reference/Operators" TargetMode="External"/><Relationship Id="rId8" Type="http://schemas.openxmlformats.org/officeDocument/2006/relationships/hyperlink" Target="https://developer.mozilla.org/pt-BR/docs/Web/JavaScript/Reference/Statements/class" TargetMode="External"/><Relationship Id="rId51" Type="http://schemas.openxmlformats.org/officeDocument/2006/relationships/hyperlink" Target="https://developer.mozilla.org/pt-BR/docs/Web/JavaScript/Reference/Operators/typeof" TargetMode="External"/><Relationship Id="rId72" Type="http://schemas.openxmlformats.org/officeDocument/2006/relationships/hyperlink" Target="https://developer.mozilla.org/pt-BR/docs/Web/JavaScript/Reference/Operators" TargetMode="External"/><Relationship Id="rId80" Type="http://schemas.openxmlformats.org/officeDocument/2006/relationships/hyperlink" Target="https://developer.mozilla.org/pt-BR/docs/Web/JavaScript/Reference/Operators/yield" TargetMode="External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developer.mozilla.org/pt-BR/docs/Web/JavaScript/Reference/Statements/switch" TargetMode="External"/><Relationship Id="rId17" Type="http://schemas.openxmlformats.org/officeDocument/2006/relationships/hyperlink" Target="https://developer.mozilla.org/pt-BR/docs/Web/JavaScript/Reference/Statements/class" TargetMode="External"/><Relationship Id="rId25" Type="http://schemas.openxmlformats.org/officeDocument/2006/relationships/hyperlink" Target="https://developer.mozilla.org/pt-BR/docs/Web/JavaScript/Reference/Operators/new" TargetMode="External"/><Relationship Id="rId33" Type="http://schemas.openxmlformats.org/officeDocument/2006/relationships/hyperlink" Target="https://developer.mozilla.org/pt-BR/docs/Web/JavaScript/Reference/Statements/var" TargetMode="External"/><Relationship Id="rId38" Type="http://schemas.openxmlformats.org/officeDocument/2006/relationships/hyperlink" Target="https://developer.mozilla.org/pt-BR/docs/Web/JavaScript/Reference/Operators/Property_accessors" TargetMode="External"/><Relationship Id="rId46" Type="http://schemas.openxmlformats.org/officeDocument/2006/relationships/hyperlink" Target="https://developer.mozilla.org/pt-BR/docs/Web/JavaScript/Reference/Operators" TargetMode="External"/><Relationship Id="rId59" Type="http://schemas.openxmlformats.org/officeDocument/2006/relationships/hyperlink" Target="https://developer.mozilla.org/pt-BR/docs/Web/JavaScript/Reference/Operators" TargetMode="External"/><Relationship Id="rId67" Type="http://schemas.openxmlformats.org/officeDocument/2006/relationships/hyperlink" Target="https://developer.mozilla.org/pt-BR/docs/Web/JavaScript/Reference/Operators/in" TargetMode="External"/><Relationship Id="rId20" Type="http://schemas.openxmlformats.org/officeDocument/2006/relationships/hyperlink" Target="https://developer.mozilla.org/pt-BR/docs/Web/JavaScript/Reference/Statements/function" TargetMode="External"/><Relationship Id="rId41" Type="http://schemas.openxmlformats.org/officeDocument/2006/relationships/hyperlink" Target="https://developer.mozilla.org/pt-BR/docs/Web/JavaScript/Guide/Functions" TargetMode="External"/><Relationship Id="rId54" Type="http://schemas.openxmlformats.org/officeDocument/2006/relationships/hyperlink" Target="https://developer.mozilla.org/pt-BR/docs/Web/JavaScript/Reference/Operators" TargetMode="External"/><Relationship Id="rId62" Type="http://schemas.openxmlformats.org/officeDocument/2006/relationships/hyperlink" Target="https://developer.mozilla.org/pt-BR/docs/Web/JavaScript/Reference/Operators" TargetMode="External"/><Relationship Id="rId70" Type="http://schemas.openxmlformats.org/officeDocument/2006/relationships/hyperlink" Target="https://developer.mozilla.org/pt-BR/docs/Web/JavaScript/Reference/Operators" TargetMode="External"/><Relationship Id="rId75" Type="http://schemas.openxmlformats.org/officeDocument/2006/relationships/hyperlink" Target="https://developer.mozilla.org/pt-BR/docs/Web/JavaScript/Reference/Operators" TargetMode="External"/><Relationship Id="rId83" Type="http://schemas.openxmlformats.org/officeDocument/2006/relationships/hyperlink" Target="https://developer.mozilla.org/pt-BR/docs/Web/JavaScript/Reference/Operators/Comma_operato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pt-BR/docs/Web/JavaScript/Reference/Statements/switch" TargetMode="External"/><Relationship Id="rId15" Type="http://schemas.openxmlformats.org/officeDocument/2006/relationships/hyperlink" Target="https://developer.mozilla.org/pt-BR/docs/Web/JavaScript/Reference/Statements/if...else" TargetMode="External"/><Relationship Id="rId23" Type="http://schemas.openxmlformats.org/officeDocument/2006/relationships/hyperlink" Target="https://developer.mozilla.org/pt-BR/docs/Web/JavaScript/Reference/Operators/in" TargetMode="External"/><Relationship Id="rId28" Type="http://schemas.openxmlformats.org/officeDocument/2006/relationships/hyperlink" Target="https://developer.mozilla.org/pt-BR/docs/Web/JavaScript/Reference/Statements/switch" TargetMode="External"/><Relationship Id="rId36" Type="http://schemas.openxmlformats.org/officeDocument/2006/relationships/hyperlink" Target="https://developer.mozilla.org/pt-BR/docs/Web/JavaScript/Reference/Operators/yield" TargetMode="External"/><Relationship Id="rId49" Type="http://schemas.openxmlformats.org/officeDocument/2006/relationships/hyperlink" Target="https://developer.mozilla.org/pt-BR/docs/Web/JavaScript/Reference/Operators" TargetMode="External"/><Relationship Id="rId57" Type="http://schemas.openxmlformats.org/officeDocument/2006/relationships/hyperlink" Target="https://developer.mozilla.org/pt-BR/docs/Web/JavaScript/Reference/Operators" TargetMode="External"/><Relationship Id="rId10" Type="http://schemas.openxmlformats.org/officeDocument/2006/relationships/hyperlink" Target="https://developer.mozilla.org/pt-BR/docs/Web/JavaScript/Reference/Statements/continue" TargetMode="External"/><Relationship Id="rId31" Type="http://schemas.openxmlformats.org/officeDocument/2006/relationships/hyperlink" Target="https://developer.mozilla.org/pt-BR/docs/Web/JavaScript/Reference/Statements/try...catch" TargetMode="External"/><Relationship Id="rId44" Type="http://schemas.openxmlformats.org/officeDocument/2006/relationships/hyperlink" Target="https://developer.mozilla.org/pt-BR/docs/Web/JavaScript/Reference/Operators" TargetMode="External"/><Relationship Id="rId52" Type="http://schemas.openxmlformats.org/officeDocument/2006/relationships/hyperlink" Target="https://developer.mozilla.org/pt-BR/docs/Web/JavaScript/Reference/Operators/void" TargetMode="External"/><Relationship Id="rId60" Type="http://schemas.openxmlformats.org/officeDocument/2006/relationships/hyperlink" Target="https://developer.mozilla.org/pt-BR/docs/Web/JavaScript/Reference/Operators" TargetMode="External"/><Relationship Id="rId65" Type="http://schemas.openxmlformats.org/officeDocument/2006/relationships/hyperlink" Target="https://developer.mozilla.org/pt-BR/docs/Web/JavaScript/Reference/Operators" TargetMode="External"/><Relationship Id="rId73" Type="http://schemas.openxmlformats.org/officeDocument/2006/relationships/hyperlink" Target="https://developer.mozilla.org/pt-BR/docs/Web/JavaScript/Reference/Operators" TargetMode="External"/><Relationship Id="rId78" Type="http://schemas.openxmlformats.org/officeDocument/2006/relationships/hyperlink" Target="https://developer.mozilla.org/pt-BR/docs/Web/JavaScript/Reference/Operators/Conditional_operator" TargetMode="External"/><Relationship Id="rId81" Type="http://schemas.openxmlformats.org/officeDocument/2006/relationships/hyperlink" Target="https://developer.mozilla.org/pt-BR/docs/Web/JavaScript/Reference/Operators/yield*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pt-BR/docs/Web/JavaScript/Reference/Statements/const" TargetMode="External"/><Relationship Id="rId13" Type="http://schemas.openxmlformats.org/officeDocument/2006/relationships/hyperlink" Target="https://developer.mozilla.org/en-US/docs/Web/JavaScript/Reference/Operators/delete" TargetMode="External"/><Relationship Id="rId18" Type="http://schemas.openxmlformats.org/officeDocument/2006/relationships/hyperlink" Target="https://developer.mozilla.org/pt-BR/docs/Web/JavaScript/Reference/Statements/try...catch" TargetMode="External"/><Relationship Id="rId39" Type="http://schemas.openxmlformats.org/officeDocument/2006/relationships/hyperlink" Target="https://developer.mozilla.org/pt-BR/docs/Web/JavaScript/Reference/Operators/Property_accessors" TargetMode="External"/><Relationship Id="rId34" Type="http://schemas.openxmlformats.org/officeDocument/2006/relationships/hyperlink" Target="https://developer.mozilla.org/pt-BR/docs/Web/JavaScript/Reference/Operators/void" TargetMode="External"/><Relationship Id="rId50" Type="http://schemas.openxmlformats.org/officeDocument/2006/relationships/hyperlink" Target="https://developer.mozilla.org/pt-BR/docs/Web/JavaScript/Reference/Operators" TargetMode="External"/><Relationship Id="rId55" Type="http://schemas.openxmlformats.org/officeDocument/2006/relationships/hyperlink" Target="https://developer.mozilla.org/pt-BR/docs/Web/JavaScript/Reference/Operators" TargetMode="External"/><Relationship Id="rId76" Type="http://schemas.openxmlformats.org/officeDocument/2006/relationships/hyperlink" Target="https://developer.mozilla.org/pt-BR/docs/Web/JavaScript/Reference/Operators" TargetMode="External"/><Relationship Id="rId7" Type="http://schemas.openxmlformats.org/officeDocument/2006/relationships/hyperlink" Target="https://developer.mozilla.org/pt-BR/docs/Web/JavaScript/Reference/Statements/try...catch" TargetMode="External"/><Relationship Id="rId71" Type="http://schemas.openxmlformats.org/officeDocument/2006/relationships/hyperlink" Target="https://developer.mozilla.org/pt-BR/docs/Web/JavaScript/Reference/Operators" TargetMode="External"/><Relationship Id="rId2" Type="http://schemas.openxmlformats.org/officeDocument/2006/relationships/styles" Target="styles.xml"/><Relationship Id="rId29" Type="http://schemas.openxmlformats.org/officeDocument/2006/relationships/hyperlink" Target="https://developer.mozilla.org/pt-BR/docs/Web/JavaScript/Reference/Operators/this" TargetMode="External"/><Relationship Id="rId24" Type="http://schemas.openxmlformats.org/officeDocument/2006/relationships/hyperlink" Target="https://developer.mozilla.org/pt-BR/docs/Web/JavaScript/Reference/Operators/instanceof" TargetMode="External"/><Relationship Id="rId40" Type="http://schemas.openxmlformats.org/officeDocument/2006/relationships/hyperlink" Target="https://developer.mozilla.org/pt-BR/docs/Web/JavaScript/Reference/Operators/new" TargetMode="External"/><Relationship Id="rId45" Type="http://schemas.openxmlformats.org/officeDocument/2006/relationships/hyperlink" Target="https://developer.mozilla.org/pt-BR/docs/Web/JavaScript/Reference/Operators" TargetMode="External"/><Relationship Id="rId66" Type="http://schemas.openxmlformats.org/officeDocument/2006/relationships/hyperlink" Target="https://developer.mozilla.org/pt-BR/docs/Web/JavaScript/Reference/Operators" TargetMode="External"/><Relationship Id="rId61" Type="http://schemas.openxmlformats.org/officeDocument/2006/relationships/hyperlink" Target="https://developer.mozilla.org/pt-BR/docs/Web/JavaScript/Reference/Operators" TargetMode="External"/><Relationship Id="rId82" Type="http://schemas.openxmlformats.org/officeDocument/2006/relationships/hyperlink" Target="https://developer.mozilla.org/pt-BR/docs/Web/JavaScript/Reference/Operators/Spread_synta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1904</Words>
  <Characters>10285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nailene ribeiro</dc:creator>
  <cp:keywords/>
  <dc:description/>
  <cp:lastModifiedBy>nailene ribeiro</cp:lastModifiedBy>
  <cp:revision>3</cp:revision>
  <dcterms:created xsi:type="dcterms:W3CDTF">2026-05-08T21:46:00Z</dcterms:created>
  <dcterms:modified xsi:type="dcterms:W3CDTF">2026-05-10T00:16:00Z</dcterms:modified>
</cp:coreProperties>
</file>