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4298" w14:textId="06C19290" w:rsidR="00AE4247" w:rsidRDefault="00197AB5" w:rsidP="00AE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20627F" wp14:editId="35A32418">
            <wp:extent cx="3429000" cy="26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D79D8" w14:textId="54E8480E" w:rsidR="00AE0079" w:rsidRDefault="00AE0079" w:rsidP="00AE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13333" w14:textId="0AB61DDF" w:rsidR="00AE0079" w:rsidRDefault="00AE0079" w:rsidP="00AE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4AEAF" w14:textId="77777777" w:rsidR="00AE0079" w:rsidRPr="00AE4247" w:rsidRDefault="00AE0079" w:rsidP="00AE4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670"/>
      </w:tblGrid>
      <w:tr w:rsidR="00AE4247" w:rsidRPr="00AE4247" w14:paraId="649D8659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7226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Use Case Description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1E6BC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 xml:space="preserve">Created by </w:t>
            </w:r>
            <w:proofErr w:type="spellStart"/>
            <w:r w:rsidRPr="00AE4247">
              <w:rPr>
                <w:rFonts w:ascii="Arial" w:eastAsia="Times New Roman" w:hAnsi="Arial" w:cs="Arial"/>
                <w:color w:val="000000"/>
              </w:rPr>
              <w:t>Dorfam</w:t>
            </w:r>
            <w:proofErr w:type="spellEnd"/>
          </w:p>
        </w:tc>
      </w:tr>
      <w:tr w:rsidR="00AE4247" w:rsidRPr="00AE4247" w14:paraId="46FBD2FA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EC30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Use Case Title: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C977A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Timer</w:t>
            </w:r>
          </w:p>
        </w:tc>
      </w:tr>
      <w:tr w:rsidR="00AE4247" w:rsidRPr="00AE4247" w14:paraId="6AD7D33E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8860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Primary Actor: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1B69F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AE4247" w:rsidRPr="00AE4247" w14:paraId="5BCA7A5D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D76C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Level: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84BA2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Cloud</w:t>
            </w:r>
          </w:p>
        </w:tc>
      </w:tr>
      <w:tr w:rsidR="00AE4247" w:rsidRPr="00AE4247" w14:paraId="7CE5EA3E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52CF0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Stakeholders: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9CED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User / Customer</w:t>
            </w:r>
          </w:p>
        </w:tc>
      </w:tr>
      <w:tr w:rsidR="00AE4247" w:rsidRPr="00AE4247" w14:paraId="2CD34282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3B8F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Precondition: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1AEFF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User must have access to UI before timer starts to function.</w:t>
            </w:r>
          </w:p>
        </w:tc>
      </w:tr>
      <w:tr w:rsidR="00AE4247" w:rsidRPr="00AE4247" w14:paraId="651E513C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2ED9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Minimal Guarantee: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10876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Gives a null to calculator use case to prevent crashing.</w:t>
            </w:r>
          </w:p>
        </w:tc>
      </w:tr>
      <w:tr w:rsidR="00AE4247" w:rsidRPr="00AE4247" w14:paraId="0FCE41FA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57BE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Success Guarantees: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F1E8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The timer gives times in sequential order in which they are produced to the calculator use case.</w:t>
            </w:r>
          </w:p>
        </w:tc>
      </w:tr>
      <w:tr w:rsidR="00AE4247" w:rsidRPr="00AE4247" w14:paraId="235CD934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CE7C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73DE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The user moves around. When movement is detected, the timer starts timing and sending each point in time to the calculator to process.</w:t>
            </w:r>
          </w:p>
        </w:tc>
      </w:tr>
      <w:tr w:rsidR="00AE4247" w:rsidRPr="00AE4247" w14:paraId="7F6AFDC9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534B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Main Success Scenario: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2EF3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The timer will be feeding the calculator use case a series of times as inputs which will result with the calculator processing the data being received.</w:t>
            </w:r>
          </w:p>
        </w:tc>
      </w:tr>
      <w:tr w:rsidR="00AE4247" w:rsidRPr="00AE4247" w14:paraId="071C362A" w14:textId="77777777" w:rsidTr="00AE4247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FC3C" w14:textId="77777777" w:rsidR="00AE4247" w:rsidRPr="00AE4247" w:rsidRDefault="00AE4247" w:rsidP="00AE42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Extensions: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5926" w14:textId="77777777" w:rsidR="00AE4247" w:rsidRPr="00AE4247" w:rsidRDefault="00AE4247" w:rsidP="00AE42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Timer doesn’t work.</w:t>
            </w:r>
          </w:p>
          <w:p w14:paraId="1703C7FF" w14:textId="77777777" w:rsidR="00AE4247" w:rsidRPr="00AE4247" w:rsidRDefault="00AE4247" w:rsidP="00AE4247">
            <w:pPr>
              <w:numPr>
                <w:ilvl w:val="1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AE4247">
              <w:rPr>
                <w:rFonts w:ascii="Arial" w:eastAsia="Times New Roman" w:hAnsi="Arial" w:cs="Arial"/>
                <w:color w:val="000000"/>
              </w:rPr>
              <w:t>Instead of giving no time, the timer will give a null value to prevent crashing the application.</w:t>
            </w:r>
          </w:p>
        </w:tc>
      </w:tr>
    </w:tbl>
    <w:p w14:paraId="6056A965" w14:textId="77777777" w:rsidR="004A08DA" w:rsidRDefault="004A08DA"/>
    <w:sectPr w:rsidR="004A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55300"/>
    <w:multiLevelType w:val="multilevel"/>
    <w:tmpl w:val="E43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47"/>
    <w:rsid w:val="00197AB5"/>
    <w:rsid w:val="00240EF9"/>
    <w:rsid w:val="004A08DA"/>
    <w:rsid w:val="00AE0079"/>
    <w:rsid w:val="00A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9C4C"/>
  <w15:chartTrackingRefBased/>
  <w15:docId w15:val="{F9104784-4A2E-49C2-A132-1BD68945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Dorfam Omidi</dc:creator>
  <cp:keywords/>
  <dc:description/>
  <cp:lastModifiedBy>Dorfam Omidi</cp:lastModifiedBy>
  <cp:revision>2</cp:revision>
  <dcterms:created xsi:type="dcterms:W3CDTF">2018-11-11T18:25:00Z</dcterms:created>
  <dcterms:modified xsi:type="dcterms:W3CDTF">2018-11-11T18:25:00Z</dcterms:modified>
</cp:coreProperties>
</file>