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D914B5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Envoi d’un char : </w:t>
      </w:r>
    </w:p>
    <w:p w:rsidR="002025C2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vers clients : </w:t>
      </w:r>
      <w:r w:rsidR="002025C2">
        <w:rPr>
          <w:rFonts w:ascii="Tahoma" w:hAnsi="Tahoma" w:cs="Tahoma"/>
          <w:sz w:val="24"/>
          <w:szCs w:val="24"/>
        </w:rPr>
        <w:t>W-&lt;char&gt;-&lt;position&gt;</w:t>
      </w:r>
    </w:p>
    <w:p w:rsidR="00D914B5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Pr="00D914B5">
        <w:rPr>
          <w:rFonts w:ascii="Tahoma" w:hAnsi="Tahoma" w:cs="Tahoma"/>
          <w:sz w:val="24"/>
          <w:szCs w:val="24"/>
        </w:rPr>
        <w:t xml:space="preserve">lient </w:t>
      </w:r>
      <w:r>
        <w:rPr>
          <w:rFonts w:ascii="Tahoma" w:hAnsi="Tahoma" w:cs="Tahoma"/>
          <w:sz w:val="24"/>
          <w:szCs w:val="24"/>
        </w:rPr>
        <w:t>vers server : W-&lt;char&gt;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  <w:r w:rsidR="0043538F">
        <w:rPr>
          <w:rFonts w:ascii="Tahoma" w:hAnsi="Tahoma" w:cs="Tahoma"/>
          <w:sz w:val="24"/>
          <w:szCs w:val="24"/>
        </w:rPr>
        <w:t xml:space="preserve"> (demande), S-1</w:t>
      </w:r>
      <w:r w:rsidR="00FA21D8">
        <w:rPr>
          <w:rFonts w:ascii="Tahoma" w:hAnsi="Tahoma" w:cs="Tahoma"/>
          <w:sz w:val="24"/>
          <w:szCs w:val="24"/>
        </w:rPr>
        <w:t>-&lt;valeur&gt;</w:t>
      </w:r>
      <w:r w:rsidR="0043538F">
        <w:rPr>
          <w:rFonts w:ascii="Tahoma" w:hAnsi="Tahoma" w:cs="Tahoma"/>
          <w:sz w:val="24"/>
          <w:szCs w:val="24"/>
        </w:rPr>
        <w:t xml:space="preserve"> (roue tournée)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 attant que le joueur tourne le roue (30s) : A</w:t>
      </w:r>
      <w:r w:rsidR="004218BF">
        <w:rPr>
          <w:rFonts w:ascii="Tahoma" w:hAnsi="Tahoma" w:cs="Tahoma"/>
          <w:sz w:val="24"/>
          <w:szCs w:val="24"/>
        </w:rPr>
        <w:t>-&lt;true / flase&gt;</w:t>
      </w:r>
    </w:p>
    <w:p w:rsidR="00EE3929" w:rsidRDefault="00865AF4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Recevoir argent des joueurs : E-&lt;id&gt;-&lt;ammount&gt;</w:t>
      </w:r>
    </w:p>
    <w:p w:rsidR="00D914B5" w:rsidRDefault="00D914B5" w:rsidP="00EE3929">
      <w:pPr>
        <w:rPr>
          <w:rFonts w:ascii="Tahoma" w:hAnsi="Tahoma" w:cs="Tahoma"/>
          <w:sz w:val="24"/>
          <w:szCs w:val="24"/>
        </w:rPr>
      </w:pPr>
    </w:p>
    <w:p w:rsidR="00D914B5" w:rsidRPr="0031258E" w:rsidRDefault="00D914B5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Buy voyelle : </w:t>
      </w:r>
    </w:p>
    <w:sectPr w:rsidR="00D914B5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4218BF"/>
    <w:rsid w:val="0043538F"/>
    <w:rsid w:val="005B18CD"/>
    <w:rsid w:val="00690B66"/>
    <w:rsid w:val="006B7FE7"/>
    <w:rsid w:val="007211A1"/>
    <w:rsid w:val="00793EA8"/>
    <w:rsid w:val="00865AF4"/>
    <w:rsid w:val="00896312"/>
    <w:rsid w:val="00957189"/>
    <w:rsid w:val="009A39AB"/>
    <w:rsid w:val="009D7C87"/>
    <w:rsid w:val="00AB1093"/>
    <w:rsid w:val="00BF3FBE"/>
    <w:rsid w:val="00C25235"/>
    <w:rsid w:val="00CA030F"/>
    <w:rsid w:val="00D914B5"/>
    <w:rsid w:val="00D92D51"/>
    <w:rsid w:val="00EE3929"/>
    <w:rsid w:val="00EF4E3C"/>
    <w:rsid w:val="00F10AB2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4A22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26</cp:revision>
  <dcterms:created xsi:type="dcterms:W3CDTF">2020-04-06T16:12:00Z</dcterms:created>
  <dcterms:modified xsi:type="dcterms:W3CDTF">2020-04-26T14:43:00Z</dcterms:modified>
</cp:coreProperties>
</file>