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2CEDE" w14:textId="5D621471" w:rsidR="00FF0624" w:rsidRDefault="00C5296D">
      <w:pPr>
        <w:rPr>
          <w:rFonts w:ascii="Arial" w:eastAsia="Arial" w:hAnsi="Arial" w:cs="Arial"/>
          <w:b/>
          <w:color w:val="54C2EA"/>
          <w:sz w:val="40"/>
          <w:szCs w:val="40"/>
        </w:rPr>
      </w:pPr>
      <w:r w:rsidRPr="00CE640A">
        <w:rPr>
          <w:noProof/>
          <w:sz w:val="24"/>
        </w:rPr>
        <w:drawing>
          <wp:anchor distT="0" distB="0" distL="0" distR="0" simplePos="0" relativeHeight="251658240" behindDoc="1" locked="0" layoutInCell="1" hidden="0" allowOverlap="1" wp14:anchorId="5A2D31EC" wp14:editId="532BB0EA">
            <wp:simplePos x="0" y="0"/>
            <wp:positionH relativeFrom="page">
              <wp:align>right</wp:align>
            </wp:positionH>
            <wp:positionV relativeFrom="page">
              <wp:posOffset>12964</wp:posOffset>
            </wp:positionV>
            <wp:extent cx="7550785" cy="10680700"/>
            <wp:effectExtent l="0" t="0" r="0" b="635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550785" cy="10680700"/>
                    </a:xfrm>
                    <a:prstGeom prst="rect">
                      <a:avLst/>
                    </a:prstGeom>
                    <a:ln/>
                  </pic:spPr>
                </pic:pic>
              </a:graphicData>
            </a:graphic>
            <wp14:sizeRelH relativeFrom="margin">
              <wp14:pctWidth>0</wp14:pctWidth>
            </wp14:sizeRelH>
          </wp:anchor>
        </w:drawing>
      </w:r>
    </w:p>
    <w:p w14:paraId="3AA6C6B5" w14:textId="14ECD989" w:rsidR="00FF0624" w:rsidRDefault="00FF0624">
      <w:pPr>
        <w:rPr>
          <w:rFonts w:ascii="Arial" w:eastAsia="Arial" w:hAnsi="Arial" w:cs="Arial"/>
          <w:b/>
          <w:color w:val="54C2EA"/>
          <w:sz w:val="40"/>
          <w:szCs w:val="40"/>
        </w:rPr>
      </w:pPr>
    </w:p>
    <w:p w14:paraId="2B21E01A" w14:textId="77777777" w:rsidR="00FF0624" w:rsidRDefault="00FF0624">
      <w:pPr>
        <w:rPr>
          <w:rFonts w:ascii="Arial" w:eastAsia="Arial" w:hAnsi="Arial" w:cs="Arial"/>
          <w:b/>
          <w:color w:val="54C2EA"/>
          <w:sz w:val="40"/>
          <w:szCs w:val="40"/>
        </w:rPr>
      </w:pPr>
    </w:p>
    <w:p w14:paraId="4D9F10D3" w14:textId="77777777" w:rsidR="00FF0624" w:rsidRDefault="00FF0624">
      <w:pPr>
        <w:rPr>
          <w:rFonts w:ascii="Arial" w:eastAsia="Arial" w:hAnsi="Arial" w:cs="Arial"/>
          <w:b/>
          <w:color w:val="54C2EA"/>
          <w:sz w:val="40"/>
          <w:szCs w:val="40"/>
        </w:rPr>
      </w:pPr>
    </w:p>
    <w:p w14:paraId="633E2D4A" w14:textId="77A0F558" w:rsidR="007D3700" w:rsidRDefault="00FF0624" w:rsidP="004D7D83">
      <w:pPr>
        <w:spacing w:before="300" w:line="240" w:lineRule="auto"/>
        <w:rPr>
          <w:rFonts w:ascii="Arial" w:eastAsia="Arial" w:hAnsi="Arial" w:cs="Arial"/>
          <w:b/>
          <w:color w:val="54C2EA"/>
          <w:sz w:val="40"/>
          <w:szCs w:val="40"/>
        </w:rPr>
      </w:pPr>
      <w:r>
        <w:rPr>
          <w:rFonts w:ascii="Arial" w:eastAsia="Arial" w:hAnsi="Arial" w:cs="Arial"/>
          <w:b/>
          <w:color w:val="54C2EA"/>
          <w:sz w:val="40"/>
          <w:szCs w:val="40"/>
        </w:rPr>
        <w:t xml:space="preserve">                    </w:t>
      </w:r>
    </w:p>
    <w:p w14:paraId="6FE2E67E" w14:textId="29BD2AA2" w:rsidR="004D7D83" w:rsidRDefault="004D7D83" w:rsidP="004D7D83">
      <w:pPr>
        <w:jc w:val="center"/>
        <w:rPr>
          <w:rFonts w:ascii="Arial" w:eastAsia="Arial" w:hAnsi="Arial" w:cs="Arial"/>
          <w:b/>
          <w:sz w:val="40"/>
          <w:szCs w:val="40"/>
        </w:rPr>
      </w:pPr>
      <w:r>
        <w:t xml:space="preserve">                                                                                                                                                                                                  </w:t>
      </w:r>
      <w:r w:rsidRPr="00CE640A">
        <w:rPr>
          <w:rFonts w:ascii="Arial" w:eastAsia="Arial" w:hAnsi="Arial" w:cs="Arial"/>
          <w:b/>
          <w:color w:val="54C2EA"/>
          <w:sz w:val="44"/>
          <w:szCs w:val="40"/>
        </w:rPr>
        <w:t>0</w:t>
      </w:r>
      <w:r w:rsidR="00076272">
        <w:rPr>
          <w:rFonts w:ascii="Arial" w:eastAsia="Arial" w:hAnsi="Arial" w:cs="Arial"/>
          <w:b/>
          <w:color w:val="54C2EA"/>
          <w:sz w:val="44"/>
          <w:szCs w:val="40"/>
        </w:rPr>
        <w:t>5</w:t>
      </w:r>
    </w:p>
    <w:p w14:paraId="161A7096" w14:textId="77777777" w:rsidR="004D7D83" w:rsidRDefault="004D7D83" w:rsidP="004D7D83">
      <w:pPr>
        <w:jc w:val="right"/>
        <w:rPr>
          <w:rFonts w:ascii="Arial" w:eastAsia="Arial" w:hAnsi="Arial" w:cs="Arial"/>
          <w:b/>
          <w:sz w:val="40"/>
          <w:szCs w:val="40"/>
        </w:rPr>
      </w:pPr>
    </w:p>
    <w:p w14:paraId="2C2C4DF4" w14:textId="103D9EF5" w:rsidR="002411FD" w:rsidRDefault="00123285" w:rsidP="002411FD">
      <w:pPr>
        <w:ind w:left="6690"/>
        <w:rPr>
          <w:rFonts w:ascii="Arial" w:eastAsia="Arial" w:hAnsi="Arial" w:cs="Arial"/>
          <w:sz w:val="40"/>
          <w:szCs w:val="40"/>
        </w:rPr>
      </w:pPr>
      <w:r>
        <w:rPr>
          <w:rFonts w:ascii="Arial" w:eastAsia="Arial" w:hAnsi="Arial" w:cs="Arial"/>
          <w:b/>
          <w:sz w:val="40"/>
          <w:szCs w:val="40"/>
        </w:rPr>
        <w:t xml:space="preserve">Desarrollo de </w:t>
      </w:r>
      <w:r w:rsidR="005145AA">
        <w:rPr>
          <w:rFonts w:ascii="Arial" w:eastAsia="Arial" w:hAnsi="Arial" w:cs="Arial"/>
          <w:b/>
          <w:sz w:val="40"/>
          <w:szCs w:val="40"/>
        </w:rPr>
        <w:t>A</w:t>
      </w:r>
      <w:r>
        <w:rPr>
          <w:rFonts w:ascii="Arial" w:eastAsia="Arial" w:hAnsi="Arial" w:cs="Arial"/>
          <w:b/>
          <w:sz w:val="40"/>
          <w:szCs w:val="40"/>
        </w:rPr>
        <w:t xml:space="preserve">plicaciones </w:t>
      </w:r>
      <w:r w:rsidR="002411FD">
        <w:rPr>
          <w:rFonts w:ascii="Arial" w:eastAsia="Arial" w:hAnsi="Arial" w:cs="Arial"/>
          <w:b/>
          <w:sz w:val="40"/>
          <w:szCs w:val="40"/>
        </w:rPr>
        <w:t>Empresariales</w:t>
      </w:r>
      <w:r w:rsidR="0072538A">
        <w:rPr>
          <w:rFonts w:ascii="Arial" w:eastAsia="Arial" w:hAnsi="Arial" w:cs="Arial"/>
          <w:b/>
          <w:sz w:val="40"/>
          <w:szCs w:val="40"/>
        </w:rPr>
        <w:t xml:space="preserve"> Avanzado</w:t>
      </w:r>
    </w:p>
    <w:p w14:paraId="157ABDC9" w14:textId="77777777" w:rsidR="004D7D83" w:rsidRDefault="004D7D83" w:rsidP="00FF0624">
      <w:pPr>
        <w:ind w:left="6690"/>
        <w:rPr>
          <w:rFonts w:ascii="Arial" w:eastAsia="Arial" w:hAnsi="Arial" w:cs="Arial"/>
          <w:b/>
          <w:color w:val="54C2EA"/>
          <w:sz w:val="40"/>
          <w:szCs w:val="40"/>
        </w:rPr>
      </w:pPr>
    </w:p>
    <w:p w14:paraId="4C2B16A5" w14:textId="77777777" w:rsidR="007D3700" w:rsidRDefault="007D3700" w:rsidP="00FF0624">
      <w:pPr>
        <w:ind w:left="6690"/>
        <w:rPr>
          <w:rFonts w:ascii="Arial" w:eastAsia="Arial" w:hAnsi="Arial" w:cs="Arial"/>
          <w:b/>
          <w:color w:val="54C2EA"/>
          <w:sz w:val="40"/>
          <w:szCs w:val="40"/>
        </w:rPr>
      </w:pPr>
    </w:p>
    <w:p w14:paraId="2C1088A4" w14:textId="77777777" w:rsidR="007D3700" w:rsidRDefault="007D3700" w:rsidP="00FF0624">
      <w:pPr>
        <w:spacing w:after="0" w:line="240" w:lineRule="auto"/>
        <w:ind w:left="6690"/>
        <w:rPr>
          <w:rFonts w:ascii="Arial" w:eastAsia="Arial" w:hAnsi="Arial" w:cs="Arial"/>
          <w:b/>
          <w:color w:val="54C2EA"/>
          <w:sz w:val="40"/>
          <w:szCs w:val="40"/>
        </w:rPr>
      </w:pPr>
    </w:p>
    <w:p w14:paraId="1156C71C" w14:textId="77777777" w:rsidR="007D3700" w:rsidRDefault="007D3700" w:rsidP="00FF0624">
      <w:pPr>
        <w:spacing w:after="0" w:line="240" w:lineRule="auto"/>
        <w:ind w:left="6690"/>
        <w:rPr>
          <w:rFonts w:ascii="Arial" w:eastAsia="Arial" w:hAnsi="Arial" w:cs="Arial"/>
          <w:sz w:val="30"/>
          <w:szCs w:val="30"/>
        </w:rPr>
      </w:pPr>
    </w:p>
    <w:p w14:paraId="30F5E894" w14:textId="355F437C" w:rsidR="007D3700" w:rsidRDefault="008C07D5" w:rsidP="00FF0624">
      <w:pPr>
        <w:spacing w:after="0" w:line="240" w:lineRule="auto"/>
        <w:ind w:left="6690"/>
        <w:rPr>
          <w:rFonts w:ascii="Arial" w:eastAsia="Arial" w:hAnsi="Arial" w:cs="Arial"/>
          <w:sz w:val="30"/>
          <w:szCs w:val="30"/>
        </w:rPr>
      </w:pPr>
      <w:r>
        <w:rPr>
          <w:rFonts w:ascii="Arial" w:eastAsia="Arial" w:hAnsi="Arial" w:cs="Arial"/>
          <w:sz w:val="30"/>
          <w:szCs w:val="30"/>
        </w:rPr>
        <w:t>Arévalo Sermeño</w:t>
      </w:r>
      <w:r w:rsidR="00123285">
        <w:rPr>
          <w:rFonts w:ascii="Arial" w:eastAsia="Arial" w:hAnsi="Arial" w:cs="Arial"/>
          <w:sz w:val="30"/>
          <w:szCs w:val="30"/>
        </w:rPr>
        <w:t xml:space="preserve">, </w:t>
      </w:r>
      <w:r>
        <w:rPr>
          <w:rFonts w:ascii="Arial" w:eastAsia="Arial" w:hAnsi="Arial" w:cs="Arial"/>
          <w:sz w:val="30"/>
          <w:szCs w:val="30"/>
        </w:rPr>
        <w:t>Edwin William</w:t>
      </w:r>
    </w:p>
    <w:p w14:paraId="64E831EE" w14:textId="77777777" w:rsidR="007D3700" w:rsidRDefault="007D3700" w:rsidP="00FF0624">
      <w:pPr>
        <w:spacing w:after="0" w:line="240" w:lineRule="auto"/>
        <w:ind w:left="6690"/>
        <w:rPr>
          <w:rFonts w:ascii="Arial" w:eastAsia="Arial" w:hAnsi="Arial" w:cs="Arial"/>
          <w:sz w:val="30"/>
          <w:szCs w:val="30"/>
        </w:rPr>
      </w:pPr>
    </w:p>
    <w:p w14:paraId="3AD07232" w14:textId="77777777" w:rsidR="007D3700" w:rsidRDefault="007D3700" w:rsidP="00FF0624">
      <w:pPr>
        <w:spacing w:after="0" w:line="240" w:lineRule="auto"/>
        <w:ind w:left="6690"/>
        <w:rPr>
          <w:rFonts w:ascii="Arial" w:eastAsia="Arial" w:hAnsi="Arial" w:cs="Arial"/>
          <w:sz w:val="30"/>
          <w:szCs w:val="30"/>
        </w:rPr>
      </w:pPr>
    </w:p>
    <w:p w14:paraId="69B9AFDE" w14:textId="77777777" w:rsidR="007D3700" w:rsidRDefault="007D3700" w:rsidP="00FF0624">
      <w:pPr>
        <w:spacing w:after="0" w:line="240" w:lineRule="auto"/>
        <w:ind w:left="6690"/>
        <w:rPr>
          <w:rFonts w:ascii="Arial" w:eastAsia="Arial" w:hAnsi="Arial" w:cs="Arial"/>
          <w:sz w:val="30"/>
          <w:szCs w:val="30"/>
        </w:rPr>
      </w:pPr>
    </w:p>
    <w:p w14:paraId="139CD156" w14:textId="77777777" w:rsidR="007D3700" w:rsidRDefault="007D3700" w:rsidP="00FF0624">
      <w:pPr>
        <w:spacing w:after="0" w:line="240" w:lineRule="auto"/>
        <w:ind w:left="6690"/>
        <w:rPr>
          <w:rFonts w:ascii="Arial" w:eastAsia="Arial" w:hAnsi="Arial" w:cs="Arial"/>
          <w:sz w:val="30"/>
          <w:szCs w:val="30"/>
        </w:rPr>
      </w:pPr>
    </w:p>
    <w:p w14:paraId="0217831F" w14:textId="4EFF6064" w:rsidR="007D3700" w:rsidRDefault="0072538A" w:rsidP="00FF0624">
      <w:pPr>
        <w:spacing w:after="0" w:line="240" w:lineRule="auto"/>
        <w:ind w:left="6690"/>
        <w:rPr>
          <w:rFonts w:ascii="Arial" w:eastAsia="Arial" w:hAnsi="Arial" w:cs="Arial"/>
          <w:sz w:val="30"/>
          <w:szCs w:val="30"/>
        </w:rPr>
      </w:pPr>
      <w:r>
        <w:rPr>
          <w:rFonts w:ascii="Arial" w:eastAsia="Arial" w:hAnsi="Arial" w:cs="Arial"/>
          <w:sz w:val="30"/>
          <w:szCs w:val="30"/>
        </w:rPr>
        <w:t>Desarrollo de aplicaciones Web avanzado</w:t>
      </w:r>
    </w:p>
    <w:p w14:paraId="5B0DFC8D" w14:textId="4F8681A1" w:rsidR="00540392" w:rsidRPr="00540392" w:rsidRDefault="002411FD" w:rsidP="00540392">
      <w:pPr>
        <w:spacing w:after="0" w:line="240" w:lineRule="auto"/>
        <w:ind w:left="6690"/>
        <w:rPr>
          <w:rFonts w:ascii="Arial" w:eastAsia="Arial" w:hAnsi="Arial" w:cs="Arial"/>
          <w:sz w:val="30"/>
          <w:szCs w:val="30"/>
        </w:rPr>
        <w:sectPr w:rsidR="00540392" w:rsidRPr="00540392" w:rsidSect="00FF0624">
          <w:headerReference w:type="even" r:id="rId9"/>
          <w:headerReference w:type="default" r:id="rId10"/>
          <w:headerReference w:type="first" r:id="rId11"/>
          <w:pgSz w:w="11906" w:h="16838"/>
          <w:pgMar w:top="0" w:right="567" w:bottom="0" w:left="0" w:header="709" w:footer="709" w:gutter="0"/>
          <w:pgNumType w:start="1"/>
          <w:cols w:space="720"/>
        </w:sectPr>
      </w:pPr>
      <w:r>
        <w:rPr>
          <w:rFonts w:ascii="Arial" w:eastAsia="Arial" w:hAnsi="Arial" w:cs="Arial"/>
          <w:sz w:val="30"/>
          <w:szCs w:val="30"/>
        </w:rPr>
        <w:t>6</w:t>
      </w:r>
      <w:r w:rsidR="00123285">
        <w:rPr>
          <w:rFonts w:ascii="Arial" w:eastAsia="Arial" w:hAnsi="Arial" w:cs="Arial"/>
          <w:sz w:val="30"/>
          <w:szCs w:val="30"/>
        </w:rPr>
        <w:t xml:space="preserve"> - C2</w:t>
      </w:r>
      <w:r w:rsidR="00B47349">
        <w:rPr>
          <w:rFonts w:ascii="Arial" w:eastAsia="Arial" w:hAnsi="Arial" w:cs="Arial"/>
          <w:sz w:val="30"/>
          <w:szCs w:val="30"/>
        </w:rPr>
        <w:t>4</w:t>
      </w:r>
      <w:r w:rsidR="00123285">
        <w:rPr>
          <w:rFonts w:ascii="Arial" w:eastAsia="Arial" w:hAnsi="Arial" w:cs="Arial"/>
          <w:sz w:val="30"/>
          <w:szCs w:val="30"/>
        </w:rPr>
        <w:t xml:space="preserve"> - Sección </w:t>
      </w:r>
      <w:r>
        <w:rPr>
          <w:rFonts w:ascii="Arial" w:eastAsia="Arial" w:hAnsi="Arial" w:cs="Arial"/>
          <w:sz w:val="30"/>
          <w:szCs w:val="30"/>
        </w:rPr>
        <w:t>C - D</w:t>
      </w:r>
      <w:bookmarkStart w:id="0" w:name="_heading=h.gjdgxs" w:colFirst="0" w:colLast="0"/>
      <w:bookmarkEnd w:id="0"/>
    </w:p>
    <w:p w14:paraId="16BEF649" w14:textId="3DB8BC7A" w:rsidR="000E3DE4" w:rsidRDefault="00FA6C9E" w:rsidP="000E3DE4">
      <w:pPr>
        <w:jc w:val="center"/>
        <w:rPr>
          <w:b/>
          <w:bCs/>
          <w:u w:val="single"/>
        </w:rPr>
      </w:pPr>
      <w:r w:rsidRPr="00FA6C9E">
        <w:rPr>
          <w:b/>
          <w:bCs/>
          <w:u w:val="single"/>
        </w:rPr>
        <w:lastRenderedPageBreak/>
        <w:t xml:space="preserve">EXECUTE NONQUERY </w:t>
      </w:r>
      <w:r w:rsidR="000E3DE4">
        <w:rPr>
          <w:b/>
          <w:bCs/>
          <w:u w:val="single"/>
        </w:rPr>
        <w:t>SEMANA0</w:t>
      </w:r>
      <w:r w:rsidR="00076272">
        <w:rPr>
          <w:b/>
          <w:bCs/>
          <w:u w:val="single"/>
        </w:rPr>
        <w:t>5</w:t>
      </w:r>
    </w:p>
    <w:p w14:paraId="3AAB752E" w14:textId="77777777" w:rsidR="009F633F" w:rsidRPr="009F633F" w:rsidRDefault="009F633F" w:rsidP="003D0262">
      <w:pPr>
        <w:tabs>
          <w:tab w:val="left" w:pos="1200"/>
        </w:tabs>
        <w:spacing w:line="240" w:lineRule="auto"/>
        <w:rPr>
          <w:sz w:val="20"/>
          <w:szCs w:val="20"/>
        </w:rPr>
      </w:pPr>
      <w:r w:rsidRPr="009F633F">
        <w:rPr>
          <w:sz w:val="20"/>
          <w:szCs w:val="20"/>
        </w:rPr>
        <w:t>En este desafío, se te pide que diseñes e implementes un programa con las siguientes partes:</w:t>
      </w:r>
    </w:p>
    <w:p w14:paraId="5EBB349C" w14:textId="77777777" w:rsidR="009F633F" w:rsidRPr="009F633F" w:rsidRDefault="009F633F" w:rsidP="003D0262">
      <w:pPr>
        <w:tabs>
          <w:tab w:val="left" w:pos="1200"/>
        </w:tabs>
        <w:spacing w:line="240" w:lineRule="auto"/>
        <w:rPr>
          <w:b/>
          <w:bCs/>
          <w:sz w:val="20"/>
          <w:szCs w:val="20"/>
        </w:rPr>
      </w:pPr>
      <w:r w:rsidRPr="009F633F">
        <w:rPr>
          <w:b/>
          <w:bCs/>
          <w:sz w:val="20"/>
          <w:szCs w:val="20"/>
        </w:rPr>
        <w:t>Base de Datos:</w:t>
      </w:r>
    </w:p>
    <w:p w14:paraId="4EDE28C7" w14:textId="3A7CA2C6" w:rsidR="009F633F" w:rsidRPr="009F633F" w:rsidRDefault="009F633F" w:rsidP="003D0262">
      <w:pPr>
        <w:numPr>
          <w:ilvl w:val="0"/>
          <w:numId w:val="32"/>
        </w:numPr>
        <w:tabs>
          <w:tab w:val="left" w:pos="1200"/>
        </w:tabs>
        <w:spacing w:line="240" w:lineRule="auto"/>
        <w:rPr>
          <w:sz w:val="20"/>
          <w:szCs w:val="20"/>
        </w:rPr>
      </w:pPr>
      <w:r w:rsidRPr="009F633F">
        <w:rPr>
          <w:sz w:val="20"/>
          <w:szCs w:val="20"/>
        </w:rPr>
        <w:t xml:space="preserve">Descarga el archivo </w:t>
      </w:r>
      <w:r w:rsidR="006F1E30">
        <w:rPr>
          <w:sz w:val="20"/>
          <w:szCs w:val="20"/>
        </w:rPr>
        <w:t>Mejora-</w:t>
      </w:r>
      <w:proofErr w:type="spellStart"/>
      <w:r w:rsidRPr="009F633F">
        <w:rPr>
          <w:sz w:val="20"/>
          <w:szCs w:val="20"/>
        </w:rPr>
        <w:t>NeptunoDB</w:t>
      </w:r>
      <w:proofErr w:type="spellEnd"/>
      <w:r w:rsidRPr="009F633F">
        <w:rPr>
          <w:sz w:val="20"/>
          <w:szCs w:val="20"/>
        </w:rPr>
        <w:t>.</w:t>
      </w:r>
    </w:p>
    <w:p w14:paraId="3BCF278B" w14:textId="77777777" w:rsidR="009F633F" w:rsidRPr="009F633F" w:rsidRDefault="009F633F" w:rsidP="003D0262">
      <w:pPr>
        <w:numPr>
          <w:ilvl w:val="0"/>
          <w:numId w:val="32"/>
        </w:numPr>
        <w:tabs>
          <w:tab w:val="left" w:pos="1200"/>
        </w:tabs>
        <w:spacing w:line="240" w:lineRule="auto"/>
        <w:rPr>
          <w:sz w:val="20"/>
          <w:szCs w:val="20"/>
        </w:rPr>
      </w:pPr>
      <w:r w:rsidRPr="009F633F">
        <w:rPr>
          <w:sz w:val="20"/>
          <w:szCs w:val="20"/>
        </w:rPr>
        <w:t xml:space="preserve">Ejecuta el script de la base de datos. </w:t>
      </w:r>
      <w:r w:rsidRPr="009F633F">
        <w:rPr>
          <w:b/>
          <w:bCs/>
          <w:sz w:val="20"/>
          <w:szCs w:val="20"/>
        </w:rPr>
        <w:t>Agrega a las tablas Productos, Categorías, Proveedores y Pedidos un campo de estado (por ejemplo, Activo BIT, valor por defecto 1) que permita implementar eliminación lógica en lugar de eliminación física.</w:t>
      </w:r>
    </w:p>
    <w:p w14:paraId="152CE3C1" w14:textId="77777777" w:rsidR="009F633F" w:rsidRPr="009F633F" w:rsidRDefault="009F633F" w:rsidP="003D0262">
      <w:pPr>
        <w:tabs>
          <w:tab w:val="left" w:pos="1200"/>
        </w:tabs>
        <w:spacing w:line="240" w:lineRule="auto"/>
        <w:rPr>
          <w:b/>
          <w:bCs/>
          <w:sz w:val="20"/>
          <w:szCs w:val="20"/>
        </w:rPr>
      </w:pPr>
      <w:r w:rsidRPr="009F633F">
        <w:rPr>
          <w:b/>
          <w:bCs/>
          <w:sz w:val="20"/>
          <w:szCs w:val="20"/>
        </w:rPr>
        <w:t>Procedimientos Almacenados</w:t>
      </w:r>
      <w:r w:rsidRPr="009F633F">
        <w:rPr>
          <w:b/>
          <w:bCs/>
          <w:sz w:val="20"/>
          <w:szCs w:val="20"/>
        </w:rPr>
        <w:br/>
        <w:t>Crea los siguientes procedimientos almacenados:</w:t>
      </w:r>
    </w:p>
    <w:p w14:paraId="762A17EF" w14:textId="77777777" w:rsidR="009F633F" w:rsidRPr="009F633F" w:rsidRDefault="009F633F" w:rsidP="003D0262">
      <w:pPr>
        <w:numPr>
          <w:ilvl w:val="0"/>
          <w:numId w:val="33"/>
        </w:numPr>
        <w:tabs>
          <w:tab w:val="left" w:pos="1200"/>
        </w:tabs>
        <w:spacing w:line="240" w:lineRule="auto"/>
        <w:rPr>
          <w:sz w:val="20"/>
          <w:szCs w:val="20"/>
        </w:rPr>
      </w:pPr>
      <w:r w:rsidRPr="009F633F">
        <w:rPr>
          <w:sz w:val="20"/>
          <w:szCs w:val="20"/>
        </w:rPr>
        <w:t xml:space="preserve">CRUD de productos. </w:t>
      </w:r>
      <w:r w:rsidRPr="009F633F">
        <w:rPr>
          <w:b/>
          <w:bCs/>
          <w:sz w:val="20"/>
          <w:szCs w:val="20"/>
        </w:rPr>
        <w:t>El procedimiento de eliminación debe realizar eliminación lógica (actualizar Activo = 0), nunca un DELETE físico.</w:t>
      </w:r>
    </w:p>
    <w:p w14:paraId="47E52E33" w14:textId="77777777" w:rsidR="009F633F" w:rsidRPr="009F633F" w:rsidRDefault="009F633F" w:rsidP="003D0262">
      <w:pPr>
        <w:numPr>
          <w:ilvl w:val="0"/>
          <w:numId w:val="33"/>
        </w:numPr>
        <w:tabs>
          <w:tab w:val="left" w:pos="1200"/>
        </w:tabs>
        <w:spacing w:line="240" w:lineRule="auto"/>
        <w:rPr>
          <w:sz w:val="20"/>
          <w:szCs w:val="20"/>
        </w:rPr>
      </w:pPr>
      <w:r w:rsidRPr="009F633F">
        <w:rPr>
          <w:sz w:val="20"/>
          <w:szCs w:val="20"/>
        </w:rPr>
        <w:t xml:space="preserve">CRUD de categorías. </w:t>
      </w:r>
      <w:r w:rsidRPr="009F633F">
        <w:rPr>
          <w:b/>
          <w:bCs/>
          <w:sz w:val="20"/>
          <w:szCs w:val="20"/>
        </w:rPr>
        <w:t>Misma regla: eliminar = actualizar Activo = 0.</w:t>
      </w:r>
    </w:p>
    <w:p w14:paraId="3E2A3677" w14:textId="77777777" w:rsidR="009F633F" w:rsidRPr="009F633F" w:rsidRDefault="009F633F" w:rsidP="003D0262">
      <w:pPr>
        <w:numPr>
          <w:ilvl w:val="0"/>
          <w:numId w:val="33"/>
        </w:numPr>
        <w:tabs>
          <w:tab w:val="left" w:pos="1200"/>
        </w:tabs>
        <w:spacing w:line="240" w:lineRule="auto"/>
        <w:rPr>
          <w:sz w:val="20"/>
          <w:szCs w:val="20"/>
        </w:rPr>
      </w:pPr>
      <w:r w:rsidRPr="009F633F">
        <w:rPr>
          <w:sz w:val="20"/>
          <w:szCs w:val="20"/>
        </w:rPr>
        <w:t xml:space="preserve">CRUD de proveedores. </w:t>
      </w:r>
      <w:r w:rsidRPr="009F633F">
        <w:rPr>
          <w:b/>
          <w:bCs/>
          <w:sz w:val="20"/>
          <w:szCs w:val="20"/>
        </w:rPr>
        <w:t>Misma regla: eliminar = actualizar Activo = 0.</w:t>
      </w:r>
    </w:p>
    <w:p w14:paraId="74784832" w14:textId="77777777" w:rsidR="009F633F" w:rsidRPr="009F633F" w:rsidRDefault="009F633F" w:rsidP="003D0262">
      <w:pPr>
        <w:numPr>
          <w:ilvl w:val="0"/>
          <w:numId w:val="33"/>
        </w:numPr>
        <w:tabs>
          <w:tab w:val="left" w:pos="1200"/>
        </w:tabs>
        <w:spacing w:line="240" w:lineRule="auto"/>
        <w:rPr>
          <w:sz w:val="20"/>
          <w:szCs w:val="20"/>
        </w:rPr>
      </w:pPr>
      <w:r w:rsidRPr="009F633F">
        <w:rPr>
          <w:sz w:val="20"/>
          <w:szCs w:val="20"/>
        </w:rPr>
        <w:t xml:space="preserve">CRUD de pedidos. </w:t>
      </w:r>
      <w:r w:rsidRPr="009F633F">
        <w:rPr>
          <w:b/>
          <w:bCs/>
          <w:sz w:val="20"/>
          <w:szCs w:val="20"/>
        </w:rPr>
        <w:t>Misma regla: eliminar = actualizar Activo = 0.</w:t>
      </w:r>
    </w:p>
    <w:p w14:paraId="4576A59E" w14:textId="77777777" w:rsidR="009F633F" w:rsidRPr="009F633F" w:rsidRDefault="009F633F" w:rsidP="003D0262">
      <w:pPr>
        <w:numPr>
          <w:ilvl w:val="0"/>
          <w:numId w:val="33"/>
        </w:numPr>
        <w:tabs>
          <w:tab w:val="left" w:pos="1200"/>
        </w:tabs>
        <w:spacing w:line="240" w:lineRule="auto"/>
        <w:rPr>
          <w:sz w:val="20"/>
          <w:szCs w:val="20"/>
        </w:rPr>
      </w:pPr>
      <w:r w:rsidRPr="009F633F">
        <w:rPr>
          <w:sz w:val="20"/>
          <w:szCs w:val="20"/>
        </w:rPr>
        <w:t xml:space="preserve">Listado de proveedores buscando por </w:t>
      </w:r>
      <w:proofErr w:type="spellStart"/>
      <w:r w:rsidRPr="009F633F">
        <w:rPr>
          <w:sz w:val="20"/>
          <w:szCs w:val="20"/>
        </w:rPr>
        <w:t>nombreContacto</w:t>
      </w:r>
      <w:proofErr w:type="spellEnd"/>
      <w:r w:rsidRPr="009F633F">
        <w:rPr>
          <w:sz w:val="20"/>
          <w:szCs w:val="20"/>
        </w:rPr>
        <w:t xml:space="preserve"> y ciudad. </w:t>
      </w:r>
      <w:r w:rsidRPr="009F633F">
        <w:rPr>
          <w:b/>
          <w:bCs/>
          <w:sz w:val="20"/>
          <w:szCs w:val="20"/>
        </w:rPr>
        <w:t>El listado solo debe mostrar registros con Activo = 1.</w:t>
      </w:r>
    </w:p>
    <w:p w14:paraId="73BC7730" w14:textId="77777777" w:rsidR="009F633F" w:rsidRPr="009F633F" w:rsidRDefault="009F633F" w:rsidP="003D0262">
      <w:pPr>
        <w:numPr>
          <w:ilvl w:val="0"/>
          <w:numId w:val="33"/>
        </w:numPr>
        <w:tabs>
          <w:tab w:val="left" w:pos="1200"/>
        </w:tabs>
        <w:spacing w:line="240" w:lineRule="auto"/>
        <w:rPr>
          <w:sz w:val="20"/>
          <w:szCs w:val="20"/>
        </w:rPr>
      </w:pPr>
      <w:r w:rsidRPr="009F633F">
        <w:rPr>
          <w:sz w:val="20"/>
          <w:szCs w:val="20"/>
        </w:rPr>
        <w:t xml:space="preserve">Listado de detalles de pedidos haciendo un </w:t>
      </w:r>
      <w:proofErr w:type="spellStart"/>
      <w:r w:rsidRPr="009F633F">
        <w:rPr>
          <w:sz w:val="20"/>
          <w:szCs w:val="20"/>
        </w:rPr>
        <w:t>inner</w:t>
      </w:r>
      <w:proofErr w:type="spellEnd"/>
      <w:r w:rsidRPr="009F633F">
        <w:rPr>
          <w:sz w:val="20"/>
          <w:szCs w:val="20"/>
        </w:rPr>
        <w:t xml:space="preserve"> </w:t>
      </w:r>
      <w:proofErr w:type="spellStart"/>
      <w:r w:rsidRPr="009F633F">
        <w:rPr>
          <w:sz w:val="20"/>
          <w:szCs w:val="20"/>
        </w:rPr>
        <w:t>join</w:t>
      </w:r>
      <w:proofErr w:type="spellEnd"/>
      <w:r w:rsidRPr="009F633F">
        <w:rPr>
          <w:sz w:val="20"/>
          <w:szCs w:val="20"/>
        </w:rPr>
        <w:t xml:space="preserve"> con pedidos, filtrando por un intervalo de fechas. </w:t>
      </w:r>
      <w:r w:rsidRPr="009F633F">
        <w:rPr>
          <w:b/>
          <w:bCs/>
          <w:sz w:val="20"/>
          <w:szCs w:val="20"/>
        </w:rPr>
        <w:t>Excluir pedidos con Activo = 0.</w:t>
      </w:r>
    </w:p>
    <w:p w14:paraId="20354FA5" w14:textId="77777777" w:rsidR="009F633F" w:rsidRPr="009F633F" w:rsidRDefault="009F633F" w:rsidP="003D0262">
      <w:pPr>
        <w:tabs>
          <w:tab w:val="left" w:pos="1200"/>
        </w:tabs>
        <w:spacing w:line="240" w:lineRule="auto"/>
        <w:rPr>
          <w:b/>
          <w:bCs/>
          <w:sz w:val="20"/>
          <w:szCs w:val="20"/>
        </w:rPr>
      </w:pPr>
      <w:r w:rsidRPr="009F633F">
        <w:rPr>
          <w:b/>
          <w:bCs/>
          <w:sz w:val="20"/>
          <w:szCs w:val="20"/>
        </w:rPr>
        <w:t>WPF + ADO .NET</w:t>
      </w:r>
    </w:p>
    <w:p w14:paraId="383D334D" w14:textId="77777777" w:rsidR="009F633F" w:rsidRPr="009F633F" w:rsidRDefault="009F633F" w:rsidP="003D0262">
      <w:pPr>
        <w:numPr>
          <w:ilvl w:val="0"/>
          <w:numId w:val="34"/>
        </w:numPr>
        <w:tabs>
          <w:tab w:val="left" w:pos="1200"/>
        </w:tabs>
        <w:spacing w:line="240" w:lineRule="auto"/>
        <w:rPr>
          <w:sz w:val="20"/>
          <w:szCs w:val="20"/>
        </w:rPr>
      </w:pPr>
      <w:r w:rsidRPr="009F633F">
        <w:rPr>
          <w:sz w:val="20"/>
          <w:szCs w:val="20"/>
        </w:rPr>
        <w:t xml:space="preserve">Implementar el mantenimiento de productos. </w:t>
      </w:r>
      <w:r w:rsidRPr="009F633F">
        <w:rPr>
          <w:b/>
          <w:bCs/>
          <w:sz w:val="20"/>
          <w:szCs w:val="20"/>
        </w:rPr>
        <w:t xml:space="preserve">Insertar, actualizar y eliminar (lógicamente) usando </w:t>
      </w:r>
      <w:proofErr w:type="spellStart"/>
      <w:r w:rsidRPr="009F633F">
        <w:rPr>
          <w:b/>
          <w:bCs/>
          <w:sz w:val="20"/>
          <w:szCs w:val="20"/>
        </w:rPr>
        <w:t>ExecuteNonQuery</w:t>
      </w:r>
      <w:proofErr w:type="spellEnd"/>
      <w:r w:rsidRPr="009F633F">
        <w:rPr>
          <w:b/>
          <w:bCs/>
          <w:sz w:val="20"/>
          <w:szCs w:val="20"/>
        </w:rPr>
        <w:t>; el botón "Eliminar" debe invocar el procedimiento de baja lógica, no un borrado físico.</w:t>
      </w:r>
    </w:p>
    <w:p w14:paraId="1EE5D9F5" w14:textId="77777777" w:rsidR="009F633F" w:rsidRPr="009F633F" w:rsidRDefault="009F633F" w:rsidP="003D0262">
      <w:pPr>
        <w:numPr>
          <w:ilvl w:val="0"/>
          <w:numId w:val="34"/>
        </w:numPr>
        <w:tabs>
          <w:tab w:val="left" w:pos="1200"/>
        </w:tabs>
        <w:spacing w:line="240" w:lineRule="auto"/>
        <w:rPr>
          <w:sz w:val="20"/>
          <w:szCs w:val="20"/>
        </w:rPr>
      </w:pPr>
      <w:r w:rsidRPr="009F633F">
        <w:rPr>
          <w:sz w:val="20"/>
          <w:szCs w:val="20"/>
        </w:rPr>
        <w:t xml:space="preserve">Implementar el mantenimiento de categorías. </w:t>
      </w:r>
      <w:r w:rsidRPr="009F633F">
        <w:rPr>
          <w:b/>
          <w:bCs/>
          <w:sz w:val="20"/>
          <w:szCs w:val="20"/>
        </w:rPr>
        <w:t xml:space="preserve">Mismo criterio: </w:t>
      </w:r>
      <w:proofErr w:type="spellStart"/>
      <w:r w:rsidRPr="009F633F">
        <w:rPr>
          <w:b/>
          <w:bCs/>
          <w:sz w:val="20"/>
          <w:szCs w:val="20"/>
        </w:rPr>
        <w:t>ExecuteNonQuery</w:t>
      </w:r>
      <w:proofErr w:type="spellEnd"/>
      <w:r w:rsidRPr="009F633F">
        <w:rPr>
          <w:b/>
          <w:bCs/>
          <w:sz w:val="20"/>
          <w:szCs w:val="20"/>
        </w:rPr>
        <w:t xml:space="preserve"> para alta/edición/baja lógica.</w:t>
      </w:r>
    </w:p>
    <w:p w14:paraId="72E73C54" w14:textId="77777777" w:rsidR="009F633F" w:rsidRPr="009F633F" w:rsidRDefault="009F633F" w:rsidP="003D0262">
      <w:pPr>
        <w:numPr>
          <w:ilvl w:val="0"/>
          <w:numId w:val="34"/>
        </w:numPr>
        <w:tabs>
          <w:tab w:val="left" w:pos="1200"/>
        </w:tabs>
        <w:spacing w:line="240" w:lineRule="auto"/>
        <w:rPr>
          <w:sz w:val="20"/>
          <w:szCs w:val="20"/>
        </w:rPr>
      </w:pPr>
      <w:r w:rsidRPr="009F633F">
        <w:rPr>
          <w:sz w:val="20"/>
          <w:szCs w:val="20"/>
        </w:rPr>
        <w:t xml:space="preserve">Implementar el mantenimiento de proveedores. </w:t>
      </w:r>
      <w:r w:rsidRPr="009F633F">
        <w:rPr>
          <w:b/>
          <w:bCs/>
          <w:sz w:val="20"/>
          <w:szCs w:val="20"/>
        </w:rPr>
        <w:t xml:space="preserve">Mismo criterio: </w:t>
      </w:r>
      <w:proofErr w:type="spellStart"/>
      <w:r w:rsidRPr="009F633F">
        <w:rPr>
          <w:b/>
          <w:bCs/>
          <w:sz w:val="20"/>
          <w:szCs w:val="20"/>
        </w:rPr>
        <w:t>ExecuteNonQuery</w:t>
      </w:r>
      <w:proofErr w:type="spellEnd"/>
      <w:r w:rsidRPr="009F633F">
        <w:rPr>
          <w:b/>
          <w:bCs/>
          <w:sz w:val="20"/>
          <w:szCs w:val="20"/>
        </w:rPr>
        <w:t xml:space="preserve"> para alta/edición/baja lógica.</w:t>
      </w:r>
      <w:r w:rsidRPr="009F633F">
        <w:rPr>
          <w:sz w:val="20"/>
          <w:szCs w:val="20"/>
        </w:rPr>
        <w:t xml:space="preserve"> </w:t>
      </w:r>
    </w:p>
    <w:p w14:paraId="2C0268CA" w14:textId="77777777" w:rsidR="009F633F" w:rsidRPr="009F633F" w:rsidRDefault="009F633F" w:rsidP="003D0262">
      <w:pPr>
        <w:numPr>
          <w:ilvl w:val="1"/>
          <w:numId w:val="34"/>
        </w:numPr>
        <w:tabs>
          <w:tab w:val="left" w:pos="1200"/>
          <w:tab w:val="num" w:pos="1440"/>
        </w:tabs>
        <w:spacing w:line="240" w:lineRule="auto"/>
        <w:rPr>
          <w:sz w:val="20"/>
          <w:szCs w:val="20"/>
        </w:rPr>
      </w:pPr>
      <w:r w:rsidRPr="009F633F">
        <w:rPr>
          <w:sz w:val="20"/>
          <w:szCs w:val="20"/>
        </w:rPr>
        <w:t>Búsqueda de proveedores usando filtros de búsqueda.</w:t>
      </w:r>
    </w:p>
    <w:p w14:paraId="737AD40A" w14:textId="77777777" w:rsidR="009F633F" w:rsidRPr="009F633F" w:rsidRDefault="009F633F" w:rsidP="003D0262">
      <w:pPr>
        <w:numPr>
          <w:ilvl w:val="0"/>
          <w:numId w:val="34"/>
        </w:numPr>
        <w:tabs>
          <w:tab w:val="left" w:pos="1200"/>
        </w:tabs>
        <w:spacing w:line="240" w:lineRule="auto"/>
        <w:rPr>
          <w:sz w:val="20"/>
          <w:szCs w:val="20"/>
        </w:rPr>
      </w:pPr>
      <w:r w:rsidRPr="009F633F">
        <w:rPr>
          <w:sz w:val="20"/>
          <w:szCs w:val="20"/>
        </w:rPr>
        <w:t xml:space="preserve">Implementar el mantenimiento de pedidos. </w:t>
      </w:r>
      <w:r w:rsidRPr="009F633F">
        <w:rPr>
          <w:b/>
          <w:bCs/>
          <w:sz w:val="20"/>
          <w:szCs w:val="20"/>
        </w:rPr>
        <w:t xml:space="preserve">Mismo criterio: </w:t>
      </w:r>
      <w:proofErr w:type="spellStart"/>
      <w:r w:rsidRPr="009F633F">
        <w:rPr>
          <w:b/>
          <w:bCs/>
          <w:sz w:val="20"/>
          <w:szCs w:val="20"/>
        </w:rPr>
        <w:t>ExecuteNonQuery</w:t>
      </w:r>
      <w:proofErr w:type="spellEnd"/>
      <w:r w:rsidRPr="009F633F">
        <w:rPr>
          <w:b/>
          <w:bCs/>
          <w:sz w:val="20"/>
          <w:szCs w:val="20"/>
        </w:rPr>
        <w:t xml:space="preserve"> para alta/edición/baja lógica.</w:t>
      </w:r>
      <w:r w:rsidRPr="009F633F">
        <w:rPr>
          <w:sz w:val="20"/>
          <w:szCs w:val="20"/>
        </w:rPr>
        <w:t xml:space="preserve"> </w:t>
      </w:r>
    </w:p>
    <w:p w14:paraId="4A25687C" w14:textId="77777777" w:rsidR="009F633F" w:rsidRPr="009F633F" w:rsidRDefault="009F633F" w:rsidP="003D0262">
      <w:pPr>
        <w:numPr>
          <w:ilvl w:val="1"/>
          <w:numId w:val="34"/>
        </w:numPr>
        <w:tabs>
          <w:tab w:val="left" w:pos="1200"/>
        </w:tabs>
        <w:spacing w:line="240" w:lineRule="auto"/>
        <w:rPr>
          <w:sz w:val="20"/>
          <w:szCs w:val="20"/>
        </w:rPr>
      </w:pPr>
      <w:r w:rsidRPr="009F633F">
        <w:rPr>
          <w:sz w:val="20"/>
          <w:szCs w:val="20"/>
        </w:rPr>
        <w:t>Implementar reportes usando los filtros de fecha.</w:t>
      </w:r>
    </w:p>
    <w:p w14:paraId="4EC96A2B" w14:textId="77777777" w:rsidR="00DA74F7" w:rsidRDefault="00DA74F7" w:rsidP="009F633F">
      <w:pPr>
        <w:tabs>
          <w:tab w:val="left" w:pos="1200"/>
        </w:tabs>
        <w:rPr>
          <w:sz w:val="20"/>
          <w:szCs w:val="20"/>
        </w:rPr>
      </w:pPr>
    </w:p>
    <w:p w14:paraId="74FC2A47" w14:textId="77777777" w:rsidR="00DA74F7" w:rsidRDefault="00DA74F7" w:rsidP="009F633F">
      <w:pPr>
        <w:tabs>
          <w:tab w:val="left" w:pos="1200"/>
        </w:tabs>
        <w:rPr>
          <w:sz w:val="20"/>
          <w:szCs w:val="20"/>
        </w:rPr>
      </w:pPr>
    </w:p>
    <w:p w14:paraId="4C0666E8" w14:textId="77777777" w:rsidR="00DA74F7" w:rsidRPr="009F633F" w:rsidRDefault="00DA74F7" w:rsidP="009F633F">
      <w:pPr>
        <w:tabs>
          <w:tab w:val="left" w:pos="1200"/>
        </w:tabs>
        <w:rPr>
          <w:sz w:val="20"/>
          <w:szCs w:val="20"/>
        </w:rPr>
      </w:pPr>
    </w:p>
    <w:p w14:paraId="23BAB3D6" w14:textId="35B8C598" w:rsidR="002A7302" w:rsidRDefault="009F633F" w:rsidP="00DA74F7">
      <w:pPr>
        <w:tabs>
          <w:tab w:val="left" w:pos="1200"/>
        </w:tabs>
        <w:spacing w:line="360" w:lineRule="auto"/>
        <w:rPr>
          <w:sz w:val="20"/>
          <w:szCs w:val="20"/>
        </w:rPr>
      </w:pPr>
      <w:r w:rsidRPr="009F633F">
        <w:rPr>
          <w:sz w:val="20"/>
          <w:szCs w:val="20"/>
          <w:highlight w:val="yellow"/>
        </w:rPr>
        <w:t>Adjuntas scripts con la entrega de este documento.</w:t>
      </w:r>
      <w:r w:rsidRPr="009F633F">
        <w:rPr>
          <w:sz w:val="20"/>
          <w:szCs w:val="20"/>
        </w:rPr>
        <w:br/>
        <w:t>Repositorio:</w:t>
      </w:r>
      <w:r w:rsidR="002A7302">
        <w:rPr>
          <w:sz w:val="20"/>
          <w:szCs w:val="20"/>
        </w:rPr>
        <w:t xml:space="preserve"> </w:t>
      </w:r>
      <w:hyperlink r:id="rId12" w:history="1">
        <w:r w:rsidR="002A7302" w:rsidRPr="009114D1">
          <w:rPr>
            <w:rStyle w:val="Hipervnculo"/>
            <w:sz w:val="20"/>
            <w:szCs w:val="20"/>
          </w:rPr>
          <w:t>https://github.com/Dorian-devw/DAEA-lab05.git</w:t>
        </w:r>
      </w:hyperlink>
    </w:p>
    <w:p w14:paraId="65C518B7" w14:textId="549A547D" w:rsidR="002A7302" w:rsidRDefault="009F633F" w:rsidP="00DA74F7">
      <w:pPr>
        <w:tabs>
          <w:tab w:val="left" w:pos="1200"/>
        </w:tabs>
        <w:spacing w:line="360" w:lineRule="auto"/>
        <w:rPr>
          <w:sz w:val="20"/>
          <w:szCs w:val="20"/>
        </w:rPr>
      </w:pPr>
      <w:r w:rsidRPr="009F633F">
        <w:rPr>
          <w:sz w:val="20"/>
          <w:szCs w:val="20"/>
        </w:rPr>
        <w:t>Capturas de las vistas:</w:t>
      </w:r>
    </w:p>
    <w:p w14:paraId="32DFAFC1" w14:textId="77777777" w:rsidR="002A7302" w:rsidRDefault="002A7302" w:rsidP="00DA74F7">
      <w:pPr>
        <w:tabs>
          <w:tab w:val="left" w:pos="1200"/>
        </w:tabs>
        <w:spacing w:line="360" w:lineRule="auto"/>
        <w:rPr>
          <w:sz w:val="20"/>
          <w:szCs w:val="20"/>
        </w:rPr>
      </w:pPr>
    </w:p>
    <w:p w14:paraId="515B923D" w14:textId="3A8DDFDE" w:rsidR="002A7302" w:rsidRDefault="002A7302" w:rsidP="00DA74F7">
      <w:pPr>
        <w:tabs>
          <w:tab w:val="left" w:pos="1200"/>
        </w:tabs>
        <w:spacing w:line="360" w:lineRule="auto"/>
        <w:rPr>
          <w:sz w:val="20"/>
          <w:szCs w:val="20"/>
        </w:rPr>
      </w:pPr>
      <w:r w:rsidRPr="002A7302">
        <w:rPr>
          <w:sz w:val="20"/>
          <w:szCs w:val="20"/>
        </w:rPr>
        <w:lastRenderedPageBreak/>
        <w:drawing>
          <wp:inline distT="0" distB="0" distL="0" distR="0" wp14:anchorId="6FD210DA" wp14:editId="6AC4BC7F">
            <wp:extent cx="6120130" cy="3738245"/>
            <wp:effectExtent l="0" t="0" r="0" b="0"/>
            <wp:docPr id="1693719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19741" name=""/>
                    <pic:cNvPicPr/>
                  </pic:nvPicPr>
                  <pic:blipFill>
                    <a:blip r:embed="rId13"/>
                    <a:stretch>
                      <a:fillRect/>
                    </a:stretch>
                  </pic:blipFill>
                  <pic:spPr>
                    <a:xfrm>
                      <a:off x="0" y="0"/>
                      <a:ext cx="6120130" cy="3738245"/>
                    </a:xfrm>
                    <a:prstGeom prst="rect">
                      <a:avLst/>
                    </a:prstGeom>
                  </pic:spPr>
                </pic:pic>
              </a:graphicData>
            </a:graphic>
          </wp:inline>
        </w:drawing>
      </w:r>
    </w:p>
    <w:p w14:paraId="6A06F984" w14:textId="77777777" w:rsidR="002A7302" w:rsidRDefault="002A7302" w:rsidP="00DA74F7">
      <w:pPr>
        <w:tabs>
          <w:tab w:val="left" w:pos="1200"/>
        </w:tabs>
        <w:spacing w:line="360" w:lineRule="auto"/>
        <w:rPr>
          <w:sz w:val="20"/>
          <w:szCs w:val="20"/>
        </w:rPr>
      </w:pPr>
      <w:r w:rsidRPr="002A7302">
        <w:rPr>
          <w:sz w:val="20"/>
          <w:szCs w:val="20"/>
        </w:rPr>
        <w:drawing>
          <wp:inline distT="0" distB="0" distL="0" distR="0" wp14:anchorId="4CE818C2" wp14:editId="02DC85ED">
            <wp:extent cx="6120130" cy="3740785"/>
            <wp:effectExtent l="0" t="0" r="0" b="0"/>
            <wp:docPr id="988215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15187" name=""/>
                    <pic:cNvPicPr/>
                  </pic:nvPicPr>
                  <pic:blipFill>
                    <a:blip r:embed="rId14"/>
                    <a:stretch>
                      <a:fillRect/>
                    </a:stretch>
                  </pic:blipFill>
                  <pic:spPr>
                    <a:xfrm>
                      <a:off x="0" y="0"/>
                      <a:ext cx="6120130" cy="3740785"/>
                    </a:xfrm>
                    <a:prstGeom prst="rect">
                      <a:avLst/>
                    </a:prstGeom>
                  </pic:spPr>
                </pic:pic>
              </a:graphicData>
            </a:graphic>
          </wp:inline>
        </w:drawing>
      </w:r>
    </w:p>
    <w:p w14:paraId="15C23D29" w14:textId="1F19A37B" w:rsidR="002A7302" w:rsidRDefault="002A7302" w:rsidP="00DA74F7">
      <w:pPr>
        <w:tabs>
          <w:tab w:val="left" w:pos="1200"/>
        </w:tabs>
        <w:spacing w:line="360" w:lineRule="auto"/>
        <w:rPr>
          <w:sz w:val="20"/>
          <w:szCs w:val="20"/>
        </w:rPr>
      </w:pPr>
      <w:r w:rsidRPr="002A7302">
        <w:rPr>
          <w:sz w:val="20"/>
          <w:szCs w:val="20"/>
        </w:rPr>
        <w:lastRenderedPageBreak/>
        <w:drawing>
          <wp:inline distT="0" distB="0" distL="0" distR="0" wp14:anchorId="35A1661F" wp14:editId="712ED2C6">
            <wp:extent cx="6120130" cy="3735070"/>
            <wp:effectExtent l="0" t="0" r="0" b="0"/>
            <wp:docPr id="1082595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95887" name=""/>
                    <pic:cNvPicPr/>
                  </pic:nvPicPr>
                  <pic:blipFill>
                    <a:blip r:embed="rId15"/>
                    <a:stretch>
                      <a:fillRect/>
                    </a:stretch>
                  </pic:blipFill>
                  <pic:spPr>
                    <a:xfrm>
                      <a:off x="0" y="0"/>
                      <a:ext cx="6120130" cy="3735070"/>
                    </a:xfrm>
                    <a:prstGeom prst="rect">
                      <a:avLst/>
                    </a:prstGeom>
                  </pic:spPr>
                </pic:pic>
              </a:graphicData>
            </a:graphic>
          </wp:inline>
        </w:drawing>
      </w:r>
    </w:p>
    <w:p w14:paraId="0A6A8ACF" w14:textId="7FC7B209" w:rsidR="002A7302" w:rsidRDefault="002A7302" w:rsidP="00DA74F7">
      <w:pPr>
        <w:tabs>
          <w:tab w:val="left" w:pos="1200"/>
        </w:tabs>
        <w:spacing w:line="360" w:lineRule="auto"/>
        <w:rPr>
          <w:sz w:val="20"/>
          <w:szCs w:val="20"/>
        </w:rPr>
      </w:pPr>
      <w:r w:rsidRPr="002A7302">
        <w:rPr>
          <w:sz w:val="20"/>
          <w:szCs w:val="20"/>
        </w:rPr>
        <w:drawing>
          <wp:inline distT="0" distB="0" distL="0" distR="0" wp14:anchorId="2B05F1F1" wp14:editId="0ADFB74A">
            <wp:extent cx="6120130" cy="3740785"/>
            <wp:effectExtent l="0" t="0" r="0" b="0"/>
            <wp:docPr id="63296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6189" name=""/>
                    <pic:cNvPicPr/>
                  </pic:nvPicPr>
                  <pic:blipFill>
                    <a:blip r:embed="rId16"/>
                    <a:stretch>
                      <a:fillRect/>
                    </a:stretch>
                  </pic:blipFill>
                  <pic:spPr>
                    <a:xfrm>
                      <a:off x="0" y="0"/>
                      <a:ext cx="6120130" cy="3740785"/>
                    </a:xfrm>
                    <a:prstGeom prst="rect">
                      <a:avLst/>
                    </a:prstGeom>
                  </pic:spPr>
                </pic:pic>
              </a:graphicData>
            </a:graphic>
          </wp:inline>
        </w:drawing>
      </w:r>
    </w:p>
    <w:p w14:paraId="4464FF10" w14:textId="31A7E678" w:rsidR="002A7302" w:rsidRDefault="002A7302" w:rsidP="00DA74F7">
      <w:pPr>
        <w:tabs>
          <w:tab w:val="left" w:pos="1200"/>
        </w:tabs>
        <w:spacing w:line="360" w:lineRule="auto"/>
        <w:rPr>
          <w:sz w:val="20"/>
          <w:szCs w:val="20"/>
        </w:rPr>
      </w:pPr>
      <w:r w:rsidRPr="002A7302">
        <w:rPr>
          <w:sz w:val="20"/>
          <w:szCs w:val="20"/>
        </w:rPr>
        <w:lastRenderedPageBreak/>
        <w:drawing>
          <wp:inline distT="0" distB="0" distL="0" distR="0" wp14:anchorId="114149CF" wp14:editId="67BF24C4">
            <wp:extent cx="6120130" cy="3736340"/>
            <wp:effectExtent l="0" t="0" r="0" b="0"/>
            <wp:docPr id="1161583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83629" name=""/>
                    <pic:cNvPicPr/>
                  </pic:nvPicPr>
                  <pic:blipFill>
                    <a:blip r:embed="rId17"/>
                    <a:stretch>
                      <a:fillRect/>
                    </a:stretch>
                  </pic:blipFill>
                  <pic:spPr>
                    <a:xfrm>
                      <a:off x="0" y="0"/>
                      <a:ext cx="6120130" cy="3736340"/>
                    </a:xfrm>
                    <a:prstGeom prst="rect">
                      <a:avLst/>
                    </a:prstGeom>
                  </pic:spPr>
                </pic:pic>
              </a:graphicData>
            </a:graphic>
          </wp:inline>
        </w:drawing>
      </w:r>
    </w:p>
    <w:p w14:paraId="3B4A2CD1" w14:textId="77777777" w:rsidR="00E60D59" w:rsidRDefault="009F633F" w:rsidP="00DA74F7">
      <w:pPr>
        <w:tabs>
          <w:tab w:val="left" w:pos="1200"/>
        </w:tabs>
        <w:spacing w:line="360" w:lineRule="auto"/>
        <w:rPr>
          <w:b/>
          <w:bCs/>
          <w:sz w:val="20"/>
          <w:szCs w:val="20"/>
        </w:rPr>
      </w:pPr>
      <w:r w:rsidRPr="009F633F">
        <w:rPr>
          <w:sz w:val="20"/>
          <w:szCs w:val="20"/>
        </w:rPr>
        <w:br/>
        <w:t xml:space="preserve">Explicación: </w:t>
      </w:r>
      <w:r w:rsidRPr="009F633F">
        <w:rPr>
          <w:b/>
          <w:bCs/>
          <w:sz w:val="20"/>
          <w:szCs w:val="20"/>
        </w:rPr>
        <w:t xml:space="preserve">Debe indicar explícitamente cómo se implementó </w:t>
      </w:r>
      <w:proofErr w:type="spellStart"/>
      <w:r w:rsidRPr="009F633F">
        <w:rPr>
          <w:b/>
          <w:bCs/>
          <w:sz w:val="20"/>
          <w:szCs w:val="20"/>
        </w:rPr>
        <w:t>ExecuteNonQuery</w:t>
      </w:r>
      <w:proofErr w:type="spellEnd"/>
      <w:r w:rsidRPr="009F633F">
        <w:rPr>
          <w:b/>
          <w:bCs/>
          <w:sz w:val="20"/>
          <w:szCs w:val="20"/>
        </w:rPr>
        <w:t xml:space="preserve"> en cada operación de escritura y cómo se resolvió la eliminación lógica (campo Activo y su verificación en los listados/consultas).</w:t>
      </w:r>
    </w:p>
    <w:p w14:paraId="73208328" w14:textId="77777777" w:rsidR="00E60D59" w:rsidRDefault="00E60D59" w:rsidP="00DA74F7">
      <w:pPr>
        <w:tabs>
          <w:tab w:val="left" w:pos="1200"/>
        </w:tabs>
        <w:spacing w:line="360" w:lineRule="auto"/>
        <w:rPr>
          <w:b/>
          <w:bCs/>
          <w:sz w:val="20"/>
          <w:szCs w:val="20"/>
          <w:lang w:val="es-MX"/>
        </w:rPr>
      </w:pPr>
    </w:p>
    <w:p w14:paraId="181EEFD2" w14:textId="77777777" w:rsidR="00E60D59" w:rsidRDefault="00E60D59" w:rsidP="00DA74F7">
      <w:pPr>
        <w:tabs>
          <w:tab w:val="left" w:pos="1200"/>
        </w:tabs>
        <w:spacing w:line="360" w:lineRule="auto"/>
        <w:rPr>
          <w:b/>
          <w:bCs/>
          <w:sz w:val="20"/>
          <w:szCs w:val="20"/>
          <w:lang w:val="es-MX"/>
        </w:rPr>
      </w:pPr>
    </w:p>
    <w:p w14:paraId="03321A07" w14:textId="77777777" w:rsidR="00E60D59" w:rsidRDefault="00E60D59" w:rsidP="00DA74F7">
      <w:pPr>
        <w:tabs>
          <w:tab w:val="left" w:pos="1200"/>
        </w:tabs>
        <w:spacing w:line="360" w:lineRule="auto"/>
        <w:rPr>
          <w:b/>
          <w:bCs/>
          <w:sz w:val="20"/>
          <w:szCs w:val="20"/>
          <w:lang w:val="es-MX"/>
        </w:rPr>
      </w:pPr>
    </w:p>
    <w:p w14:paraId="5FF7D146" w14:textId="77777777" w:rsidR="00E60D59" w:rsidRDefault="00E60D59" w:rsidP="00DA74F7">
      <w:pPr>
        <w:tabs>
          <w:tab w:val="left" w:pos="1200"/>
        </w:tabs>
        <w:spacing w:line="360" w:lineRule="auto"/>
        <w:rPr>
          <w:b/>
          <w:bCs/>
          <w:sz w:val="20"/>
          <w:szCs w:val="20"/>
          <w:lang w:val="es-MX"/>
        </w:rPr>
      </w:pPr>
    </w:p>
    <w:p w14:paraId="27F15604" w14:textId="77777777" w:rsidR="00E60D59" w:rsidRDefault="00E60D59" w:rsidP="00DA74F7">
      <w:pPr>
        <w:tabs>
          <w:tab w:val="left" w:pos="1200"/>
        </w:tabs>
        <w:spacing w:line="360" w:lineRule="auto"/>
        <w:rPr>
          <w:b/>
          <w:bCs/>
          <w:sz w:val="20"/>
          <w:szCs w:val="20"/>
          <w:lang w:val="es-MX"/>
        </w:rPr>
      </w:pPr>
    </w:p>
    <w:p w14:paraId="1F7720D6" w14:textId="77777777" w:rsidR="00E60D59" w:rsidRDefault="00E60D59" w:rsidP="00DA74F7">
      <w:pPr>
        <w:tabs>
          <w:tab w:val="left" w:pos="1200"/>
        </w:tabs>
        <w:spacing w:line="360" w:lineRule="auto"/>
        <w:rPr>
          <w:b/>
          <w:bCs/>
          <w:sz w:val="20"/>
          <w:szCs w:val="20"/>
          <w:lang w:val="es-MX"/>
        </w:rPr>
      </w:pPr>
    </w:p>
    <w:p w14:paraId="284015B0" w14:textId="77777777" w:rsidR="00E60D59" w:rsidRDefault="00E60D59" w:rsidP="00DA74F7">
      <w:pPr>
        <w:tabs>
          <w:tab w:val="left" w:pos="1200"/>
        </w:tabs>
        <w:spacing w:line="360" w:lineRule="auto"/>
        <w:rPr>
          <w:b/>
          <w:bCs/>
          <w:sz w:val="20"/>
          <w:szCs w:val="20"/>
          <w:lang w:val="es-MX"/>
        </w:rPr>
      </w:pPr>
    </w:p>
    <w:p w14:paraId="1BD4BC30" w14:textId="414ECFA0" w:rsidR="00E60D59" w:rsidRPr="00E60D59" w:rsidRDefault="00E60D59" w:rsidP="00DA74F7">
      <w:pPr>
        <w:tabs>
          <w:tab w:val="left" w:pos="1200"/>
        </w:tabs>
        <w:spacing w:line="360" w:lineRule="auto"/>
        <w:rPr>
          <w:sz w:val="20"/>
          <w:szCs w:val="20"/>
          <w:lang w:val="es-MX"/>
        </w:rPr>
      </w:pPr>
      <w:r w:rsidRPr="00E60D59">
        <w:rPr>
          <w:sz w:val="20"/>
          <w:szCs w:val="20"/>
          <w:lang w:val="es-MX"/>
        </w:rPr>
        <w:lastRenderedPageBreak/>
        <w:t xml:space="preserve">Nos conectamos por el </w:t>
      </w:r>
      <w:proofErr w:type="spellStart"/>
      <w:r w:rsidRPr="00E60D59">
        <w:rPr>
          <w:sz w:val="20"/>
          <w:szCs w:val="20"/>
          <w:lang w:val="es-MX"/>
        </w:rPr>
        <w:t>DatabaseHelper.cs</w:t>
      </w:r>
      <w:proofErr w:type="spellEnd"/>
      <w:r w:rsidRPr="00E60D59">
        <w:rPr>
          <w:sz w:val="20"/>
          <w:szCs w:val="20"/>
          <w:lang w:val="es-MX"/>
        </w:rPr>
        <w:t xml:space="preserve"> </w:t>
      </w:r>
      <w:r w:rsidRPr="00E60D59">
        <w:rPr>
          <w:sz w:val="20"/>
          <w:szCs w:val="20"/>
          <w:lang w:val="es-MX"/>
        </w:rPr>
        <w:br/>
      </w:r>
      <w:r w:rsidRPr="00E60D59">
        <w:rPr>
          <w:sz w:val="20"/>
          <w:szCs w:val="20"/>
          <w:lang w:val="es-MX"/>
        </w:rPr>
        <w:drawing>
          <wp:inline distT="0" distB="0" distL="0" distR="0" wp14:anchorId="2775E917" wp14:editId="0879B6C1">
            <wp:extent cx="6120130" cy="1979930"/>
            <wp:effectExtent l="0" t="0" r="0" b="1270"/>
            <wp:docPr id="896943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43659" name=""/>
                    <pic:cNvPicPr/>
                  </pic:nvPicPr>
                  <pic:blipFill>
                    <a:blip r:embed="rId18"/>
                    <a:stretch>
                      <a:fillRect/>
                    </a:stretch>
                  </pic:blipFill>
                  <pic:spPr>
                    <a:xfrm>
                      <a:off x="0" y="0"/>
                      <a:ext cx="6120130" cy="1979930"/>
                    </a:xfrm>
                    <a:prstGeom prst="rect">
                      <a:avLst/>
                    </a:prstGeom>
                  </pic:spPr>
                </pic:pic>
              </a:graphicData>
            </a:graphic>
          </wp:inline>
        </w:drawing>
      </w:r>
    </w:p>
    <w:p w14:paraId="15CCC7E0" w14:textId="5464B17B" w:rsidR="00E60D59" w:rsidRPr="00E60D59" w:rsidRDefault="00E60D59" w:rsidP="00DA74F7">
      <w:pPr>
        <w:tabs>
          <w:tab w:val="left" w:pos="1200"/>
        </w:tabs>
        <w:spacing w:line="360" w:lineRule="auto"/>
        <w:rPr>
          <w:sz w:val="20"/>
          <w:szCs w:val="20"/>
        </w:rPr>
      </w:pPr>
      <w:r w:rsidRPr="00E60D59">
        <w:rPr>
          <w:sz w:val="20"/>
          <w:szCs w:val="20"/>
        </w:rPr>
        <w:t xml:space="preserve">En </w:t>
      </w:r>
      <w:proofErr w:type="spellStart"/>
      <w:r w:rsidRPr="00E60D59">
        <w:rPr>
          <w:sz w:val="20"/>
          <w:szCs w:val="20"/>
        </w:rPr>
        <w:t>ProductoRepository.cs</w:t>
      </w:r>
      <w:proofErr w:type="spellEnd"/>
      <w:r w:rsidRPr="00E60D59">
        <w:rPr>
          <w:sz w:val="20"/>
          <w:szCs w:val="20"/>
        </w:rPr>
        <w:t xml:space="preserve"> apuntamos a </w:t>
      </w:r>
      <w:proofErr w:type="spellStart"/>
      <w:r w:rsidRPr="00E60D59">
        <w:rPr>
          <w:sz w:val="20"/>
          <w:szCs w:val="20"/>
        </w:rPr>
        <w:t>stored</w:t>
      </w:r>
      <w:proofErr w:type="spellEnd"/>
      <w:r w:rsidRPr="00E60D59">
        <w:rPr>
          <w:sz w:val="20"/>
          <w:szCs w:val="20"/>
        </w:rPr>
        <w:t xml:space="preserve"> </w:t>
      </w:r>
      <w:proofErr w:type="spellStart"/>
      <w:r w:rsidRPr="00E60D59">
        <w:rPr>
          <w:sz w:val="20"/>
          <w:szCs w:val="20"/>
        </w:rPr>
        <w:t>procedure</w:t>
      </w:r>
      <w:proofErr w:type="spellEnd"/>
      <w:r w:rsidRPr="00E60D59">
        <w:rPr>
          <w:sz w:val="20"/>
          <w:szCs w:val="20"/>
        </w:rPr>
        <w:t xml:space="preserve"> que necesitamos por ejemplo </w:t>
      </w:r>
      <w:proofErr w:type="spellStart"/>
      <w:r w:rsidRPr="00E60D59">
        <w:rPr>
          <w:sz w:val="20"/>
          <w:szCs w:val="20"/>
        </w:rPr>
        <w:t>sp_EliminarProducto</w:t>
      </w:r>
      <w:proofErr w:type="spellEnd"/>
      <w:r w:rsidRPr="00E60D59">
        <w:rPr>
          <w:sz w:val="20"/>
          <w:szCs w:val="20"/>
        </w:rPr>
        <w:t xml:space="preserve"> (4ta imagen)</w:t>
      </w:r>
      <w:r w:rsidRPr="00E60D59">
        <w:rPr>
          <w:noProof/>
        </w:rPr>
        <w:t xml:space="preserve"> </w:t>
      </w:r>
    </w:p>
    <w:p w14:paraId="726FB717" w14:textId="4F6F685E" w:rsidR="00E60D59" w:rsidRDefault="00E60D59" w:rsidP="00DA74F7">
      <w:pPr>
        <w:tabs>
          <w:tab w:val="left" w:pos="1200"/>
        </w:tabs>
        <w:spacing w:line="360" w:lineRule="auto"/>
        <w:rPr>
          <w:b/>
          <w:bCs/>
          <w:sz w:val="20"/>
          <w:szCs w:val="20"/>
        </w:rPr>
      </w:pPr>
      <w:r w:rsidRPr="00E60D59">
        <w:rPr>
          <w:b/>
          <w:bCs/>
          <w:sz w:val="20"/>
          <w:szCs w:val="20"/>
        </w:rPr>
        <w:drawing>
          <wp:inline distT="0" distB="0" distL="0" distR="0" wp14:anchorId="0003BC43" wp14:editId="7F63DCEF">
            <wp:extent cx="6120130" cy="4955540"/>
            <wp:effectExtent l="0" t="0" r="0" b="0"/>
            <wp:docPr id="1753749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49692" name=""/>
                    <pic:cNvPicPr/>
                  </pic:nvPicPr>
                  <pic:blipFill>
                    <a:blip r:embed="rId19"/>
                    <a:stretch>
                      <a:fillRect/>
                    </a:stretch>
                  </pic:blipFill>
                  <pic:spPr>
                    <a:xfrm>
                      <a:off x="0" y="0"/>
                      <a:ext cx="6120130" cy="4955540"/>
                    </a:xfrm>
                    <a:prstGeom prst="rect">
                      <a:avLst/>
                    </a:prstGeom>
                  </pic:spPr>
                </pic:pic>
              </a:graphicData>
            </a:graphic>
          </wp:inline>
        </w:drawing>
      </w:r>
    </w:p>
    <w:p w14:paraId="461ABB4F" w14:textId="4788939D" w:rsidR="00E60D59" w:rsidRDefault="00E60D59" w:rsidP="00DA74F7">
      <w:pPr>
        <w:tabs>
          <w:tab w:val="left" w:pos="1200"/>
        </w:tabs>
        <w:spacing w:line="360" w:lineRule="auto"/>
        <w:rPr>
          <w:b/>
          <w:bCs/>
          <w:sz w:val="20"/>
          <w:szCs w:val="20"/>
        </w:rPr>
      </w:pPr>
      <w:r w:rsidRPr="00E60D59">
        <w:rPr>
          <w:b/>
          <w:bCs/>
          <w:sz w:val="20"/>
          <w:szCs w:val="20"/>
        </w:rPr>
        <w:lastRenderedPageBreak/>
        <w:drawing>
          <wp:inline distT="0" distB="0" distL="0" distR="0" wp14:anchorId="5D93D62F" wp14:editId="44806A83">
            <wp:extent cx="6120130" cy="3075305"/>
            <wp:effectExtent l="0" t="0" r="0" b="0"/>
            <wp:docPr id="802133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33630" name=""/>
                    <pic:cNvPicPr/>
                  </pic:nvPicPr>
                  <pic:blipFill>
                    <a:blip r:embed="rId20"/>
                    <a:stretch>
                      <a:fillRect/>
                    </a:stretch>
                  </pic:blipFill>
                  <pic:spPr>
                    <a:xfrm>
                      <a:off x="0" y="0"/>
                      <a:ext cx="6120130" cy="3075305"/>
                    </a:xfrm>
                    <a:prstGeom prst="rect">
                      <a:avLst/>
                    </a:prstGeom>
                  </pic:spPr>
                </pic:pic>
              </a:graphicData>
            </a:graphic>
          </wp:inline>
        </w:drawing>
      </w:r>
    </w:p>
    <w:p w14:paraId="4EBC45F5" w14:textId="5C30B946" w:rsidR="00E60D59" w:rsidRDefault="00E60D59" w:rsidP="00DA74F7">
      <w:pPr>
        <w:tabs>
          <w:tab w:val="left" w:pos="1200"/>
        </w:tabs>
        <w:spacing w:line="360" w:lineRule="auto"/>
        <w:rPr>
          <w:b/>
          <w:bCs/>
          <w:sz w:val="20"/>
          <w:szCs w:val="20"/>
        </w:rPr>
      </w:pPr>
      <w:r w:rsidRPr="00E60D59">
        <w:rPr>
          <w:b/>
          <w:bCs/>
          <w:sz w:val="20"/>
          <w:szCs w:val="20"/>
        </w:rPr>
        <w:drawing>
          <wp:inline distT="0" distB="0" distL="0" distR="0" wp14:anchorId="5440AC30" wp14:editId="1A31D308">
            <wp:extent cx="6120130" cy="3293110"/>
            <wp:effectExtent l="0" t="0" r="0" b="2540"/>
            <wp:docPr id="46066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6913" name=""/>
                    <pic:cNvPicPr/>
                  </pic:nvPicPr>
                  <pic:blipFill>
                    <a:blip r:embed="rId21"/>
                    <a:stretch>
                      <a:fillRect/>
                    </a:stretch>
                  </pic:blipFill>
                  <pic:spPr>
                    <a:xfrm>
                      <a:off x="0" y="0"/>
                      <a:ext cx="6120130" cy="3293110"/>
                    </a:xfrm>
                    <a:prstGeom prst="rect">
                      <a:avLst/>
                    </a:prstGeom>
                  </pic:spPr>
                </pic:pic>
              </a:graphicData>
            </a:graphic>
          </wp:inline>
        </w:drawing>
      </w:r>
    </w:p>
    <w:p w14:paraId="221AF56A" w14:textId="77777777" w:rsidR="00E60D59" w:rsidRDefault="00E60D59" w:rsidP="00DA74F7">
      <w:pPr>
        <w:tabs>
          <w:tab w:val="left" w:pos="1200"/>
        </w:tabs>
        <w:spacing w:line="360" w:lineRule="auto"/>
        <w:rPr>
          <w:sz w:val="20"/>
          <w:szCs w:val="20"/>
        </w:rPr>
      </w:pPr>
    </w:p>
    <w:p w14:paraId="2C424D45" w14:textId="77777777" w:rsidR="00E60D59" w:rsidRDefault="00E60D59" w:rsidP="00DA74F7">
      <w:pPr>
        <w:tabs>
          <w:tab w:val="left" w:pos="1200"/>
        </w:tabs>
        <w:spacing w:line="360" w:lineRule="auto"/>
        <w:rPr>
          <w:sz w:val="20"/>
          <w:szCs w:val="20"/>
        </w:rPr>
      </w:pPr>
    </w:p>
    <w:p w14:paraId="09E877DA" w14:textId="77777777" w:rsidR="00E60D59" w:rsidRDefault="00E60D59" w:rsidP="00DA74F7">
      <w:pPr>
        <w:tabs>
          <w:tab w:val="left" w:pos="1200"/>
        </w:tabs>
        <w:spacing w:line="360" w:lineRule="auto"/>
        <w:rPr>
          <w:sz w:val="20"/>
          <w:szCs w:val="20"/>
        </w:rPr>
      </w:pPr>
    </w:p>
    <w:p w14:paraId="6951D1FF" w14:textId="77777777" w:rsidR="00E60D59" w:rsidRDefault="00E60D59" w:rsidP="00DA74F7">
      <w:pPr>
        <w:tabs>
          <w:tab w:val="left" w:pos="1200"/>
        </w:tabs>
        <w:spacing w:line="360" w:lineRule="auto"/>
        <w:rPr>
          <w:sz w:val="20"/>
          <w:szCs w:val="20"/>
        </w:rPr>
      </w:pPr>
    </w:p>
    <w:p w14:paraId="1B0E668B" w14:textId="77777777" w:rsidR="00E60D59" w:rsidRDefault="00E60D59" w:rsidP="00DA74F7">
      <w:pPr>
        <w:tabs>
          <w:tab w:val="left" w:pos="1200"/>
        </w:tabs>
        <w:spacing w:line="360" w:lineRule="auto"/>
        <w:rPr>
          <w:sz w:val="20"/>
          <w:szCs w:val="20"/>
        </w:rPr>
      </w:pPr>
    </w:p>
    <w:p w14:paraId="6C118298" w14:textId="77777777" w:rsidR="00E60D59" w:rsidRDefault="00E60D59" w:rsidP="00DA74F7">
      <w:pPr>
        <w:tabs>
          <w:tab w:val="left" w:pos="1200"/>
        </w:tabs>
        <w:spacing w:line="360" w:lineRule="auto"/>
        <w:rPr>
          <w:sz w:val="20"/>
          <w:szCs w:val="20"/>
        </w:rPr>
      </w:pPr>
    </w:p>
    <w:p w14:paraId="44B312CA" w14:textId="14C86871" w:rsidR="00E60D59" w:rsidRDefault="00E60D59" w:rsidP="00DA74F7">
      <w:pPr>
        <w:tabs>
          <w:tab w:val="left" w:pos="1200"/>
        </w:tabs>
        <w:spacing w:line="360" w:lineRule="auto"/>
        <w:rPr>
          <w:sz w:val="20"/>
          <w:szCs w:val="20"/>
        </w:rPr>
      </w:pPr>
      <w:r>
        <w:rPr>
          <w:sz w:val="20"/>
          <w:szCs w:val="20"/>
        </w:rPr>
        <w:lastRenderedPageBreak/>
        <w:t xml:space="preserve">Se aplica directamente el procedo lógico y no es que borra como tal un producto, ya que esto afectaría pedidos con este producto que “fue eliminado”, es por ello que se hace aplica un estado como tal, que modifica a 1 o 0 si este es borrado o no en la aplicación. Algo que se ve reflejado en el store </w:t>
      </w:r>
      <w:proofErr w:type="spellStart"/>
      <w:r>
        <w:rPr>
          <w:sz w:val="20"/>
          <w:szCs w:val="20"/>
        </w:rPr>
        <w:t>procedure</w:t>
      </w:r>
      <w:proofErr w:type="spellEnd"/>
      <w:r>
        <w:rPr>
          <w:sz w:val="20"/>
          <w:szCs w:val="20"/>
        </w:rPr>
        <w:t xml:space="preserve"> de Eliminar Producto. “</w:t>
      </w:r>
      <w:proofErr w:type="spellStart"/>
      <w:r>
        <w:rPr>
          <w:sz w:val="20"/>
          <w:szCs w:val="20"/>
        </w:rPr>
        <w:t>sp_EliminarProductoLogico</w:t>
      </w:r>
      <w:proofErr w:type="spellEnd"/>
      <w:r>
        <w:rPr>
          <w:sz w:val="20"/>
          <w:szCs w:val="20"/>
        </w:rPr>
        <w:t>”</w:t>
      </w:r>
      <w:r>
        <w:rPr>
          <w:sz w:val="20"/>
          <w:szCs w:val="20"/>
        </w:rPr>
        <w:br/>
      </w:r>
      <w:r w:rsidRPr="00E60D59">
        <w:rPr>
          <w:sz w:val="20"/>
          <w:szCs w:val="20"/>
        </w:rPr>
        <w:drawing>
          <wp:inline distT="0" distB="0" distL="0" distR="0" wp14:anchorId="6CBF0E9A" wp14:editId="619F37AD">
            <wp:extent cx="6120130" cy="2678430"/>
            <wp:effectExtent l="57150" t="57150" r="52070" b="64770"/>
            <wp:docPr id="1816327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27402" name=""/>
                    <pic:cNvPicPr/>
                  </pic:nvPicPr>
                  <pic:blipFill>
                    <a:blip r:embed="rId22"/>
                    <a:stretch>
                      <a:fillRect/>
                    </a:stretch>
                  </pic:blipFill>
                  <pic:spPr>
                    <a:xfrm>
                      <a:off x="0" y="0"/>
                      <a:ext cx="6120130" cy="2678430"/>
                    </a:xfrm>
                    <a:prstGeom prst="rect">
                      <a:avLst/>
                    </a:prstGeom>
                    <a:ln w="57150">
                      <a:solidFill>
                        <a:schemeClr val="accent4"/>
                      </a:solidFill>
                    </a:ln>
                  </pic:spPr>
                </pic:pic>
              </a:graphicData>
            </a:graphic>
          </wp:inline>
        </w:drawing>
      </w:r>
    </w:p>
    <w:p w14:paraId="02B44E51" w14:textId="6326F997" w:rsidR="005C412D" w:rsidRDefault="00E60D59" w:rsidP="00DA74F7">
      <w:pPr>
        <w:tabs>
          <w:tab w:val="left" w:pos="1200"/>
        </w:tabs>
        <w:spacing w:line="360" w:lineRule="auto"/>
        <w:rPr>
          <w:sz w:val="20"/>
          <w:szCs w:val="20"/>
        </w:rPr>
      </w:pPr>
      <w:r w:rsidRPr="00E60D59">
        <w:rPr>
          <w:b/>
          <w:bCs/>
          <w:sz w:val="20"/>
          <w:szCs w:val="20"/>
        </w:rPr>
        <w:drawing>
          <wp:inline distT="0" distB="0" distL="0" distR="0" wp14:anchorId="72B5A774" wp14:editId="3EBDD601">
            <wp:extent cx="6120130" cy="2910205"/>
            <wp:effectExtent l="57150" t="57150" r="52070" b="61595"/>
            <wp:docPr id="1102731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31485" name=""/>
                    <pic:cNvPicPr/>
                  </pic:nvPicPr>
                  <pic:blipFill>
                    <a:blip r:embed="rId23"/>
                    <a:stretch>
                      <a:fillRect/>
                    </a:stretch>
                  </pic:blipFill>
                  <pic:spPr>
                    <a:xfrm>
                      <a:off x="0" y="0"/>
                      <a:ext cx="6120130" cy="2910205"/>
                    </a:xfrm>
                    <a:prstGeom prst="rect">
                      <a:avLst/>
                    </a:prstGeom>
                    <a:ln w="57150">
                      <a:solidFill>
                        <a:schemeClr val="accent4"/>
                      </a:solidFill>
                    </a:ln>
                  </pic:spPr>
                </pic:pic>
              </a:graphicData>
            </a:graphic>
          </wp:inline>
        </w:drawing>
      </w:r>
      <w:r w:rsidR="009F633F" w:rsidRPr="009F633F">
        <w:rPr>
          <w:sz w:val="20"/>
          <w:szCs w:val="20"/>
        </w:rPr>
        <w:br/>
        <w:t xml:space="preserve">Observaciones y </w:t>
      </w:r>
    </w:p>
    <w:p w14:paraId="2FC132E8" w14:textId="77777777" w:rsidR="00E60D59" w:rsidRPr="00E60D59" w:rsidRDefault="00E60D59" w:rsidP="00E60D59">
      <w:pPr>
        <w:numPr>
          <w:ilvl w:val="0"/>
          <w:numId w:val="36"/>
        </w:numPr>
        <w:tabs>
          <w:tab w:val="left" w:pos="1200"/>
        </w:tabs>
        <w:spacing w:line="360" w:lineRule="auto"/>
        <w:rPr>
          <w:sz w:val="20"/>
          <w:szCs w:val="20"/>
          <w:lang w:val="es-MX"/>
        </w:rPr>
      </w:pPr>
      <w:r w:rsidRPr="00E60D59">
        <w:rPr>
          <w:sz w:val="20"/>
          <w:szCs w:val="20"/>
          <w:lang w:val="es-MX"/>
        </w:rPr>
        <w:t>Durante el desarrollo del proyecto, noté que implementar el patrón MVVM en WPF tiene una curva de aprendizaje inicial al tener que usar </w:t>
      </w:r>
      <w:proofErr w:type="spellStart"/>
      <w:r w:rsidRPr="00E60D59">
        <w:rPr>
          <w:sz w:val="20"/>
          <w:szCs w:val="20"/>
          <w:lang w:val="es-MX"/>
        </w:rPr>
        <w:t>DataBindings</w:t>
      </w:r>
      <w:proofErr w:type="spellEnd"/>
      <w:r w:rsidRPr="00E60D59">
        <w:rPr>
          <w:sz w:val="20"/>
          <w:szCs w:val="20"/>
          <w:lang w:val="es-MX"/>
        </w:rPr>
        <w:t> e interfaces como </w:t>
      </w:r>
      <w:proofErr w:type="spellStart"/>
      <w:r w:rsidRPr="00E60D59">
        <w:rPr>
          <w:sz w:val="20"/>
          <w:szCs w:val="20"/>
          <w:lang w:val="es-MX"/>
        </w:rPr>
        <w:t>ICommand</w:t>
      </w:r>
      <w:proofErr w:type="spellEnd"/>
      <w:r w:rsidRPr="00E60D59">
        <w:rPr>
          <w:sz w:val="20"/>
          <w:szCs w:val="20"/>
          <w:lang w:val="es-MX"/>
        </w:rPr>
        <w:t xml:space="preserve">, pero a cambio logré que el código de la interfaz gráfica </w:t>
      </w:r>
      <w:proofErr w:type="gramStart"/>
      <w:r w:rsidRPr="00E60D59">
        <w:rPr>
          <w:sz w:val="20"/>
          <w:szCs w:val="20"/>
          <w:lang w:val="es-MX"/>
        </w:rPr>
        <w:t>(.</w:t>
      </w:r>
      <w:proofErr w:type="spellStart"/>
      <w:r w:rsidRPr="00E60D59">
        <w:rPr>
          <w:sz w:val="20"/>
          <w:szCs w:val="20"/>
          <w:lang w:val="es-MX"/>
        </w:rPr>
        <w:t>xaml.cs</w:t>
      </w:r>
      <w:proofErr w:type="spellEnd"/>
      <w:proofErr w:type="gramEnd"/>
      <w:r w:rsidRPr="00E60D59">
        <w:rPr>
          <w:sz w:val="20"/>
          <w:szCs w:val="20"/>
          <w:lang w:val="es-MX"/>
        </w:rPr>
        <w:t xml:space="preserve">) </w:t>
      </w:r>
      <w:proofErr w:type="gramStart"/>
      <w:r w:rsidRPr="00E60D59">
        <w:rPr>
          <w:sz w:val="20"/>
          <w:szCs w:val="20"/>
          <w:lang w:val="es-MX"/>
        </w:rPr>
        <w:t>quede</w:t>
      </w:r>
      <w:proofErr w:type="gramEnd"/>
      <w:r w:rsidRPr="00E60D59">
        <w:rPr>
          <w:sz w:val="20"/>
          <w:szCs w:val="20"/>
          <w:lang w:val="es-MX"/>
        </w:rPr>
        <w:t xml:space="preserve"> completamente limpio de operaciones de base de datos.</w:t>
      </w:r>
    </w:p>
    <w:p w14:paraId="21CAAF79" w14:textId="77777777" w:rsidR="00E60D59" w:rsidRPr="00E60D59" w:rsidRDefault="00E60D59" w:rsidP="00E60D59">
      <w:pPr>
        <w:numPr>
          <w:ilvl w:val="0"/>
          <w:numId w:val="36"/>
        </w:numPr>
        <w:tabs>
          <w:tab w:val="left" w:pos="1200"/>
        </w:tabs>
        <w:spacing w:line="360" w:lineRule="auto"/>
        <w:rPr>
          <w:sz w:val="20"/>
          <w:szCs w:val="20"/>
          <w:lang w:val="es-MX"/>
        </w:rPr>
      </w:pPr>
      <w:r w:rsidRPr="00E60D59">
        <w:rPr>
          <w:sz w:val="20"/>
          <w:szCs w:val="20"/>
          <w:lang w:val="es-MX"/>
        </w:rPr>
        <w:t>Al diseñar las vistas, observé que los controles por defecto de WPF lucen bastante anticuados para los estándares actuales. Fue necesario crear estilos globales y modificar plantillas (especialmente en los </w:t>
      </w:r>
      <w:proofErr w:type="spellStart"/>
      <w:r w:rsidRPr="00E60D59">
        <w:rPr>
          <w:sz w:val="20"/>
          <w:szCs w:val="20"/>
          <w:lang w:val="es-MX"/>
        </w:rPr>
        <w:t>DataGrid</w:t>
      </w:r>
      <w:proofErr w:type="spellEnd"/>
      <w:r w:rsidRPr="00E60D59">
        <w:rPr>
          <w:sz w:val="20"/>
          <w:szCs w:val="20"/>
          <w:lang w:val="es-MX"/>
        </w:rPr>
        <w:t> y botones) para lograr una apariencia plana, moderna y profesional.</w:t>
      </w:r>
    </w:p>
    <w:p w14:paraId="77BA697B" w14:textId="77777777" w:rsidR="00E60D59" w:rsidRPr="00E60D59" w:rsidRDefault="00E60D59" w:rsidP="00E60D59">
      <w:pPr>
        <w:numPr>
          <w:ilvl w:val="0"/>
          <w:numId w:val="36"/>
        </w:numPr>
        <w:tabs>
          <w:tab w:val="left" w:pos="1200"/>
        </w:tabs>
        <w:spacing w:line="360" w:lineRule="auto"/>
        <w:rPr>
          <w:sz w:val="20"/>
          <w:szCs w:val="20"/>
          <w:lang w:val="es-MX"/>
        </w:rPr>
      </w:pPr>
      <w:r w:rsidRPr="00E60D59">
        <w:rPr>
          <w:sz w:val="20"/>
          <w:szCs w:val="20"/>
          <w:lang w:val="es-MX"/>
        </w:rPr>
        <w:lastRenderedPageBreak/>
        <w:t>Me percaté de que delegar la lógica de búsqueda a los procedimientos almacenados en SQL Server facilita mucho el trabajo en C#. Los filtros complejos (como buscar proveedores por nombre y ciudad o pedidos por fechas) se procesan directamente en el motor de base de datos, lo que hace que la aplicación de escritorio sea mucho más rápida y ligera.</w:t>
      </w:r>
    </w:p>
    <w:p w14:paraId="456D7A2F" w14:textId="77777777" w:rsidR="00E60D59" w:rsidRDefault="00E60D59" w:rsidP="00E60D59">
      <w:pPr>
        <w:numPr>
          <w:ilvl w:val="0"/>
          <w:numId w:val="36"/>
        </w:numPr>
        <w:tabs>
          <w:tab w:val="left" w:pos="1200"/>
        </w:tabs>
        <w:spacing w:line="360" w:lineRule="auto"/>
        <w:rPr>
          <w:sz w:val="20"/>
          <w:szCs w:val="20"/>
          <w:lang w:val="es-MX"/>
        </w:rPr>
      </w:pPr>
      <w:r w:rsidRPr="00E60D59">
        <w:rPr>
          <w:sz w:val="20"/>
          <w:szCs w:val="20"/>
          <w:lang w:val="es-MX"/>
        </w:rPr>
        <w:t>Al hacer pruebas borrando registros que ya tenían historial (como productos que ya estaban en pedidos antiguos), observé que la base de datos lanzaría errores de integridad referencial si intentaba hacer un borrado físico (DELETE), lo que me demostró lo fácil que es corromper un sistema en producción si no se planifica bien.</w:t>
      </w:r>
    </w:p>
    <w:p w14:paraId="0FE430B1" w14:textId="402CB29E" w:rsidR="00E60D59" w:rsidRPr="00E60D59" w:rsidRDefault="00E60D59" w:rsidP="00E60D59">
      <w:pPr>
        <w:tabs>
          <w:tab w:val="left" w:pos="1200"/>
        </w:tabs>
        <w:spacing w:line="360" w:lineRule="auto"/>
        <w:rPr>
          <w:sz w:val="20"/>
          <w:szCs w:val="20"/>
          <w:lang w:val="es-MX"/>
        </w:rPr>
      </w:pPr>
      <w:r w:rsidRPr="009F633F">
        <w:rPr>
          <w:sz w:val="20"/>
          <w:szCs w:val="20"/>
        </w:rPr>
        <w:t>Conclusiones:</w:t>
      </w:r>
    </w:p>
    <w:p w14:paraId="1080B4DE" w14:textId="77777777" w:rsidR="00E60D59" w:rsidRPr="00E60D59" w:rsidRDefault="00E60D59" w:rsidP="00E60D59">
      <w:pPr>
        <w:pStyle w:val="Prrafodelista"/>
        <w:numPr>
          <w:ilvl w:val="0"/>
          <w:numId w:val="37"/>
        </w:numPr>
        <w:tabs>
          <w:tab w:val="left" w:pos="1200"/>
        </w:tabs>
        <w:spacing w:line="360" w:lineRule="auto"/>
        <w:rPr>
          <w:sz w:val="20"/>
          <w:szCs w:val="20"/>
          <w:lang w:val="es-MX"/>
        </w:rPr>
      </w:pPr>
      <w:r w:rsidRPr="00E60D59">
        <w:rPr>
          <w:sz w:val="20"/>
          <w:szCs w:val="20"/>
          <w:lang w:val="es-MX"/>
        </w:rPr>
        <w:t>Logré comprender e implementar exitosamente la técnica de "eliminación lógica" (</w:t>
      </w:r>
      <w:proofErr w:type="spellStart"/>
      <w:r w:rsidRPr="00E60D59">
        <w:rPr>
          <w:sz w:val="20"/>
          <w:szCs w:val="20"/>
          <w:lang w:val="es-MX"/>
        </w:rPr>
        <w:t>Soft</w:t>
      </w:r>
      <w:proofErr w:type="spellEnd"/>
      <w:r w:rsidRPr="00E60D59">
        <w:rPr>
          <w:sz w:val="20"/>
          <w:szCs w:val="20"/>
          <w:lang w:val="es-MX"/>
        </w:rPr>
        <w:t xml:space="preserve"> </w:t>
      </w:r>
      <w:proofErr w:type="spellStart"/>
      <w:r w:rsidRPr="00E60D59">
        <w:rPr>
          <w:sz w:val="20"/>
          <w:szCs w:val="20"/>
          <w:lang w:val="es-MX"/>
        </w:rPr>
        <w:t>Delete</w:t>
      </w:r>
      <w:proofErr w:type="spellEnd"/>
      <w:r w:rsidRPr="00E60D59">
        <w:rPr>
          <w:sz w:val="20"/>
          <w:szCs w:val="20"/>
          <w:lang w:val="es-MX"/>
        </w:rPr>
        <w:t>). Concluyo que simplemente utilizando un campo Activo tipo BIT podemos ocultar los registros para el usuario final sin destruir el valioso historial de ventas de la empresa.</w:t>
      </w:r>
    </w:p>
    <w:p w14:paraId="34A766EA" w14:textId="77777777" w:rsidR="00E60D59" w:rsidRPr="00E60D59" w:rsidRDefault="00E60D59" w:rsidP="00E60D59">
      <w:pPr>
        <w:pStyle w:val="Prrafodelista"/>
        <w:numPr>
          <w:ilvl w:val="0"/>
          <w:numId w:val="37"/>
        </w:numPr>
        <w:tabs>
          <w:tab w:val="left" w:pos="1200"/>
        </w:tabs>
        <w:spacing w:line="360" w:lineRule="auto"/>
        <w:rPr>
          <w:sz w:val="20"/>
          <w:szCs w:val="20"/>
          <w:lang w:val="es-MX"/>
        </w:rPr>
      </w:pPr>
      <w:r w:rsidRPr="00E60D59">
        <w:rPr>
          <w:sz w:val="20"/>
          <w:szCs w:val="20"/>
          <w:lang w:val="es-MX"/>
        </w:rPr>
        <w:t xml:space="preserve">Comprobé que el método </w:t>
      </w:r>
      <w:proofErr w:type="spellStart"/>
      <w:proofErr w:type="gramStart"/>
      <w:r w:rsidRPr="00E60D59">
        <w:rPr>
          <w:sz w:val="20"/>
          <w:szCs w:val="20"/>
          <w:lang w:val="es-MX"/>
        </w:rPr>
        <w:t>ExecuteNonQuery</w:t>
      </w:r>
      <w:proofErr w:type="spellEnd"/>
      <w:r w:rsidRPr="00E60D59">
        <w:rPr>
          <w:sz w:val="20"/>
          <w:szCs w:val="20"/>
          <w:lang w:val="es-MX"/>
        </w:rPr>
        <w:t>(</w:t>
      </w:r>
      <w:proofErr w:type="gramEnd"/>
      <w:r w:rsidRPr="00E60D59">
        <w:rPr>
          <w:sz w:val="20"/>
          <w:szCs w:val="20"/>
          <w:lang w:val="es-MX"/>
        </w:rPr>
        <w:t>) de ADO.NET es la herramienta más adecuada y eficiente para las operaciones transaccionales de escritura (Alta, Baja, Modificación), ya que ejecuta las instrucciones en la base de datos de forma segura y solo nos devuelve el número de filas afectadas para confirmar la operación.</w:t>
      </w:r>
    </w:p>
    <w:p w14:paraId="1523F6AD" w14:textId="77777777" w:rsidR="00E60D59" w:rsidRPr="00E60D59" w:rsidRDefault="00E60D59" w:rsidP="00E60D59">
      <w:pPr>
        <w:pStyle w:val="Prrafodelista"/>
        <w:numPr>
          <w:ilvl w:val="0"/>
          <w:numId w:val="37"/>
        </w:numPr>
        <w:tabs>
          <w:tab w:val="left" w:pos="1200"/>
        </w:tabs>
        <w:spacing w:line="360" w:lineRule="auto"/>
        <w:rPr>
          <w:sz w:val="20"/>
          <w:szCs w:val="20"/>
          <w:lang w:val="es-MX"/>
        </w:rPr>
      </w:pPr>
      <w:r w:rsidRPr="00E60D59">
        <w:rPr>
          <w:sz w:val="20"/>
          <w:szCs w:val="20"/>
          <w:lang w:val="es-MX"/>
        </w:rPr>
        <w:t>El patrón MVVM demostró ser fundamental para organizar el código. Concluyo que separar la Vista (XAML) del Modelo de Vista (C#) me permite rediseñar por completo la interfaz visual de la aplicación (como agregar el menú lateral colapsable) sin ningún riesgo de romper la conexión a los datos.</w:t>
      </w:r>
    </w:p>
    <w:p w14:paraId="6FB0B3FC" w14:textId="2FA43F74" w:rsidR="00E60D59" w:rsidRPr="00E60D59" w:rsidRDefault="00E60D59" w:rsidP="00E60D59">
      <w:pPr>
        <w:pStyle w:val="Prrafodelista"/>
        <w:numPr>
          <w:ilvl w:val="0"/>
          <w:numId w:val="37"/>
        </w:numPr>
        <w:tabs>
          <w:tab w:val="left" w:pos="1200"/>
        </w:tabs>
        <w:spacing w:line="360" w:lineRule="auto"/>
        <w:rPr>
          <w:sz w:val="20"/>
          <w:szCs w:val="20"/>
          <w:lang w:val="es-MX"/>
        </w:rPr>
      </w:pPr>
      <w:r w:rsidRPr="00E60D59">
        <w:rPr>
          <w:sz w:val="20"/>
          <w:szCs w:val="20"/>
          <w:lang w:val="es-MX"/>
        </w:rPr>
        <w:t xml:space="preserve">Finalmente, concluyo que la integración de C#, WPF y SQL Server sigue siendo una pila tecnológica extremadamente robusta para construir sistemas empresariales. </w:t>
      </w:r>
    </w:p>
    <w:sectPr w:rsidR="00E60D59" w:rsidRPr="00E60D59" w:rsidSect="00540392">
      <w:pgSz w:w="11906" w:h="16838" w:code="9"/>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5768A" w14:textId="77777777" w:rsidR="004F4E5D" w:rsidRDefault="004F4E5D">
      <w:pPr>
        <w:spacing w:after="0" w:line="240" w:lineRule="auto"/>
      </w:pPr>
      <w:r>
        <w:separator/>
      </w:r>
    </w:p>
  </w:endnote>
  <w:endnote w:type="continuationSeparator" w:id="0">
    <w:p w14:paraId="460C450C" w14:textId="77777777" w:rsidR="004F4E5D" w:rsidRDefault="004F4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2D9C8" w14:textId="77777777" w:rsidR="004F4E5D" w:rsidRDefault="004F4E5D">
      <w:pPr>
        <w:spacing w:after="0" w:line="240" w:lineRule="auto"/>
      </w:pPr>
      <w:r>
        <w:separator/>
      </w:r>
    </w:p>
  </w:footnote>
  <w:footnote w:type="continuationSeparator" w:id="0">
    <w:p w14:paraId="668683A9" w14:textId="77777777" w:rsidR="004F4E5D" w:rsidRDefault="004F4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A4406" w14:textId="77777777" w:rsidR="00FF0624" w:rsidRDefault="00000000">
    <w:pPr>
      <w:pStyle w:val="Encabezado"/>
    </w:pPr>
    <w:r>
      <w:rPr>
        <w:noProof/>
      </w:rPr>
      <w:pict w14:anchorId="704389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2787766" o:spid="_x0000_s1029" type="#_x0000_t75" style="position:absolute;margin-left:0;margin-top:0;width:565.4pt;height:799.8pt;z-index:-251657216;mso-position-horizontal:center;mso-position-horizontal-relative:margin;mso-position-vertical:center;mso-position-vertical-relative:margin" o:allowincell="f">
          <v:imagedata r:id="rId1" o:title="Págin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AEA40" w14:textId="6048F521" w:rsidR="007D3700" w:rsidRPr="005C412D" w:rsidRDefault="00540392" w:rsidP="00540392">
    <w:pPr>
      <w:tabs>
        <w:tab w:val="left" w:pos="1160"/>
      </w:tabs>
      <w:spacing w:after="0" w:line="240" w:lineRule="auto"/>
      <w:rPr>
        <w:rFonts w:ascii="Arial" w:hAnsi="Arial" w:cs="Arial"/>
        <w:color w:val="FFFFFF" w:themeColor="background1"/>
        <w:sz w:val="18"/>
      </w:rPr>
    </w:pPr>
    <w:r w:rsidRPr="005C412D">
      <w:rPr>
        <w:rFonts w:ascii="Arial" w:hAnsi="Arial" w:cs="Arial"/>
        <w:b/>
        <w:noProof/>
        <w:color w:val="000000" w:themeColor="text1"/>
        <w:sz w:val="18"/>
      </w:rPr>
      <w:drawing>
        <wp:anchor distT="0" distB="0" distL="114300" distR="114300" simplePos="0" relativeHeight="251660288" behindDoc="1" locked="0" layoutInCell="1" allowOverlap="1" wp14:anchorId="6A0BB18E" wp14:editId="5DA7741E">
          <wp:simplePos x="0" y="0"/>
          <wp:positionH relativeFrom="column">
            <wp:posOffset>5253990</wp:posOffset>
          </wp:positionH>
          <wp:positionV relativeFrom="paragraph">
            <wp:posOffset>-215265</wp:posOffset>
          </wp:positionV>
          <wp:extent cx="1249680" cy="48133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ipo-negativo-mezc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9680" cy="481330"/>
                  </a:xfrm>
                  <a:prstGeom prst="rect">
                    <a:avLst/>
                  </a:prstGeom>
                </pic:spPr>
              </pic:pic>
            </a:graphicData>
          </a:graphic>
        </wp:anchor>
      </w:drawing>
    </w:r>
    <w:r w:rsidR="0072538A">
      <w:rPr>
        <w:rFonts w:ascii="Arial" w:hAnsi="Arial" w:cs="Arial"/>
        <w:color w:val="000000" w:themeColor="text1"/>
        <w:sz w:val="18"/>
      </w:rPr>
      <w:t>Desarrollo de Aplicaciones Web Avanzado</w:t>
    </w:r>
    <w:r w:rsidRPr="005C412D">
      <w:rPr>
        <w:rFonts w:ascii="Arial" w:hAnsi="Arial" w:cs="Arial"/>
        <w:color w:val="000000" w:themeColor="text1"/>
        <w:sz w:val="18"/>
      </w:rPr>
      <w:t>: C2</w:t>
    </w:r>
    <w:r w:rsidR="004F6456">
      <w:rPr>
        <w:rFonts w:ascii="Arial" w:hAnsi="Arial" w:cs="Arial"/>
        <w:color w:val="000000" w:themeColor="text1"/>
        <w:sz w:val="18"/>
      </w:rPr>
      <w:t>4</w:t>
    </w:r>
    <w:r w:rsidRPr="005C412D">
      <w:rPr>
        <w:rFonts w:ascii="Arial" w:hAnsi="Arial" w:cs="Arial"/>
        <w:color w:val="000000" w:themeColor="text1"/>
        <w:sz w:val="18"/>
      </w:rPr>
      <w:t xml:space="preserve"> Sección A</w:t>
    </w:r>
    <w:r w:rsidR="0072538A">
      <w:rPr>
        <w:rFonts w:ascii="Arial" w:hAnsi="Arial" w:cs="Arial"/>
        <w:color w:val="000000" w:themeColor="text1"/>
        <w:sz w:val="18"/>
      </w:rPr>
      <w:t xml:space="preserve"> – B – C - D</w:t>
    </w:r>
  </w:p>
  <w:p w14:paraId="0BA9926A" w14:textId="77777777" w:rsidR="00540392" w:rsidRPr="00540392" w:rsidRDefault="00540392" w:rsidP="00540392">
    <w:pPr>
      <w:tabs>
        <w:tab w:val="left" w:pos="1160"/>
      </w:tabs>
      <w:spacing w:after="0"/>
      <w:rPr>
        <w:rFonts w:ascii="Arial" w:hAnsi="Arial" w:cs="Arial"/>
        <w:color w:val="FFFFFF" w:themeColor="background1"/>
        <w:sz w:val="16"/>
      </w:rPr>
    </w:pPr>
    <w:r w:rsidRPr="00540392">
      <w:rPr>
        <w:rFonts w:ascii="Arial" w:hAnsi="Arial" w:cs="Arial"/>
        <w:color w:val="FFFFFF" w:themeColor="background1"/>
        <w:sz w:val="16"/>
      </w:rPr>
      <w:t>Clases, atributos y métodos</w:t>
    </w:r>
  </w:p>
  <w:p w14:paraId="036294F9" w14:textId="77777777" w:rsidR="007D3700" w:rsidRDefault="007D37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667CE" w14:textId="77777777" w:rsidR="00FF0624" w:rsidRDefault="00000000">
    <w:pPr>
      <w:pStyle w:val="Encabezado"/>
    </w:pPr>
    <w:r>
      <w:rPr>
        <w:noProof/>
      </w:rPr>
      <w:pict w14:anchorId="7C1E93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2787765" o:spid="_x0000_s1028" type="#_x0000_t75" style="position:absolute;margin-left:0;margin-top:0;width:565.4pt;height:799.8pt;z-index:-251658240;mso-position-horizontal:center;mso-position-horizontal-relative:margin;mso-position-vertical:center;mso-position-vertical-relative:margin" o:allowincell="f">
          <v:imagedata r:id="rId1" o:title="Págin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2AAF"/>
    <w:multiLevelType w:val="multilevel"/>
    <w:tmpl w:val="B220F802"/>
    <w:lvl w:ilvl="0">
      <w:start w:val="9"/>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D1D22"/>
    <w:multiLevelType w:val="multilevel"/>
    <w:tmpl w:val="D528DDF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5606A"/>
    <w:multiLevelType w:val="multilevel"/>
    <w:tmpl w:val="14EA9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BE1D16"/>
    <w:multiLevelType w:val="hybridMultilevel"/>
    <w:tmpl w:val="1C5097D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07337A8"/>
    <w:multiLevelType w:val="multilevel"/>
    <w:tmpl w:val="D450985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C36C1"/>
    <w:multiLevelType w:val="hybridMultilevel"/>
    <w:tmpl w:val="791E0CA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27707A0"/>
    <w:multiLevelType w:val="multilevel"/>
    <w:tmpl w:val="99049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8540325"/>
    <w:multiLevelType w:val="hybridMultilevel"/>
    <w:tmpl w:val="A5460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595554"/>
    <w:multiLevelType w:val="multilevel"/>
    <w:tmpl w:val="7E7A89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057790"/>
    <w:multiLevelType w:val="multilevel"/>
    <w:tmpl w:val="642C65C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442969"/>
    <w:multiLevelType w:val="hybridMultilevel"/>
    <w:tmpl w:val="85908684"/>
    <w:lvl w:ilvl="0" w:tplc="280A0013">
      <w:start w:val="1"/>
      <w:numFmt w:val="upperRoman"/>
      <w:lvlText w:val="%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1D835387"/>
    <w:multiLevelType w:val="multilevel"/>
    <w:tmpl w:val="4252CC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CC4492"/>
    <w:multiLevelType w:val="multilevel"/>
    <w:tmpl w:val="8A44C9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E8B6B13"/>
    <w:multiLevelType w:val="multilevel"/>
    <w:tmpl w:val="EB84C39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F0532A"/>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E12165D"/>
    <w:multiLevelType w:val="hybridMultilevel"/>
    <w:tmpl w:val="10BC62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D06465"/>
    <w:multiLevelType w:val="multilevel"/>
    <w:tmpl w:val="96C814A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AD5A72"/>
    <w:multiLevelType w:val="multilevel"/>
    <w:tmpl w:val="E182BCC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15:restartNumberingAfterBreak="0">
    <w:nsid w:val="37586FC5"/>
    <w:multiLevelType w:val="multilevel"/>
    <w:tmpl w:val="4F2484D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023E19"/>
    <w:multiLevelType w:val="multilevel"/>
    <w:tmpl w:val="E6807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577AB3"/>
    <w:multiLevelType w:val="multilevel"/>
    <w:tmpl w:val="DA34B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CD47B7"/>
    <w:multiLevelType w:val="hybridMultilevel"/>
    <w:tmpl w:val="2424E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E713726"/>
    <w:multiLevelType w:val="hybridMultilevel"/>
    <w:tmpl w:val="8C6470C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7F552D5"/>
    <w:multiLevelType w:val="hybridMultilevel"/>
    <w:tmpl w:val="7BF6F7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2742F4"/>
    <w:multiLevelType w:val="multilevel"/>
    <w:tmpl w:val="B19E9C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74364B"/>
    <w:multiLevelType w:val="hybridMultilevel"/>
    <w:tmpl w:val="035E9EA0"/>
    <w:lvl w:ilvl="0" w:tplc="0C0A0001">
      <w:start w:val="1"/>
      <w:numFmt w:val="bullet"/>
      <w:lvlText w:val=""/>
      <w:lvlJc w:val="left"/>
      <w:pPr>
        <w:ind w:left="144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3650835"/>
    <w:multiLevelType w:val="multilevel"/>
    <w:tmpl w:val="0FE8A09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395AE4"/>
    <w:multiLevelType w:val="multilevel"/>
    <w:tmpl w:val="565C9BB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80326E"/>
    <w:multiLevelType w:val="multilevel"/>
    <w:tmpl w:val="B26A40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315621"/>
    <w:multiLevelType w:val="hybridMultilevel"/>
    <w:tmpl w:val="FAEA73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59D100C"/>
    <w:multiLevelType w:val="multilevel"/>
    <w:tmpl w:val="C526E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940AC"/>
    <w:multiLevelType w:val="multilevel"/>
    <w:tmpl w:val="B23C38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784CAE"/>
    <w:multiLevelType w:val="hybridMultilevel"/>
    <w:tmpl w:val="E182BCC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0C45546"/>
    <w:multiLevelType w:val="multilevel"/>
    <w:tmpl w:val="596E27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DF10D2"/>
    <w:multiLevelType w:val="hybridMultilevel"/>
    <w:tmpl w:val="6C521A8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78E37B27"/>
    <w:multiLevelType w:val="multilevel"/>
    <w:tmpl w:val="A80A1EA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7647D8"/>
    <w:multiLevelType w:val="multilevel"/>
    <w:tmpl w:val="F24C17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2627851">
    <w:abstractNumId w:val="29"/>
  </w:num>
  <w:num w:numId="2" w16cid:durableId="1559972025">
    <w:abstractNumId w:val="10"/>
  </w:num>
  <w:num w:numId="3" w16cid:durableId="1655136106">
    <w:abstractNumId w:val="21"/>
  </w:num>
  <w:num w:numId="4" w16cid:durableId="1548253119">
    <w:abstractNumId w:val="34"/>
  </w:num>
  <w:num w:numId="5" w16cid:durableId="789515762">
    <w:abstractNumId w:val="32"/>
  </w:num>
  <w:num w:numId="6" w16cid:durableId="739713673">
    <w:abstractNumId w:val="14"/>
  </w:num>
  <w:num w:numId="7" w16cid:durableId="1453867105">
    <w:abstractNumId w:val="17"/>
  </w:num>
  <w:num w:numId="8" w16cid:durableId="603655264">
    <w:abstractNumId w:val="25"/>
  </w:num>
  <w:num w:numId="9" w16cid:durableId="1523671169">
    <w:abstractNumId w:val="5"/>
  </w:num>
  <w:num w:numId="10" w16cid:durableId="1665474198">
    <w:abstractNumId w:val="22"/>
  </w:num>
  <w:num w:numId="11" w16cid:durableId="2135633800">
    <w:abstractNumId w:val="30"/>
  </w:num>
  <w:num w:numId="12" w16cid:durableId="17196005">
    <w:abstractNumId w:val="3"/>
  </w:num>
  <w:num w:numId="13" w16cid:durableId="1168524751">
    <w:abstractNumId w:val="23"/>
  </w:num>
  <w:num w:numId="14" w16cid:durableId="889807549">
    <w:abstractNumId w:val="15"/>
  </w:num>
  <w:num w:numId="15" w16cid:durableId="2878628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92571494">
    <w:abstractNumId w:val="36"/>
  </w:num>
  <w:num w:numId="17" w16cid:durableId="291012443">
    <w:abstractNumId w:val="31"/>
  </w:num>
  <w:num w:numId="18" w16cid:durableId="1057969942">
    <w:abstractNumId w:val="4"/>
  </w:num>
  <w:num w:numId="19" w16cid:durableId="639312882">
    <w:abstractNumId w:val="13"/>
  </w:num>
  <w:num w:numId="20" w16cid:durableId="917637524">
    <w:abstractNumId w:val="18"/>
  </w:num>
  <w:num w:numId="21" w16cid:durableId="145324473">
    <w:abstractNumId w:val="24"/>
  </w:num>
  <w:num w:numId="22" w16cid:durableId="393772878">
    <w:abstractNumId w:val="33"/>
  </w:num>
  <w:num w:numId="23" w16cid:durableId="2044745370">
    <w:abstractNumId w:val="16"/>
  </w:num>
  <w:num w:numId="24" w16cid:durableId="487212011">
    <w:abstractNumId w:val="9"/>
  </w:num>
  <w:num w:numId="25" w16cid:durableId="1727491516">
    <w:abstractNumId w:val="27"/>
  </w:num>
  <w:num w:numId="26" w16cid:durableId="1568299721">
    <w:abstractNumId w:val="8"/>
  </w:num>
  <w:num w:numId="27" w16cid:durableId="1249119854">
    <w:abstractNumId w:val="11"/>
  </w:num>
  <w:num w:numId="28" w16cid:durableId="1479225693">
    <w:abstractNumId w:val="26"/>
  </w:num>
  <w:num w:numId="29" w16cid:durableId="215436009">
    <w:abstractNumId w:val="35"/>
  </w:num>
  <w:num w:numId="30" w16cid:durableId="1174761548">
    <w:abstractNumId w:val="1"/>
  </w:num>
  <w:num w:numId="31" w16cid:durableId="500124173">
    <w:abstractNumId w:val="12"/>
  </w:num>
  <w:num w:numId="32" w16cid:durableId="604576718">
    <w:abstractNumId w:val="19"/>
  </w:num>
  <w:num w:numId="33" w16cid:durableId="1841459030">
    <w:abstractNumId w:val="28"/>
  </w:num>
  <w:num w:numId="34" w16cid:durableId="86269074">
    <w:abstractNumId w:val="0"/>
  </w:num>
  <w:num w:numId="35" w16cid:durableId="774178960">
    <w:abstractNumId w:val="20"/>
  </w:num>
  <w:num w:numId="36" w16cid:durableId="1516577215">
    <w:abstractNumId w:val="2"/>
  </w:num>
  <w:num w:numId="37" w16cid:durableId="14739869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700"/>
    <w:rsid w:val="00014DB9"/>
    <w:rsid w:val="00023816"/>
    <w:rsid w:val="00061039"/>
    <w:rsid w:val="00076272"/>
    <w:rsid w:val="00095CDF"/>
    <w:rsid w:val="000A3B81"/>
    <w:rsid w:val="000A6026"/>
    <w:rsid w:val="000B67B4"/>
    <w:rsid w:val="000C33AA"/>
    <w:rsid w:val="000D59AA"/>
    <w:rsid w:val="000D5CEF"/>
    <w:rsid w:val="000D6519"/>
    <w:rsid w:val="000E3DE4"/>
    <w:rsid w:val="00123285"/>
    <w:rsid w:val="001341F1"/>
    <w:rsid w:val="00134491"/>
    <w:rsid w:val="00141935"/>
    <w:rsid w:val="001A52B8"/>
    <w:rsid w:val="001B3B83"/>
    <w:rsid w:val="001D16A5"/>
    <w:rsid w:val="001D47FE"/>
    <w:rsid w:val="002036B9"/>
    <w:rsid w:val="00210C30"/>
    <w:rsid w:val="00222093"/>
    <w:rsid w:val="002411FD"/>
    <w:rsid w:val="0025692F"/>
    <w:rsid w:val="002950BA"/>
    <w:rsid w:val="002A265C"/>
    <w:rsid w:val="002A7302"/>
    <w:rsid w:val="002C7B3B"/>
    <w:rsid w:val="002D6E28"/>
    <w:rsid w:val="002E7503"/>
    <w:rsid w:val="0032703A"/>
    <w:rsid w:val="00353674"/>
    <w:rsid w:val="0035708E"/>
    <w:rsid w:val="003C1649"/>
    <w:rsid w:val="003D0262"/>
    <w:rsid w:val="003E36A8"/>
    <w:rsid w:val="00404CAE"/>
    <w:rsid w:val="004126E9"/>
    <w:rsid w:val="00417BBC"/>
    <w:rsid w:val="00426F53"/>
    <w:rsid w:val="00455783"/>
    <w:rsid w:val="00496778"/>
    <w:rsid w:val="004B1542"/>
    <w:rsid w:val="004C3C88"/>
    <w:rsid w:val="004D6140"/>
    <w:rsid w:val="004D7D83"/>
    <w:rsid w:val="004E3173"/>
    <w:rsid w:val="004F0AEA"/>
    <w:rsid w:val="004F4E5D"/>
    <w:rsid w:val="004F6456"/>
    <w:rsid w:val="005145AA"/>
    <w:rsid w:val="00516DCC"/>
    <w:rsid w:val="0052229C"/>
    <w:rsid w:val="00540392"/>
    <w:rsid w:val="00541EEB"/>
    <w:rsid w:val="00542F09"/>
    <w:rsid w:val="00546D62"/>
    <w:rsid w:val="00576938"/>
    <w:rsid w:val="005B2574"/>
    <w:rsid w:val="005B5276"/>
    <w:rsid w:val="005C412D"/>
    <w:rsid w:val="005C76FC"/>
    <w:rsid w:val="005F7475"/>
    <w:rsid w:val="0061312C"/>
    <w:rsid w:val="00630FFB"/>
    <w:rsid w:val="006546EC"/>
    <w:rsid w:val="0065529D"/>
    <w:rsid w:val="00676FBD"/>
    <w:rsid w:val="006A5DFF"/>
    <w:rsid w:val="006E7B14"/>
    <w:rsid w:val="006F1E30"/>
    <w:rsid w:val="006F2A03"/>
    <w:rsid w:val="0072538A"/>
    <w:rsid w:val="00736BC8"/>
    <w:rsid w:val="007431C6"/>
    <w:rsid w:val="00783646"/>
    <w:rsid w:val="0078418F"/>
    <w:rsid w:val="007B1D49"/>
    <w:rsid w:val="007B5003"/>
    <w:rsid w:val="007D0B32"/>
    <w:rsid w:val="007D3700"/>
    <w:rsid w:val="007D6D30"/>
    <w:rsid w:val="0080102C"/>
    <w:rsid w:val="008469AA"/>
    <w:rsid w:val="00873B96"/>
    <w:rsid w:val="00884DBE"/>
    <w:rsid w:val="008C07D5"/>
    <w:rsid w:val="008C5417"/>
    <w:rsid w:val="00905CA0"/>
    <w:rsid w:val="009277F6"/>
    <w:rsid w:val="00941CD2"/>
    <w:rsid w:val="009A1264"/>
    <w:rsid w:val="009A2ECC"/>
    <w:rsid w:val="009C1566"/>
    <w:rsid w:val="009C51BE"/>
    <w:rsid w:val="009F633F"/>
    <w:rsid w:val="00A02C62"/>
    <w:rsid w:val="00A04650"/>
    <w:rsid w:val="00A06A42"/>
    <w:rsid w:val="00A1777D"/>
    <w:rsid w:val="00A17E50"/>
    <w:rsid w:val="00A42698"/>
    <w:rsid w:val="00A466C4"/>
    <w:rsid w:val="00A52903"/>
    <w:rsid w:val="00AC6E18"/>
    <w:rsid w:val="00B16AF9"/>
    <w:rsid w:val="00B47349"/>
    <w:rsid w:val="00B71767"/>
    <w:rsid w:val="00B71C39"/>
    <w:rsid w:val="00B80526"/>
    <w:rsid w:val="00B936EB"/>
    <w:rsid w:val="00BB2603"/>
    <w:rsid w:val="00BC609C"/>
    <w:rsid w:val="00BD6B31"/>
    <w:rsid w:val="00BE0D67"/>
    <w:rsid w:val="00BE7699"/>
    <w:rsid w:val="00BF23F2"/>
    <w:rsid w:val="00C22A9C"/>
    <w:rsid w:val="00C33154"/>
    <w:rsid w:val="00C42777"/>
    <w:rsid w:val="00C5296D"/>
    <w:rsid w:val="00CB1BCB"/>
    <w:rsid w:val="00CC0390"/>
    <w:rsid w:val="00CD03BC"/>
    <w:rsid w:val="00CD0428"/>
    <w:rsid w:val="00CD29EC"/>
    <w:rsid w:val="00CE640A"/>
    <w:rsid w:val="00CF5CE1"/>
    <w:rsid w:val="00D17EB6"/>
    <w:rsid w:val="00D22C1B"/>
    <w:rsid w:val="00D27E1A"/>
    <w:rsid w:val="00D30AD4"/>
    <w:rsid w:val="00D74D88"/>
    <w:rsid w:val="00DA6D32"/>
    <w:rsid w:val="00DA74F7"/>
    <w:rsid w:val="00DC72FA"/>
    <w:rsid w:val="00DF5576"/>
    <w:rsid w:val="00E34B48"/>
    <w:rsid w:val="00E46345"/>
    <w:rsid w:val="00E51CD5"/>
    <w:rsid w:val="00E54819"/>
    <w:rsid w:val="00E60D59"/>
    <w:rsid w:val="00E667F4"/>
    <w:rsid w:val="00E90909"/>
    <w:rsid w:val="00E96AFA"/>
    <w:rsid w:val="00E97EED"/>
    <w:rsid w:val="00EA1B6B"/>
    <w:rsid w:val="00EA7176"/>
    <w:rsid w:val="00EC2F8D"/>
    <w:rsid w:val="00EC4EBA"/>
    <w:rsid w:val="00ED43BE"/>
    <w:rsid w:val="00EF64A4"/>
    <w:rsid w:val="00F31028"/>
    <w:rsid w:val="00F354CB"/>
    <w:rsid w:val="00F52FAB"/>
    <w:rsid w:val="00F65E86"/>
    <w:rsid w:val="00F923E8"/>
    <w:rsid w:val="00FA6C9E"/>
    <w:rsid w:val="00FF062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65B38"/>
  <w15:docId w15:val="{14235273-7B3E-4E05-B7B4-565BDF18B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345"/>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081D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1D67"/>
  </w:style>
  <w:style w:type="paragraph" w:styleId="Piedepgina">
    <w:name w:val="footer"/>
    <w:basedOn w:val="Normal"/>
    <w:link w:val="PiedepginaCar"/>
    <w:uiPriority w:val="99"/>
    <w:unhideWhenUsed/>
    <w:rsid w:val="00081D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1D67"/>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Prrafodelista">
    <w:name w:val="List Paragraph"/>
    <w:aliases w:val="Bulleted List,Fundamentacion"/>
    <w:basedOn w:val="Normal"/>
    <w:link w:val="PrrafodelistaCar"/>
    <w:uiPriority w:val="34"/>
    <w:qFormat/>
    <w:rsid w:val="00014DB9"/>
    <w:pPr>
      <w:ind w:left="720"/>
      <w:contextualSpacing/>
    </w:pPr>
  </w:style>
  <w:style w:type="table" w:styleId="Tablaconcuadrcula">
    <w:name w:val="Table Grid"/>
    <w:basedOn w:val="Tablanormal"/>
    <w:uiPriority w:val="39"/>
    <w:rsid w:val="005C4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72538A"/>
    <w:pPr>
      <w:spacing w:after="0" w:line="240" w:lineRule="auto"/>
    </w:pPr>
    <w:rPr>
      <w:rFonts w:asciiTheme="minorHAnsi" w:eastAsiaTheme="minorHAnsi" w:hAnsiTheme="minorHAnsi" w:cstheme="minorBidi"/>
      <w:lang w:eastAsia="en-US"/>
    </w:rPr>
  </w:style>
  <w:style w:type="character" w:styleId="Hipervnculo">
    <w:name w:val="Hyperlink"/>
    <w:basedOn w:val="Fuentedeprrafopredeter"/>
    <w:uiPriority w:val="99"/>
    <w:unhideWhenUsed/>
    <w:rsid w:val="0072538A"/>
    <w:rPr>
      <w:color w:val="0563C1" w:themeColor="hyperlink"/>
      <w:u w:val="single"/>
    </w:rPr>
  </w:style>
  <w:style w:type="character" w:customStyle="1" w:styleId="SinespaciadoCar">
    <w:name w:val="Sin espaciado Car"/>
    <w:link w:val="Sinespaciado"/>
    <w:uiPriority w:val="1"/>
    <w:rsid w:val="0072538A"/>
    <w:rPr>
      <w:rFonts w:asciiTheme="minorHAnsi" w:eastAsiaTheme="minorHAnsi" w:hAnsiTheme="minorHAnsi" w:cstheme="minorBidi"/>
      <w:lang w:eastAsia="en-US"/>
    </w:rPr>
  </w:style>
  <w:style w:type="character" w:customStyle="1" w:styleId="PrrafodelistaCar">
    <w:name w:val="Párrafo de lista Car"/>
    <w:aliases w:val="Bulleted List Car,Fundamentacion Car"/>
    <w:link w:val="Prrafodelista"/>
    <w:uiPriority w:val="34"/>
    <w:rsid w:val="0072538A"/>
  </w:style>
  <w:style w:type="character" w:styleId="Mencinsinresolver">
    <w:name w:val="Unresolved Mention"/>
    <w:basedOn w:val="Fuentedeprrafopredeter"/>
    <w:uiPriority w:val="99"/>
    <w:semiHidden/>
    <w:unhideWhenUsed/>
    <w:rsid w:val="007D6D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github.com/Dorian-devw/DAEA-lab05.git" TargetMode="Externa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2oNOx8WT5ZMDig/ZesekBuneg==">CgMxLjAyCGguZ2pkZ3hzOAByITFyS2sxZUJOZnFHY0k2WTFwTk4yRnpKNXA1QjBwWkNMSA==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617</TotalTime>
  <Pages>9</Pages>
  <Words>803</Words>
  <Characters>4583</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Luis Nishimazuruga Lima</dc:creator>
  <cp:lastModifiedBy>Frank Joel Sinca Orozco</cp:lastModifiedBy>
  <cp:revision>167</cp:revision>
  <cp:lastPrinted>2025-02-04T17:34:00Z</cp:lastPrinted>
  <dcterms:created xsi:type="dcterms:W3CDTF">2025-03-15T03:26:00Z</dcterms:created>
  <dcterms:modified xsi:type="dcterms:W3CDTF">2026-09-16T22:58:00Z</dcterms:modified>
</cp:coreProperties>
</file>