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6CAC" w14:textId="37DDD1FC" w:rsidR="00316AAD" w:rsidRPr="00316AAD" w:rsidRDefault="00316AAD">
      <w:pPr>
        <w:rPr>
          <w:rFonts w:ascii="Helvetica" w:hAnsi="Helvetica" w:cs="Helvetica"/>
          <w:color w:val="000000" w:themeColor="text1"/>
        </w:rPr>
      </w:pPr>
      <w:proofErr w:type="gramStart"/>
      <w:r w:rsidRPr="00316AAD">
        <w:rPr>
          <w:rFonts w:ascii="Helvetica" w:hAnsi="Helvetica" w:cs="Helvetica"/>
          <w:color w:val="000000" w:themeColor="text1"/>
        </w:rPr>
        <w:t>on</w:t>
      </w:r>
      <w:proofErr w:type="gramEnd"/>
      <w:r w:rsidRPr="00316AAD">
        <w:rPr>
          <w:rFonts w:ascii="Helvetica" w:hAnsi="Helvetica" w:cs="Helvetica"/>
          <w:color w:val="000000" w:themeColor="text1"/>
        </w:rPr>
        <w:t xml:space="preserve"> peut créer un tournoi (1 point)</w:t>
      </w:r>
      <w:r>
        <w:rPr>
          <w:rFonts w:ascii="Helvetica" w:hAnsi="Helvetica" w:cs="Helvetica"/>
          <w:color w:val="000000" w:themeColor="text1"/>
        </w:rPr>
        <w:t> : crée mais pas teste</w:t>
      </w:r>
    </w:p>
    <w:p w14:paraId="3ECE0396" w14:textId="06B3B971" w:rsidR="00316AAD" w:rsidRPr="00316AAD" w:rsidRDefault="00316AAD">
      <w:pPr>
        <w:rPr>
          <w:rFonts w:ascii="Helvetica" w:hAnsi="Helvetica" w:cs="Helvetica"/>
          <w:color w:val="000000" w:themeColor="text1"/>
        </w:rPr>
      </w:pPr>
      <w:r w:rsidRPr="00316AAD">
        <w:rPr>
          <w:rFonts w:ascii="Helvetica" w:hAnsi="Helvetica" w:cs="Helvetica"/>
          <w:color w:val="000000" w:themeColor="text1"/>
        </w:rPr>
        <w:t xml:space="preserve"> </w:t>
      </w:r>
      <w:proofErr w:type="gramStart"/>
      <w:r w:rsidRPr="00316AAD">
        <w:rPr>
          <w:rFonts w:ascii="Helvetica" w:hAnsi="Helvetica" w:cs="Helvetica"/>
          <w:color w:val="000000" w:themeColor="text1"/>
        </w:rPr>
        <w:t>on</w:t>
      </w:r>
      <w:proofErr w:type="gramEnd"/>
      <w:r w:rsidRPr="00316AAD">
        <w:rPr>
          <w:rFonts w:ascii="Helvetica" w:hAnsi="Helvetica" w:cs="Helvetica"/>
          <w:color w:val="000000" w:themeColor="text1"/>
        </w:rPr>
        <w:t xml:space="preserve"> peut s'inscrire à un tournoi (1 point)</w:t>
      </w:r>
      <w:r>
        <w:rPr>
          <w:rFonts w:ascii="Helvetica" w:hAnsi="Helvetica" w:cs="Helvetica"/>
          <w:color w:val="000000" w:themeColor="text1"/>
        </w:rPr>
        <w:t> : crée mais pas teste</w:t>
      </w:r>
    </w:p>
    <w:p w14:paraId="5B0AE5CA" w14:textId="233B0BE6" w:rsidR="00316AAD" w:rsidRPr="00316AAD" w:rsidRDefault="00316AAD">
      <w:pPr>
        <w:rPr>
          <w:rFonts w:ascii="Helvetica" w:hAnsi="Helvetica" w:cs="Helvetica"/>
          <w:color w:val="000000" w:themeColor="text1"/>
        </w:rPr>
      </w:pPr>
      <w:r w:rsidRPr="00316AAD">
        <w:rPr>
          <w:rFonts w:ascii="Helvetica" w:hAnsi="Helvetica" w:cs="Helvetica"/>
          <w:color w:val="000000" w:themeColor="text1"/>
        </w:rPr>
        <w:t xml:space="preserve"> </w:t>
      </w:r>
      <w:proofErr w:type="gramStart"/>
      <w:r w:rsidRPr="00316AAD">
        <w:rPr>
          <w:rFonts w:ascii="Helvetica" w:hAnsi="Helvetica" w:cs="Helvetica"/>
          <w:color w:val="000000" w:themeColor="text1"/>
        </w:rPr>
        <w:t>on</w:t>
      </w:r>
      <w:proofErr w:type="gramEnd"/>
      <w:r w:rsidRPr="00316AAD">
        <w:rPr>
          <w:rFonts w:ascii="Helvetica" w:hAnsi="Helvetica" w:cs="Helvetica"/>
          <w:color w:val="000000" w:themeColor="text1"/>
        </w:rPr>
        <w:t xml:space="preserve"> peut démarrer un tournoi (créer les poules) (3 points)</w:t>
      </w:r>
      <w:r>
        <w:rPr>
          <w:rFonts w:ascii="Helvetica" w:hAnsi="Helvetica" w:cs="Helvetica"/>
          <w:color w:val="000000" w:themeColor="text1"/>
        </w:rPr>
        <w:t> : crée mais pas teste sauf pour la création des pool</w:t>
      </w:r>
    </w:p>
    <w:p w14:paraId="451793E4" w14:textId="5F2B21E0" w:rsidR="00316AAD" w:rsidRPr="00316AAD" w:rsidRDefault="00316AAD">
      <w:pPr>
        <w:rPr>
          <w:rFonts w:ascii="Helvetica" w:hAnsi="Helvetica" w:cs="Helvetica"/>
          <w:color w:val="000000" w:themeColor="text1"/>
        </w:rPr>
      </w:pPr>
      <w:r w:rsidRPr="00316AAD">
        <w:rPr>
          <w:rFonts w:ascii="Helvetica" w:hAnsi="Helvetica" w:cs="Helvetica"/>
          <w:color w:val="000000" w:themeColor="text1"/>
        </w:rPr>
        <w:t xml:space="preserve"> </w:t>
      </w:r>
      <w:proofErr w:type="gramStart"/>
      <w:r w:rsidRPr="00316AAD">
        <w:rPr>
          <w:rFonts w:ascii="Helvetica" w:hAnsi="Helvetica" w:cs="Helvetica"/>
          <w:color w:val="000000" w:themeColor="text1"/>
        </w:rPr>
        <w:t>on</w:t>
      </w:r>
      <w:proofErr w:type="gramEnd"/>
      <w:r w:rsidRPr="00316AAD">
        <w:rPr>
          <w:rFonts w:ascii="Helvetica" w:hAnsi="Helvetica" w:cs="Helvetica"/>
          <w:color w:val="000000" w:themeColor="text1"/>
        </w:rPr>
        <w:t xml:space="preserve"> peut voir les disponibilités communes pour un match (3 points)</w:t>
      </w:r>
      <w:r>
        <w:rPr>
          <w:rFonts w:ascii="Helvetica" w:hAnsi="Helvetica" w:cs="Helvetica"/>
          <w:color w:val="000000" w:themeColor="text1"/>
        </w:rPr>
        <w:t xml:space="preserve"> : juste </w:t>
      </w:r>
      <w:r w:rsidR="00FD2127">
        <w:rPr>
          <w:rFonts w:ascii="Helvetica" w:hAnsi="Helvetica" w:cs="Helvetica"/>
          <w:color w:val="000000" w:themeColor="text1"/>
        </w:rPr>
        <w:t>crée</w:t>
      </w:r>
      <w:r>
        <w:rPr>
          <w:rFonts w:ascii="Helvetica" w:hAnsi="Helvetica" w:cs="Helvetica"/>
          <w:color w:val="000000" w:themeColor="text1"/>
        </w:rPr>
        <w:t xml:space="preserve"> une page pour voir un </w:t>
      </w:r>
      <w:r w:rsidR="00FD2127">
        <w:rPr>
          <w:rFonts w:ascii="Helvetica" w:hAnsi="Helvetica" w:cs="Helvetica"/>
          <w:color w:val="000000" w:themeColor="text1"/>
        </w:rPr>
        <w:t>joueur</w:t>
      </w:r>
      <w:r>
        <w:rPr>
          <w:rFonts w:ascii="Helvetica" w:hAnsi="Helvetica" w:cs="Helvetica"/>
          <w:color w:val="000000" w:themeColor="text1"/>
        </w:rPr>
        <w:t xml:space="preserve"> et elle est non teste</w:t>
      </w:r>
    </w:p>
    <w:p w14:paraId="4960B65B" w14:textId="6C58C5E3" w:rsidR="00316AAD" w:rsidRPr="00316AAD" w:rsidRDefault="00316AAD">
      <w:pPr>
        <w:rPr>
          <w:rFonts w:ascii="Helvetica" w:hAnsi="Helvetica" w:cs="Helvetica"/>
          <w:color w:val="000000" w:themeColor="text1"/>
        </w:rPr>
      </w:pPr>
      <w:r w:rsidRPr="00316AAD">
        <w:rPr>
          <w:rFonts w:ascii="Helvetica" w:hAnsi="Helvetica" w:cs="Helvetica"/>
          <w:color w:val="000000" w:themeColor="text1"/>
        </w:rPr>
        <w:t xml:space="preserve"> </w:t>
      </w:r>
      <w:proofErr w:type="gramStart"/>
      <w:r w:rsidRPr="00316AAD">
        <w:rPr>
          <w:rFonts w:ascii="Helvetica" w:hAnsi="Helvetica" w:cs="Helvetica"/>
          <w:color w:val="000000" w:themeColor="text1"/>
        </w:rPr>
        <w:t>on</w:t>
      </w:r>
      <w:proofErr w:type="gramEnd"/>
      <w:r w:rsidRPr="00316AAD">
        <w:rPr>
          <w:rFonts w:ascii="Helvetica" w:hAnsi="Helvetica" w:cs="Helvetica"/>
          <w:color w:val="000000" w:themeColor="text1"/>
        </w:rPr>
        <w:t xml:space="preserve"> peut saisir le résultat d'un match (1 points)</w:t>
      </w:r>
      <w:r>
        <w:rPr>
          <w:rFonts w:ascii="Helvetica" w:hAnsi="Helvetica" w:cs="Helvetica"/>
          <w:color w:val="000000" w:themeColor="text1"/>
        </w:rPr>
        <w:t> : crée juste la page</w:t>
      </w:r>
    </w:p>
    <w:p w14:paraId="2D417539" w14:textId="42E5A86E" w:rsidR="00316AAD" w:rsidRPr="00316AAD" w:rsidRDefault="00316AAD">
      <w:pPr>
        <w:rPr>
          <w:rFonts w:ascii="Helvetica" w:hAnsi="Helvetica" w:cs="Helvetica"/>
          <w:color w:val="000000" w:themeColor="text1"/>
        </w:rPr>
      </w:pPr>
      <w:r w:rsidRPr="00316AAD">
        <w:rPr>
          <w:rFonts w:ascii="Helvetica" w:hAnsi="Helvetica" w:cs="Helvetica"/>
          <w:color w:val="000000" w:themeColor="text1"/>
        </w:rPr>
        <w:t xml:space="preserve"> </w:t>
      </w:r>
      <w:proofErr w:type="gramStart"/>
      <w:r w:rsidRPr="00316AAD">
        <w:rPr>
          <w:rFonts w:ascii="Helvetica" w:hAnsi="Helvetica" w:cs="Helvetica"/>
          <w:color w:val="000000" w:themeColor="text1"/>
        </w:rPr>
        <w:t>on</w:t>
      </w:r>
      <w:proofErr w:type="gramEnd"/>
      <w:r w:rsidRPr="00316AAD">
        <w:rPr>
          <w:rFonts w:ascii="Helvetica" w:hAnsi="Helvetica" w:cs="Helvetica"/>
          <w:color w:val="000000" w:themeColor="text1"/>
        </w:rPr>
        <w:t xml:space="preserve"> peut voir les résultats / le classement général (4 points)</w:t>
      </w:r>
      <w:r>
        <w:rPr>
          <w:rFonts w:ascii="Helvetica" w:hAnsi="Helvetica" w:cs="Helvetica"/>
          <w:color w:val="000000" w:themeColor="text1"/>
        </w:rPr>
        <w:t> : pas fait</w:t>
      </w:r>
    </w:p>
    <w:p w14:paraId="431AF956" w14:textId="5E1D727E" w:rsidR="00316AAD" w:rsidRPr="00316AAD" w:rsidRDefault="00316AAD">
      <w:pPr>
        <w:rPr>
          <w:rFonts w:ascii="Helvetica" w:hAnsi="Helvetica" w:cs="Helvetica"/>
          <w:color w:val="000000" w:themeColor="text1"/>
        </w:rPr>
      </w:pPr>
      <w:proofErr w:type="gramStart"/>
      <w:r w:rsidRPr="00316AAD">
        <w:rPr>
          <w:rFonts w:ascii="Helvetica" w:hAnsi="Helvetica" w:cs="Helvetica"/>
          <w:color w:val="000000" w:themeColor="text1"/>
        </w:rPr>
        <w:t>on</w:t>
      </w:r>
      <w:proofErr w:type="gramEnd"/>
      <w:r w:rsidRPr="00316AAD">
        <w:rPr>
          <w:rFonts w:ascii="Helvetica" w:hAnsi="Helvetica" w:cs="Helvetica"/>
          <w:color w:val="000000" w:themeColor="text1"/>
        </w:rPr>
        <w:t xml:space="preserve"> peut </w:t>
      </w:r>
      <w:r w:rsidR="00FD2127" w:rsidRPr="00316AAD">
        <w:rPr>
          <w:rFonts w:ascii="Helvetica" w:hAnsi="Helvetica" w:cs="Helvetica"/>
          <w:color w:val="000000" w:themeColor="text1"/>
        </w:rPr>
        <w:t>clôturer</w:t>
      </w:r>
      <w:r w:rsidRPr="00316AAD">
        <w:rPr>
          <w:rFonts w:ascii="Helvetica" w:hAnsi="Helvetica" w:cs="Helvetica"/>
          <w:color w:val="000000" w:themeColor="text1"/>
        </w:rPr>
        <w:t xml:space="preserve"> les poules (créer les tableaux) (4 points)</w:t>
      </w:r>
      <w:r>
        <w:rPr>
          <w:rFonts w:ascii="Helvetica" w:hAnsi="Helvetica" w:cs="Helvetica"/>
          <w:color w:val="000000" w:themeColor="text1"/>
        </w:rPr>
        <w:t> : pas  fait</w:t>
      </w:r>
    </w:p>
    <w:p w14:paraId="3A135FED" w14:textId="1F4609C1" w:rsidR="00316AAD" w:rsidRDefault="00316AAD">
      <w:pPr>
        <w:rPr>
          <w:rFonts w:ascii="Helvetica" w:hAnsi="Helvetica" w:cs="Helvetica"/>
          <w:color w:val="000000" w:themeColor="text1"/>
        </w:rPr>
      </w:pPr>
      <w:r w:rsidRPr="00316AAD">
        <w:rPr>
          <w:rFonts w:ascii="Helvetica" w:hAnsi="Helvetica" w:cs="Helvetica"/>
          <w:color w:val="000000" w:themeColor="text1"/>
        </w:rPr>
        <w:t xml:space="preserve"> </w:t>
      </w:r>
      <w:proofErr w:type="gramStart"/>
      <w:r w:rsidRPr="00316AAD">
        <w:rPr>
          <w:rFonts w:ascii="Helvetica" w:hAnsi="Helvetica" w:cs="Helvetica"/>
          <w:color w:val="000000" w:themeColor="text1"/>
        </w:rPr>
        <w:t>on</w:t>
      </w:r>
      <w:proofErr w:type="gramEnd"/>
      <w:r w:rsidRPr="00316AAD">
        <w:rPr>
          <w:rFonts w:ascii="Helvetica" w:hAnsi="Helvetica" w:cs="Helvetica"/>
          <w:color w:val="000000" w:themeColor="text1"/>
        </w:rPr>
        <w:t xml:space="preserve"> peut démarrer un sous tableau de perdants (3 points)</w:t>
      </w:r>
      <w:r>
        <w:rPr>
          <w:rFonts w:ascii="Helvetica" w:hAnsi="Helvetica" w:cs="Helvetica"/>
          <w:color w:val="000000" w:themeColor="text1"/>
        </w:rPr>
        <w:t> : pas fait</w:t>
      </w:r>
    </w:p>
    <w:p w14:paraId="0F2CD8B3" w14:textId="77777777" w:rsidR="0048382A" w:rsidRDefault="0048382A">
      <w:pPr>
        <w:rPr>
          <w:rFonts w:ascii="Helvetica" w:hAnsi="Helvetica" w:cs="Helvetica"/>
          <w:color w:val="000000" w:themeColor="text1"/>
        </w:rPr>
      </w:pPr>
    </w:p>
    <w:p w14:paraId="4037ED87" w14:textId="69B2E5F5" w:rsidR="00316AAD" w:rsidRPr="00316AAD" w:rsidRDefault="00316AAD">
      <w:pPr>
        <w:rPr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8</w:t>
      </w:r>
    </w:p>
    <w:sectPr w:rsidR="00316AAD" w:rsidRPr="00316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AD"/>
    <w:rsid w:val="00003BF4"/>
    <w:rsid w:val="002358D0"/>
    <w:rsid w:val="00316AAD"/>
    <w:rsid w:val="0048382A"/>
    <w:rsid w:val="00C47B31"/>
    <w:rsid w:val="00FD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B879"/>
  <w15:chartTrackingRefBased/>
  <w15:docId w15:val="{6CC44039-5426-4FDA-BD2C-D7E5921A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DOMENGÉ</dc:creator>
  <cp:keywords/>
  <dc:description/>
  <cp:lastModifiedBy>Dorian DOMENGÉ</cp:lastModifiedBy>
  <cp:revision>4</cp:revision>
  <dcterms:created xsi:type="dcterms:W3CDTF">2023-03-27T08:57:00Z</dcterms:created>
  <dcterms:modified xsi:type="dcterms:W3CDTF">2023-03-28T06:33:00Z</dcterms:modified>
</cp:coreProperties>
</file>