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documentation-projet-système" w:displacedByCustomXml="next"/>
    <w:sdt>
      <w:sdtPr>
        <w:id w:val="1869561562"/>
        <w:docPartObj>
          <w:docPartGallery w:val="Cover Pages"/>
          <w:docPartUnique/>
        </w:docPartObj>
      </w:sdtPr>
      <w:sdtEndPr/>
      <w:sdtContent>
        <w:p w:rsidR="00166909" w:rsidRPr="00066984" w:rsidRDefault="00937BBE">
          <w:r w:rsidRPr="00066984">
            <w:rPr>
              <w:noProof/>
            </w:rPr>
            <w:pict>
              <v:shapetype id="_x0000_t202" coordsize="21600,21600" o:spt="202" path="m,l,21600r21600,l21600,xe">
                <v:stroke joinstyle="miter"/>
                <v:path gradientshapeok="t" o:connecttype="rect"/>
              </v:shapetype>
              <v:shape id="Zone de texte 465"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next-textbox:#Zone de texte 465;mso-fit-shape-to-text:t">
                  <w:txbxContent>
                    <w:p w:rsidR="00166909" w:rsidRDefault="00937BBE">
                      <w:pPr>
                        <w:pStyle w:val="Sansinterligne"/>
                        <w:rPr>
                          <w:color w:val="1F497D" w:themeColor="text2"/>
                        </w:rPr>
                      </w:pPr>
                      <w:sdt>
                        <w:sdtPr>
                          <w:rPr>
                            <w:color w:val="1F497D" w:themeColor="text2"/>
                          </w:rPr>
                          <w:alias w:val="Auteur"/>
                          <w:id w:val="-114747348"/>
                          <w:dataBinding w:prefixMappings="xmlns:ns0='http://schemas.openxmlformats.org/package/2006/metadata/core-properties' xmlns:ns1='http://purl.org/dc/elements/1.1/'" w:xpath="/ns0:coreProperties[1]/ns1:creator[1]" w:storeItemID="{6C3C8BC8-F283-45AE-878A-BAB7291924A1}"/>
                          <w:text/>
                        </w:sdtPr>
                        <w:sdtEndPr/>
                        <w:sdtContent>
                          <w:r w:rsidR="00166909">
                            <w:rPr>
                              <w:color w:val="1F497D" w:themeColor="text2"/>
                            </w:rPr>
                            <w:t xml:space="preserve">Dorian </w:t>
                          </w:r>
                          <w:proofErr w:type="spellStart"/>
                          <w:r w:rsidR="00166909">
                            <w:rPr>
                              <w:color w:val="1F497D" w:themeColor="text2"/>
                            </w:rPr>
                            <w:t>Niclass</w:t>
                          </w:r>
                          <w:proofErr w:type="spellEnd"/>
                          <w:r w:rsidR="00166909">
                            <w:rPr>
                              <w:color w:val="1F497D" w:themeColor="text2"/>
                            </w:rPr>
                            <w:t xml:space="preserve"> &amp; Ilan Ruiz-de-</w:t>
                          </w:r>
                          <w:proofErr w:type="spellStart"/>
                          <w:r w:rsidR="00166909">
                            <w:rPr>
                              <w:color w:val="1F497D" w:themeColor="text2"/>
                            </w:rPr>
                            <w:t>Porras</w:t>
                          </w:r>
                          <w:proofErr w:type="spellEnd"/>
                        </w:sdtContent>
                      </w:sdt>
                    </w:p>
                  </w:txbxContent>
                </v:textbox>
                <w10:wrap type="square" anchorx="page" anchory="page"/>
              </v:shape>
            </w:pict>
          </w:r>
          <w:r w:rsidRPr="00066984">
            <w:rPr>
              <w:noProof/>
            </w:rPr>
            <w:pict>
              <v:rect id="Rectangle 466"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style="mso-next-textbox:#Rectangle 466" inset="21.6pt,,21.6pt">
                  <w:txbxContent>
                    <w:p w:rsidR="00166909" w:rsidRDefault="00166909"/>
                  </w:txbxContent>
                </v:textbox>
                <w10:wrap anchorx="page" anchory="page"/>
              </v:rect>
            </w:pict>
          </w:r>
          <w:r w:rsidRPr="00066984">
            <w:rPr>
              <w:noProof/>
            </w:rPr>
            <w:pict>
              <v:rect id="Rectangle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style="mso-next-textbox:#Rectangle 467" inset="14.4pt,14.4pt,14.4pt,28.8pt">
                  <w:txbxContent>
                    <w:p w:rsidR="00166909" w:rsidRDefault="00937BBE">
                      <w:pPr>
                        <w:spacing w:before="240"/>
                        <w:jc w:val="center"/>
                        <w:rPr>
                          <w:color w:val="FFFFFF" w:themeColor="background1"/>
                        </w:rPr>
                      </w:pPr>
                      <w:sdt>
                        <w:sdtPr>
                          <w:rPr>
                            <w:color w:val="FFFFFF" w:themeColor="background1"/>
                          </w:rPr>
                          <w:alias w:val="Résumé"/>
                          <w:id w:val="-1496719827"/>
                          <w:dataBinding w:prefixMappings="xmlns:ns0='http://schemas.microsoft.com/office/2006/coverPageProps'" w:xpath="/ns0:CoverPageProperties[1]/ns0:Abstract[1]" w:storeItemID="{55AF091B-3C7A-41E3-B477-F2FDAA23CFDA}"/>
                          <w:text/>
                        </w:sdtPr>
                        <w:sdtEndPr/>
                        <w:sdtContent>
                          <w:r w:rsidR="00166909">
                            <w:rPr>
                              <w:color w:val="FFFFFF" w:themeColor="background1"/>
                            </w:rPr>
                            <w:t>Projet système sur le sujet “Accès externe aux ressources d’entreprise”</w:t>
                          </w:r>
                        </w:sdtContent>
                      </w:sdt>
                    </w:p>
                  </w:txbxContent>
                </v:textbox>
                <w10:wrap anchorx="page" anchory="page"/>
              </v:rect>
            </w:pict>
          </w:r>
          <w:r w:rsidRPr="00066984">
            <w:rPr>
              <w:noProof/>
            </w:rPr>
            <w:pict>
              <v:rect id="Rectangle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sidRPr="00066984">
            <w:rPr>
              <w:noProof/>
            </w:rPr>
            <w:pict>
              <v:rect id="Rectangle 469"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sidRPr="00066984">
            <w:rPr>
              <w:noProof/>
            </w:rPr>
            <w:pict>
              <v:shape id="Zone de texte 470"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next-textbox:#Zone de texte 470;mso-fit-shape-to-text:t">
                  <w:txbxContent>
                    <w:sdt>
                      <w:sdtPr>
                        <w:rPr>
                          <w:rFonts w:asciiTheme="majorHAnsi" w:eastAsiaTheme="majorEastAsia" w:hAnsiTheme="majorHAnsi" w:cstheme="majorBidi"/>
                          <w:color w:val="4F81BD" w:themeColor="accent1"/>
                          <w:sz w:val="72"/>
                          <w:szCs w:val="72"/>
                        </w:rPr>
                        <w:alias w:val="Titre"/>
                        <w:id w:val="-891648887"/>
                        <w:dataBinding w:prefixMappings="xmlns:ns0='http://schemas.openxmlformats.org/package/2006/metadata/core-properties' xmlns:ns1='http://purl.org/dc/elements/1.1/'" w:xpath="/ns0:coreProperties[1]/ns1:title[1]" w:storeItemID="{6C3C8BC8-F283-45AE-878A-BAB7291924A1}"/>
                        <w:text/>
                      </w:sdtPr>
                      <w:sdtEndPr/>
                      <w:sdtContent>
                        <w:p w:rsidR="00166909" w:rsidRDefault="008A612A">
                          <w:pP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Projet S</w:t>
                          </w:r>
                          <w:r w:rsidR="00166909">
                            <w:rPr>
                              <w:rFonts w:asciiTheme="majorHAnsi" w:eastAsiaTheme="majorEastAsia" w:hAnsiTheme="majorHAnsi" w:cstheme="majorBidi"/>
                              <w:color w:val="4F81BD" w:themeColor="accent1"/>
                              <w:sz w:val="72"/>
                              <w:szCs w:val="72"/>
                            </w:rPr>
                            <w:t>ystème</w:t>
                          </w:r>
                        </w:p>
                      </w:sdtContent>
                    </w:sdt>
                    <w:sdt>
                      <w:sdtPr>
                        <w:rPr>
                          <w:rFonts w:asciiTheme="majorHAnsi" w:eastAsiaTheme="majorEastAsia" w:hAnsiTheme="majorHAnsi" w:cstheme="majorBidi"/>
                          <w:color w:val="1F497D" w:themeColor="text2"/>
                          <w:sz w:val="32"/>
                          <w:szCs w:val="32"/>
                        </w:rPr>
                        <w:alias w:val="Sous-titre"/>
                        <w:id w:val="-678047094"/>
                        <w:dataBinding w:prefixMappings="xmlns:ns0='http://schemas.openxmlformats.org/package/2006/metadata/core-properties' xmlns:ns1='http://purl.org/dc/elements/1.1/'" w:xpath="/ns0:coreProperties[1]/ns1:subject[1]" w:storeItemID="{6C3C8BC8-F283-45AE-878A-BAB7291924A1}"/>
                        <w:text/>
                      </w:sdtPr>
                      <w:sdtEndPr/>
                      <w:sdtContent>
                        <w:p w:rsidR="00166909" w:rsidRDefault="00166909">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Accès externe aux ressources d’entreprise</w:t>
                          </w:r>
                        </w:p>
                      </w:sdtContent>
                    </w:sdt>
                  </w:txbxContent>
                </v:textbox>
                <w10:wrap type="square" anchorx="page" anchory="page"/>
              </v:shape>
            </w:pict>
          </w:r>
        </w:p>
        <w:p w:rsidR="00166909" w:rsidRPr="00066984" w:rsidRDefault="00166909">
          <w:pPr>
            <w:rPr>
              <w:rFonts w:asciiTheme="majorHAnsi" w:eastAsiaTheme="majorEastAsia" w:hAnsiTheme="majorHAnsi" w:cstheme="majorBidi"/>
              <w:b/>
              <w:bCs/>
              <w:color w:val="345A8A" w:themeColor="accent1" w:themeShade="B5"/>
              <w:sz w:val="32"/>
              <w:szCs w:val="32"/>
            </w:rPr>
          </w:pPr>
          <w:r w:rsidRPr="00066984">
            <w:br w:type="page"/>
          </w:r>
        </w:p>
      </w:sdtContent>
    </w:sdt>
    <w:bookmarkEnd w:id="0" w:displacedByCustomXml="next"/>
    <w:sdt>
      <w:sdtPr>
        <w:rPr>
          <w:rFonts w:asciiTheme="minorHAnsi" w:eastAsiaTheme="minorHAnsi" w:hAnsiTheme="minorHAnsi" w:cstheme="minorBidi"/>
          <w:color w:val="auto"/>
          <w:sz w:val="24"/>
          <w:szCs w:val="24"/>
        </w:rPr>
        <w:id w:val="-1307708186"/>
        <w:docPartObj>
          <w:docPartGallery w:val="Table of Contents"/>
          <w:docPartUnique/>
        </w:docPartObj>
      </w:sdtPr>
      <w:sdtEndPr>
        <w:rPr>
          <w:b/>
          <w:bCs/>
        </w:rPr>
      </w:sdtEndPr>
      <w:sdtContent>
        <w:p w:rsidR="00166909" w:rsidRPr="00066984" w:rsidRDefault="00166909" w:rsidP="00166909">
          <w:pPr>
            <w:pStyle w:val="En-ttedetabledesmatires"/>
            <w:ind w:right="334"/>
          </w:pPr>
          <w:r w:rsidRPr="00066984">
            <w:t>Table des matières</w:t>
          </w:r>
        </w:p>
        <w:p w:rsidR="00AA46A8" w:rsidRDefault="00166909">
          <w:pPr>
            <w:pStyle w:val="TM2"/>
            <w:tabs>
              <w:tab w:val="right" w:leader="dot" w:pos="9396"/>
            </w:tabs>
            <w:rPr>
              <w:rFonts w:eastAsiaTheme="minorEastAsia"/>
              <w:noProof/>
              <w:sz w:val="22"/>
              <w:szCs w:val="22"/>
              <w:lang w:eastAsia="fr-CH"/>
            </w:rPr>
          </w:pPr>
          <w:r w:rsidRPr="00066984">
            <w:fldChar w:fldCharType="begin"/>
          </w:r>
          <w:r w:rsidRPr="00066984">
            <w:instrText xml:space="preserve"> TOC \o "1-3" \h \z \u </w:instrText>
          </w:r>
          <w:r w:rsidRPr="00066984">
            <w:fldChar w:fldCharType="separate"/>
          </w:r>
          <w:hyperlink w:anchor="_Toc536126234" w:history="1">
            <w:r w:rsidR="00AA46A8" w:rsidRPr="00886791">
              <w:rPr>
                <w:rStyle w:val="Lienhypertexte"/>
                <w:noProof/>
              </w:rPr>
              <w:t>1. Introduction</w:t>
            </w:r>
            <w:r w:rsidR="00AA46A8">
              <w:rPr>
                <w:noProof/>
                <w:webHidden/>
              </w:rPr>
              <w:tab/>
            </w:r>
            <w:r w:rsidR="00AA46A8">
              <w:rPr>
                <w:noProof/>
                <w:webHidden/>
              </w:rPr>
              <w:fldChar w:fldCharType="begin"/>
            </w:r>
            <w:r w:rsidR="00AA46A8">
              <w:rPr>
                <w:noProof/>
                <w:webHidden/>
              </w:rPr>
              <w:instrText xml:space="preserve"> PAGEREF _Toc536126234 \h </w:instrText>
            </w:r>
            <w:r w:rsidR="00AA46A8">
              <w:rPr>
                <w:noProof/>
                <w:webHidden/>
              </w:rPr>
            </w:r>
            <w:r w:rsidR="00AA46A8">
              <w:rPr>
                <w:noProof/>
                <w:webHidden/>
              </w:rPr>
              <w:fldChar w:fldCharType="separate"/>
            </w:r>
            <w:r w:rsidR="00AA46A8">
              <w:rPr>
                <w:noProof/>
                <w:webHidden/>
              </w:rPr>
              <w:t>2</w:t>
            </w:r>
            <w:r w:rsidR="00AA46A8">
              <w:rPr>
                <w:noProof/>
                <w:webHidden/>
              </w:rPr>
              <w:fldChar w:fldCharType="end"/>
            </w:r>
          </w:hyperlink>
        </w:p>
        <w:p w:rsidR="00AA46A8" w:rsidRDefault="00AA46A8">
          <w:pPr>
            <w:pStyle w:val="TM2"/>
            <w:tabs>
              <w:tab w:val="right" w:leader="dot" w:pos="9396"/>
            </w:tabs>
            <w:rPr>
              <w:rFonts w:eastAsiaTheme="minorEastAsia"/>
              <w:noProof/>
              <w:sz w:val="22"/>
              <w:szCs w:val="22"/>
              <w:lang w:eastAsia="fr-CH"/>
            </w:rPr>
          </w:pPr>
          <w:hyperlink w:anchor="_Toc536126235" w:history="1">
            <w:r w:rsidRPr="00886791">
              <w:rPr>
                <w:rStyle w:val="Lienhypertexte"/>
                <w:noProof/>
              </w:rPr>
              <w:t>2. Analyse du contexte</w:t>
            </w:r>
            <w:r>
              <w:rPr>
                <w:noProof/>
                <w:webHidden/>
              </w:rPr>
              <w:tab/>
            </w:r>
            <w:r>
              <w:rPr>
                <w:noProof/>
                <w:webHidden/>
              </w:rPr>
              <w:fldChar w:fldCharType="begin"/>
            </w:r>
            <w:r>
              <w:rPr>
                <w:noProof/>
                <w:webHidden/>
              </w:rPr>
              <w:instrText xml:space="preserve"> PAGEREF _Toc536126235 \h </w:instrText>
            </w:r>
            <w:r>
              <w:rPr>
                <w:noProof/>
                <w:webHidden/>
              </w:rPr>
            </w:r>
            <w:r>
              <w:rPr>
                <w:noProof/>
                <w:webHidden/>
              </w:rPr>
              <w:fldChar w:fldCharType="separate"/>
            </w:r>
            <w:r>
              <w:rPr>
                <w:noProof/>
                <w:webHidden/>
              </w:rPr>
              <w:t>2</w:t>
            </w:r>
            <w:r>
              <w:rPr>
                <w:noProof/>
                <w:webHidden/>
              </w:rPr>
              <w:fldChar w:fldCharType="end"/>
            </w:r>
          </w:hyperlink>
        </w:p>
        <w:p w:rsidR="00AA46A8" w:rsidRDefault="00AA46A8">
          <w:pPr>
            <w:pStyle w:val="TM2"/>
            <w:tabs>
              <w:tab w:val="right" w:leader="dot" w:pos="9396"/>
            </w:tabs>
            <w:rPr>
              <w:rFonts w:eastAsiaTheme="minorEastAsia"/>
              <w:noProof/>
              <w:sz w:val="22"/>
              <w:szCs w:val="22"/>
              <w:lang w:eastAsia="fr-CH"/>
            </w:rPr>
          </w:pPr>
          <w:hyperlink w:anchor="_Toc536126236" w:history="1">
            <w:r w:rsidRPr="00886791">
              <w:rPr>
                <w:rStyle w:val="Lienhypertexte"/>
                <w:noProof/>
              </w:rPr>
              <w:t>3. Définition des critères</w:t>
            </w:r>
            <w:r>
              <w:rPr>
                <w:noProof/>
                <w:webHidden/>
              </w:rPr>
              <w:tab/>
            </w:r>
            <w:r>
              <w:rPr>
                <w:noProof/>
                <w:webHidden/>
              </w:rPr>
              <w:fldChar w:fldCharType="begin"/>
            </w:r>
            <w:r>
              <w:rPr>
                <w:noProof/>
                <w:webHidden/>
              </w:rPr>
              <w:instrText xml:space="preserve"> PAGEREF _Toc536126236 \h </w:instrText>
            </w:r>
            <w:r>
              <w:rPr>
                <w:noProof/>
                <w:webHidden/>
              </w:rPr>
            </w:r>
            <w:r>
              <w:rPr>
                <w:noProof/>
                <w:webHidden/>
              </w:rPr>
              <w:fldChar w:fldCharType="separate"/>
            </w:r>
            <w:r>
              <w:rPr>
                <w:noProof/>
                <w:webHidden/>
              </w:rPr>
              <w:t>2</w:t>
            </w:r>
            <w:r>
              <w:rPr>
                <w:noProof/>
                <w:webHidden/>
              </w:rPr>
              <w:fldChar w:fldCharType="end"/>
            </w:r>
          </w:hyperlink>
        </w:p>
        <w:p w:rsidR="00AA46A8" w:rsidRDefault="00AA46A8">
          <w:pPr>
            <w:pStyle w:val="TM2"/>
            <w:tabs>
              <w:tab w:val="right" w:leader="dot" w:pos="9396"/>
            </w:tabs>
            <w:rPr>
              <w:rFonts w:eastAsiaTheme="minorEastAsia"/>
              <w:noProof/>
              <w:sz w:val="22"/>
              <w:szCs w:val="22"/>
              <w:lang w:eastAsia="fr-CH"/>
            </w:rPr>
          </w:pPr>
          <w:hyperlink w:anchor="_Toc536126237" w:history="1">
            <w:r w:rsidRPr="00886791">
              <w:rPr>
                <w:rStyle w:val="Lienhypertexte"/>
                <w:noProof/>
              </w:rPr>
              <w:t>4. Analyse des outils</w:t>
            </w:r>
            <w:r>
              <w:rPr>
                <w:noProof/>
                <w:webHidden/>
              </w:rPr>
              <w:tab/>
            </w:r>
            <w:r>
              <w:rPr>
                <w:noProof/>
                <w:webHidden/>
              </w:rPr>
              <w:fldChar w:fldCharType="begin"/>
            </w:r>
            <w:r>
              <w:rPr>
                <w:noProof/>
                <w:webHidden/>
              </w:rPr>
              <w:instrText xml:space="preserve"> PAGEREF _Toc536126237 \h </w:instrText>
            </w:r>
            <w:r>
              <w:rPr>
                <w:noProof/>
                <w:webHidden/>
              </w:rPr>
            </w:r>
            <w:r>
              <w:rPr>
                <w:noProof/>
                <w:webHidden/>
              </w:rPr>
              <w:fldChar w:fldCharType="separate"/>
            </w:r>
            <w:r>
              <w:rPr>
                <w:noProof/>
                <w:webHidden/>
              </w:rPr>
              <w:t>3</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38" w:history="1">
            <w:r w:rsidRPr="00886791">
              <w:rPr>
                <w:rStyle w:val="Lienhypertexte"/>
                <w:noProof/>
              </w:rPr>
              <w:t>4.1 OpenVPN</w:t>
            </w:r>
            <w:r>
              <w:rPr>
                <w:noProof/>
                <w:webHidden/>
              </w:rPr>
              <w:tab/>
            </w:r>
            <w:r>
              <w:rPr>
                <w:noProof/>
                <w:webHidden/>
              </w:rPr>
              <w:fldChar w:fldCharType="begin"/>
            </w:r>
            <w:r>
              <w:rPr>
                <w:noProof/>
                <w:webHidden/>
              </w:rPr>
              <w:instrText xml:space="preserve"> PAGEREF _Toc536126238 \h </w:instrText>
            </w:r>
            <w:r>
              <w:rPr>
                <w:noProof/>
                <w:webHidden/>
              </w:rPr>
            </w:r>
            <w:r>
              <w:rPr>
                <w:noProof/>
                <w:webHidden/>
              </w:rPr>
              <w:fldChar w:fldCharType="separate"/>
            </w:r>
            <w:r>
              <w:rPr>
                <w:noProof/>
                <w:webHidden/>
              </w:rPr>
              <w:t>3</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39" w:history="1">
            <w:r w:rsidRPr="00886791">
              <w:rPr>
                <w:rStyle w:val="Lienhypertexte"/>
                <w:noProof/>
              </w:rPr>
              <w:t>4.1.1 Description</w:t>
            </w:r>
            <w:r>
              <w:rPr>
                <w:noProof/>
                <w:webHidden/>
              </w:rPr>
              <w:tab/>
            </w:r>
            <w:r>
              <w:rPr>
                <w:noProof/>
                <w:webHidden/>
              </w:rPr>
              <w:fldChar w:fldCharType="begin"/>
            </w:r>
            <w:r>
              <w:rPr>
                <w:noProof/>
                <w:webHidden/>
              </w:rPr>
              <w:instrText xml:space="preserve"> PAGEREF _Toc536126239 \h </w:instrText>
            </w:r>
            <w:r>
              <w:rPr>
                <w:noProof/>
                <w:webHidden/>
              </w:rPr>
            </w:r>
            <w:r>
              <w:rPr>
                <w:noProof/>
                <w:webHidden/>
              </w:rPr>
              <w:fldChar w:fldCharType="separate"/>
            </w:r>
            <w:r>
              <w:rPr>
                <w:noProof/>
                <w:webHidden/>
              </w:rPr>
              <w:t>3</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40" w:history="1">
            <w:r w:rsidRPr="00886791">
              <w:rPr>
                <w:rStyle w:val="Lienhypertexte"/>
                <w:noProof/>
              </w:rPr>
              <w:t>4.1.2 Avantages et inconvénients</w:t>
            </w:r>
            <w:r>
              <w:rPr>
                <w:noProof/>
                <w:webHidden/>
              </w:rPr>
              <w:tab/>
            </w:r>
            <w:r>
              <w:rPr>
                <w:noProof/>
                <w:webHidden/>
              </w:rPr>
              <w:fldChar w:fldCharType="begin"/>
            </w:r>
            <w:r>
              <w:rPr>
                <w:noProof/>
                <w:webHidden/>
              </w:rPr>
              <w:instrText xml:space="preserve"> PAGEREF _Toc536126240 \h </w:instrText>
            </w:r>
            <w:r>
              <w:rPr>
                <w:noProof/>
                <w:webHidden/>
              </w:rPr>
            </w:r>
            <w:r>
              <w:rPr>
                <w:noProof/>
                <w:webHidden/>
              </w:rPr>
              <w:fldChar w:fldCharType="separate"/>
            </w:r>
            <w:r>
              <w:rPr>
                <w:noProof/>
                <w:webHidden/>
              </w:rPr>
              <w:t>4</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41" w:history="1">
            <w:r w:rsidRPr="00886791">
              <w:rPr>
                <w:rStyle w:val="Lienhypertexte"/>
                <w:noProof/>
              </w:rPr>
              <w:t>4.2 SSTP</w:t>
            </w:r>
            <w:r>
              <w:rPr>
                <w:noProof/>
                <w:webHidden/>
              </w:rPr>
              <w:tab/>
            </w:r>
            <w:r>
              <w:rPr>
                <w:noProof/>
                <w:webHidden/>
              </w:rPr>
              <w:fldChar w:fldCharType="begin"/>
            </w:r>
            <w:r>
              <w:rPr>
                <w:noProof/>
                <w:webHidden/>
              </w:rPr>
              <w:instrText xml:space="preserve"> PAGEREF _Toc536126241 \h </w:instrText>
            </w:r>
            <w:r>
              <w:rPr>
                <w:noProof/>
                <w:webHidden/>
              </w:rPr>
            </w:r>
            <w:r>
              <w:rPr>
                <w:noProof/>
                <w:webHidden/>
              </w:rPr>
              <w:fldChar w:fldCharType="separate"/>
            </w:r>
            <w:r>
              <w:rPr>
                <w:noProof/>
                <w:webHidden/>
              </w:rPr>
              <w:t>4</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42" w:history="1">
            <w:r w:rsidRPr="00886791">
              <w:rPr>
                <w:rStyle w:val="Lienhypertexte"/>
                <w:noProof/>
              </w:rPr>
              <w:t>4.3 Centrify</w:t>
            </w:r>
            <w:r>
              <w:rPr>
                <w:noProof/>
                <w:webHidden/>
              </w:rPr>
              <w:tab/>
            </w:r>
            <w:r>
              <w:rPr>
                <w:noProof/>
                <w:webHidden/>
              </w:rPr>
              <w:fldChar w:fldCharType="begin"/>
            </w:r>
            <w:r>
              <w:rPr>
                <w:noProof/>
                <w:webHidden/>
              </w:rPr>
              <w:instrText xml:space="preserve"> PAGEREF _Toc536126242 \h </w:instrText>
            </w:r>
            <w:r>
              <w:rPr>
                <w:noProof/>
                <w:webHidden/>
              </w:rPr>
            </w:r>
            <w:r>
              <w:rPr>
                <w:noProof/>
                <w:webHidden/>
              </w:rPr>
              <w:fldChar w:fldCharType="separate"/>
            </w:r>
            <w:r>
              <w:rPr>
                <w:noProof/>
                <w:webHidden/>
              </w:rPr>
              <w:t>4</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43" w:history="1">
            <w:r w:rsidRPr="00886791">
              <w:rPr>
                <w:rStyle w:val="Lienhypertexte"/>
                <w:noProof/>
              </w:rPr>
              <w:t>4.4 Cerberus FTP Server</w:t>
            </w:r>
            <w:r>
              <w:rPr>
                <w:noProof/>
                <w:webHidden/>
              </w:rPr>
              <w:tab/>
            </w:r>
            <w:r>
              <w:rPr>
                <w:noProof/>
                <w:webHidden/>
              </w:rPr>
              <w:fldChar w:fldCharType="begin"/>
            </w:r>
            <w:r>
              <w:rPr>
                <w:noProof/>
                <w:webHidden/>
              </w:rPr>
              <w:instrText xml:space="preserve"> PAGEREF _Toc536126243 \h </w:instrText>
            </w:r>
            <w:r>
              <w:rPr>
                <w:noProof/>
                <w:webHidden/>
              </w:rPr>
            </w:r>
            <w:r>
              <w:rPr>
                <w:noProof/>
                <w:webHidden/>
              </w:rPr>
              <w:fldChar w:fldCharType="separate"/>
            </w:r>
            <w:r>
              <w:rPr>
                <w:noProof/>
                <w:webHidden/>
              </w:rPr>
              <w:t>5</w:t>
            </w:r>
            <w:r>
              <w:rPr>
                <w:noProof/>
                <w:webHidden/>
              </w:rPr>
              <w:fldChar w:fldCharType="end"/>
            </w:r>
          </w:hyperlink>
        </w:p>
        <w:p w:rsidR="00AA46A8" w:rsidRDefault="00AA46A8">
          <w:pPr>
            <w:pStyle w:val="TM2"/>
            <w:tabs>
              <w:tab w:val="right" w:leader="dot" w:pos="9396"/>
            </w:tabs>
            <w:rPr>
              <w:rFonts w:eastAsiaTheme="minorEastAsia"/>
              <w:noProof/>
              <w:sz w:val="22"/>
              <w:szCs w:val="22"/>
              <w:lang w:eastAsia="fr-CH"/>
            </w:rPr>
          </w:pPr>
          <w:hyperlink w:anchor="_Toc536126244" w:history="1">
            <w:r w:rsidRPr="00886791">
              <w:rPr>
                <w:rStyle w:val="Lienhypertexte"/>
                <w:noProof/>
              </w:rPr>
              <w:t>5. Mise en place pratique des outils</w:t>
            </w:r>
            <w:r>
              <w:rPr>
                <w:noProof/>
                <w:webHidden/>
              </w:rPr>
              <w:tab/>
            </w:r>
            <w:r>
              <w:rPr>
                <w:noProof/>
                <w:webHidden/>
              </w:rPr>
              <w:fldChar w:fldCharType="begin"/>
            </w:r>
            <w:r>
              <w:rPr>
                <w:noProof/>
                <w:webHidden/>
              </w:rPr>
              <w:instrText xml:space="preserve"> PAGEREF _Toc536126244 \h </w:instrText>
            </w:r>
            <w:r>
              <w:rPr>
                <w:noProof/>
                <w:webHidden/>
              </w:rPr>
            </w:r>
            <w:r>
              <w:rPr>
                <w:noProof/>
                <w:webHidden/>
              </w:rPr>
              <w:fldChar w:fldCharType="separate"/>
            </w:r>
            <w:r>
              <w:rPr>
                <w:noProof/>
                <w:webHidden/>
              </w:rPr>
              <w:t>5</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45" w:history="1">
            <w:r w:rsidRPr="00886791">
              <w:rPr>
                <w:rStyle w:val="Lienhypertexte"/>
                <w:noProof/>
              </w:rPr>
              <w:t>5.1 Infrastructure</w:t>
            </w:r>
            <w:r>
              <w:rPr>
                <w:noProof/>
                <w:webHidden/>
              </w:rPr>
              <w:tab/>
            </w:r>
            <w:r>
              <w:rPr>
                <w:noProof/>
                <w:webHidden/>
              </w:rPr>
              <w:fldChar w:fldCharType="begin"/>
            </w:r>
            <w:r>
              <w:rPr>
                <w:noProof/>
                <w:webHidden/>
              </w:rPr>
              <w:instrText xml:space="preserve"> PAGEREF _Toc536126245 \h </w:instrText>
            </w:r>
            <w:r>
              <w:rPr>
                <w:noProof/>
                <w:webHidden/>
              </w:rPr>
            </w:r>
            <w:r>
              <w:rPr>
                <w:noProof/>
                <w:webHidden/>
              </w:rPr>
              <w:fldChar w:fldCharType="separate"/>
            </w:r>
            <w:r>
              <w:rPr>
                <w:noProof/>
                <w:webHidden/>
              </w:rPr>
              <w:t>5</w:t>
            </w:r>
            <w:r>
              <w:rPr>
                <w:noProof/>
                <w:webHidden/>
              </w:rPr>
              <w:fldChar w:fldCharType="end"/>
            </w:r>
          </w:hyperlink>
        </w:p>
        <w:p w:rsidR="00AA46A8" w:rsidRDefault="00AA46A8">
          <w:pPr>
            <w:pStyle w:val="TM2"/>
            <w:tabs>
              <w:tab w:val="right" w:leader="dot" w:pos="9396"/>
            </w:tabs>
            <w:rPr>
              <w:rFonts w:eastAsiaTheme="minorEastAsia"/>
              <w:noProof/>
              <w:sz w:val="22"/>
              <w:szCs w:val="22"/>
              <w:lang w:eastAsia="fr-CH"/>
            </w:rPr>
          </w:pPr>
          <w:hyperlink w:anchor="_Toc536126246" w:history="1">
            <w:r w:rsidRPr="00886791">
              <w:rPr>
                <w:rStyle w:val="Lienhypertexte"/>
                <w:noProof/>
              </w:rPr>
              <w:t>6. Comparaisons</w:t>
            </w:r>
            <w:r>
              <w:rPr>
                <w:noProof/>
                <w:webHidden/>
              </w:rPr>
              <w:tab/>
            </w:r>
            <w:r>
              <w:rPr>
                <w:noProof/>
                <w:webHidden/>
              </w:rPr>
              <w:fldChar w:fldCharType="begin"/>
            </w:r>
            <w:r>
              <w:rPr>
                <w:noProof/>
                <w:webHidden/>
              </w:rPr>
              <w:instrText xml:space="preserve"> PAGEREF _Toc536126246 \h </w:instrText>
            </w:r>
            <w:r>
              <w:rPr>
                <w:noProof/>
                <w:webHidden/>
              </w:rPr>
            </w:r>
            <w:r>
              <w:rPr>
                <w:noProof/>
                <w:webHidden/>
              </w:rPr>
              <w:fldChar w:fldCharType="separate"/>
            </w:r>
            <w:r>
              <w:rPr>
                <w:noProof/>
                <w:webHidden/>
              </w:rPr>
              <w:t>6</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47" w:history="1">
            <w:r w:rsidRPr="00886791">
              <w:rPr>
                <w:rStyle w:val="Lienhypertexte"/>
                <w:noProof/>
              </w:rPr>
              <w:t>6.1 Comparaison payants TODO</w:t>
            </w:r>
            <w:r>
              <w:rPr>
                <w:noProof/>
                <w:webHidden/>
              </w:rPr>
              <w:tab/>
            </w:r>
            <w:r>
              <w:rPr>
                <w:noProof/>
                <w:webHidden/>
              </w:rPr>
              <w:fldChar w:fldCharType="begin"/>
            </w:r>
            <w:r>
              <w:rPr>
                <w:noProof/>
                <w:webHidden/>
              </w:rPr>
              <w:instrText xml:space="preserve"> PAGEREF _Toc536126247 \h </w:instrText>
            </w:r>
            <w:r>
              <w:rPr>
                <w:noProof/>
                <w:webHidden/>
              </w:rPr>
            </w:r>
            <w:r>
              <w:rPr>
                <w:noProof/>
                <w:webHidden/>
              </w:rPr>
              <w:fldChar w:fldCharType="separate"/>
            </w:r>
            <w:r>
              <w:rPr>
                <w:noProof/>
                <w:webHidden/>
              </w:rPr>
              <w:t>6</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48" w:history="1">
            <w:r w:rsidRPr="00886791">
              <w:rPr>
                <w:rStyle w:val="Lienhypertexte"/>
                <w:noProof/>
              </w:rPr>
              <w:t>6.2 Comparaison gratuits TODO</w:t>
            </w:r>
            <w:r>
              <w:rPr>
                <w:noProof/>
                <w:webHidden/>
              </w:rPr>
              <w:tab/>
            </w:r>
            <w:r>
              <w:rPr>
                <w:noProof/>
                <w:webHidden/>
              </w:rPr>
              <w:fldChar w:fldCharType="begin"/>
            </w:r>
            <w:r>
              <w:rPr>
                <w:noProof/>
                <w:webHidden/>
              </w:rPr>
              <w:instrText xml:space="preserve"> PAGEREF _Toc536126248 \h </w:instrText>
            </w:r>
            <w:r>
              <w:rPr>
                <w:noProof/>
                <w:webHidden/>
              </w:rPr>
            </w:r>
            <w:r>
              <w:rPr>
                <w:noProof/>
                <w:webHidden/>
              </w:rPr>
              <w:fldChar w:fldCharType="separate"/>
            </w:r>
            <w:r>
              <w:rPr>
                <w:noProof/>
                <w:webHidden/>
              </w:rPr>
              <w:t>6</w:t>
            </w:r>
            <w:r>
              <w:rPr>
                <w:noProof/>
                <w:webHidden/>
              </w:rPr>
              <w:fldChar w:fldCharType="end"/>
            </w:r>
          </w:hyperlink>
        </w:p>
        <w:p w:rsidR="00AA46A8" w:rsidRDefault="00AA46A8">
          <w:pPr>
            <w:pStyle w:val="TM3"/>
            <w:tabs>
              <w:tab w:val="right" w:leader="dot" w:pos="9396"/>
            </w:tabs>
            <w:rPr>
              <w:rFonts w:eastAsiaTheme="minorEastAsia"/>
              <w:noProof/>
              <w:sz w:val="22"/>
              <w:szCs w:val="22"/>
              <w:lang w:eastAsia="fr-CH"/>
            </w:rPr>
          </w:pPr>
          <w:hyperlink w:anchor="_Toc536126249" w:history="1">
            <w:r w:rsidRPr="00886791">
              <w:rPr>
                <w:rStyle w:val="Lienhypertexte"/>
                <w:noProof/>
              </w:rPr>
              <w:t>6.3 Comparaison global TODO (un peu)</w:t>
            </w:r>
            <w:r>
              <w:rPr>
                <w:noProof/>
                <w:webHidden/>
              </w:rPr>
              <w:tab/>
            </w:r>
            <w:r>
              <w:rPr>
                <w:noProof/>
                <w:webHidden/>
              </w:rPr>
              <w:fldChar w:fldCharType="begin"/>
            </w:r>
            <w:r>
              <w:rPr>
                <w:noProof/>
                <w:webHidden/>
              </w:rPr>
              <w:instrText xml:space="preserve"> PAGEREF _Toc536126249 \h </w:instrText>
            </w:r>
            <w:r>
              <w:rPr>
                <w:noProof/>
                <w:webHidden/>
              </w:rPr>
            </w:r>
            <w:r>
              <w:rPr>
                <w:noProof/>
                <w:webHidden/>
              </w:rPr>
              <w:fldChar w:fldCharType="separate"/>
            </w:r>
            <w:r>
              <w:rPr>
                <w:noProof/>
                <w:webHidden/>
              </w:rPr>
              <w:t>7</w:t>
            </w:r>
            <w:r>
              <w:rPr>
                <w:noProof/>
                <w:webHidden/>
              </w:rPr>
              <w:fldChar w:fldCharType="end"/>
            </w:r>
          </w:hyperlink>
        </w:p>
        <w:p w:rsidR="00166909" w:rsidRPr="00066984" w:rsidRDefault="00166909">
          <w:pPr>
            <w:rPr>
              <w:b/>
              <w:bCs/>
            </w:rPr>
          </w:pPr>
          <w:r w:rsidRPr="00066984">
            <w:rPr>
              <w:b/>
              <w:bCs/>
            </w:rPr>
            <w:fldChar w:fldCharType="end"/>
          </w:r>
        </w:p>
      </w:sdtContent>
    </w:sdt>
    <w:bookmarkStart w:id="1" w:name="introduction" w:displacedByCustomXml="prev"/>
    <w:p w:rsidR="00166909" w:rsidRPr="00066984" w:rsidRDefault="00166909">
      <w:r w:rsidRPr="00066984">
        <w:br w:type="page"/>
      </w:r>
    </w:p>
    <w:p w:rsidR="00CB3905" w:rsidRPr="00066984" w:rsidRDefault="00355F19">
      <w:pPr>
        <w:pStyle w:val="Titre2"/>
      </w:pPr>
      <w:bookmarkStart w:id="2" w:name="_Toc536126234"/>
      <w:r w:rsidRPr="00066984">
        <w:lastRenderedPageBreak/>
        <w:t>1. Introduction</w:t>
      </w:r>
      <w:bookmarkEnd w:id="1"/>
      <w:bookmarkEnd w:id="2"/>
    </w:p>
    <w:p w:rsidR="00257381" w:rsidRPr="00066984" w:rsidRDefault="00257381" w:rsidP="00257381">
      <w:pPr>
        <w:pStyle w:val="FirstParagraph"/>
      </w:pPr>
      <w:bookmarkStart w:id="3" w:name="analyse-du-contexte"/>
      <w:r w:rsidRPr="00066984">
        <w:t>Ce projet consiste à faire une étude concernant un principe de fonctionnement d’un outils/applications lié aux réseaux. Un exemple concret d’application au sein du CPNV doit être présenté. Des travaux pratiques seront mis en place pour appuyer et illustrer le fonctionnement de ces outils.</w:t>
      </w:r>
    </w:p>
    <w:p w:rsidR="00257381" w:rsidRPr="00066984" w:rsidRDefault="00257381" w:rsidP="00257381">
      <w:pPr>
        <w:pStyle w:val="Corpsdetexte"/>
      </w:pPr>
      <w:r w:rsidRPr="00066984">
        <w:t xml:space="preserve">Notre sujet porte sur l’accès externe aux ressources d’entreprise, avec comme outils : SSTP (gratuit), </w:t>
      </w:r>
      <w:proofErr w:type="spellStart"/>
      <w:r w:rsidRPr="00066984">
        <w:t>OpenVPN</w:t>
      </w:r>
      <w:proofErr w:type="spellEnd"/>
      <w:r w:rsidRPr="00066984">
        <w:t xml:space="preserve"> (gratuit), </w:t>
      </w:r>
      <w:proofErr w:type="spellStart"/>
      <w:r w:rsidRPr="00066984">
        <w:t>Centrify</w:t>
      </w:r>
      <w:proofErr w:type="spellEnd"/>
      <w:r w:rsidRPr="00066984">
        <w:t xml:space="preserve"> (payant) et </w:t>
      </w:r>
      <w:proofErr w:type="spellStart"/>
      <w:r w:rsidRPr="00066984">
        <w:t>Cerberus</w:t>
      </w:r>
      <w:proofErr w:type="spellEnd"/>
      <w:r w:rsidRPr="00066984">
        <w:t xml:space="preserve"> (payant). Une analyse complète de chaque outil sera effectuée, une comparaison de ces outils sera ensuite faite pour en tirer des avantages/désavantage.</w:t>
      </w:r>
    </w:p>
    <w:p w:rsidR="00CB3905" w:rsidRPr="00066984" w:rsidRDefault="00355F19">
      <w:pPr>
        <w:pStyle w:val="Titre2"/>
      </w:pPr>
      <w:bookmarkStart w:id="4" w:name="_Toc536126235"/>
      <w:r w:rsidRPr="00066984">
        <w:t>2. Analyse du contexte</w:t>
      </w:r>
      <w:bookmarkEnd w:id="3"/>
      <w:bookmarkEnd w:id="4"/>
    </w:p>
    <w:p w:rsidR="005F25B8" w:rsidRPr="00066984" w:rsidRDefault="005F25B8" w:rsidP="005F25B8">
      <w:pPr>
        <w:pStyle w:val="FirstParagraph"/>
      </w:pPr>
      <w:bookmarkStart w:id="5" w:name="définition-des-critères"/>
      <w:r w:rsidRPr="00066984">
        <w:t>Le contexte est de mettre en place un système utile pour le CPNV. Notre sujet portant sur l’accès externe aux ressources d’une entreprise, le but est de pouvoir accéder à certaines ressources de l’entreprise. Les ressources pouvant être accessible sont par exemple : des fichiers (partages), les applications ou tout autres ressources hébergées sur les serveurs de l’entreprise. Il existe divers moyens et méthodes d’</w:t>
      </w:r>
      <w:r w:rsidR="00BA732F" w:rsidRPr="00066984">
        <w:t>accéder</w:t>
      </w:r>
      <w:r w:rsidRPr="00066984">
        <w:t xml:space="preserve"> à ces ressources à distance, les outils que nous avons </w:t>
      </w:r>
      <w:r w:rsidR="00BA732F" w:rsidRPr="00066984">
        <w:t>sélectionnés</w:t>
      </w:r>
      <w:r w:rsidRPr="00066984">
        <w:t xml:space="preserve"> sont diversifié sur les méthodes d’accès. Moyens d’accès pouvant être utilisé : VPN, FTP, HTTPS, SSH, SFTP.</w:t>
      </w:r>
    </w:p>
    <w:p w:rsidR="005F25B8" w:rsidRPr="00066984" w:rsidRDefault="005F25B8" w:rsidP="005F25B8">
      <w:pPr>
        <w:pStyle w:val="Corpsdetexte"/>
      </w:pPr>
      <w:r w:rsidRPr="00066984">
        <w:t>Cas utile pour le CPNV : l’accès aux documents présent sur les différents partages (Commun, Perso, etc…) depuis l’extérieur (ex. depuis chez soi) et de fournir les applications utiles pour le travail à distance.</w:t>
      </w:r>
    </w:p>
    <w:p w:rsidR="00CB3905" w:rsidRPr="00066984" w:rsidRDefault="00355F19">
      <w:pPr>
        <w:pStyle w:val="Titre2"/>
      </w:pPr>
      <w:bookmarkStart w:id="6" w:name="_Toc536126236"/>
      <w:r w:rsidRPr="00066984">
        <w:t>3. Définition des critères</w:t>
      </w:r>
      <w:bookmarkEnd w:id="5"/>
      <w:bookmarkEnd w:id="6"/>
    </w:p>
    <w:p w:rsidR="00CB3905" w:rsidRPr="00066984" w:rsidRDefault="00355F19">
      <w:pPr>
        <w:pStyle w:val="FirstParagraph"/>
      </w:pPr>
      <w:r w:rsidRPr="00066984">
        <w:t>Définir les critères de comparaisons des produits.</w:t>
      </w:r>
    </w:p>
    <w:tbl>
      <w:tblPr>
        <w:tblStyle w:val="Grilledetableauclaire"/>
        <w:tblW w:w="5000" w:type="pct"/>
        <w:tblLook w:val="07E0" w:firstRow="1" w:lastRow="1" w:firstColumn="1" w:lastColumn="1" w:noHBand="1" w:noVBand="1"/>
      </w:tblPr>
      <w:tblGrid>
        <w:gridCol w:w="2578"/>
        <w:gridCol w:w="7044"/>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Critère</w:t>
            </w:r>
          </w:p>
        </w:tc>
        <w:tc>
          <w:tcPr>
            <w:tcW w:w="0" w:type="auto"/>
            <w:shd w:val="clear" w:color="auto" w:fill="C6D9F1" w:themeFill="text2" w:themeFillTint="33"/>
          </w:tcPr>
          <w:p w:rsidR="00CB3905" w:rsidRPr="00066984" w:rsidRDefault="00355F19">
            <w:pPr>
              <w:pStyle w:val="Compact"/>
              <w:rPr>
                <w:b/>
              </w:rPr>
            </w:pPr>
            <w:r w:rsidRPr="00066984">
              <w:rPr>
                <w:b/>
              </w:rPr>
              <w:t>Définition</w:t>
            </w:r>
          </w:p>
        </w:tc>
      </w:tr>
      <w:tr w:rsidR="00CB3905" w:rsidRPr="00066984" w:rsidTr="00601394">
        <w:tc>
          <w:tcPr>
            <w:tcW w:w="0" w:type="auto"/>
          </w:tcPr>
          <w:p w:rsidR="00CB3905" w:rsidRPr="00066984" w:rsidRDefault="00355F19">
            <w:pPr>
              <w:pStyle w:val="Compact"/>
            </w:pPr>
            <w:r w:rsidRPr="00066984">
              <w:t>Sécurité</w:t>
            </w:r>
          </w:p>
        </w:tc>
        <w:tc>
          <w:tcPr>
            <w:tcW w:w="0" w:type="auto"/>
          </w:tcPr>
          <w:p w:rsidR="00CB3905" w:rsidRPr="00066984" w:rsidRDefault="00355F19">
            <w:pPr>
              <w:pStyle w:val="Compact"/>
            </w:pPr>
            <w:r w:rsidRPr="00066984">
              <w:t>La sécurité de l’outil (connexion sécurisée)</w:t>
            </w:r>
          </w:p>
        </w:tc>
      </w:tr>
      <w:tr w:rsidR="00CB3905" w:rsidRPr="00066984" w:rsidTr="00601394">
        <w:tc>
          <w:tcPr>
            <w:tcW w:w="0" w:type="auto"/>
          </w:tcPr>
          <w:p w:rsidR="00CB3905" w:rsidRPr="00066984" w:rsidRDefault="00355F19">
            <w:pPr>
              <w:pStyle w:val="Compact"/>
            </w:pPr>
            <w:r w:rsidRPr="00066984">
              <w:t>Prix</w:t>
            </w:r>
          </w:p>
        </w:tc>
        <w:tc>
          <w:tcPr>
            <w:tcW w:w="0" w:type="auto"/>
          </w:tcPr>
          <w:p w:rsidR="00CB3905" w:rsidRPr="00066984" w:rsidRDefault="00355F19">
            <w:pPr>
              <w:pStyle w:val="Compact"/>
            </w:pPr>
            <w:r w:rsidRPr="00066984">
              <w:t>Prix de la solution</w:t>
            </w:r>
          </w:p>
        </w:tc>
      </w:tr>
      <w:tr w:rsidR="00CB3905" w:rsidRPr="00066984" w:rsidTr="00601394">
        <w:tc>
          <w:tcPr>
            <w:tcW w:w="0" w:type="auto"/>
          </w:tcPr>
          <w:p w:rsidR="00CB3905" w:rsidRPr="00066984" w:rsidRDefault="00355F19">
            <w:pPr>
              <w:pStyle w:val="Compact"/>
            </w:pPr>
            <w:r w:rsidRPr="00066984">
              <w:t>Rapidité de mise en place</w:t>
            </w:r>
          </w:p>
        </w:tc>
        <w:tc>
          <w:tcPr>
            <w:tcW w:w="0" w:type="auto"/>
          </w:tcPr>
          <w:p w:rsidR="00CB3905" w:rsidRPr="00066984" w:rsidRDefault="00355F19">
            <w:pPr>
              <w:pStyle w:val="Compact"/>
            </w:pPr>
            <w:r w:rsidRPr="00066984">
              <w:t>La solution est-t-elle rapidement et facilement mise en place dans l’infrastructure ?</w:t>
            </w:r>
          </w:p>
        </w:tc>
      </w:tr>
      <w:tr w:rsidR="00CB3905" w:rsidRPr="00066984" w:rsidTr="00601394">
        <w:tc>
          <w:tcPr>
            <w:tcW w:w="0" w:type="auto"/>
          </w:tcPr>
          <w:p w:rsidR="00CB3905" w:rsidRPr="00066984" w:rsidRDefault="00355F19">
            <w:pPr>
              <w:pStyle w:val="Compact"/>
            </w:pPr>
            <w:r w:rsidRPr="00066984">
              <w:t>Facilité d’utilisation</w:t>
            </w:r>
          </w:p>
        </w:tc>
        <w:tc>
          <w:tcPr>
            <w:tcW w:w="0" w:type="auto"/>
          </w:tcPr>
          <w:p w:rsidR="00CB3905" w:rsidRPr="00066984" w:rsidRDefault="00355F19">
            <w:pPr>
              <w:pStyle w:val="Compact"/>
            </w:pPr>
            <w:r w:rsidRPr="00066984">
              <w:t>Facile à utiliser pour les clients ?</w:t>
            </w:r>
          </w:p>
        </w:tc>
      </w:tr>
      <w:tr w:rsidR="00CB3905" w:rsidRPr="00066984" w:rsidTr="00601394">
        <w:tc>
          <w:tcPr>
            <w:tcW w:w="0" w:type="auto"/>
          </w:tcPr>
          <w:p w:rsidR="00CB3905" w:rsidRPr="00066984" w:rsidRDefault="00355F19">
            <w:pPr>
              <w:pStyle w:val="Compact"/>
            </w:pPr>
            <w:r w:rsidRPr="00066984">
              <w:t>Fonctionnalités</w:t>
            </w:r>
          </w:p>
        </w:tc>
        <w:tc>
          <w:tcPr>
            <w:tcW w:w="0" w:type="auto"/>
          </w:tcPr>
          <w:p w:rsidR="00CB3905" w:rsidRPr="00066984" w:rsidRDefault="00355F19">
            <w:pPr>
              <w:pStyle w:val="Compact"/>
            </w:pPr>
            <w:r w:rsidRPr="00066984">
              <w:t>Les fonctionnalités mises à disposition sont-elles suffisantes ? Trop chargées ?</w:t>
            </w:r>
          </w:p>
        </w:tc>
      </w:tr>
      <w:tr w:rsidR="00CB3905" w:rsidRPr="00066984" w:rsidTr="00601394">
        <w:tc>
          <w:tcPr>
            <w:tcW w:w="0" w:type="auto"/>
          </w:tcPr>
          <w:p w:rsidR="00CB3905" w:rsidRPr="00066984" w:rsidRDefault="00355F19">
            <w:pPr>
              <w:pStyle w:val="Compact"/>
            </w:pPr>
            <w:r w:rsidRPr="00066984">
              <w:t>Compatibilité</w:t>
            </w:r>
          </w:p>
        </w:tc>
        <w:tc>
          <w:tcPr>
            <w:tcW w:w="0" w:type="auto"/>
          </w:tcPr>
          <w:p w:rsidR="00CB3905" w:rsidRPr="00066984" w:rsidRDefault="00355F19">
            <w:pPr>
              <w:pStyle w:val="Compact"/>
            </w:pPr>
            <w:r w:rsidRPr="00066984">
              <w:t>L’outil est-il compatible avec toutes les plateformes, versions de l’OS ?</w:t>
            </w:r>
          </w:p>
        </w:tc>
      </w:tr>
    </w:tbl>
    <w:p w:rsidR="00166909" w:rsidRPr="00066984" w:rsidRDefault="00166909">
      <w:pPr>
        <w:rPr>
          <w:rFonts w:asciiTheme="majorHAnsi" w:eastAsiaTheme="majorEastAsia" w:hAnsiTheme="majorHAnsi" w:cstheme="majorBidi"/>
          <w:b/>
          <w:bCs/>
          <w:color w:val="4F81BD" w:themeColor="accent1"/>
          <w:sz w:val="32"/>
          <w:szCs w:val="32"/>
        </w:rPr>
      </w:pPr>
      <w:bookmarkStart w:id="7" w:name="analyse-des-outils"/>
      <w:r w:rsidRPr="00066984">
        <w:br w:type="page"/>
      </w:r>
    </w:p>
    <w:p w:rsidR="00CB3905" w:rsidRPr="00066984" w:rsidRDefault="00355F19">
      <w:pPr>
        <w:pStyle w:val="Titre2"/>
      </w:pPr>
      <w:bookmarkStart w:id="8" w:name="_Toc536126237"/>
      <w:r w:rsidRPr="00066984">
        <w:lastRenderedPageBreak/>
        <w:t>4. Analyse des outils</w:t>
      </w:r>
      <w:bookmarkEnd w:id="7"/>
      <w:bookmarkEnd w:id="8"/>
    </w:p>
    <w:p w:rsidR="00CB3905" w:rsidRPr="00066984" w:rsidRDefault="00355F19">
      <w:pPr>
        <w:pStyle w:val="FirstParagraph"/>
      </w:pPr>
      <w:r w:rsidRPr="00066984">
        <w:t xml:space="preserve">Analyse des outils </w:t>
      </w:r>
      <w:r w:rsidR="0090727E" w:rsidRPr="00066984">
        <w:t>sélectionnés</w:t>
      </w:r>
    </w:p>
    <w:p w:rsidR="00CB3905" w:rsidRPr="00066984" w:rsidRDefault="00355F19">
      <w:pPr>
        <w:pStyle w:val="Corpsdetexte"/>
      </w:pPr>
      <w:r w:rsidRPr="00066984">
        <w:t>Les outils que nous avons choisis sont les suivants :</w:t>
      </w:r>
    </w:p>
    <w:tbl>
      <w:tblPr>
        <w:tblStyle w:val="Grilledetableauclaire"/>
        <w:tblW w:w="5000" w:type="pct"/>
        <w:tblLook w:val="07E0" w:firstRow="1" w:lastRow="1" w:firstColumn="1" w:lastColumn="1" w:noHBand="1" w:noVBand="1"/>
      </w:tblPr>
      <w:tblGrid>
        <w:gridCol w:w="1958"/>
        <w:gridCol w:w="7664"/>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Nom</w:t>
            </w:r>
          </w:p>
        </w:tc>
        <w:tc>
          <w:tcPr>
            <w:tcW w:w="0" w:type="auto"/>
            <w:shd w:val="clear" w:color="auto" w:fill="C6D9F1" w:themeFill="text2" w:themeFillTint="33"/>
          </w:tcPr>
          <w:p w:rsidR="00CB3905" w:rsidRPr="00066984" w:rsidRDefault="00355F19">
            <w:pPr>
              <w:pStyle w:val="Compact"/>
              <w:rPr>
                <w:b/>
              </w:rPr>
            </w:pPr>
            <w:r w:rsidRPr="00066984">
              <w:rPr>
                <w:b/>
              </w:rPr>
              <w:t>Résumé</w:t>
            </w:r>
          </w:p>
        </w:tc>
      </w:tr>
      <w:tr w:rsidR="00CB3905" w:rsidRPr="00066984" w:rsidTr="00601394">
        <w:tc>
          <w:tcPr>
            <w:tcW w:w="0" w:type="auto"/>
          </w:tcPr>
          <w:p w:rsidR="00CB3905" w:rsidRPr="00066984" w:rsidRDefault="00355F19">
            <w:pPr>
              <w:pStyle w:val="Compact"/>
            </w:pPr>
            <w:proofErr w:type="spellStart"/>
            <w:r w:rsidRPr="00066984">
              <w:t>OpenVPN</w:t>
            </w:r>
            <w:proofErr w:type="spellEnd"/>
          </w:p>
        </w:tc>
        <w:tc>
          <w:tcPr>
            <w:tcW w:w="0" w:type="auto"/>
          </w:tcPr>
          <w:p w:rsidR="00CB3905" w:rsidRPr="00066984" w:rsidRDefault="00355F19">
            <w:pPr>
              <w:pStyle w:val="Compact"/>
            </w:pPr>
            <w:r w:rsidRPr="00066984">
              <w:t xml:space="preserve">Logiciel gratuit et open source permettant la mise en place d’une </w:t>
            </w:r>
            <w:r w:rsidR="0090727E" w:rsidRPr="00066984">
              <w:t>connexion</w:t>
            </w:r>
            <w:r w:rsidRPr="00066984">
              <w:t xml:space="preserve"> VPN</w:t>
            </w:r>
          </w:p>
        </w:tc>
      </w:tr>
      <w:tr w:rsidR="00CB3905" w:rsidRPr="00066984" w:rsidTr="00601394">
        <w:tc>
          <w:tcPr>
            <w:tcW w:w="0" w:type="auto"/>
          </w:tcPr>
          <w:p w:rsidR="00CB3905" w:rsidRPr="00066984" w:rsidRDefault="00355F19">
            <w:pPr>
              <w:pStyle w:val="Compact"/>
            </w:pPr>
            <w:r w:rsidRPr="00066984">
              <w:t>SSTP (VPN Windows Server)</w:t>
            </w:r>
          </w:p>
        </w:tc>
        <w:tc>
          <w:tcPr>
            <w:tcW w:w="0" w:type="auto"/>
          </w:tcPr>
          <w:p w:rsidR="00CB3905" w:rsidRPr="00066984" w:rsidRDefault="00355F19">
            <w:pPr>
              <w:pStyle w:val="Compact"/>
            </w:pPr>
            <w:r w:rsidRPr="00066984">
              <w:t>SSTP est un protocole créé par Microsoft et utilisé par le rôle Accès à Distance de Windows Server. Protocole très sécurisé mais uniquement disponible sur Windows</w:t>
            </w:r>
          </w:p>
        </w:tc>
      </w:tr>
      <w:tr w:rsidR="00CB3905" w:rsidRPr="00066984" w:rsidTr="00601394">
        <w:tc>
          <w:tcPr>
            <w:tcW w:w="0" w:type="auto"/>
          </w:tcPr>
          <w:p w:rsidR="00CB3905" w:rsidRPr="00066984" w:rsidRDefault="00355F19">
            <w:pPr>
              <w:pStyle w:val="Compact"/>
            </w:pPr>
            <w:proofErr w:type="spellStart"/>
            <w:r w:rsidRPr="00066984">
              <w:t>Cerberus</w:t>
            </w:r>
            <w:proofErr w:type="spellEnd"/>
          </w:p>
        </w:tc>
        <w:tc>
          <w:tcPr>
            <w:tcW w:w="0" w:type="auto"/>
          </w:tcPr>
          <w:p w:rsidR="00CB3905" w:rsidRPr="00066984" w:rsidRDefault="00355F19">
            <w:pPr>
              <w:pStyle w:val="Compact"/>
            </w:pPr>
            <w:r w:rsidRPr="00066984">
              <w:t>Outil payant permettant de créer des serveur FTP accessible par HTTPS très facilement. Outil très complet et simple d’utilisation.</w:t>
            </w:r>
          </w:p>
        </w:tc>
      </w:tr>
      <w:tr w:rsidR="00CB3905" w:rsidRPr="00066984" w:rsidTr="00601394">
        <w:tc>
          <w:tcPr>
            <w:tcW w:w="0" w:type="auto"/>
          </w:tcPr>
          <w:p w:rsidR="00CB3905" w:rsidRPr="00066984" w:rsidRDefault="00355F19">
            <w:pPr>
              <w:pStyle w:val="Compact"/>
            </w:pPr>
            <w:proofErr w:type="spellStart"/>
            <w:r w:rsidRPr="00066984">
              <w:t>Centrify</w:t>
            </w:r>
            <w:proofErr w:type="spellEnd"/>
          </w:p>
        </w:tc>
        <w:tc>
          <w:tcPr>
            <w:tcW w:w="0" w:type="auto"/>
          </w:tcPr>
          <w:p w:rsidR="00CB3905" w:rsidRPr="00066984" w:rsidRDefault="004E2629">
            <w:r w:rsidRPr="00066984">
              <w:t xml:space="preserve">Outil payant très complet et très sécurisé fournissant énormément de fonctionnalités. Son utilisation est surtout </w:t>
            </w:r>
            <w:r w:rsidR="00A565E1" w:rsidRPr="00066984">
              <w:t>centrée</w:t>
            </w:r>
            <w:r w:rsidRPr="00066984">
              <w:t xml:space="preserve"> sur les grandes entreprises.</w:t>
            </w:r>
          </w:p>
        </w:tc>
      </w:tr>
    </w:tbl>
    <w:p w:rsidR="00CB3905" w:rsidRPr="00066984" w:rsidRDefault="00355F19">
      <w:pPr>
        <w:pStyle w:val="Titre3"/>
      </w:pPr>
      <w:bookmarkStart w:id="9" w:name="openvpn"/>
      <w:bookmarkStart w:id="10" w:name="_Toc536126238"/>
      <w:r w:rsidRPr="00066984">
        <w:t xml:space="preserve">4.1 </w:t>
      </w:r>
      <w:proofErr w:type="spellStart"/>
      <w:r w:rsidRPr="00066984">
        <w:t>OpenVPN</w:t>
      </w:r>
      <w:bookmarkEnd w:id="9"/>
      <w:bookmarkEnd w:id="10"/>
      <w:proofErr w:type="spellEnd"/>
    </w:p>
    <w:p w:rsidR="00CB3905" w:rsidRPr="00066984" w:rsidRDefault="00355F19">
      <w:pPr>
        <w:pStyle w:val="Titre3"/>
      </w:pPr>
      <w:bookmarkStart w:id="11" w:name="description"/>
      <w:bookmarkStart w:id="12" w:name="_Toc536126239"/>
      <w:r w:rsidRPr="00066984">
        <w:t>4.1.1 Description</w:t>
      </w:r>
      <w:bookmarkEnd w:id="11"/>
      <w:bookmarkEnd w:id="12"/>
    </w:p>
    <w:p w:rsidR="00CB3905" w:rsidRPr="00066984" w:rsidRDefault="00355F19">
      <w:pPr>
        <w:pStyle w:val="FirstParagraph"/>
      </w:pPr>
      <w:proofErr w:type="spellStart"/>
      <w:r w:rsidRPr="00066984">
        <w:t>OpenVPN</w:t>
      </w:r>
      <w:proofErr w:type="spellEnd"/>
      <w:r w:rsidRPr="00066984">
        <w:t xml:space="preserve"> est un logiciel gratuit </w:t>
      </w:r>
      <w:r w:rsidR="0090727E" w:rsidRPr="00066984">
        <w:t>développer</w:t>
      </w:r>
      <w:r w:rsidRPr="00066984">
        <w:t xml:space="preserve"> en 2001 par James Yonan</w:t>
      </w:r>
    </w:p>
    <w:p w:rsidR="00CB3905" w:rsidRPr="00066984" w:rsidRDefault="00355F19">
      <w:pPr>
        <w:pStyle w:val="Corpsdetexte"/>
      </w:pPr>
      <w:r w:rsidRPr="00066984">
        <w:t xml:space="preserve">Ce logiciel utilise de manière intensive la </w:t>
      </w:r>
      <w:r w:rsidR="0090727E" w:rsidRPr="00066984">
        <w:t>bibliothèque</w:t>
      </w:r>
      <w:r w:rsidRPr="00066984">
        <w:t xml:space="preserve"> d’authentification </w:t>
      </w:r>
      <w:proofErr w:type="spellStart"/>
      <w:r w:rsidRPr="00066984">
        <w:rPr>
          <w:b/>
        </w:rPr>
        <w:t>OpenSSL</w:t>
      </w:r>
      <w:proofErr w:type="spellEnd"/>
      <w:r w:rsidRPr="00066984">
        <w:t xml:space="preserve">. Il utilise également le protocole </w:t>
      </w:r>
      <w:r w:rsidRPr="00066984">
        <w:rPr>
          <w:b/>
        </w:rPr>
        <w:t>SSLv3/TLSv1</w:t>
      </w:r>
      <w:r w:rsidRPr="00066984">
        <w:t>.</w:t>
      </w:r>
    </w:p>
    <w:p w:rsidR="00CB3905" w:rsidRPr="00066984" w:rsidRDefault="00355F19">
      <w:pPr>
        <w:pStyle w:val="Corpsdetexte"/>
      </w:pPr>
      <w:r w:rsidRPr="00066984">
        <w:t>Il est disponible sur une multitude d’</w:t>
      </w:r>
      <w:r w:rsidR="0090727E" w:rsidRPr="00066984">
        <w:t>environnement</w:t>
      </w:r>
      <w:r w:rsidRPr="00066984">
        <w:t xml:space="preserve"> tels que Windows, Linux et Mac OS X.</w:t>
      </w:r>
    </w:p>
    <w:p w:rsidR="00CB3905" w:rsidRPr="00066984" w:rsidRDefault="00355F19">
      <w:pPr>
        <w:pStyle w:val="Corpsdetexte"/>
      </w:pPr>
      <w:r w:rsidRPr="00066984">
        <w:t xml:space="preserve">Il n’est </w:t>
      </w:r>
      <w:r w:rsidR="00A565E1" w:rsidRPr="00066984">
        <w:t>en revanche</w:t>
      </w:r>
      <w:r w:rsidRPr="00066984">
        <w:t xml:space="preserve"> pas compatible avec </w:t>
      </w:r>
      <w:proofErr w:type="spellStart"/>
      <w:r w:rsidRPr="00066984">
        <w:rPr>
          <w:b/>
        </w:rPr>
        <w:t>IPsec</w:t>
      </w:r>
      <w:proofErr w:type="spellEnd"/>
      <w:r w:rsidRPr="00066984">
        <w:t xml:space="preserve"> ou d’autres logiciel VPN.</w:t>
      </w:r>
    </w:p>
    <w:p w:rsidR="00CB3905" w:rsidRPr="00066984" w:rsidRDefault="0090727E">
      <w:pPr>
        <w:pStyle w:val="Corpsdetexte"/>
      </w:pPr>
      <w:r w:rsidRPr="00066984">
        <w:t>Ci-dessous</w:t>
      </w:r>
      <w:r w:rsidR="00355F19" w:rsidRPr="00066984">
        <w:t xml:space="preserve"> un </w:t>
      </w:r>
      <w:r w:rsidRPr="00066984">
        <w:t>schéma</w:t>
      </w:r>
      <w:r w:rsidR="00355F19" w:rsidRPr="00066984">
        <w:t xml:space="preserve"> de connexion au serveur </w:t>
      </w:r>
      <w:proofErr w:type="spellStart"/>
      <w:proofErr w:type="gramStart"/>
      <w:r w:rsidR="00355F19" w:rsidRPr="00066984">
        <w:t>OpenVPN</w:t>
      </w:r>
      <w:proofErr w:type="spellEnd"/>
      <w:r w:rsidR="00355F19" w:rsidRPr="00066984">
        <w:t>:</w:t>
      </w:r>
      <w:proofErr w:type="gramEnd"/>
    </w:p>
    <w:p w:rsidR="00CB3905" w:rsidRPr="00066984" w:rsidRDefault="00355F19">
      <w:pPr>
        <w:pStyle w:val="Corpsdetexte"/>
      </w:pPr>
      <w:r w:rsidRPr="00066984">
        <w:rPr>
          <w:noProof/>
          <w:lang w:eastAsia="fr-CH"/>
        </w:rPr>
        <w:drawing>
          <wp:inline distT="0" distB="0" distL="0" distR="0">
            <wp:extent cx="4710023" cy="26739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Layer-3-routing-diagram-1024x606.png"/>
                    <pic:cNvPicPr>
                      <a:picLocks noChangeAspect="1" noChangeArrowheads="1"/>
                    </pic:cNvPicPr>
                  </pic:nvPicPr>
                  <pic:blipFill>
                    <a:blip r:embed="rId9"/>
                    <a:stretch>
                      <a:fillRect/>
                    </a:stretch>
                  </pic:blipFill>
                  <pic:spPr bwMode="auto">
                    <a:xfrm>
                      <a:off x="0" y="0"/>
                      <a:ext cx="4746606" cy="2694754"/>
                    </a:xfrm>
                    <a:prstGeom prst="rect">
                      <a:avLst/>
                    </a:prstGeom>
                    <a:noFill/>
                    <a:ln w="9525">
                      <a:noFill/>
                      <a:headEnd/>
                      <a:tailEnd/>
                    </a:ln>
                  </pic:spPr>
                </pic:pic>
              </a:graphicData>
            </a:graphic>
          </wp:inline>
        </w:drawing>
      </w:r>
    </w:p>
    <w:p w:rsidR="00CB3905" w:rsidRPr="00066984" w:rsidRDefault="00355F19">
      <w:pPr>
        <w:pStyle w:val="Titre3"/>
      </w:pPr>
      <w:bookmarkStart w:id="13" w:name="avantages-et-inconvénients"/>
      <w:bookmarkStart w:id="14" w:name="_Toc536126240"/>
      <w:r w:rsidRPr="00066984">
        <w:lastRenderedPageBreak/>
        <w:t>4.1.2 Avantages et inconvénients</w:t>
      </w:r>
      <w:bookmarkEnd w:id="13"/>
      <w:bookmarkEnd w:id="14"/>
    </w:p>
    <w:p w:rsidR="00601394" w:rsidRPr="00066984" w:rsidRDefault="00601394" w:rsidP="00601394">
      <w:pPr>
        <w:pStyle w:val="Normalcentr"/>
      </w:pPr>
    </w:p>
    <w:tbl>
      <w:tblPr>
        <w:tblStyle w:val="Grilledetableauclaire"/>
        <w:tblW w:w="3412" w:type="pct"/>
        <w:tblLook w:val="07E0" w:firstRow="1" w:lastRow="1" w:firstColumn="1" w:lastColumn="1" w:noHBand="1" w:noVBand="1"/>
      </w:tblPr>
      <w:tblGrid>
        <w:gridCol w:w="2307"/>
        <w:gridCol w:w="4259"/>
      </w:tblGrid>
      <w:tr w:rsidR="00CB3905" w:rsidRPr="00066984" w:rsidTr="009B421D">
        <w:tc>
          <w:tcPr>
            <w:tcW w:w="0" w:type="auto"/>
            <w:shd w:val="clear" w:color="auto" w:fill="C6D9F1" w:themeFill="text2" w:themeFillTint="33"/>
          </w:tcPr>
          <w:p w:rsidR="00CB3905" w:rsidRPr="00066984" w:rsidRDefault="00355F19">
            <w:pPr>
              <w:pStyle w:val="Compact"/>
              <w:rPr>
                <w:b/>
              </w:rPr>
            </w:pPr>
            <w:r w:rsidRPr="00066984">
              <w:rPr>
                <w:b/>
              </w:rPr>
              <w:t>Avantages</w:t>
            </w:r>
          </w:p>
        </w:tc>
        <w:tc>
          <w:tcPr>
            <w:tcW w:w="0" w:type="auto"/>
            <w:shd w:val="clear" w:color="auto" w:fill="C6D9F1" w:themeFill="text2" w:themeFillTint="33"/>
          </w:tcPr>
          <w:p w:rsidR="00CB3905" w:rsidRPr="00066984" w:rsidRDefault="00355F19">
            <w:pPr>
              <w:pStyle w:val="Compact"/>
              <w:rPr>
                <w:b/>
              </w:rPr>
            </w:pPr>
            <w:r w:rsidRPr="00066984">
              <w:rPr>
                <w:b/>
              </w:rPr>
              <w:t>Inconvénients</w:t>
            </w:r>
          </w:p>
        </w:tc>
      </w:tr>
      <w:tr w:rsidR="00CB3905" w:rsidRPr="00066984" w:rsidTr="009B421D">
        <w:tc>
          <w:tcPr>
            <w:tcW w:w="0" w:type="auto"/>
          </w:tcPr>
          <w:p w:rsidR="00CB3905" w:rsidRPr="00066984" w:rsidRDefault="009B421D">
            <w:pPr>
              <w:pStyle w:val="Compact"/>
            </w:pPr>
            <w:r w:rsidRPr="00066984">
              <w:t xml:space="preserve">- </w:t>
            </w:r>
            <w:r w:rsidR="00355F19" w:rsidRPr="00066984">
              <w:t>Gratuit</w:t>
            </w:r>
          </w:p>
          <w:p w:rsidR="009B421D" w:rsidRPr="00066984" w:rsidRDefault="009B421D" w:rsidP="009B421D">
            <w:pPr>
              <w:pStyle w:val="Compact"/>
            </w:pPr>
            <w:r w:rsidRPr="00066984">
              <w:t>- Haute disponibilité</w:t>
            </w:r>
          </w:p>
        </w:tc>
        <w:tc>
          <w:tcPr>
            <w:tcW w:w="0" w:type="auto"/>
          </w:tcPr>
          <w:p w:rsidR="00CB3905" w:rsidRPr="00066984" w:rsidRDefault="00355F19">
            <w:pPr>
              <w:pStyle w:val="Compact"/>
            </w:pPr>
            <w:r w:rsidRPr="00066984">
              <w:t>Incompatible avec d’autres logiciel VPN</w:t>
            </w:r>
          </w:p>
        </w:tc>
      </w:tr>
    </w:tbl>
    <w:p w:rsidR="00166909" w:rsidRPr="00066984" w:rsidRDefault="00166909" w:rsidP="00166909">
      <w:pPr>
        <w:pStyle w:val="Normalcentr"/>
      </w:pPr>
      <w:bookmarkStart w:id="15" w:name="sstp"/>
    </w:p>
    <w:p w:rsidR="00CB3905" w:rsidRPr="00066984" w:rsidRDefault="00355F19">
      <w:pPr>
        <w:pStyle w:val="Titre3"/>
      </w:pPr>
      <w:bookmarkStart w:id="16" w:name="_Toc536126241"/>
      <w:r w:rsidRPr="00066984">
        <w:t>4.2 SSTP</w:t>
      </w:r>
      <w:bookmarkEnd w:id="15"/>
      <w:bookmarkEnd w:id="16"/>
    </w:p>
    <w:p w:rsidR="00CB3905" w:rsidRPr="00066984" w:rsidRDefault="00355F19">
      <w:pPr>
        <w:pStyle w:val="Titre4"/>
      </w:pPr>
      <w:bookmarkStart w:id="17" w:name="description-1"/>
      <w:r w:rsidRPr="00066984">
        <w:t>4.2.1 Description</w:t>
      </w:r>
      <w:bookmarkEnd w:id="17"/>
    </w:p>
    <w:p w:rsidR="00CB3905" w:rsidRPr="00066984" w:rsidRDefault="00355F19">
      <w:pPr>
        <w:pStyle w:val="FirstParagraph"/>
      </w:pPr>
      <w:r w:rsidRPr="00066984">
        <w:t>SSTP (Secure Socket Tunneling Protocol) est un protocole de VPN créé par Microsoft, il est cependant uniquement disponible sur Windows. Il est reconnu comme l’un des protocoles les plus sécurisés.</w:t>
      </w:r>
    </w:p>
    <w:p w:rsidR="00CB3905" w:rsidRPr="00066984" w:rsidRDefault="00355F19">
      <w:pPr>
        <w:pStyle w:val="Corpsdetexte"/>
      </w:pPr>
      <w:r w:rsidRPr="00066984">
        <w:t xml:space="preserve">Il utilise le canal sécurisé SSL (port 443), ce qui lui permet de passer plus facilement entre </w:t>
      </w:r>
      <w:r w:rsidR="00BA732F" w:rsidRPr="00066984">
        <w:t>les pares-feux</w:t>
      </w:r>
      <w:r w:rsidRPr="00066984">
        <w:t xml:space="preserve">, du fait que </w:t>
      </w:r>
      <w:r w:rsidR="00BA732F" w:rsidRPr="00066984">
        <w:t>les pares-feux</w:t>
      </w:r>
      <w:r w:rsidRPr="00066984">
        <w:t xml:space="preserve"> autorisent le trafic SSL via le port 443. Cependant pour permettre cette connexion sécurisée, un certificat SSL est requis.</w:t>
      </w:r>
    </w:p>
    <w:p w:rsidR="00135ECE" w:rsidRPr="00066984" w:rsidRDefault="00355F19" w:rsidP="00135ECE">
      <w:pPr>
        <w:pStyle w:val="Titre4"/>
      </w:pPr>
      <w:bookmarkStart w:id="18" w:name="avantages-et-inconvénients-1"/>
      <w:r w:rsidRPr="00066984">
        <w:t>4.2.2 Avantages et inconvénients</w:t>
      </w:r>
      <w:bookmarkEnd w:id="18"/>
    </w:p>
    <w:p w:rsidR="00135ECE" w:rsidRPr="00066984" w:rsidRDefault="00135ECE" w:rsidP="00135ECE"/>
    <w:tbl>
      <w:tblPr>
        <w:tblStyle w:val="Grilledetableauclaire"/>
        <w:tblW w:w="5000" w:type="pct"/>
        <w:tblLook w:val="07E0" w:firstRow="1" w:lastRow="1" w:firstColumn="1" w:lastColumn="1" w:noHBand="1" w:noVBand="1"/>
      </w:tblPr>
      <w:tblGrid>
        <w:gridCol w:w="4438"/>
        <w:gridCol w:w="5184"/>
      </w:tblGrid>
      <w:tr w:rsidR="00CB3905" w:rsidRPr="00066984" w:rsidTr="009A1E3D">
        <w:tc>
          <w:tcPr>
            <w:tcW w:w="0" w:type="auto"/>
            <w:shd w:val="clear" w:color="auto" w:fill="C6D9F1" w:themeFill="text2" w:themeFillTint="33"/>
          </w:tcPr>
          <w:p w:rsidR="00CB3905" w:rsidRPr="00066984" w:rsidRDefault="00355F19">
            <w:pPr>
              <w:pStyle w:val="Compact"/>
              <w:rPr>
                <w:b/>
              </w:rPr>
            </w:pPr>
            <w:r w:rsidRPr="00066984">
              <w:rPr>
                <w:b/>
              </w:rPr>
              <w:t>Avantages</w:t>
            </w:r>
          </w:p>
        </w:tc>
        <w:tc>
          <w:tcPr>
            <w:tcW w:w="0" w:type="auto"/>
            <w:shd w:val="clear" w:color="auto" w:fill="C6D9F1" w:themeFill="text2" w:themeFillTint="33"/>
          </w:tcPr>
          <w:p w:rsidR="00CB3905" w:rsidRPr="00066984" w:rsidRDefault="00355F19">
            <w:pPr>
              <w:pStyle w:val="Compact"/>
              <w:rPr>
                <w:b/>
              </w:rPr>
            </w:pPr>
            <w:r w:rsidRPr="00066984">
              <w:rPr>
                <w:b/>
              </w:rPr>
              <w:t>Inconvénients</w:t>
            </w:r>
          </w:p>
        </w:tc>
      </w:tr>
      <w:tr w:rsidR="00CB3905" w:rsidRPr="00066984" w:rsidTr="009A1E3D">
        <w:tc>
          <w:tcPr>
            <w:tcW w:w="0" w:type="auto"/>
          </w:tcPr>
          <w:p w:rsidR="009A1E3D" w:rsidRPr="00066984" w:rsidRDefault="00355F19">
            <w:pPr>
              <w:pStyle w:val="Compact"/>
            </w:pPr>
            <w:r w:rsidRPr="00066984">
              <w:t xml:space="preserve">- Très sécurisé </w:t>
            </w:r>
          </w:p>
          <w:p w:rsidR="00CB3905" w:rsidRPr="00066984" w:rsidRDefault="00355F19">
            <w:pPr>
              <w:pStyle w:val="Compact"/>
            </w:pPr>
            <w:r w:rsidRPr="00066984">
              <w:t>- Disponible nativement sur Windows</w:t>
            </w:r>
          </w:p>
        </w:tc>
        <w:tc>
          <w:tcPr>
            <w:tcW w:w="0" w:type="auto"/>
          </w:tcPr>
          <w:p w:rsidR="009A1E3D" w:rsidRPr="00066984" w:rsidRDefault="00355F19">
            <w:pPr>
              <w:pStyle w:val="Compact"/>
            </w:pPr>
            <w:r w:rsidRPr="00066984">
              <w:t xml:space="preserve">- Disponible uniquement sur Windows  </w:t>
            </w:r>
          </w:p>
          <w:p w:rsidR="00CB3905" w:rsidRPr="00066984" w:rsidRDefault="00355F19">
            <w:pPr>
              <w:pStyle w:val="Compact"/>
            </w:pPr>
            <w:r w:rsidRPr="00066984">
              <w:t>- Mise en place peut être un peu plus difficile</w:t>
            </w:r>
          </w:p>
        </w:tc>
      </w:tr>
    </w:tbl>
    <w:p w:rsidR="00166909" w:rsidRPr="00066984" w:rsidRDefault="00166909" w:rsidP="00166909">
      <w:pPr>
        <w:pStyle w:val="Normalcentr"/>
      </w:pPr>
      <w:bookmarkStart w:id="19" w:name="centrify"/>
    </w:p>
    <w:p w:rsidR="00CB3905" w:rsidRPr="00066984" w:rsidRDefault="00355F19">
      <w:pPr>
        <w:pStyle w:val="Titre3"/>
      </w:pPr>
      <w:bookmarkStart w:id="20" w:name="_Toc536126242"/>
      <w:r w:rsidRPr="00066984">
        <w:t xml:space="preserve">4.3 </w:t>
      </w:r>
      <w:proofErr w:type="spellStart"/>
      <w:r w:rsidRPr="00066984">
        <w:t>Centrify</w:t>
      </w:r>
      <w:bookmarkEnd w:id="19"/>
      <w:bookmarkEnd w:id="20"/>
      <w:proofErr w:type="spellEnd"/>
    </w:p>
    <w:p w:rsidR="00CB3905" w:rsidRPr="00066984" w:rsidRDefault="00355F19">
      <w:pPr>
        <w:pStyle w:val="Titre4"/>
      </w:pPr>
      <w:bookmarkStart w:id="21" w:name="description-2"/>
      <w:r w:rsidRPr="00066984">
        <w:t>4.3.1 Description</w:t>
      </w:r>
      <w:bookmarkEnd w:id="21"/>
    </w:p>
    <w:p w:rsidR="00CB3905" w:rsidRPr="00066984" w:rsidRDefault="00355F19">
      <w:pPr>
        <w:pStyle w:val="FirstParagraph"/>
      </w:pPr>
      <w:proofErr w:type="spellStart"/>
      <w:r w:rsidRPr="00066984">
        <w:t>Centrify</w:t>
      </w:r>
      <w:proofErr w:type="spellEnd"/>
      <w:r w:rsidRPr="00066984">
        <w:t xml:space="preserve"> propose plusieurs solutions dans la gestion des ressources et des utilisateurs d’une entreprise ainsi que dans sa sécurité.</w:t>
      </w:r>
    </w:p>
    <w:p w:rsidR="00CB3905" w:rsidRPr="00066984" w:rsidRDefault="00355F19">
      <w:pPr>
        <w:pStyle w:val="Corpsdetexte"/>
      </w:pPr>
      <w:r w:rsidRPr="00066984">
        <w:t xml:space="preserve">Possède beaucoup de fonctionnalités </w:t>
      </w:r>
      <w:r w:rsidR="002F5B59" w:rsidRPr="00066984">
        <w:t>et</w:t>
      </w:r>
      <w:r w:rsidRPr="00066984">
        <w:t xml:space="preserve"> une mise en place pas trop compliquée. La quantité et la qualité des fonctionnalités ainsi que son prix </w:t>
      </w:r>
      <w:r w:rsidR="002F5B59" w:rsidRPr="00066984">
        <w:t>conviennent</w:t>
      </w:r>
      <w:r w:rsidRPr="00066984">
        <w:t xml:space="preserve"> mieux pour les grandes entreprises, ce qui ne serait pas rentable pour une école comme le CPNV.</w:t>
      </w:r>
    </w:p>
    <w:p w:rsidR="00CB3905" w:rsidRPr="00066984" w:rsidRDefault="00355F19">
      <w:pPr>
        <w:pStyle w:val="Titre4"/>
      </w:pPr>
      <w:bookmarkStart w:id="22" w:name="avantages-et-inconvénients-2"/>
      <w:r w:rsidRPr="00066984">
        <w:t>4.3.2 Avantages et inconvénients</w:t>
      </w:r>
      <w:bookmarkEnd w:id="22"/>
    </w:p>
    <w:p w:rsidR="00601394" w:rsidRPr="00066984" w:rsidRDefault="00601394" w:rsidP="00601394">
      <w:pPr>
        <w:pStyle w:val="Normalcentr"/>
      </w:pPr>
    </w:p>
    <w:tbl>
      <w:tblPr>
        <w:tblStyle w:val="Grilledetableauclaire"/>
        <w:tblW w:w="5000" w:type="pct"/>
        <w:tblLook w:val="07E0" w:firstRow="1" w:lastRow="1" w:firstColumn="1" w:lastColumn="1" w:noHBand="1" w:noVBand="1"/>
      </w:tblPr>
      <w:tblGrid>
        <w:gridCol w:w="3984"/>
        <w:gridCol w:w="5638"/>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Avantages</w:t>
            </w:r>
          </w:p>
        </w:tc>
        <w:tc>
          <w:tcPr>
            <w:tcW w:w="0" w:type="auto"/>
            <w:shd w:val="clear" w:color="auto" w:fill="C6D9F1" w:themeFill="text2" w:themeFillTint="33"/>
          </w:tcPr>
          <w:p w:rsidR="00CB3905" w:rsidRPr="00066984" w:rsidRDefault="00355F19">
            <w:pPr>
              <w:pStyle w:val="Compact"/>
              <w:rPr>
                <w:b/>
              </w:rPr>
            </w:pPr>
            <w:r w:rsidRPr="00066984">
              <w:rPr>
                <w:b/>
              </w:rPr>
              <w:t>Inconvénients</w:t>
            </w:r>
          </w:p>
        </w:tc>
      </w:tr>
      <w:tr w:rsidR="00CB3905" w:rsidRPr="00066984" w:rsidTr="00601394">
        <w:tc>
          <w:tcPr>
            <w:tcW w:w="0" w:type="auto"/>
          </w:tcPr>
          <w:p w:rsidR="009B421D" w:rsidRPr="00066984" w:rsidRDefault="00355F19">
            <w:pPr>
              <w:pStyle w:val="Compact"/>
            </w:pPr>
            <w:r w:rsidRPr="00066984">
              <w:t xml:space="preserve">- Offre beaucoup de fonctionnalité </w:t>
            </w:r>
          </w:p>
          <w:p w:rsidR="00CB3905" w:rsidRPr="00066984" w:rsidRDefault="00355F19">
            <w:pPr>
              <w:pStyle w:val="Compact"/>
            </w:pPr>
            <w:r w:rsidRPr="00066984">
              <w:t>- Hautement sécurisé</w:t>
            </w:r>
          </w:p>
        </w:tc>
        <w:tc>
          <w:tcPr>
            <w:tcW w:w="0" w:type="auto"/>
          </w:tcPr>
          <w:p w:rsidR="009B421D" w:rsidRPr="00066984" w:rsidRDefault="00355F19">
            <w:pPr>
              <w:pStyle w:val="Compact"/>
            </w:pPr>
            <w:r w:rsidRPr="00066984">
              <w:t xml:space="preserve">- Payant  </w:t>
            </w:r>
          </w:p>
          <w:p w:rsidR="00CB3905" w:rsidRPr="00066984" w:rsidRDefault="00355F19">
            <w:pPr>
              <w:pStyle w:val="Compact"/>
            </w:pPr>
            <w:r w:rsidRPr="00066984">
              <w:t>- Trop de fonctionnalités par rapport aux besoins</w:t>
            </w:r>
          </w:p>
        </w:tc>
      </w:tr>
    </w:tbl>
    <w:p w:rsidR="00166909" w:rsidRPr="00066984" w:rsidRDefault="00166909" w:rsidP="00166909">
      <w:pPr>
        <w:pStyle w:val="Normalcentr"/>
      </w:pPr>
      <w:bookmarkStart w:id="23" w:name="cerberus-ftp-server"/>
    </w:p>
    <w:p w:rsidR="00CB3905" w:rsidRPr="00066984" w:rsidRDefault="00355F19">
      <w:pPr>
        <w:pStyle w:val="Titre3"/>
      </w:pPr>
      <w:bookmarkStart w:id="24" w:name="_Toc536126243"/>
      <w:r w:rsidRPr="00066984">
        <w:lastRenderedPageBreak/>
        <w:t xml:space="preserve">4.4 </w:t>
      </w:r>
      <w:proofErr w:type="spellStart"/>
      <w:r w:rsidRPr="00066984">
        <w:t>Cerberus</w:t>
      </w:r>
      <w:proofErr w:type="spellEnd"/>
      <w:r w:rsidRPr="00066984">
        <w:t xml:space="preserve"> FTP Server</w:t>
      </w:r>
      <w:bookmarkEnd w:id="23"/>
      <w:bookmarkEnd w:id="24"/>
    </w:p>
    <w:p w:rsidR="00CB3905" w:rsidRPr="00066984" w:rsidRDefault="00355F19">
      <w:pPr>
        <w:pStyle w:val="Titre4"/>
      </w:pPr>
      <w:bookmarkStart w:id="25" w:name="description-3"/>
      <w:r w:rsidRPr="00066984">
        <w:t>4.4.1 Description</w:t>
      </w:r>
      <w:bookmarkEnd w:id="25"/>
    </w:p>
    <w:p w:rsidR="00CB3905" w:rsidRPr="00066984" w:rsidRDefault="00355F19">
      <w:pPr>
        <w:pStyle w:val="FirstParagraph"/>
      </w:pPr>
      <w:proofErr w:type="spellStart"/>
      <w:r w:rsidRPr="00066984">
        <w:t>Cerberus</w:t>
      </w:r>
      <w:proofErr w:type="spellEnd"/>
      <w:r w:rsidRPr="00066984">
        <w:t xml:space="preserve"> permet de monter un serveur FTP sécurisé passant par HTTPS en utilisant une </w:t>
      </w:r>
      <w:proofErr w:type="spellStart"/>
      <w:r w:rsidR="00BA732F" w:rsidRPr="00066984">
        <w:t>encryption</w:t>
      </w:r>
      <w:proofErr w:type="spellEnd"/>
      <w:r w:rsidRPr="00066984">
        <w:t xml:space="preserve"> SSL. C’est un outil très complet permettant une gestion complète des utilisateurs, des adresses IP autorisées et fournis des statistiques détaillées.</w:t>
      </w:r>
    </w:p>
    <w:p w:rsidR="00CB3905" w:rsidRPr="00066984" w:rsidRDefault="00355F19">
      <w:pPr>
        <w:pStyle w:val="Corpsdetexte"/>
      </w:pPr>
      <w:r w:rsidRPr="00066984">
        <w:t>Les services peuvent être accéder par web (HTTP, HTTPS), FTP ou SSH. A noter que pour l’accès HTTPS un certificat SSL est requis.</w:t>
      </w:r>
    </w:p>
    <w:p w:rsidR="00CB3905" w:rsidRPr="00066984" w:rsidRDefault="00355F19">
      <w:pPr>
        <w:pStyle w:val="Corpsdetexte"/>
      </w:pPr>
      <w:r w:rsidRPr="00066984">
        <w:t>Il peut être utilisé avec L’AD pour la gestion des comptes et des accès.</w:t>
      </w:r>
    </w:p>
    <w:p w:rsidR="00CB3905" w:rsidRPr="00066984" w:rsidRDefault="00355F19">
      <w:pPr>
        <w:pStyle w:val="Titre4"/>
      </w:pPr>
      <w:bookmarkStart w:id="26" w:name="avantages-et-inconvénients-3"/>
      <w:r w:rsidRPr="00066984">
        <w:t>4.4.2 Avantages et inconvénients</w:t>
      </w:r>
      <w:bookmarkEnd w:id="26"/>
    </w:p>
    <w:p w:rsidR="009B421D" w:rsidRPr="00066984" w:rsidRDefault="009B421D" w:rsidP="009B421D"/>
    <w:tbl>
      <w:tblPr>
        <w:tblStyle w:val="Grilledetableauclaire"/>
        <w:tblW w:w="5000" w:type="pct"/>
        <w:tblLook w:val="07E0" w:firstRow="1" w:lastRow="1" w:firstColumn="1" w:lastColumn="1" w:noHBand="1" w:noVBand="1"/>
      </w:tblPr>
      <w:tblGrid>
        <w:gridCol w:w="7210"/>
        <w:gridCol w:w="2412"/>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Avantages</w:t>
            </w:r>
          </w:p>
        </w:tc>
        <w:tc>
          <w:tcPr>
            <w:tcW w:w="0" w:type="auto"/>
            <w:shd w:val="clear" w:color="auto" w:fill="C6D9F1" w:themeFill="text2" w:themeFillTint="33"/>
          </w:tcPr>
          <w:p w:rsidR="00CB3905" w:rsidRPr="00066984" w:rsidRDefault="00355F19">
            <w:pPr>
              <w:pStyle w:val="Compact"/>
              <w:rPr>
                <w:b/>
              </w:rPr>
            </w:pPr>
            <w:r w:rsidRPr="00066984">
              <w:rPr>
                <w:b/>
              </w:rPr>
              <w:t>Inconvénients</w:t>
            </w:r>
          </w:p>
        </w:tc>
      </w:tr>
      <w:tr w:rsidR="00CB3905" w:rsidRPr="00066984" w:rsidTr="00601394">
        <w:tc>
          <w:tcPr>
            <w:tcW w:w="0" w:type="auto"/>
          </w:tcPr>
          <w:p w:rsidR="008B6FF1" w:rsidRPr="00066984" w:rsidRDefault="00355F19">
            <w:pPr>
              <w:pStyle w:val="Compact"/>
            </w:pPr>
            <w:r w:rsidRPr="00066984">
              <w:t xml:space="preserve">- Très complet  </w:t>
            </w:r>
          </w:p>
          <w:p w:rsidR="008B6FF1" w:rsidRPr="00066984" w:rsidRDefault="00355F19">
            <w:pPr>
              <w:pStyle w:val="Compact"/>
            </w:pPr>
            <w:r w:rsidRPr="00066984">
              <w:t xml:space="preserve">- Sécurisé  </w:t>
            </w:r>
          </w:p>
          <w:p w:rsidR="008B6FF1" w:rsidRPr="00066984" w:rsidRDefault="00355F19">
            <w:pPr>
              <w:pStyle w:val="Compact"/>
            </w:pPr>
            <w:r w:rsidRPr="00066984">
              <w:t xml:space="preserve">- Gestion avancée  </w:t>
            </w:r>
          </w:p>
          <w:p w:rsidR="00CB3905" w:rsidRPr="00066984" w:rsidRDefault="00355F19">
            <w:pPr>
              <w:pStyle w:val="Compact"/>
            </w:pPr>
            <w:r w:rsidRPr="00066984">
              <w:t>- Accès aux services très facilement via navigateur</w:t>
            </w:r>
          </w:p>
        </w:tc>
        <w:tc>
          <w:tcPr>
            <w:tcW w:w="0" w:type="auto"/>
          </w:tcPr>
          <w:p w:rsidR="00CB3905" w:rsidRPr="00066984" w:rsidRDefault="00355F19">
            <w:pPr>
              <w:pStyle w:val="Compact"/>
            </w:pPr>
            <w:r w:rsidRPr="00066984">
              <w:t>- Payant</w:t>
            </w:r>
          </w:p>
        </w:tc>
      </w:tr>
    </w:tbl>
    <w:p w:rsidR="00166909" w:rsidRPr="00066984" w:rsidRDefault="00166909" w:rsidP="00166909">
      <w:pPr>
        <w:pStyle w:val="Notedebasdepage"/>
      </w:pPr>
      <w:bookmarkStart w:id="27" w:name="mise-en-place-pratique-des-outils"/>
    </w:p>
    <w:p w:rsidR="00CB3905" w:rsidRPr="00066984" w:rsidRDefault="00355F19" w:rsidP="00A02841">
      <w:pPr>
        <w:pStyle w:val="Titre2"/>
      </w:pPr>
      <w:bookmarkStart w:id="28" w:name="_Toc536126244"/>
      <w:r w:rsidRPr="00066984">
        <w:t>5. Mise en place pratique des outils</w:t>
      </w:r>
      <w:bookmarkEnd w:id="27"/>
      <w:bookmarkEnd w:id="28"/>
    </w:p>
    <w:p w:rsidR="00CB3905" w:rsidRPr="00066984" w:rsidRDefault="00355F19">
      <w:pPr>
        <w:pStyle w:val="FirstParagraph"/>
      </w:pPr>
      <w:r w:rsidRPr="00066984">
        <w:t>Afin de pouvoir au mieux comparer les outils, nous allons les mettre en pratique dans la mesure du possible.</w:t>
      </w:r>
    </w:p>
    <w:p w:rsidR="00CB3905" w:rsidRPr="00066984" w:rsidRDefault="00355F19" w:rsidP="00A02841">
      <w:pPr>
        <w:pStyle w:val="Titre3"/>
      </w:pPr>
      <w:bookmarkStart w:id="29" w:name="infrastructure"/>
      <w:bookmarkStart w:id="30" w:name="_Toc536126245"/>
      <w:r w:rsidRPr="00066984">
        <w:t>5.1 Infrastructure</w:t>
      </w:r>
      <w:bookmarkEnd w:id="29"/>
      <w:bookmarkEnd w:id="30"/>
    </w:p>
    <w:p w:rsidR="00CB3905" w:rsidRPr="00066984" w:rsidRDefault="00355F19">
      <w:pPr>
        <w:pStyle w:val="FirstParagraph"/>
      </w:pPr>
      <w:r w:rsidRPr="00066984">
        <w:t>Définition de l’infrastructure utilisée dans tous nos tests des outils.</w:t>
      </w:r>
    </w:p>
    <w:p w:rsidR="00CB3905" w:rsidRPr="00066984" w:rsidRDefault="00355F19">
      <w:pPr>
        <w:pStyle w:val="Corpsdetexte"/>
      </w:pPr>
      <w:r w:rsidRPr="00066984">
        <w:t>VM utilisées :</w:t>
      </w:r>
    </w:p>
    <w:tbl>
      <w:tblPr>
        <w:tblStyle w:val="Grilledetableauclaire"/>
        <w:tblW w:w="5000" w:type="pct"/>
        <w:tblLook w:val="07E0" w:firstRow="1" w:lastRow="1" w:firstColumn="1" w:lastColumn="1" w:noHBand="1" w:noVBand="1"/>
      </w:tblPr>
      <w:tblGrid>
        <w:gridCol w:w="1882"/>
        <w:gridCol w:w="3943"/>
        <w:gridCol w:w="3797"/>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Nom</w:t>
            </w:r>
          </w:p>
        </w:tc>
        <w:tc>
          <w:tcPr>
            <w:tcW w:w="0" w:type="auto"/>
            <w:shd w:val="clear" w:color="auto" w:fill="C6D9F1" w:themeFill="text2" w:themeFillTint="33"/>
          </w:tcPr>
          <w:p w:rsidR="00CB3905" w:rsidRPr="00066984" w:rsidRDefault="00355F19">
            <w:pPr>
              <w:pStyle w:val="Compact"/>
              <w:rPr>
                <w:b/>
              </w:rPr>
            </w:pPr>
            <w:r w:rsidRPr="00066984">
              <w:rPr>
                <w:b/>
              </w:rPr>
              <w:t>OS</w:t>
            </w:r>
          </w:p>
        </w:tc>
        <w:tc>
          <w:tcPr>
            <w:tcW w:w="0" w:type="auto"/>
            <w:shd w:val="clear" w:color="auto" w:fill="C6D9F1" w:themeFill="text2" w:themeFillTint="33"/>
          </w:tcPr>
          <w:p w:rsidR="00CB3905" w:rsidRPr="00066984" w:rsidRDefault="00355F19">
            <w:pPr>
              <w:pStyle w:val="Compact"/>
              <w:rPr>
                <w:b/>
              </w:rPr>
            </w:pPr>
            <w:r w:rsidRPr="00066984">
              <w:rPr>
                <w:b/>
              </w:rPr>
              <w:t>Propriétés</w:t>
            </w:r>
          </w:p>
        </w:tc>
      </w:tr>
      <w:tr w:rsidR="00CB3905" w:rsidRPr="00066984" w:rsidTr="00601394">
        <w:tc>
          <w:tcPr>
            <w:tcW w:w="0" w:type="auto"/>
          </w:tcPr>
          <w:p w:rsidR="00CB3905" w:rsidRPr="00066984" w:rsidRDefault="00355F19">
            <w:pPr>
              <w:pStyle w:val="Compact"/>
            </w:pPr>
            <w:r w:rsidRPr="00066984">
              <w:t>PRJS_CLI1</w:t>
            </w:r>
          </w:p>
        </w:tc>
        <w:tc>
          <w:tcPr>
            <w:tcW w:w="0" w:type="auto"/>
          </w:tcPr>
          <w:p w:rsidR="00CB3905" w:rsidRPr="00066984" w:rsidRDefault="00355F19">
            <w:pPr>
              <w:pStyle w:val="Compact"/>
            </w:pPr>
            <w:r w:rsidRPr="00066984">
              <w:t>Windows 10 - Pro</w:t>
            </w:r>
          </w:p>
        </w:tc>
        <w:tc>
          <w:tcPr>
            <w:tcW w:w="0" w:type="auto"/>
          </w:tcPr>
          <w:p w:rsidR="008314DC" w:rsidRPr="00066984" w:rsidRDefault="00355F19">
            <w:pPr>
              <w:pStyle w:val="Compact"/>
            </w:pPr>
            <w:r w:rsidRPr="00066984">
              <w:t xml:space="preserve">- RAM : 2Go  </w:t>
            </w:r>
          </w:p>
          <w:p w:rsidR="008314DC" w:rsidRPr="00066984" w:rsidRDefault="00355F19">
            <w:pPr>
              <w:pStyle w:val="Compact"/>
            </w:pPr>
            <w:r w:rsidRPr="00066984">
              <w:t xml:space="preserve">- Nombre processeur : 1  </w:t>
            </w:r>
          </w:p>
          <w:p w:rsidR="00CB3905" w:rsidRPr="00066984" w:rsidRDefault="00355F19">
            <w:pPr>
              <w:pStyle w:val="Compact"/>
            </w:pPr>
            <w:r w:rsidRPr="00066984">
              <w:t>- Espace disque : 60 Go</w:t>
            </w:r>
          </w:p>
        </w:tc>
      </w:tr>
      <w:tr w:rsidR="00CB3905" w:rsidRPr="00066984" w:rsidTr="00601394">
        <w:tc>
          <w:tcPr>
            <w:tcW w:w="0" w:type="auto"/>
          </w:tcPr>
          <w:p w:rsidR="00CB3905" w:rsidRPr="00066984" w:rsidRDefault="00355F19">
            <w:pPr>
              <w:pStyle w:val="Compact"/>
            </w:pPr>
            <w:r w:rsidRPr="00066984">
              <w:t>PRJS_SRV1</w:t>
            </w:r>
          </w:p>
        </w:tc>
        <w:tc>
          <w:tcPr>
            <w:tcW w:w="0" w:type="auto"/>
          </w:tcPr>
          <w:p w:rsidR="00CB3905" w:rsidRPr="00066984" w:rsidRDefault="00355F19">
            <w:pPr>
              <w:pStyle w:val="Compact"/>
            </w:pPr>
            <w:r w:rsidRPr="00066984">
              <w:t>Windows Server 2012 r2</w:t>
            </w:r>
          </w:p>
        </w:tc>
        <w:tc>
          <w:tcPr>
            <w:tcW w:w="0" w:type="auto"/>
          </w:tcPr>
          <w:p w:rsidR="008314DC" w:rsidRPr="00066984" w:rsidRDefault="00355F19">
            <w:pPr>
              <w:pStyle w:val="Compact"/>
            </w:pPr>
            <w:r w:rsidRPr="00066984">
              <w:t xml:space="preserve">- RAM : 2Go  </w:t>
            </w:r>
          </w:p>
          <w:p w:rsidR="008314DC" w:rsidRPr="00066984" w:rsidRDefault="00355F19">
            <w:pPr>
              <w:pStyle w:val="Compact"/>
            </w:pPr>
            <w:r w:rsidRPr="00066984">
              <w:t xml:space="preserve">- Nombre processeur : 1  </w:t>
            </w:r>
          </w:p>
          <w:p w:rsidR="00CB3905" w:rsidRPr="00066984" w:rsidRDefault="00355F19">
            <w:pPr>
              <w:pStyle w:val="Compact"/>
            </w:pPr>
            <w:r w:rsidRPr="00066984">
              <w:t>- Espace disque : 60 Go</w:t>
            </w:r>
          </w:p>
        </w:tc>
      </w:tr>
    </w:tbl>
    <w:p w:rsidR="009B421D" w:rsidRPr="00066984" w:rsidRDefault="009B421D" w:rsidP="00A02841">
      <w:pPr>
        <w:pStyle w:val="Titre3"/>
      </w:pPr>
      <w:bookmarkStart w:id="31" w:name="installation-de-lad"/>
    </w:p>
    <w:p w:rsidR="006033E3" w:rsidRPr="00BA732F" w:rsidRDefault="009B421D" w:rsidP="00BA732F">
      <w:pPr>
        <w:rPr>
          <w:rFonts w:asciiTheme="majorHAnsi" w:eastAsiaTheme="majorEastAsia" w:hAnsiTheme="majorHAnsi" w:cstheme="majorBidi"/>
          <w:b/>
          <w:bCs/>
          <w:color w:val="4F81BD" w:themeColor="accent1"/>
          <w:sz w:val="28"/>
          <w:szCs w:val="28"/>
        </w:rPr>
      </w:pPr>
      <w:r w:rsidRPr="00066984">
        <w:br w:type="page"/>
      </w:r>
      <w:bookmarkEnd w:id="31"/>
    </w:p>
    <w:p w:rsidR="0099798A" w:rsidRPr="00066984" w:rsidRDefault="0099798A" w:rsidP="0099798A">
      <w:pPr>
        <w:pStyle w:val="Titre2"/>
      </w:pPr>
      <w:bookmarkStart w:id="32" w:name="comparaisons"/>
      <w:bookmarkStart w:id="33" w:name="_Toc536126246"/>
      <w:r w:rsidRPr="00066984">
        <w:lastRenderedPageBreak/>
        <w:t>6. Comparaisons</w:t>
      </w:r>
      <w:bookmarkEnd w:id="32"/>
      <w:bookmarkEnd w:id="33"/>
    </w:p>
    <w:p w:rsidR="0099798A" w:rsidRPr="00066984" w:rsidRDefault="0099798A" w:rsidP="0099798A">
      <w:pPr>
        <w:pStyle w:val="Titre3"/>
      </w:pPr>
      <w:bookmarkStart w:id="34" w:name="comparaison-payants"/>
      <w:bookmarkStart w:id="35" w:name="_Toc536126247"/>
      <w:r w:rsidRPr="00066984">
        <w:t>6.1 Comparaison payants</w:t>
      </w:r>
      <w:bookmarkEnd w:id="34"/>
      <w:r w:rsidR="00BA732F">
        <w:t xml:space="preserve"> TODO</w:t>
      </w:r>
      <w:bookmarkEnd w:id="35"/>
    </w:p>
    <w:p w:rsidR="0099798A" w:rsidRPr="00066984" w:rsidRDefault="00066984" w:rsidP="0099798A">
      <w:pPr>
        <w:pStyle w:val="FirstParagraph"/>
      </w:pPr>
      <w:r w:rsidRPr="00066984">
        <w:t>Parmi</w:t>
      </w:r>
      <w:r w:rsidR="0099798A" w:rsidRPr="00066984">
        <w:t xml:space="preserve"> </w:t>
      </w:r>
      <w:r w:rsidRPr="00066984">
        <w:t>les produits payants</w:t>
      </w:r>
      <w:r w:rsidR="0099798A" w:rsidRPr="00066984">
        <w:t xml:space="preserve">, nous avons </w:t>
      </w:r>
      <w:proofErr w:type="spellStart"/>
      <w:r w:rsidR="0099798A" w:rsidRPr="00066984">
        <w:t>Centrify</w:t>
      </w:r>
      <w:proofErr w:type="spellEnd"/>
      <w:r w:rsidR="0099798A" w:rsidRPr="00066984">
        <w:t xml:space="preserve"> et </w:t>
      </w:r>
      <w:proofErr w:type="spellStart"/>
      <w:r w:rsidR="0099798A" w:rsidRPr="00066984">
        <w:t>Cerberus</w:t>
      </w:r>
      <w:proofErr w:type="spellEnd"/>
      <w:r w:rsidR="0099798A" w:rsidRPr="00066984">
        <w:t>.</w:t>
      </w:r>
    </w:p>
    <w:p w:rsidR="0099798A" w:rsidRPr="00066984" w:rsidRDefault="0099798A" w:rsidP="0099798A">
      <w:pPr>
        <w:pStyle w:val="Corpsdetexte"/>
      </w:pPr>
      <w:proofErr w:type="spellStart"/>
      <w:r w:rsidRPr="00066984">
        <w:t>Centrify</w:t>
      </w:r>
      <w:proofErr w:type="spellEnd"/>
      <w:r w:rsidRPr="00066984">
        <w:t xml:space="preserve"> et </w:t>
      </w:r>
      <w:proofErr w:type="spellStart"/>
      <w:r w:rsidRPr="00066984">
        <w:t>Cerberus</w:t>
      </w:r>
      <w:proofErr w:type="spellEnd"/>
      <w:r w:rsidRPr="00066984">
        <w:t xml:space="preserve"> sont globalement des produits très différents, </w:t>
      </w:r>
      <w:proofErr w:type="spellStart"/>
      <w:r w:rsidRPr="00066984">
        <w:t>Centrify</w:t>
      </w:r>
      <w:proofErr w:type="spellEnd"/>
      <w:r w:rsidRPr="00066984">
        <w:t xml:space="preserve"> offre beaucoup de </w:t>
      </w:r>
      <w:r w:rsidR="00066984" w:rsidRPr="00066984">
        <w:t>fonctionnalités</w:t>
      </w:r>
      <w:r w:rsidRPr="00066984">
        <w:t xml:space="preserve"> mais plutôt axées sur la sécurité alors que </w:t>
      </w:r>
      <w:proofErr w:type="spellStart"/>
      <w:r w:rsidRPr="00066984">
        <w:t>Cerberus</w:t>
      </w:r>
      <w:proofErr w:type="spellEnd"/>
      <w:r w:rsidRPr="00066984">
        <w:t xml:space="preserve"> fournit un serveur FTP accessible par web (HTTP, HTTPS) ou client FTP.</w:t>
      </w:r>
    </w:p>
    <w:p w:rsidR="0099798A" w:rsidRDefault="00066984" w:rsidP="0099798A">
      <w:pPr>
        <w:pStyle w:val="Corpsdetexte"/>
      </w:pPr>
      <w:r w:rsidRPr="00066984">
        <w:t>En termes de</w:t>
      </w:r>
      <w:r w:rsidR="0099798A" w:rsidRPr="00066984">
        <w:t xml:space="preserve"> fonctionnalité </w:t>
      </w:r>
      <w:proofErr w:type="spellStart"/>
      <w:r w:rsidR="0099798A" w:rsidRPr="00066984">
        <w:t>Centrify</w:t>
      </w:r>
      <w:proofErr w:type="spellEnd"/>
      <w:r w:rsidR="0099798A" w:rsidRPr="00066984">
        <w:t xml:space="preserve"> ne correspond pas vraiment aux besoins, c’est pourquoi nous choisissons </w:t>
      </w:r>
      <w:proofErr w:type="spellStart"/>
      <w:r w:rsidR="0099798A" w:rsidRPr="00066984">
        <w:t>Cerberus</w:t>
      </w:r>
      <w:proofErr w:type="spellEnd"/>
      <w:r w:rsidR="0099798A" w:rsidRPr="00066984">
        <w:t xml:space="preserve"> qui lui fournit tous ce que l’on demande : partages de fichiers par FTP, connexion avec l’AD, gestion des droits et </w:t>
      </w:r>
      <w:r w:rsidR="006601B2" w:rsidRPr="00066984">
        <w:t>plusieurs</w:t>
      </w:r>
      <w:r w:rsidR="0099798A" w:rsidRPr="00066984">
        <w:t xml:space="preserve"> méthodes d’accès.</w:t>
      </w:r>
    </w:p>
    <w:p w:rsidR="001627C9" w:rsidRPr="00066984" w:rsidRDefault="001627C9" w:rsidP="0099798A">
      <w:pPr>
        <w:pStyle w:val="Corpsdetexte"/>
      </w:pPr>
    </w:p>
    <w:p w:rsidR="0099798A" w:rsidRPr="00066984" w:rsidRDefault="0099798A" w:rsidP="0099798A">
      <w:pPr>
        <w:pStyle w:val="Titre3"/>
      </w:pPr>
      <w:bookmarkStart w:id="36" w:name="comparaison-gratuits"/>
      <w:bookmarkStart w:id="37" w:name="_Toc536126248"/>
      <w:r w:rsidRPr="00066984">
        <w:t>6.2 Comparaison gratuits</w:t>
      </w:r>
      <w:bookmarkEnd w:id="36"/>
      <w:r w:rsidR="00BA732F">
        <w:t xml:space="preserve"> TODO</w:t>
      </w:r>
      <w:bookmarkEnd w:id="37"/>
    </w:p>
    <w:p w:rsidR="0099798A" w:rsidRDefault="00BA732F" w:rsidP="0099798A">
      <w:pPr>
        <w:pStyle w:val="FirstParagraph"/>
      </w:pPr>
      <w:r w:rsidRPr="00066984">
        <w:t>Parmi</w:t>
      </w:r>
      <w:r w:rsidR="0099798A" w:rsidRPr="00066984">
        <w:t xml:space="preserve"> </w:t>
      </w:r>
      <w:r w:rsidR="00066984" w:rsidRPr="00066984">
        <w:t>les produits gratuits</w:t>
      </w:r>
      <w:r w:rsidR="0099798A" w:rsidRPr="00066984">
        <w:t xml:space="preserve">, nous avons SSTP et </w:t>
      </w:r>
      <w:proofErr w:type="spellStart"/>
      <w:r w:rsidR="0099798A" w:rsidRPr="00066984">
        <w:t>OpenVPN</w:t>
      </w:r>
      <w:proofErr w:type="spellEnd"/>
      <w:r w:rsidR="0099798A" w:rsidRPr="00066984">
        <w:t>.</w:t>
      </w:r>
      <w:bookmarkStart w:id="38" w:name="_GoBack"/>
      <w:bookmarkEnd w:id="38"/>
    </w:p>
    <w:p w:rsidR="005F2E87" w:rsidRDefault="005F2E87">
      <w:r>
        <w:br w:type="page"/>
      </w:r>
    </w:p>
    <w:p w:rsidR="0099798A" w:rsidRPr="00066984" w:rsidRDefault="0099798A" w:rsidP="0099798A">
      <w:pPr>
        <w:pStyle w:val="Titre3"/>
      </w:pPr>
      <w:bookmarkStart w:id="39" w:name="comparaison-global"/>
      <w:bookmarkStart w:id="40" w:name="_Toc536126249"/>
      <w:r w:rsidRPr="00066984">
        <w:lastRenderedPageBreak/>
        <w:t>6.3 Comparaison global</w:t>
      </w:r>
      <w:bookmarkEnd w:id="39"/>
      <w:r w:rsidR="00BA732F">
        <w:t xml:space="preserve"> TODO (un peu)</w:t>
      </w:r>
      <w:bookmarkEnd w:id="40"/>
    </w:p>
    <w:p w:rsidR="0099798A" w:rsidRPr="00066984" w:rsidRDefault="0099798A" w:rsidP="0099798A">
      <w:pPr>
        <w:pStyle w:val="Titre4"/>
      </w:pPr>
      <w:bookmarkStart w:id="41" w:name="matrice-de-décision"/>
      <w:r w:rsidRPr="00066984">
        <w:t>6.3.1 Matrice de décision</w:t>
      </w:r>
      <w:bookmarkEnd w:id="41"/>
    </w:p>
    <w:p w:rsidR="00066984" w:rsidRPr="005F2E87" w:rsidRDefault="0099798A" w:rsidP="005F2E87">
      <w:pPr>
        <w:pStyle w:val="FirstParagraph"/>
        <w:rPr>
          <w:b/>
        </w:rPr>
      </w:pPr>
      <w:r w:rsidRPr="00066984">
        <w:rPr>
          <w:b/>
        </w:rPr>
        <w:t>Matrice :</w:t>
      </w:r>
    </w:p>
    <w:tbl>
      <w:tblPr>
        <w:tblStyle w:val="Grilledetableauclaire"/>
        <w:tblW w:w="5182" w:type="pct"/>
        <w:tblLook w:val="07E0" w:firstRow="1" w:lastRow="1" w:firstColumn="1" w:lastColumn="1" w:noHBand="1" w:noVBand="1"/>
      </w:tblPr>
      <w:tblGrid>
        <w:gridCol w:w="1806"/>
        <w:gridCol w:w="676"/>
        <w:gridCol w:w="1124"/>
        <w:gridCol w:w="1156"/>
        <w:gridCol w:w="1555"/>
        <w:gridCol w:w="1935"/>
        <w:gridCol w:w="1721"/>
      </w:tblGrid>
      <w:tr w:rsidR="00066984" w:rsidRPr="00066984" w:rsidTr="00066984">
        <w:tc>
          <w:tcPr>
            <w:tcW w:w="0" w:type="auto"/>
            <w:shd w:val="clear" w:color="auto" w:fill="C6D9F1" w:themeFill="text2" w:themeFillTint="33"/>
          </w:tcPr>
          <w:p w:rsidR="00066984" w:rsidRPr="00066984" w:rsidRDefault="00066984" w:rsidP="00D34A7D">
            <w:pPr>
              <w:pStyle w:val="Compact"/>
              <w:rPr>
                <w:b/>
              </w:rPr>
            </w:pPr>
          </w:p>
        </w:tc>
        <w:tc>
          <w:tcPr>
            <w:tcW w:w="0" w:type="auto"/>
            <w:shd w:val="clear" w:color="auto" w:fill="C6D9F1" w:themeFill="text2" w:themeFillTint="33"/>
          </w:tcPr>
          <w:p w:rsidR="00066984" w:rsidRPr="00066984" w:rsidRDefault="00066984" w:rsidP="00D34A7D">
            <w:pPr>
              <w:pStyle w:val="Compact"/>
              <w:rPr>
                <w:b/>
              </w:rPr>
            </w:pPr>
            <w:r>
              <w:rPr>
                <w:b/>
              </w:rPr>
              <w:t>Prix</w:t>
            </w:r>
          </w:p>
        </w:tc>
        <w:tc>
          <w:tcPr>
            <w:tcW w:w="0" w:type="auto"/>
            <w:shd w:val="clear" w:color="auto" w:fill="C6D9F1" w:themeFill="text2" w:themeFillTint="33"/>
          </w:tcPr>
          <w:p w:rsidR="00066984" w:rsidRPr="00066984" w:rsidRDefault="00066984" w:rsidP="00D34A7D">
            <w:pPr>
              <w:pStyle w:val="Compact"/>
              <w:rPr>
                <w:b/>
              </w:rPr>
            </w:pPr>
            <w:r>
              <w:rPr>
                <w:b/>
              </w:rPr>
              <w:t>Sécurité</w:t>
            </w:r>
          </w:p>
        </w:tc>
        <w:tc>
          <w:tcPr>
            <w:tcW w:w="0" w:type="auto"/>
            <w:shd w:val="clear" w:color="auto" w:fill="C6D9F1" w:themeFill="text2" w:themeFillTint="33"/>
          </w:tcPr>
          <w:p w:rsidR="00066984" w:rsidRPr="00066984" w:rsidRDefault="00066984" w:rsidP="00D34A7D">
            <w:pPr>
              <w:pStyle w:val="Compact"/>
              <w:rPr>
                <w:b/>
              </w:rPr>
            </w:pPr>
            <w:r>
              <w:rPr>
                <w:b/>
              </w:rPr>
              <w:t>Rapidité de mise en place</w:t>
            </w:r>
          </w:p>
        </w:tc>
        <w:tc>
          <w:tcPr>
            <w:tcW w:w="0" w:type="auto"/>
            <w:shd w:val="clear" w:color="auto" w:fill="C6D9F1" w:themeFill="text2" w:themeFillTint="33"/>
          </w:tcPr>
          <w:p w:rsidR="00066984" w:rsidRPr="00066984" w:rsidRDefault="00066984" w:rsidP="00D34A7D">
            <w:pPr>
              <w:pStyle w:val="Compact"/>
              <w:rPr>
                <w:b/>
              </w:rPr>
            </w:pPr>
            <w:r>
              <w:rPr>
                <w:b/>
              </w:rPr>
              <w:t>Facilité d’utilisation</w:t>
            </w:r>
          </w:p>
        </w:tc>
        <w:tc>
          <w:tcPr>
            <w:tcW w:w="0" w:type="auto"/>
            <w:shd w:val="clear" w:color="auto" w:fill="C6D9F1" w:themeFill="text2" w:themeFillTint="33"/>
          </w:tcPr>
          <w:p w:rsidR="00066984" w:rsidRPr="00066984" w:rsidRDefault="00066984" w:rsidP="00D34A7D">
            <w:pPr>
              <w:pStyle w:val="Compact"/>
              <w:rPr>
                <w:b/>
              </w:rPr>
            </w:pPr>
            <w:r>
              <w:rPr>
                <w:b/>
              </w:rPr>
              <w:t>Fonctionnalités</w:t>
            </w:r>
          </w:p>
        </w:tc>
        <w:tc>
          <w:tcPr>
            <w:tcW w:w="863" w:type="pct"/>
            <w:shd w:val="clear" w:color="auto" w:fill="C6D9F1" w:themeFill="text2" w:themeFillTint="33"/>
          </w:tcPr>
          <w:p w:rsidR="00066984" w:rsidRDefault="00066984" w:rsidP="00D34A7D">
            <w:pPr>
              <w:pStyle w:val="Compact"/>
              <w:rPr>
                <w:b/>
              </w:rPr>
            </w:pPr>
            <w:r>
              <w:rPr>
                <w:b/>
              </w:rPr>
              <w:t>Compatibilité</w:t>
            </w:r>
          </w:p>
        </w:tc>
      </w:tr>
      <w:tr w:rsidR="00066984" w:rsidRPr="00066984" w:rsidTr="00066984">
        <w:tc>
          <w:tcPr>
            <w:tcW w:w="0" w:type="auto"/>
          </w:tcPr>
          <w:p w:rsidR="00066984" w:rsidRPr="00066984" w:rsidRDefault="00066984" w:rsidP="00D34A7D">
            <w:pPr>
              <w:pStyle w:val="Compact"/>
            </w:pPr>
            <w:r>
              <w:t>Prix</w:t>
            </w: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Sécurité</w:t>
            </w:r>
          </w:p>
        </w:tc>
        <w:tc>
          <w:tcPr>
            <w:tcW w:w="0" w:type="auto"/>
          </w:tcPr>
          <w:p w:rsidR="00066984" w:rsidRPr="00066984" w:rsidRDefault="00066984" w:rsidP="00D34A7D">
            <w:pPr>
              <w:pStyle w:val="Compact"/>
            </w:pPr>
            <w:r>
              <w:t>1</w:t>
            </w: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Rapidité de mise en place</w:t>
            </w:r>
          </w:p>
        </w:tc>
        <w:tc>
          <w:tcPr>
            <w:tcW w:w="0" w:type="auto"/>
          </w:tcPr>
          <w:p w:rsidR="00066984" w:rsidRPr="00066984" w:rsidRDefault="00066984" w:rsidP="00D34A7D">
            <w:pPr>
              <w:pStyle w:val="Compact"/>
            </w:pPr>
            <w:r>
              <w:t>1</w:t>
            </w:r>
          </w:p>
        </w:tc>
        <w:tc>
          <w:tcPr>
            <w:tcW w:w="0" w:type="auto"/>
          </w:tcPr>
          <w:p w:rsidR="00066984" w:rsidRPr="00066984" w:rsidRDefault="00066984" w:rsidP="00D34A7D">
            <w:pPr>
              <w:pStyle w:val="Compact"/>
            </w:pPr>
            <w:r>
              <w:t>2</w:t>
            </w: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Facilité d’utilisation</w:t>
            </w:r>
          </w:p>
        </w:tc>
        <w:tc>
          <w:tcPr>
            <w:tcW w:w="0" w:type="auto"/>
          </w:tcPr>
          <w:p w:rsidR="00066984" w:rsidRPr="00066984" w:rsidRDefault="00066984" w:rsidP="00D34A7D">
            <w:pPr>
              <w:pStyle w:val="Compact"/>
            </w:pPr>
            <w:r>
              <w:t>4</w:t>
            </w:r>
          </w:p>
        </w:tc>
        <w:tc>
          <w:tcPr>
            <w:tcW w:w="0" w:type="auto"/>
          </w:tcPr>
          <w:p w:rsidR="00066984" w:rsidRPr="00066984" w:rsidRDefault="00066984" w:rsidP="00D34A7D">
            <w:pPr>
              <w:pStyle w:val="Compact"/>
            </w:pPr>
            <w:r>
              <w:t>2</w:t>
            </w:r>
          </w:p>
        </w:tc>
        <w:tc>
          <w:tcPr>
            <w:tcW w:w="0" w:type="auto"/>
          </w:tcPr>
          <w:p w:rsidR="00066984" w:rsidRPr="00066984" w:rsidRDefault="00066984" w:rsidP="00D34A7D">
            <w:pPr>
              <w:pStyle w:val="Compact"/>
            </w:pPr>
            <w:r>
              <w:t>4</w:t>
            </w: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Fonctionnalités</w:t>
            </w:r>
          </w:p>
        </w:tc>
        <w:tc>
          <w:tcPr>
            <w:tcW w:w="0" w:type="auto"/>
          </w:tcPr>
          <w:p w:rsidR="00066984" w:rsidRPr="00066984" w:rsidRDefault="00066984" w:rsidP="00D34A7D">
            <w:pPr>
              <w:pStyle w:val="Compact"/>
            </w:pPr>
            <w:r>
              <w:t>1</w:t>
            </w:r>
          </w:p>
        </w:tc>
        <w:tc>
          <w:tcPr>
            <w:tcW w:w="0" w:type="auto"/>
          </w:tcPr>
          <w:p w:rsidR="00066984" w:rsidRPr="00066984" w:rsidRDefault="00066984" w:rsidP="00D34A7D">
            <w:pPr>
              <w:pStyle w:val="Compact"/>
            </w:pPr>
            <w:r>
              <w:t>2</w:t>
            </w:r>
          </w:p>
        </w:tc>
        <w:tc>
          <w:tcPr>
            <w:tcW w:w="0" w:type="auto"/>
          </w:tcPr>
          <w:p w:rsidR="00066984" w:rsidRPr="00066984" w:rsidRDefault="00066984" w:rsidP="00D34A7D">
            <w:pPr>
              <w:pStyle w:val="Compact"/>
            </w:pPr>
            <w:r>
              <w:t>3</w:t>
            </w:r>
          </w:p>
        </w:tc>
        <w:tc>
          <w:tcPr>
            <w:tcW w:w="0" w:type="auto"/>
          </w:tcPr>
          <w:p w:rsidR="00066984" w:rsidRPr="00066984" w:rsidRDefault="00066984" w:rsidP="00D34A7D">
            <w:pPr>
              <w:pStyle w:val="Compact"/>
            </w:pPr>
            <w:r>
              <w:t>4</w:t>
            </w: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Compatibilité</w:t>
            </w:r>
          </w:p>
        </w:tc>
        <w:tc>
          <w:tcPr>
            <w:tcW w:w="0" w:type="auto"/>
          </w:tcPr>
          <w:p w:rsidR="00066984" w:rsidRPr="00066984" w:rsidRDefault="00066984" w:rsidP="00D34A7D">
            <w:pPr>
              <w:pStyle w:val="Compact"/>
            </w:pPr>
            <w:r>
              <w:t>6</w:t>
            </w:r>
          </w:p>
        </w:tc>
        <w:tc>
          <w:tcPr>
            <w:tcW w:w="0" w:type="auto"/>
          </w:tcPr>
          <w:p w:rsidR="00066984" w:rsidRPr="00066984" w:rsidRDefault="00066984" w:rsidP="00D34A7D">
            <w:pPr>
              <w:pStyle w:val="Compact"/>
            </w:pPr>
            <w:r>
              <w:t>6</w:t>
            </w:r>
          </w:p>
        </w:tc>
        <w:tc>
          <w:tcPr>
            <w:tcW w:w="0" w:type="auto"/>
          </w:tcPr>
          <w:p w:rsidR="00066984" w:rsidRPr="00066984" w:rsidRDefault="00066984" w:rsidP="00D34A7D">
            <w:pPr>
              <w:pStyle w:val="Compact"/>
            </w:pPr>
            <w:r>
              <w:t>6</w:t>
            </w:r>
          </w:p>
        </w:tc>
        <w:tc>
          <w:tcPr>
            <w:tcW w:w="0" w:type="auto"/>
          </w:tcPr>
          <w:p w:rsidR="00066984" w:rsidRPr="00066984" w:rsidRDefault="00066984" w:rsidP="00D34A7D">
            <w:pPr>
              <w:pStyle w:val="Compact"/>
            </w:pPr>
            <w:r>
              <w:t>4</w:t>
            </w:r>
          </w:p>
        </w:tc>
        <w:tc>
          <w:tcPr>
            <w:tcW w:w="0" w:type="auto"/>
          </w:tcPr>
          <w:p w:rsidR="00066984" w:rsidRPr="00066984" w:rsidRDefault="00066984" w:rsidP="00D34A7D">
            <w:pPr>
              <w:pStyle w:val="Compact"/>
            </w:pPr>
            <w:r>
              <w:t>5</w:t>
            </w: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Pr="00066984" w:rsidRDefault="00066984" w:rsidP="00D34A7D">
            <w:pPr>
              <w:pStyle w:val="Compact"/>
              <w:rPr>
                <w:b/>
              </w:rPr>
            </w:pPr>
            <w:r w:rsidRPr="00066984">
              <w:rPr>
                <w:b/>
              </w:rPr>
              <w:t>Totaux</w:t>
            </w:r>
          </w:p>
        </w:tc>
        <w:tc>
          <w:tcPr>
            <w:tcW w:w="0" w:type="auto"/>
          </w:tcPr>
          <w:p w:rsidR="00066984" w:rsidRDefault="00066984" w:rsidP="00D34A7D">
            <w:pPr>
              <w:pStyle w:val="Compact"/>
            </w:pPr>
            <w:r>
              <w:t>3</w:t>
            </w:r>
          </w:p>
        </w:tc>
        <w:tc>
          <w:tcPr>
            <w:tcW w:w="0" w:type="auto"/>
          </w:tcPr>
          <w:p w:rsidR="00066984" w:rsidRPr="00066984" w:rsidRDefault="00066984" w:rsidP="00D34A7D">
            <w:pPr>
              <w:pStyle w:val="Compact"/>
            </w:pPr>
            <w:r>
              <w:t>3</w:t>
            </w:r>
          </w:p>
        </w:tc>
        <w:tc>
          <w:tcPr>
            <w:tcW w:w="0" w:type="auto"/>
          </w:tcPr>
          <w:p w:rsidR="00066984" w:rsidRPr="00066984" w:rsidRDefault="00066984" w:rsidP="00D34A7D">
            <w:pPr>
              <w:pStyle w:val="Compact"/>
            </w:pPr>
            <w:r>
              <w:t>1</w:t>
            </w:r>
          </w:p>
        </w:tc>
        <w:tc>
          <w:tcPr>
            <w:tcW w:w="0" w:type="auto"/>
          </w:tcPr>
          <w:p w:rsidR="00066984" w:rsidRPr="00066984" w:rsidRDefault="00066984" w:rsidP="00D34A7D">
            <w:pPr>
              <w:pStyle w:val="Compact"/>
            </w:pPr>
            <w:r>
              <w:t>4</w:t>
            </w:r>
          </w:p>
        </w:tc>
        <w:tc>
          <w:tcPr>
            <w:tcW w:w="0" w:type="auto"/>
          </w:tcPr>
          <w:p w:rsidR="00066984" w:rsidRPr="00066984" w:rsidRDefault="00066984" w:rsidP="00D34A7D">
            <w:pPr>
              <w:pStyle w:val="Compact"/>
            </w:pPr>
            <w:r>
              <w:t>1</w:t>
            </w:r>
          </w:p>
        </w:tc>
        <w:tc>
          <w:tcPr>
            <w:tcW w:w="863" w:type="pct"/>
          </w:tcPr>
          <w:p w:rsidR="00066984" w:rsidRPr="00066984" w:rsidRDefault="00066984" w:rsidP="00D34A7D">
            <w:pPr>
              <w:pStyle w:val="Compact"/>
            </w:pPr>
            <w:r>
              <w:t>3</w:t>
            </w:r>
          </w:p>
        </w:tc>
      </w:tr>
    </w:tbl>
    <w:p w:rsidR="00D7697D" w:rsidRDefault="00D7697D" w:rsidP="006033E3">
      <w:pPr>
        <w:pStyle w:val="Corpsdetexte"/>
        <w:rPr>
          <w:b/>
        </w:rPr>
      </w:pPr>
    </w:p>
    <w:p w:rsidR="006033E3" w:rsidRPr="00066984" w:rsidRDefault="0099798A" w:rsidP="006033E3">
      <w:pPr>
        <w:pStyle w:val="Corpsdetexte"/>
        <w:rPr>
          <w:b/>
        </w:rPr>
      </w:pPr>
      <w:r w:rsidRPr="00066984">
        <w:rPr>
          <w:b/>
        </w:rPr>
        <w:t>Résultats :</w:t>
      </w:r>
    </w:p>
    <w:tbl>
      <w:tblPr>
        <w:tblStyle w:val="Grilledetableauclaire"/>
        <w:tblW w:w="5182" w:type="pct"/>
        <w:tblLook w:val="07E0" w:firstRow="1" w:lastRow="1" w:firstColumn="1" w:lastColumn="1" w:noHBand="1" w:noVBand="1"/>
      </w:tblPr>
      <w:tblGrid>
        <w:gridCol w:w="2293"/>
        <w:gridCol w:w="1600"/>
        <w:gridCol w:w="1227"/>
        <w:gridCol w:w="1261"/>
        <w:gridCol w:w="764"/>
        <w:gridCol w:w="1106"/>
        <w:gridCol w:w="1721"/>
      </w:tblGrid>
      <w:tr w:rsidR="00066984" w:rsidRPr="00066984" w:rsidTr="00D34A7D">
        <w:tc>
          <w:tcPr>
            <w:tcW w:w="0" w:type="auto"/>
            <w:shd w:val="clear" w:color="auto" w:fill="C6D9F1" w:themeFill="text2" w:themeFillTint="33"/>
          </w:tcPr>
          <w:p w:rsidR="00066984" w:rsidRPr="00066984" w:rsidRDefault="00066984" w:rsidP="00D34A7D">
            <w:pPr>
              <w:pStyle w:val="Compact"/>
              <w:rPr>
                <w:b/>
              </w:rPr>
            </w:pPr>
          </w:p>
        </w:tc>
        <w:tc>
          <w:tcPr>
            <w:tcW w:w="0" w:type="auto"/>
            <w:shd w:val="clear" w:color="auto" w:fill="C6D9F1" w:themeFill="text2" w:themeFillTint="33"/>
          </w:tcPr>
          <w:p w:rsidR="00066984" w:rsidRPr="00066984" w:rsidRDefault="00066984" w:rsidP="00D34A7D">
            <w:pPr>
              <w:pStyle w:val="Compact"/>
              <w:rPr>
                <w:b/>
              </w:rPr>
            </w:pPr>
            <w:r>
              <w:rPr>
                <w:b/>
              </w:rPr>
              <w:t>Pondération</w:t>
            </w:r>
          </w:p>
        </w:tc>
        <w:tc>
          <w:tcPr>
            <w:tcW w:w="0" w:type="auto"/>
            <w:shd w:val="clear" w:color="auto" w:fill="C6D9F1" w:themeFill="text2" w:themeFillTint="33"/>
          </w:tcPr>
          <w:p w:rsidR="00066984" w:rsidRPr="00066984" w:rsidRDefault="00066984" w:rsidP="00D34A7D">
            <w:pPr>
              <w:pStyle w:val="Compact"/>
              <w:rPr>
                <w:b/>
              </w:rPr>
            </w:pPr>
            <w:r>
              <w:rPr>
                <w:b/>
              </w:rPr>
              <w:t>Pourcent</w:t>
            </w:r>
          </w:p>
        </w:tc>
        <w:tc>
          <w:tcPr>
            <w:tcW w:w="0" w:type="auto"/>
            <w:shd w:val="clear" w:color="auto" w:fill="C6D9F1" w:themeFill="text2" w:themeFillTint="33"/>
          </w:tcPr>
          <w:p w:rsidR="00066984" w:rsidRPr="00066984" w:rsidRDefault="00066984" w:rsidP="00D34A7D">
            <w:pPr>
              <w:pStyle w:val="Compact"/>
              <w:rPr>
                <w:b/>
              </w:rPr>
            </w:pPr>
            <w:proofErr w:type="spellStart"/>
            <w:r>
              <w:rPr>
                <w:b/>
              </w:rPr>
              <w:t>OpenVPN</w:t>
            </w:r>
            <w:proofErr w:type="spellEnd"/>
          </w:p>
        </w:tc>
        <w:tc>
          <w:tcPr>
            <w:tcW w:w="0" w:type="auto"/>
            <w:shd w:val="clear" w:color="auto" w:fill="C6D9F1" w:themeFill="text2" w:themeFillTint="33"/>
          </w:tcPr>
          <w:p w:rsidR="00066984" w:rsidRPr="00066984" w:rsidRDefault="00066984" w:rsidP="00D34A7D">
            <w:pPr>
              <w:pStyle w:val="Compact"/>
              <w:rPr>
                <w:b/>
              </w:rPr>
            </w:pPr>
            <w:r>
              <w:rPr>
                <w:b/>
              </w:rPr>
              <w:t>SSTP</w:t>
            </w:r>
          </w:p>
        </w:tc>
        <w:tc>
          <w:tcPr>
            <w:tcW w:w="0" w:type="auto"/>
            <w:shd w:val="clear" w:color="auto" w:fill="C6D9F1" w:themeFill="text2" w:themeFillTint="33"/>
          </w:tcPr>
          <w:p w:rsidR="00066984" w:rsidRPr="00066984" w:rsidRDefault="00066984" w:rsidP="00D34A7D">
            <w:pPr>
              <w:pStyle w:val="Compact"/>
              <w:rPr>
                <w:b/>
              </w:rPr>
            </w:pPr>
            <w:proofErr w:type="spellStart"/>
            <w:r>
              <w:rPr>
                <w:b/>
              </w:rPr>
              <w:t>Centrify</w:t>
            </w:r>
            <w:proofErr w:type="spellEnd"/>
          </w:p>
        </w:tc>
        <w:tc>
          <w:tcPr>
            <w:tcW w:w="863" w:type="pct"/>
            <w:shd w:val="clear" w:color="auto" w:fill="C6D9F1" w:themeFill="text2" w:themeFillTint="33"/>
          </w:tcPr>
          <w:p w:rsidR="00066984" w:rsidRDefault="00066984" w:rsidP="00D34A7D">
            <w:pPr>
              <w:pStyle w:val="Compact"/>
              <w:rPr>
                <w:b/>
              </w:rPr>
            </w:pPr>
            <w:proofErr w:type="spellStart"/>
            <w:r>
              <w:rPr>
                <w:b/>
              </w:rPr>
              <w:t>Cerberus</w:t>
            </w:r>
            <w:proofErr w:type="spellEnd"/>
          </w:p>
        </w:tc>
      </w:tr>
      <w:tr w:rsidR="00066984" w:rsidRPr="00066984" w:rsidTr="00066984">
        <w:tc>
          <w:tcPr>
            <w:tcW w:w="0" w:type="auto"/>
          </w:tcPr>
          <w:p w:rsidR="00066984" w:rsidRPr="00066984" w:rsidRDefault="00066984" w:rsidP="00D34A7D">
            <w:pPr>
              <w:pStyle w:val="Compact"/>
            </w:pPr>
            <w:r>
              <w:t>Prix</w:t>
            </w:r>
          </w:p>
        </w:tc>
        <w:tc>
          <w:tcPr>
            <w:tcW w:w="0" w:type="auto"/>
            <w:shd w:val="clear" w:color="auto" w:fill="FFFFFF" w:themeFill="background1"/>
          </w:tcPr>
          <w:p w:rsidR="00066984" w:rsidRPr="00066984" w:rsidRDefault="00066984" w:rsidP="00D34A7D">
            <w:pPr>
              <w:pStyle w:val="Compact"/>
            </w:pPr>
            <w:r>
              <w:t>3</w:t>
            </w:r>
          </w:p>
        </w:tc>
        <w:tc>
          <w:tcPr>
            <w:tcW w:w="0" w:type="auto"/>
            <w:shd w:val="clear" w:color="auto" w:fill="FFFFFF" w:themeFill="background1"/>
          </w:tcPr>
          <w:p w:rsidR="00066984" w:rsidRPr="00066984" w:rsidRDefault="00066984" w:rsidP="00D34A7D">
            <w:pPr>
              <w:pStyle w:val="Compact"/>
            </w:pPr>
            <w:r>
              <w:t>20,0%</w:t>
            </w:r>
          </w:p>
        </w:tc>
        <w:tc>
          <w:tcPr>
            <w:tcW w:w="0" w:type="auto"/>
            <w:shd w:val="clear" w:color="auto" w:fill="FFFFFF" w:themeFill="background1"/>
          </w:tcPr>
          <w:p w:rsidR="00066984" w:rsidRPr="00066984" w:rsidRDefault="00066984" w:rsidP="00D34A7D">
            <w:pPr>
              <w:pStyle w:val="Compact"/>
            </w:pPr>
            <w:r>
              <w:t>5</w:t>
            </w:r>
          </w:p>
        </w:tc>
        <w:tc>
          <w:tcPr>
            <w:tcW w:w="0" w:type="auto"/>
            <w:shd w:val="clear" w:color="auto" w:fill="FFFFFF" w:themeFill="background1"/>
          </w:tcPr>
          <w:p w:rsidR="00066984" w:rsidRPr="00066984" w:rsidRDefault="00066984" w:rsidP="00D34A7D">
            <w:pPr>
              <w:pStyle w:val="Compact"/>
            </w:pPr>
            <w:r>
              <w:t>5</w:t>
            </w:r>
          </w:p>
        </w:tc>
        <w:tc>
          <w:tcPr>
            <w:tcW w:w="0" w:type="auto"/>
            <w:shd w:val="clear" w:color="auto" w:fill="FFFFFF" w:themeFill="background1"/>
          </w:tcPr>
          <w:p w:rsidR="00066984" w:rsidRPr="00066984" w:rsidRDefault="00066984" w:rsidP="00D34A7D">
            <w:pPr>
              <w:pStyle w:val="Compact"/>
            </w:pPr>
            <w:r>
              <w:t>2</w:t>
            </w:r>
          </w:p>
        </w:tc>
        <w:tc>
          <w:tcPr>
            <w:tcW w:w="863" w:type="pct"/>
            <w:shd w:val="clear" w:color="auto" w:fill="FFFFFF" w:themeFill="background1"/>
          </w:tcPr>
          <w:p w:rsidR="00066984" w:rsidRPr="00066984" w:rsidRDefault="00066984" w:rsidP="00D34A7D">
            <w:pPr>
              <w:pStyle w:val="Compact"/>
            </w:pPr>
            <w:r>
              <w:t>2</w:t>
            </w:r>
          </w:p>
        </w:tc>
      </w:tr>
      <w:tr w:rsidR="00066984" w:rsidRPr="00066984" w:rsidTr="00066984">
        <w:tc>
          <w:tcPr>
            <w:tcW w:w="0" w:type="auto"/>
          </w:tcPr>
          <w:p w:rsidR="00066984" w:rsidRDefault="00066984" w:rsidP="00D34A7D">
            <w:pPr>
              <w:pStyle w:val="Compact"/>
            </w:pPr>
            <w:r>
              <w:t>Sécurité</w:t>
            </w:r>
          </w:p>
        </w:tc>
        <w:tc>
          <w:tcPr>
            <w:tcW w:w="0" w:type="auto"/>
            <w:shd w:val="clear" w:color="auto" w:fill="FFFFFF" w:themeFill="background1"/>
          </w:tcPr>
          <w:p w:rsidR="00066984" w:rsidRPr="00066984" w:rsidRDefault="00066984" w:rsidP="00D34A7D">
            <w:pPr>
              <w:pStyle w:val="Compact"/>
            </w:pPr>
            <w:r>
              <w:t>3</w:t>
            </w:r>
          </w:p>
        </w:tc>
        <w:tc>
          <w:tcPr>
            <w:tcW w:w="0" w:type="auto"/>
            <w:shd w:val="clear" w:color="auto" w:fill="FFFFFF" w:themeFill="background1"/>
          </w:tcPr>
          <w:p w:rsidR="00066984" w:rsidRPr="00066984" w:rsidRDefault="00066984" w:rsidP="00D34A7D">
            <w:pPr>
              <w:pStyle w:val="Compact"/>
            </w:pPr>
            <w:r>
              <w:t>20,0%</w:t>
            </w:r>
          </w:p>
        </w:tc>
        <w:tc>
          <w:tcPr>
            <w:tcW w:w="0" w:type="auto"/>
            <w:shd w:val="clear" w:color="auto" w:fill="FFFFFF" w:themeFill="background1"/>
          </w:tcPr>
          <w:p w:rsidR="00066984" w:rsidRPr="00066984" w:rsidRDefault="00066984" w:rsidP="00D34A7D">
            <w:pPr>
              <w:pStyle w:val="Compact"/>
            </w:pPr>
            <w:r>
              <w:t>3</w:t>
            </w:r>
          </w:p>
        </w:tc>
        <w:tc>
          <w:tcPr>
            <w:tcW w:w="0" w:type="auto"/>
            <w:shd w:val="clear" w:color="auto" w:fill="FFFFFF" w:themeFill="background1"/>
          </w:tcPr>
          <w:p w:rsidR="00066984" w:rsidRPr="00066984" w:rsidRDefault="00066984" w:rsidP="00D34A7D">
            <w:pPr>
              <w:pStyle w:val="Compact"/>
            </w:pPr>
            <w:r>
              <w:t>5</w:t>
            </w:r>
          </w:p>
        </w:tc>
        <w:tc>
          <w:tcPr>
            <w:tcW w:w="0" w:type="auto"/>
            <w:shd w:val="clear" w:color="auto" w:fill="FFFFFF" w:themeFill="background1"/>
          </w:tcPr>
          <w:p w:rsidR="00066984" w:rsidRPr="00066984" w:rsidRDefault="00066984" w:rsidP="00D34A7D">
            <w:pPr>
              <w:pStyle w:val="Compact"/>
            </w:pPr>
            <w:r>
              <w:t>5</w:t>
            </w:r>
          </w:p>
        </w:tc>
        <w:tc>
          <w:tcPr>
            <w:tcW w:w="863" w:type="pct"/>
            <w:shd w:val="clear" w:color="auto" w:fill="FFFFFF" w:themeFill="background1"/>
          </w:tcPr>
          <w:p w:rsidR="00066984" w:rsidRPr="00066984" w:rsidRDefault="00066984" w:rsidP="00D34A7D">
            <w:pPr>
              <w:pStyle w:val="Compact"/>
            </w:pPr>
            <w:r>
              <w:t>4</w:t>
            </w:r>
          </w:p>
        </w:tc>
      </w:tr>
      <w:tr w:rsidR="00066984" w:rsidRPr="00066984" w:rsidTr="00066984">
        <w:tc>
          <w:tcPr>
            <w:tcW w:w="0" w:type="auto"/>
          </w:tcPr>
          <w:p w:rsidR="00066984" w:rsidRDefault="00066984" w:rsidP="00D34A7D">
            <w:pPr>
              <w:pStyle w:val="Compact"/>
            </w:pPr>
            <w:r>
              <w:t>Rapidité de mise en place</w:t>
            </w:r>
          </w:p>
        </w:tc>
        <w:tc>
          <w:tcPr>
            <w:tcW w:w="0" w:type="auto"/>
            <w:shd w:val="clear" w:color="auto" w:fill="FFFFFF" w:themeFill="background1"/>
          </w:tcPr>
          <w:p w:rsidR="00066984" w:rsidRPr="00066984" w:rsidRDefault="00066984" w:rsidP="00D34A7D">
            <w:pPr>
              <w:pStyle w:val="Compact"/>
            </w:pPr>
            <w:r>
              <w:t>1</w:t>
            </w:r>
          </w:p>
        </w:tc>
        <w:tc>
          <w:tcPr>
            <w:tcW w:w="0" w:type="auto"/>
            <w:shd w:val="clear" w:color="auto" w:fill="FFFFFF" w:themeFill="background1"/>
          </w:tcPr>
          <w:p w:rsidR="00066984" w:rsidRPr="00066984" w:rsidRDefault="00066984" w:rsidP="00D34A7D">
            <w:pPr>
              <w:pStyle w:val="Compact"/>
            </w:pPr>
            <w:r>
              <w:t>6</w:t>
            </w:r>
            <w:r>
              <w:t>,</w:t>
            </w:r>
            <w:r>
              <w:t>7</w:t>
            </w:r>
            <w:r>
              <w:t>%</w:t>
            </w:r>
          </w:p>
        </w:tc>
        <w:tc>
          <w:tcPr>
            <w:tcW w:w="0" w:type="auto"/>
            <w:shd w:val="clear" w:color="auto" w:fill="FFFFFF" w:themeFill="background1"/>
          </w:tcPr>
          <w:p w:rsidR="00066984" w:rsidRPr="00066984" w:rsidRDefault="00066984" w:rsidP="00D34A7D">
            <w:pPr>
              <w:pStyle w:val="Compact"/>
            </w:pPr>
            <w:r>
              <w:t>1</w:t>
            </w:r>
          </w:p>
        </w:tc>
        <w:tc>
          <w:tcPr>
            <w:tcW w:w="0" w:type="auto"/>
            <w:shd w:val="clear" w:color="auto" w:fill="FFFFFF" w:themeFill="background1"/>
          </w:tcPr>
          <w:p w:rsidR="00066984" w:rsidRPr="00066984" w:rsidRDefault="00066984" w:rsidP="00D34A7D">
            <w:pPr>
              <w:pStyle w:val="Compact"/>
            </w:pPr>
            <w:r>
              <w:t>2</w:t>
            </w:r>
          </w:p>
        </w:tc>
        <w:tc>
          <w:tcPr>
            <w:tcW w:w="0" w:type="auto"/>
            <w:shd w:val="clear" w:color="auto" w:fill="FFFFFF" w:themeFill="background1"/>
          </w:tcPr>
          <w:p w:rsidR="00066984" w:rsidRPr="00066984" w:rsidRDefault="00066984" w:rsidP="00D34A7D">
            <w:pPr>
              <w:pStyle w:val="Compact"/>
            </w:pPr>
            <w:r>
              <w:t>3</w:t>
            </w:r>
          </w:p>
        </w:tc>
        <w:tc>
          <w:tcPr>
            <w:tcW w:w="863" w:type="pct"/>
            <w:shd w:val="clear" w:color="auto" w:fill="FFFFFF" w:themeFill="background1"/>
          </w:tcPr>
          <w:p w:rsidR="00066984" w:rsidRPr="00066984" w:rsidRDefault="00066984" w:rsidP="00D34A7D">
            <w:pPr>
              <w:pStyle w:val="Compact"/>
            </w:pPr>
            <w:r>
              <w:t>5</w:t>
            </w:r>
          </w:p>
        </w:tc>
      </w:tr>
      <w:tr w:rsidR="00066984" w:rsidRPr="00066984" w:rsidTr="00066984">
        <w:tc>
          <w:tcPr>
            <w:tcW w:w="0" w:type="auto"/>
          </w:tcPr>
          <w:p w:rsidR="00066984" w:rsidRDefault="00066984" w:rsidP="00D34A7D">
            <w:pPr>
              <w:pStyle w:val="Compact"/>
            </w:pPr>
            <w:r>
              <w:t>Facilité d’utilisation</w:t>
            </w:r>
          </w:p>
        </w:tc>
        <w:tc>
          <w:tcPr>
            <w:tcW w:w="0" w:type="auto"/>
            <w:shd w:val="clear" w:color="auto" w:fill="FFFFFF" w:themeFill="background1"/>
          </w:tcPr>
          <w:p w:rsidR="00066984" w:rsidRPr="00066984" w:rsidRDefault="00066984" w:rsidP="00D34A7D">
            <w:pPr>
              <w:pStyle w:val="Compact"/>
            </w:pPr>
            <w:r>
              <w:t>4</w:t>
            </w:r>
          </w:p>
        </w:tc>
        <w:tc>
          <w:tcPr>
            <w:tcW w:w="0" w:type="auto"/>
            <w:shd w:val="clear" w:color="auto" w:fill="FFFFFF" w:themeFill="background1"/>
          </w:tcPr>
          <w:p w:rsidR="00066984" w:rsidRPr="00066984" w:rsidRDefault="00066984" w:rsidP="00D34A7D">
            <w:pPr>
              <w:pStyle w:val="Compact"/>
            </w:pPr>
            <w:r>
              <w:t>2</w:t>
            </w:r>
            <w:r>
              <w:t>6</w:t>
            </w:r>
            <w:r>
              <w:t>,</w:t>
            </w:r>
            <w:r>
              <w:t>7</w:t>
            </w:r>
            <w:r>
              <w:t>%</w:t>
            </w:r>
          </w:p>
        </w:tc>
        <w:tc>
          <w:tcPr>
            <w:tcW w:w="0" w:type="auto"/>
            <w:shd w:val="clear" w:color="auto" w:fill="FFFFFF" w:themeFill="background1"/>
          </w:tcPr>
          <w:p w:rsidR="00066984" w:rsidRPr="00066984" w:rsidRDefault="00066984" w:rsidP="00D34A7D">
            <w:pPr>
              <w:pStyle w:val="Compact"/>
            </w:pPr>
            <w:r>
              <w:t>3</w:t>
            </w:r>
          </w:p>
        </w:tc>
        <w:tc>
          <w:tcPr>
            <w:tcW w:w="0" w:type="auto"/>
            <w:shd w:val="clear" w:color="auto" w:fill="FFFFFF" w:themeFill="background1"/>
          </w:tcPr>
          <w:p w:rsidR="00066984" w:rsidRPr="00066984" w:rsidRDefault="00066984" w:rsidP="00D34A7D">
            <w:pPr>
              <w:pStyle w:val="Compact"/>
            </w:pPr>
            <w:r>
              <w:t>2</w:t>
            </w:r>
          </w:p>
        </w:tc>
        <w:tc>
          <w:tcPr>
            <w:tcW w:w="0" w:type="auto"/>
            <w:shd w:val="clear" w:color="auto" w:fill="FFFFFF" w:themeFill="background1"/>
          </w:tcPr>
          <w:p w:rsidR="00066984" w:rsidRPr="00066984" w:rsidRDefault="00066984" w:rsidP="00D34A7D">
            <w:pPr>
              <w:pStyle w:val="Compact"/>
            </w:pPr>
            <w:r>
              <w:t>3</w:t>
            </w:r>
          </w:p>
        </w:tc>
        <w:tc>
          <w:tcPr>
            <w:tcW w:w="863" w:type="pct"/>
            <w:shd w:val="clear" w:color="auto" w:fill="FFFFFF" w:themeFill="background1"/>
          </w:tcPr>
          <w:p w:rsidR="00066984" w:rsidRPr="00066984" w:rsidRDefault="00066984" w:rsidP="00D34A7D">
            <w:pPr>
              <w:pStyle w:val="Compact"/>
            </w:pPr>
            <w:r>
              <w:t>5</w:t>
            </w:r>
          </w:p>
        </w:tc>
      </w:tr>
      <w:tr w:rsidR="00066984" w:rsidRPr="00066984" w:rsidTr="00066984">
        <w:tc>
          <w:tcPr>
            <w:tcW w:w="0" w:type="auto"/>
          </w:tcPr>
          <w:p w:rsidR="00066984" w:rsidRDefault="00066984" w:rsidP="00D34A7D">
            <w:pPr>
              <w:pStyle w:val="Compact"/>
            </w:pPr>
            <w:r>
              <w:t>Fonctionnalités</w:t>
            </w:r>
          </w:p>
        </w:tc>
        <w:tc>
          <w:tcPr>
            <w:tcW w:w="0" w:type="auto"/>
            <w:shd w:val="clear" w:color="auto" w:fill="FFFFFF" w:themeFill="background1"/>
          </w:tcPr>
          <w:p w:rsidR="00066984" w:rsidRPr="00066984" w:rsidRDefault="00066984" w:rsidP="00D34A7D">
            <w:pPr>
              <w:pStyle w:val="Compact"/>
            </w:pPr>
            <w:r>
              <w:t>1</w:t>
            </w:r>
          </w:p>
        </w:tc>
        <w:tc>
          <w:tcPr>
            <w:tcW w:w="0" w:type="auto"/>
            <w:shd w:val="clear" w:color="auto" w:fill="FFFFFF" w:themeFill="background1"/>
          </w:tcPr>
          <w:p w:rsidR="00066984" w:rsidRPr="00066984" w:rsidRDefault="00066984" w:rsidP="00D34A7D">
            <w:pPr>
              <w:pStyle w:val="Compact"/>
            </w:pPr>
            <w:r>
              <w:t>6</w:t>
            </w:r>
            <w:r>
              <w:t>,</w:t>
            </w:r>
            <w:r>
              <w:t>7</w:t>
            </w:r>
            <w:r>
              <w:t>%</w:t>
            </w:r>
          </w:p>
        </w:tc>
        <w:tc>
          <w:tcPr>
            <w:tcW w:w="0" w:type="auto"/>
            <w:shd w:val="clear" w:color="auto" w:fill="FFFFFF" w:themeFill="background1"/>
          </w:tcPr>
          <w:p w:rsidR="00066984" w:rsidRPr="00066984" w:rsidRDefault="00066984" w:rsidP="00D34A7D">
            <w:pPr>
              <w:pStyle w:val="Compact"/>
            </w:pPr>
            <w:r>
              <w:t>3</w:t>
            </w:r>
          </w:p>
        </w:tc>
        <w:tc>
          <w:tcPr>
            <w:tcW w:w="0" w:type="auto"/>
            <w:shd w:val="clear" w:color="auto" w:fill="FFFFFF" w:themeFill="background1"/>
          </w:tcPr>
          <w:p w:rsidR="00066984" w:rsidRPr="00066984" w:rsidRDefault="00066984" w:rsidP="00D34A7D">
            <w:pPr>
              <w:pStyle w:val="Compact"/>
            </w:pPr>
            <w:r>
              <w:t>3</w:t>
            </w:r>
          </w:p>
        </w:tc>
        <w:tc>
          <w:tcPr>
            <w:tcW w:w="0" w:type="auto"/>
            <w:shd w:val="clear" w:color="auto" w:fill="FFFFFF" w:themeFill="background1"/>
          </w:tcPr>
          <w:p w:rsidR="00066984" w:rsidRPr="00066984" w:rsidRDefault="00066984" w:rsidP="00D34A7D">
            <w:pPr>
              <w:pStyle w:val="Compact"/>
            </w:pPr>
            <w:r>
              <w:t>5</w:t>
            </w:r>
          </w:p>
        </w:tc>
        <w:tc>
          <w:tcPr>
            <w:tcW w:w="863" w:type="pct"/>
            <w:shd w:val="clear" w:color="auto" w:fill="FFFFFF" w:themeFill="background1"/>
          </w:tcPr>
          <w:p w:rsidR="00066984" w:rsidRPr="00066984" w:rsidRDefault="00066984" w:rsidP="00D34A7D">
            <w:pPr>
              <w:pStyle w:val="Compact"/>
            </w:pPr>
            <w:r>
              <w:t>4</w:t>
            </w:r>
          </w:p>
        </w:tc>
      </w:tr>
      <w:tr w:rsidR="00066984" w:rsidRPr="00066984" w:rsidTr="00066984">
        <w:tc>
          <w:tcPr>
            <w:tcW w:w="0" w:type="auto"/>
          </w:tcPr>
          <w:p w:rsidR="00066984" w:rsidRDefault="00066984" w:rsidP="00D34A7D">
            <w:pPr>
              <w:pStyle w:val="Compact"/>
            </w:pPr>
            <w:r>
              <w:t>Compatibilité</w:t>
            </w:r>
          </w:p>
        </w:tc>
        <w:tc>
          <w:tcPr>
            <w:tcW w:w="0" w:type="auto"/>
            <w:shd w:val="clear" w:color="auto" w:fill="FFFFFF" w:themeFill="background1"/>
          </w:tcPr>
          <w:p w:rsidR="00066984" w:rsidRPr="00066984" w:rsidRDefault="00066984" w:rsidP="00D34A7D">
            <w:pPr>
              <w:pStyle w:val="Compact"/>
            </w:pPr>
            <w:r>
              <w:t>3</w:t>
            </w:r>
          </w:p>
        </w:tc>
        <w:tc>
          <w:tcPr>
            <w:tcW w:w="0" w:type="auto"/>
            <w:shd w:val="clear" w:color="auto" w:fill="FFFFFF" w:themeFill="background1"/>
          </w:tcPr>
          <w:p w:rsidR="00066984" w:rsidRPr="00066984" w:rsidRDefault="00066984" w:rsidP="00D34A7D">
            <w:pPr>
              <w:pStyle w:val="Compact"/>
            </w:pPr>
            <w:r>
              <w:t>20,0%</w:t>
            </w:r>
          </w:p>
        </w:tc>
        <w:tc>
          <w:tcPr>
            <w:tcW w:w="0" w:type="auto"/>
            <w:shd w:val="clear" w:color="auto" w:fill="FFFFFF" w:themeFill="background1"/>
          </w:tcPr>
          <w:p w:rsidR="00066984" w:rsidRPr="00066984" w:rsidRDefault="00066984" w:rsidP="00D34A7D">
            <w:pPr>
              <w:pStyle w:val="Compact"/>
            </w:pPr>
            <w:r>
              <w:t>4</w:t>
            </w:r>
          </w:p>
        </w:tc>
        <w:tc>
          <w:tcPr>
            <w:tcW w:w="0" w:type="auto"/>
            <w:shd w:val="clear" w:color="auto" w:fill="FFFFFF" w:themeFill="background1"/>
          </w:tcPr>
          <w:p w:rsidR="00066984" w:rsidRPr="00066984" w:rsidRDefault="00066984" w:rsidP="00D34A7D">
            <w:pPr>
              <w:pStyle w:val="Compact"/>
            </w:pPr>
            <w:r>
              <w:t>2</w:t>
            </w:r>
          </w:p>
        </w:tc>
        <w:tc>
          <w:tcPr>
            <w:tcW w:w="0" w:type="auto"/>
            <w:shd w:val="clear" w:color="auto" w:fill="FFFFFF" w:themeFill="background1"/>
          </w:tcPr>
          <w:p w:rsidR="00066984" w:rsidRPr="00066984" w:rsidRDefault="00066984" w:rsidP="00D34A7D">
            <w:pPr>
              <w:pStyle w:val="Compact"/>
            </w:pPr>
            <w:r>
              <w:t>4</w:t>
            </w:r>
          </w:p>
        </w:tc>
        <w:tc>
          <w:tcPr>
            <w:tcW w:w="863" w:type="pct"/>
            <w:shd w:val="clear" w:color="auto" w:fill="FFFFFF" w:themeFill="background1"/>
          </w:tcPr>
          <w:p w:rsidR="00066984" w:rsidRPr="00066984" w:rsidRDefault="00066984" w:rsidP="00D34A7D">
            <w:pPr>
              <w:pStyle w:val="Compact"/>
            </w:pPr>
            <w:r>
              <w:t>4</w:t>
            </w:r>
          </w:p>
        </w:tc>
      </w:tr>
      <w:tr w:rsidR="00066984" w:rsidRPr="00066984" w:rsidTr="00066984">
        <w:tc>
          <w:tcPr>
            <w:tcW w:w="0" w:type="auto"/>
          </w:tcPr>
          <w:p w:rsidR="00066984" w:rsidRPr="00066984" w:rsidRDefault="00066984" w:rsidP="00D34A7D">
            <w:pPr>
              <w:pStyle w:val="Compact"/>
              <w:rPr>
                <w:b/>
              </w:rPr>
            </w:pPr>
            <w:r w:rsidRPr="00066984">
              <w:rPr>
                <w:b/>
              </w:rPr>
              <w:t>Tota</w:t>
            </w:r>
            <w:r>
              <w:rPr>
                <w:b/>
              </w:rPr>
              <w:t>l</w:t>
            </w:r>
          </w:p>
        </w:tc>
        <w:tc>
          <w:tcPr>
            <w:tcW w:w="0" w:type="auto"/>
            <w:shd w:val="clear" w:color="auto" w:fill="FFFFFF" w:themeFill="background1"/>
          </w:tcPr>
          <w:p w:rsidR="00066984" w:rsidRDefault="00066984" w:rsidP="00D34A7D">
            <w:pPr>
              <w:pStyle w:val="Compact"/>
            </w:pPr>
            <w:r>
              <w:t>15</w:t>
            </w:r>
          </w:p>
        </w:tc>
        <w:tc>
          <w:tcPr>
            <w:tcW w:w="0" w:type="auto"/>
            <w:shd w:val="clear" w:color="auto" w:fill="FFFFFF" w:themeFill="background1"/>
          </w:tcPr>
          <w:p w:rsidR="00066984" w:rsidRPr="00066984" w:rsidRDefault="00066984" w:rsidP="00D34A7D">
            <w:pPr>
              <w:pStyle w:val="Compact"/>
            </w:pPr>
            <w:r>
              <w:t>10</w:t>
            </w:r>
            <w:r>
              <w:t>0,0%</w:t>
            </w:r>
          </w:p>
        </w:tc>
        <w:tc>
          <w:tcPr>
            <w:tcW w:w="0" w:type="auto"/>
            <w:shd w:val="clear" w:color="auto" w:fill="FFFFFF" w:themeFill="background1"/>
          </w:tcPr>
          <w:p w:rsidR="00066984" w:rsidRPr="00066984" w:rsidRDefault="00066984" w:rsidP="00D34A7D">
            <w:pPr>
              <w:pStyle w:val="Compact"/>
            </w:pPr>
            <w:r>
              <w:t>3.5</w:t>
            </w:r>
          </w:p>
        </w:tc>
        <w:tc>
          <w:tcPr>
            <w:tcW w:w="0" w:type="auto"/>
            <w:shd w:val="clear" w:color="auto" w:fill="FFFFFF" w:themeFill="background1"/>
          </w:tcPr>
          <w:p w:rsidR="00066984" w:rsidRPr="00066984" w:rsidRDefault="00066984" w:rsidP="00D34A7D">
            <w:pPr>
              <w:pStyle w:val="Compact"/>
            </w:pPr>
            <w:r>
              <w:t>3.3</w:t>
            </w:r>
          </w:p>
        </w:tc>
        <w:tc>
          <w:tcPr>
            <w:tcW w:w="0" w:type="auto"/>
            <w:shd w:val="clear" w:color="auto" w:fill="FFFFFF" w:themeFill="background1"/>
          </w:tcPr>
          <w:p w:rsidR="00066984" w:rsidRPr="00066984" w:rsidRDefault="00066984" w:rsidP="00D34A7D">
            <w:pPr>
              <w:pStyle w:val="Compact"/>
            </w:pPr>
            <w:r>
              <w:t>3.5</w:t>
            </w:r>
          </w:p>
        </w:tc>
        <w:tc>
          <w:tcPr>
            <w:tcW w:w="863" w:type="pct"/>
            <w:shd w:val="clear" w:color="auto" w:fill="FFFFFF" w:themeFill="background1"/>
          </w:tcPr>
          <w:p w:rsidR="00066984" w:rsidRPr="00066984" w:rsidRDefault="00066984" w:rsidP="00D34A7D">
            <w:pPr>
              <w:pStyle w:val="Compact"/>
            </w:pPr>
            <w:r>
              <w:t>3</w:t>
            </w:r>
            <w:r>
              <w:t>.9</w:t>
            </w:r>
          </w:p>
        </w:tc>
      </w:tr>
    </w:tbl>
    <w:p w:rsidR="00066984" w:rsidRPr="00066984" w:rsidRDefault="00066984" w:rsidP="006033E3">
      <w:pPr>
        <w:pStyle w:val="Corpsdetexte"/>
      </w:pPr>
    </w:p>
    <w:sectPr w:rsidR="00066984" w:rsidRPr="00066984" w:rsidSect="00166909">
      <w:headerReference w:type="default" r:id="rId10"/>
      <w:footerReference w:type="default" r:id="rId11"/>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BBE" w:rsidRDefault="00937BBE">
      <w:pPr>
        <w:spacing w:after="0"/>
      </w:pPr>
      <w:r>
        <w:separator/>
      </w:r>
    </w:p>
  </w:endnote>
  <w:endnote w:type="continuationSeparator" w:id="0">
    <w:p w:rsidR="00937BBE" w:rsidRDefault="00937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909" w:rsidRDefault="00166909" w:rsidP="00166909">
    <w:pPr>
      <w:pStyle w:val="Normalcentr"/>
      <w:tabs>
        <w:tab w:val="left" w:pos="4678"/>
        <w:tab w:val="left" w:pos="8505"/>
      </w:tabs>
    </w:pPr>
    <w:r>
      <w:t xml:space="preserve">Dorian </w:t>
    </w:r>
    <w:proofErr w:type="spellStart"/>
    <w:r>
      <w:t>Niclass</w:t>
    </w:r>
    <w:proofErr w:type="spellEnd"/>
    <w:r>
      <w:t xml:space="preserve"> &amp; Ilan Ruiz-de-</w:t>
    </w:r>
    <w:proofErr w:type="spellStart"/>
    <w:r>
      <w:t>Porras</w:t>
    </w:r>
    <w:proofErr w:type="spellEnd"/>
    <w:r>
      <w:tab/>
    </w:r>
    <w:r>
      <w:fldChar w:fldCharType="begin"/>
    </w:r>
    <w:r>
      <w:instrText xml:space="preserve"> PAGE   \* MERGEFORMAT </w:instrText>
    </w:r>
    <w:r>
      <w:fldChar w:fldCharType="separate"/>
    </w:r>
    <w:r w:rsidR="00BB5377">
      <w:rPr>
        <w:noProof/>
      </w:rPr>
      <w:t>6</w:t>
    </w:r>
    <w:r>
      <w:fldChar w:fldCharType="end"/>
    </w:r>
    <w:r>
      <w:tab/>
    </w:r>
    <w:fldSimple w:instr=" DATE   \* MERGEFORMAT ">
      <w:r w:rsidR="00257381">
        <w:rPr>
          <w:noProof/>
        </w:rPr>
        <w:t>1/24/2019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BBE" w:rsidRDefault="00937BBE">
      <w:r>
        <w:separator/>
      </w:r>
    </w:p>
  </w:footnote>
  <w:footnote w:type="continuationSeparator" w:id="0">
    <w:p w:rsidR="00937BBE" w:rsidRDefault="0093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909" w:rsidRPr="00166909" w:rsidRDefault="00166909" w:rsidP="00166909">
    <w:pPr>
      <w:pStyle w:val="Normalcentr"/>
      <w:jc w:val="center"/>
    </w:pPr>
    <w:r>
      <w:t>Projet Système – Accès externe aux ressources d’entreprise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596F2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CAAE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4588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2DE49DB"/>
    <w:multiLevelType w:val="hybridMultilevel"/>
    <w:tmpl w:val="4C3C188A"/>
    <w:lvl w:ilvl="0" w:tplc="100C0001">
      <w:start w:val="1"/>
      <w:numFmt w:val="bullet"/>
      <w:lvlText w:val=""/>
      <w:lvlJc w:val="left"/>
      <w:pPr>
        <w:ind w:left="774" w:hanging="360"/>
      </w:pPr>
      <w:rPr>
        <w:rFonts w:ascii="Symbol" w:hAnsi="Symbol" w:hint="default"/>
      </w:rPr>
    </w:lvl>
    <w:lvl w:ilvl="1" w:tplc="100C0003" w:tentative="1">
      <w:start w:val="1"/>
      <w:numFmt w:val="bullet"/>
      <w:lvlText w:val="o"/>
      <w:lvlJc w:val="left"/>
      <w:pPr>
        <w:ind w:left="1494" w:hanging="360"/>
      </w:pPr>
      <w:rPr>
        <w:rFonts w:ascii="Courier New" w:hAnsi="Courier New" w:cs="Courier New" w:hint="default"/>
      </w:rPr>
    </w:lvl>
    <w:lvl w:ilvl="2" w:tplc="100C0005" w:tentative="1">
      <w:start w:val="1"/>
      <w:numFmt w:val="bullet"/>
      <w:lvlText w:val=""/>
      <w:lvlJc w:val="left"/>
      <w:pPr>
        <w:ind w:left="2214" w:hanging="360"/>
      </w:pPr>
      <w:rPr>
        <w:rFonts w:ascii="Wingdings" w:hAnsi="Wingdings" w:hint="default"/>
      </w:rPr>
    </w:lvl>
    <w:lvl w:ilvl="3" w:tplc="100C0001" w:tentative="1">
      <w:start w:val="1"/>
      <w:numFmt w:val="bullet"/>
      <w:lvlText w:val=""/>
      <w:lvlJc w:val="left"/>
      <w:pPr>
        <w:ind w:left="2934" w:hanging="360"/>
      </w:pPr>
      <w:rPr>
        <w:rFonts w:ascii="Symbol" w:hAnsi="Symbol" w:hint="default"/>
      </w:rPr>
    </w:lvl>
    <w:lvl w:ilvl="4" w:tplc="100C0003" w:tentative="1">
      <w:start w:val="1"/>
      <w:numFmt w:val="bullet"/>
      <w:lvlText w:val="o"/>
      <w:lvlJc w:val="left"/>
      <w:pPr>
        <w:ind w:left="3654" w:hanging="360"/>
      </w:pPr>
      <w:rPr>
        <w:rFonts w:ascii="Courier New" w:hAnsi="Courier New" w:cs="Courier New" w:hint="default"/>
      </w:rPr>
    </w:lvl>
    <w:lvl w:ilvl="5" w:tplc="100C0005" w:tentative="1">
      <w:start w:val="1"/>
      <w:numFmt w:val="bullet"/>
      <w:lvlText w:val=""/>
      <w:lvlJc w:val="left"/>
      <w:pPr>
        <w:ind w:left="4374" w:hanging="360"/>
      </w:pPr>
      <w:rPr>
        <w:rFonts w:ascii="Wingdings" w:hAnsi="Wingdings" w:hint="default"/>
      </w:rPr>
    </w:lvl>
    <w:lvl w:ilvl="6" w:tplc="100C0001" w:tentative="1">
      <w:start w:val="1"/>
      <w:numFmt w:val="bullet"/>
      <w:lvlText w:val=""/>
      <w:lvlJc w:val="left"/>
      <w:pPr>
        <w:ind w:left="5094" w:hanging="360"/>
      </w:pPr>
      <w:rPr>
        <w:rFonts w:ascii="Symbol" w:hAnsi="Symbol" w:hint="default"/>
      </w:rPr>
    </w:lvl>
    <w:lvl w:ilvl="7" w:tplc="100C0003" w:tentative="1">
      <w:start w:val="1"/>
      <w:numFmt w:val="bullet"/>
      <w:lvlText w:val="o"/>
      <w:lvlJc w:val="left"/>
      <w:pPr>
        <w:ind w:left="5814" w:hanging="360"/>
      </w:pPr>
      <w:rPr>
        <w:rFonts w:ascii="Courier New" w:hAnsi="Courier New" w:cs="Courier New" w:hint="default"/>
      </w:rPr>
    </w:lvl>
    <w:lvl w:ilvl="8" w:tplc="100C0005" w:tentative="1">
      <w:start w:val="1"/>
      <w:numFmt w:val="bullet"/>
      <w:lvlText w:val=""/>
      <w:lvlJc w:val="left"/>
      <w:pPr>
        <w:ind w:left="6534" w:hanging="360"/>
      </w:pPr>
      <w:rPr>
        <w:rFonts w:ascii="Wingdings" w:hAnsi="Wingdings" w:hint="default"/>
      </w:rPr>
    </w:lvl>
  </w:abstractNum>
  <w:abstractNum w:abstractNumId="4" w15:restartNumberingAfterBreak="0">
    <w:nsid w:val="55CD6456"/>
    <w:multiLevelType w:val="hybridMultilevel"/>
    <w:tmpl w:val="18280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1716589"/>
    <w:multiLevelType w:val="hybridMultilevel"/>
    <w:tmpl w:val="DDE2E31C"/>
    <w:lvl w:ilvl="0" w:tplc="E88A97EC">
      <w:numFmt w:val="bullet"/>
      <w:lvlText w:val="-"/>
      <w:lvlJc w:val="left"/>
      <w:pPr>
        <w:ind w:left="720" w:hanging="360"/>
      </w:pPr>
      <w:rPr>
        <w:rFonts w:ascii="Calibri" w:eastAsiaTheme="maj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47D39E5"/>
    <w:multiLevelType w:val="hybridMultilevel"/>
    <w:tmpl w:val="20D4AF9E"/>
    <w:lvl w:ilvl="0" w:tplc="9DAA0D64">
      <w:start w:val="4"/>
      <w:numFmt w:val="bullet"/>
      <w:lvlText w:val="-"/>
      <w:lvlJc w:val="left"/>
      <w:pPr>
        <w:ind w:left="720" w:hanging="360"/>
      </w:pPr>
      <w:rPr>
        <w:rFonts w:ascii="Cambria" w:eastAsiaTheme="minorHAnsi"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6FBC"/>
    <w:rsid w:val="00066984"/>
    <w:rsid w:val="00135ECE"/>
    <w:rsid w:val="001627C9"/>
    <w:rsid w:val="00166909"/>
    <w:rsid w:val="00186D95"/>
    <w:rsid w:val="00257381"/>
    <w:rsid w:val="002F5B59"/>
    <w:rsid w:val="00355F19"/>
    <w:rsid w:val="00360683"/>
    <w:rsid w:val="004B3D24"/>
    <w:rsid w:val="004E2629"/>
    <w:rsid w:val="004E29B3"/>
    <w:rsid w:val="004F611D"/>
    <w:rsid w:val="00590D07"/>
    <w:rsid w:val="005F25B8"/>
    <w:rsid w:val="005F2E87"/>
    <w:rsid w:val="00601394"/>
    <w:rsid w:val="006033E3"/>
    <w:rsid w:val="006601B2"/>
    <w:rsid w:val="006E0FF8"/>
    <w:rsid w:val="00784D58"/>
    <w:rsid w:val="007F08EE"/>
    <w:rsid w:val="008314DC"/>
    <w:rsid w:val="0083738B"/>
    <w:rsid w:val="008A612A"/>
    <w:rsid w:val="008B6FF1"/>
    <w:rsid w:val="008D6863"/>
    <w:rsid w:val="0090727E"/>
    <w:rsid w:val="00935A6F"/>
    <w:rsid w:val="00937BBE"/>
    <w:rsid w:val="009465CC"/>
    <w:rsid w:val="0099798A"/>
    <w:rsid w:val="009A1E3D"/>
    <w:rsid w:val="009B421D"/>
    <w:rsid w:val="009D5F6D"/>
    <w:rsid w:val="00A02841"/>
    <w:rsid w:val="00A565E1"/>
    <w:rsid w:val="00AA46A8"/>
    <w:rsid w:val="00B86B75"/>
    <w:rsid w:val="00BA732F"/>
    <w:rsid w:val="00BB5377"/>
    <w:rsid w:val="00BC48D5"/>
    <w:rsid w:val="00C36279"/>
    <w:rsid w:val="00C4653D"/>
    <w:rsid w:val="00C67D68"/>
    <w:rsid w:val="00CB3905"/>
    <w:rsid w:val="00D7697D"/>
    <w:rsid w:val="00DC4210"/>
    <w:rsid w:val="00E315A3"/>
    <w:rsid w:val="00E95D04"/>
    <w:rsid w:val="00F07DD0"/>
    <w:rsid w:val="00F4224A"/>
    <w:rsid w:val="00F978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464CA"/>
  <w15:docId w15:val="{7B1BF5B7-7CC5-446F-A5FF-E18C836A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CH"/>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ansinterligne">
    <w:name w:val="No Spacing"/>
    <w:link w:val="SansinterligneCar"/>
    <w:uiPriority w:val="1"/>
    <w:qFormat/>
    <w:rsid w:val="00166909"/>
    <w:pPr>
      <w:spacing w:after="0"/>
    </w:pPr>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166909"/>
    <w:rPr>
      <w:rFonts w:eastAsiaTheme="minorEastAsia"/>
      <w:sz w:val="22"/>
      <w:szCs w:val="22"/>
      <w:lang w:val="fr-CH" w:eastAsia="fr-CH"/>
    </w:rPr>
  </w:style>
  <w:style w:type="paragraph" w:styleId="TM2">
    <w:name w:val="toc 2"/>
    <w:basedOn w:val="Normal"/>
    <w:next w:val="Normal"/>
    <w:autoRedefine/>
    <w:uiPriority w:val="39"/>
    <w:unhideWhenUsed/>
    <w:rsid w:val="00166909"/>
    <w:pPr>
      <w:spacing w:after="100"/>
      <w:ind w:left="240"/>
    </w:pPr>
  </w:style>
  <w:style w:type="paragraph" w:styleId="TM3">
    <w:name w:val="toc 3"/>
    <w:basedOn w:val="Normal"/>
    <w:next w:val="Normal"/>
    <w:autoRedefine/>
    <w:uiPriority w:val="39"/>
    <w:unhideWhenUsed/>
    <w:rsid w:val="00166909"/>
    <w:pPr>
      <w:spacing w:after="100"/>
      <w:ind w:left="480"/>
    </w:pPr>
  </w:style>
  <w:style w:type="paragraph" w:styleId="En-tte">
    <w:name w:val="header"/>
    <w:basedOn w:val="Normal"/>
    <w:link w:val="En-tteCar"/>
    <w:unhideWhenUsed/>
    <w:rsid w:val="00166909"/>
    <w:pPr>
      <w:tabs>
        <w:tab w:val="center" w:pos="4536"/>
        <w:tab w:val="right" w:pos="9072"/>
      </w:tabs>
      <w:spacing w:after="0"/>
    </w:pPr>
  </w:style>
  <w:style w:type="character" w:customStyle="1" w:styleId="En-tteCar">
    <w:name w:val="En-tête Car"/>
    <w:basedOn w:val="Policepardfaut"/>
    <w:link w:val="En-tte"/>
    <w:rsid w:val="00166909"/>
  </w:style>
  <w:style w:type="paragraph" w:styleId="Pieddepage">
    <w:name w:val="footer"/>
    <w:basedOn w:val="Normal"/>
    <w:link w:val="PieddepageCar"/>
    <w:unhideWhenUsed/>
    <w:rsid w:val="00166909"/>
    <w:pPr>
      <w:tabs>
        <w:tab w:val="center" w:pos="4536"/>
        <w:tab w:val="right" w:pos="9072"/>
      </w:tabs>
      <w:spacing w:after="0"/>
    </w:pPr>
  </w:style>
  <w:style w:type="character" w:customStyle="1" w:styleId="PieddepageCar">
    <w:name w:val="Pied de page Car"/>
    <w:basedOn w:val="Policepardfaut"/>
    <w:link w:val="Pieddepage"/>
    <w:rsid w:val="00166909"/>
  </w:style>
  <w:style w:type="table" w:styleId="TableauListe4-Accentuation1">
    <w:name w:val="List Table 4 Accent 1"/>
    <w:basedOn w:val="TableauNormal"/>
    <w:uiPriority w:val="49"/>
    <w:rsid w:val="00601394"/>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rsid w:val="006013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rsid w:val="0060139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système sur le sujet “Accès externe aux ressources d’entreprise”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B581D2-7832-4949-AB97-DAC1654E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1305</Words>
  <Characters>7179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Projet Système</vt:lpstr>
    </vt:vector>
  </TitlesOfParts>
  <Company>CPNV</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Système</dc:title>
  <dc:subject>Accès externe aux ressources d’entreprise</dc:subject>
  <dc:creator>Dorian Niclass &amp; Ilan Ruiz-de-Porras</dc:creator>
  <cp:keywords/>
  <cp:lastModifiedBy>Fuler Nastoth</cp:lastModifiedBy>
  <cp:revision>38</cp:revision>
  <cp:lastPrinted>2019-01-11T14:01:00Z</cp:lastPrinted>
  <dcterms:created xsi:type="dcterms:W3CDTF">2019-01-11T13:39:00Z</dcterms:created>
  <dcterms:modified xsi:type="dcterms:W3CDTF">2019-01-24T19:48:00Z</dcterms:modified>
</cp:coreProperties>
</file>