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contextualSpacing w:val="0"/>
        <w:jc w:val="center"/>
      </w:pPr>
      <w:bookmarkStart w:colFirst="0" w:colLast="0" w:name="_nz5uogqko2c7" w:id="0"/>
      <w:bookmarkEnd w:id="0"/>
      <w:r w:rsidDel="00000000" w:rsidR="00000000" w:rsidRPr="00000000">
        <w:rPr>
          <w:rtl w:val="0"/>
        </w:rPr>
        <w:t xml:space="preserve">TD 2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Afficher (name , deck) les personnages du jeu 12342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644850" cy="85248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40412" l="24916" r="34385" t="48672"/>
                    <a:stretch>
                      <a:fillRect/>
                    </a:stretch>
                  </pic:blipFill>
                  <pic:spPr>
                    <a:xfrm>
                      <a:off x="0" y="0"/>
                      <a:ext cx="5644850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personnages des jeux dont le nom (du jeu) débute par 'Mario'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634038" cy="1888504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17404" l="25083" r="45182" t="64896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188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jeux développés par une compagnie dont le nom contient 'Sony'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10862" cy="1804988"/>
            <wp:effectExtent b="0" l="0" r="0" t="0"/>
            <wp:docPr id="2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24188" l="24750" r="43189" t="57817"/>
                    <a:stretch>
                      <a:fillRect/>
                    </a:stretch>
                  </pic:blipFill>
                  <pic:spPr>
                    <a:xfrm>
                      <a:off x="0" y="0"/>
                      <a:ext cx="5710862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 rating initial (indiquer le rating board) des jeux dont le nom contient Mario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538663" cy="1881267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6784" l="25249" r="41528" t="68731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881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jeux dont le nom débute par Mario et ayant plus de 3 personnages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088448" cy="21478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9734" l="24750" r="42192" t="65486"/>
                    <a:stretch>
                      <a:fillRect/>
                    </a:stretch>
                  </pic:blipFill>
                  <pic:spPr>
                    <a:xfrm>
                      <a:off x="0" y="0"/>
                      <a:ext cx="5088448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jeux dont le nom débute par Mario et dont le rating initial contient "3+"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52229" cy="142398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4188" l="25415" r="38372" t="58702"/>
                    <a:stretch>
                      <a:fillRect/>
                    </a:stretch>
                  </pic:blipFill>
                  <pic:spPr>
                    <a:xfrm>
                      <a:off x="0" y="0"/>
                      <a:ext cx="5352229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jeux dont le nom débute par Mario, publiés par une compagnie dont le nom contient "Inc." et dont le rating initial contient "3+"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424488" cy="1553267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51622" l="25581" r="36710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55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jeux dont le nom débute Mario, publiés par une compagnie dont le nom contient "Inc", dont le rating initial contient "3+" et ayant reçu un avis de la part du rating board nommé "CERO"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6338055" cy="166211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23303" l="25249" r="23255" t="52802"/>
                    <a:stretch>
                      <a:fillRect/>
                    </a:stretch>
                  </pic:blipFill>
                  <pic:spPr>
                    <a:xfrm>
                      <a:off x="0" y="0"/>
                      <a:ext cx="6338055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contextualSpacing w:val="1"/>
      <w:jc w:val="both"/>
    </w:pPr>
    <w:rPr>
      <w:rFonts w:ascii="Calibri" w:cs="Calibri" w:eastAsia="Calibri" w:hAnsi="Calibri"/>
      <w:b w:val="1"/>
      <w:color w:val="99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8.png"/><Relationship Id="rId10" Type="http://schemas.openxmlformats.org/officeDocument/2006/relationships/image" Target="media/image11.png"/><Relationship Id="rId12" Type="http://schemas.openxmlformats.org/officeDocument/2006/relationships/image" Target="media/image12.png"/><Relationship Id="rId9" Type="http://schemas.openxmlformats.org/officeDocument/2006/relationships/image" Target="media/image13.png"/><Relationship Id="rId5" Type="http://schemas.openxmlformats.org/officeDocument/2006/relationships/image" Target="media/image15.png"/><Relationship Id="rId6" Type="http://schemas.openxmlformats.org/officeDocument/2006/relationships/image" Target="media/image14.png"/><Relationship Id="rId7" Type="http://schemas.openxmlformats.org/officeDocument/2006/relationships/image" Target="media/image09.png"/><Relationship Id="rId8" Type="http://schemas.openxmlformats.org/officeDocument/2006/relationships/image" Target="media/image10.png"/></Relationships>
</file>