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DEED1" w14:textId="77777777" w:rsidR="00F35B04" w:rsidRPr="00F35B04" w:rsidRDefault="00F35B04" w:rsidP="00F35B04">
      <w:pPr>
        <w:pStyle w:val="Title"/>
        <w:tabs>
          <w:tab w:val="left" w:pos="142"/>
        </w:tabs>
        <w:rPr>
          <w:sz w:val="42"/>
          <w:szCs w:val="42"/>
        </w:rPr>
      </w:pPr>
      <w:r w:rsidRPr="00F35B04">
        <w:rPr>
          <w:sz w:val="42"/>
          <w:szCs w:val="42"/>
        </w:rPr>
        <w:t xml:space="preserve">Clustering and Randomised Algorithms </w:t>
      </w:r>
    </w:p>
    <w:p w14:paraId="58587862" w14:textId="0FEC3E77" w:rsidR="00F35B04" w:rsidRPr="00733B39" w:rsidRDefault="00733B39" w:rsidP="00F35B04">
      <w:pPr>
        <w:pStyle w:val="Subtitle"/>
        <w:rPr>
          <w:i/>
          <w:sz w:val="20"/>
        </w:rPr>
      </w:pPr>
      <w:r w:rsidRPr="00733B39">
        <w:rPr>
          <w:i/>
          <w:sz w:val="20"/>
        </w:rPr>
        <w:t xml:space="preserve"> </w:t>
      </w:r>
      <w:r w:rsidR="00F35B04" w:rsidRPr="00733B39">
        <w:rPr>
          <w:i/>
          <w:sz w:val="20"/>
        </w:rPr>
        <w:t>Statistic for Computer Science</w:t>
      </w:r>
    </w:p>
    <w:p w14:paraId="6ECED0D1" w14:textId="5E7400F2" w:rsidR="00F35B04" w:rsidRDefault="00F35B04" w:rsidP="00443CB9">
      <w:pPr>
        <w:pStyle w:val="Heading1"/>
        <w:jc w:val="center"/>
      </w:pPr>
      <w:r>
        <w:t>Part 1</w:t>
      </w:r>
    </w:p>
    <w:p w14:paraId="38F89FC9" w14:textId="108F9BFC" w:rsidR="00F35B04" w:rsidRDefault="00897DAB" w:rsidP="00897DAB">
      <w:pPr>
        <w:pStyle w:val="Heading2"/>
      </w:pPr>
      <w:r>
        <w:t>Section 1</w:t>
      </w:r>
    </w:p>
    <w:p w14:paraId="705FD262" w14:textId="0F6DA599" w:rsidR="00897DAB" w:rsidRDefault="00897DAB" w:rsidP="00897DAB">
      <w:pPr>
        <w:pStyle w:val="Heading3"/>
      </w:pPr>
      <w:r>
        <w:t>task 1</w:t>
      </w:r>
    </w:p>
    <w:p w14:paraId="5C59B1D0" w14:textId="1F489B2A" w:rsidR="007F67E9" w:rsidRDefault="007F67E9" w:rsidP="00733B39">
      <w:pPr>
        <w:pStyle w:val="Default"/>
      </w:pPr>
    </w:p>
    <w:p w14:paraId="505EB2D0" w14:textId="746EE081" w:rsidR="00E9061D"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PCA </w:t>
      </w:r>
      <w:r w:rsidR="00772F37">
        <w:rPr>
          <w:rFonts w:asciiTheme="minorHAnsi" w:hAnsiTheme="minorHAnsi"/>
          <w:sz w:val="20"/>
          <w:szCs w:val="20"/>
        </w:rPr>
        <w:t>results using the f</w:t>
      </w:r>
      <w:r w:rsidRPr="00E9061D">
        <w:rPr>
          <w:rFonts w:asciiTheme="minorHAnsi" w:hAnsiTheme="minorHAnsi"/>
          <w:sz w:val="20"/>
          <w:szCs w:val="20"/>
        </w:rPr>
        <w:t>irst 7 attributes</w:t>
      </w:r>
      <w:r w:rsidR="00772F37">
        <w:rPr>
          <w:rFonts w:asciiTheme="minorHAnsi" w:hAnsiTheme="minorHAnsi"/>
          <w:sz w:val="20"/>
          <w:szCs w:val="20"/>
        </w:rPr>
        <w:t xml:space="preserve">: </w:t>
      </w:r>
      <w:r w:rsidRPr="00E9061D">
        <w:rPr>
          <w:rFonts w:asciiTheme="minorHAnsi" w:hAnsiTheme="minorHAnsi"/>
          <w:sz w:val="20"/>
          <w:szCs w:val="20"/>
        </w:rPr>
        <w:t xml:space="preserve"> </w:t>
      </w:r>
    </w:p>
    <w:p w14:paraId="3490484E" w14:textId="5CA7B391" w:rsidR="00617F77" w:rsidRDefault="00E57537" w:rsidP="00617F77">
      <w:pPr>
        <w:pStyle w:val="Default"/>
        <w:rPr>
          <w:rFonts w:asciiTheme="minorHAnsi" w:hAnsiTheme="minorHAnsi"/>
          <w:sz w:val="20"/>
          <w:szCs w:val="20"/>
        </w:rPr>
      </w:pPr>
      <w:r>
        <w:rPr>
          <w:noProof/>
        </w:rPr>
        <w:drawing>
          <wp:anchor distT="0" distB="0" distL="114300" distR="114300" simplePos="0" relativeHeight="251663360" behindDoc="0" locked="0" layoutInCell="1" allowOverlap="1" wp14:anchorId="4B420784" wp14:editId="399790EE">
            <wp:simplePos x="0" y="0"/>
            <wp:positionH relativeFrom="column">
              <wp:posOffset>274320</wp:posOffset>
            </wp:positionH>
            <wp:positionV relativeFrom="paragraph">
              <wp:posOffset>86360</wp:posOffset>
            </wp:positionV>
            <wp:extent cx="3343275" cy="495300"/>
            <wp:effectExtent l="19050" t="57150" r="104775" b="571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495300"/>
                    </a:xfrm>
                    <a:prstGeom prst="rect">
                      <a:avLst/>
                    </a:prstGeom>
                    <a:effectLst>
                      <a:outerShdw blurRad="50800" dist="38100" algn="l" rotWithShape="0">
                        <a:prstClr val="black">
                          <a:alpha val="40000"/>
                        </a:prstClr>
                      </a:outerShdw>
                    </a:effectLst>
                  </pic:spPr>
                </pic:pic>
              </a:graphicData>
            </a:graphic>
          </wp:anchor>
        </w:drawing>
      </w:r>
    </w:p>
    <w:p w14:paraId="39538430" w14:textId="36BF3419" w:rsidR="00617F77" w:rsidRDefault="00617F77" w:rsidP="00617F77">
      <w:pPr>
        <w:pStyle w:val="Default"/>
        <w:rPr>
          <w:rFonts w:asciiTheme="minorHAnsi" w:hAnsiTheme="minorHAnsi"/>
          <w:sz w:val="20"/>
          <w:szCs w:val="20"/>
        </w:rPr>
      </w:pPr>
    </w:p>
    <w:p w14:paraId="25875139" w14:textId="1CF16FA5" w:rsidR="00617F77" w:rsidRDefault="00617F77" w:rsidP="00617F77">
      <w:pPr>
        <w:pStyle w:val="Default"/>
        <w:rPr>
          <w:rFonts w:asciiTheme="minorHAnsi" w:hAnsiTheme="minorHAnsi"/>
          <w:sz w:val="20"/>
          <w:szCs w:val="20"/>
        </w:rPr>
      </w:pPr>
    </w:p>
    <w:p w14:paraId="2D6BE5F7" w14:textId="7554D1DF" w:rsidR="00733B39" w:rsidRDefault="00E57537" w:rsidP="00733B39">
      <w:pPr>
        <w:pStyle w:val="Default"/>
        <w:rPr>
          <w:rFonts w:asciiTheme="minorHAnsi" w:hAnsiTheme="minorHAnsi"/>
          <w:sz w:val="20"/>
          <w:szCs w:val="20"/>
        </w:rPr>
      </w:pPr>
      <w:r>
        <w:rPr>
          <w:noProof/>
        </w:rPr>
        <w:drawing>
          <wp:anchor distT="0" distB="0" distL="114300" distR="114300" simplePos="0" relativeHeight="251660288" behindDoc="0" locked="0" layoutInCell="1" allowOverlap="1" wp14:anchorId="79A9951B" wp14:editId="0C5A007D">
            <wp:simplePos x="0" y="0"/>
            <wp:positionH relativeFrom="column">
              <wp:posOffset>293370</wp:posOffset>
            </wp:positionH>
            <wp:positionV relativeFrom="paragraph">
              <wp:posOffset>153035</wp:posOffset>
            </wp:positionV>
            <wp:extent cx="5895975" cy="10287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95975" cy="1028700"/>
                    </a:xfrm>
                    <a:prstGeom prst="rect">
                      <a:avLst/>
                    </a:prstGeom>
                  </pic:spPr>
                </pic:pic>
              </a:graphicData>
            </a:graphic>
          </wp:anchor>
        </w:drawing>
      </w:r>
    </w:p>
    <w:p w14:paraId="528973FC" w14:textId="50914300" w:rsidR="00E9061D" w:rsidRDefault="00733B39" w:rsidP="00733B39">
      <w:pPr>
        <w:pStyle w:val="Default"/>
        <w:numPr>
          <w:ilvl w:val="0"/>
          <w:numId w:val="1"/>
        </w:numPr>
        <w:rPr>
          <w:rFonts w:asciiTheme="minorHAnsi" w:hAnsiTheme="minorHAnsi"/>
          <w:sz w:val="20"/>
          <w:szCs w:val="20"/>
        </w:rPr>
      </w:pPr>
      <w:r>
        <w:rPr>
          <w:rFonts w:asciiTheme="minorHAnsi" w:hAnsiTheme="minorHAnsi"/>
          <w:sz w:val="20"/>
          <w:szCs w:val="20"/>
        </w:rPr>
        <w:t>E</w:t>
      </w:r>
      <w:r w:rsidR="007F67E9" w:rsidRPr="00E9061D">
        <w:rPr>
          <w:rFonts w:asciiTheme="minorHAnsi" w:hAnsiTheme="minorHAnsi"/>
          <w:sz w:val="20"/>
          <w:szCs w:val="20"/>
        </w:rPr>
        <w:t>igenvalues for each of the attributes in descending order</w:t>
      </w:r>
      <w:r w:rsidR="00772F37">
        <w:rPr>
          <w:rFonts w:asciiTheme="minorHAnsi" w:hAnsiTheme="minorHAnsi"/>
          <w:sz w:val="20"/>
          <w:szCs w:val="20"/>
        </w:rPr>
        <w:t>:</w:t>
      </w:r>
    </w:p>
    <w:p w14:paraId="02810D10" w14:textId="371B887A" w:rsidR="004F7BF7" w:rsidRDefault="00CD6615" w:rsidP="00733B39">
      <w:pPr>
        <w:pStyle w:val="Default"/>
        <w:rPr>
          <w:rFonts w:asciiTheme="minorHAnsi" w:hAnsiTheme="minorHAnsi"/>
          <w:sz w:val="20"/>
          <w:szCs w:val="20"/>
        </w:rPr>
      </w:pPr>
      <w:r>
        <w:rPr>
          <w:noProof/>
        </w:rPr>
        <w:drawing>
          <wp:anchor distT="0" distB="0" distL="114300" distR="114300" simplePos="0" relativeHeight="251658240" behindDoc="0" locked="0" layoutInCell="1" allowOverlap="1" wp14:anchorId="49C1E44D" wp14:editId="7DA40B3B">
            <wp:simplePos x="0" y="0"/>
            <wp:positionH relativeFrom="column">
              <wp:posOffset>388620</wp:posOffset>
            </wp:positionH>
            <wp:positionV relativeFrom="paragraph">
              <wp:posOffset>162560</wp:posOffset>
            </wp:positionV>
            <wp:extent cx="1990725" cy="495300"/>
            <wp:effectExtent l="19050" t="57150" r="104775" b="571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495300"/>
                    </a:xfrm>
                    <a:prstGeom prst="rect">
                      <a:avLst/>
                    </a:prstGeom>
                    <a:ln>
                      <a:noFill/>
                    </a:ln>
                    <a:effectLst>
                      <a:outerShdw blurRad="50800" dist="38100" algn="l" rotWithShape="0">
                        <a:prstClr val="black">
                          <a:alpha val="40000"/>
                        </a:prstClr>
                      </a:outerShdw>
                    </a:effectLst>
                  </pic:spPr>
                </pic:pic>
              </a:graphicData>
            </a:graphic>
          </wp:anchor>
        </w:drawing>
      </w:r>
    </w:p>
    <w:tbl>
      <w:tblPr>
        <w:tblStyle w:val="TableGrid"/>
        <w:tblW w:w="2642" w:type="dxa"/>
        <w:tblInd w:w="472" w:type="dxa"/>
        <w:tblLook w:val="04A0" w:firstRow="1" w:lastRow="0" w:firstColumn="1" w:lastColumn="0" w:noHBand="0" w:noVBand="1"/>
      </w:tblPr>
      <w:tblGrid>
        <w:gridCol w:w="799"/>
        <w:gridCol w:w="1843"/>
      </w:tblGrid>
      <w:tr w:rsidR="00336DCA" w14:paraId="48988F70" w14:textId="77777777" w:rsidTr="00663605">
        <w:tc>
          <w:tcPr>
            <w:tcW w:w="799"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E7BC29" w:themeFill="accent3"/>
          </w:tcPr>
          <w:p w14:paraId="5C2158AA" w14:textId="4CA38C13" w:rsidR="00F516D4" w:rsidRPr="00F516D4" w:rsidRDefault="00663605" w:rsidP="00336DCA">
            <w:pPr>
              <w:pStyle w:val="Default"/>
              <w:ind w:left="530" w:hanging="530"/>
              <w:rPr>
                <w:rFonts w:asciiTheme="minorHAnsi" w:hAnsiTheme="minorHAnsi"/>
                <w:b/>
                <w:sz w:val="20"/>
                <w:szCs w:val="20"/>
              </w:rPr>
            </w:pPr>
            <w:r>
              <w:rPr>
                <w:rFonts w:asciiTheme="minorHAnsi" w:hAnsiTheme="minorHAnsi"/>
                <w:b/>
                <w:sz w:val="20"/>
                <w:szCs w:val="20"/>
              </w:rPr>
              <w:t>PC1</w:t>
            </w:r>
          </w:p>
        </w:tc>
        <w:tc>
          <w:tcPr>
            <w:tcW w:w="1843" w:type="dxa"/>
            <w:tcBorders>
              <w:top w:val="single" w:sz="4" w:space="0" w:color="E7BC29" w:themeColor="accent3"/>
              <w:left w:val="single" w:sz="4" w:space="0" w:color="E7BC29" w:themeColor="accent3"/>
              <w:bottom w:val="single" w:sz="4" w:space="0" w:color="F5E4A9"/>
              <w:right w:val="single" w:sz="4" w:space="0" w:color="E7BC29" w:themeColor="accent3"/>
            </w:tcBorders>
            <w:shd w:val="clear" w:color="auto" w:fill="F5E4A9" w:themeFill="accent3" w:themeFillTint="66"/>
          </w:tcPr>
          <w:p w14:paraId="065366BA" w14:textId="6C80A876" w:rsidR="00F516D4" w:rsidRPr="00733B39" w:rsidRDefault="00F516D4" w:rsidP="00F516D4">
            <w:pPr>
              <w:pStyle w:val="Default"/>
              <w:rPr>
                <w:rFonts w:asciiTheme="minorHAnsi" w:eastAsia="Times New Roman" w:hAnsiTheme="minorHAnsi" w:cs="Courier New"/>
                <w:sz w:val="20"/>
                <w:szCs w:val="20"/>
                <w:lang w:eastAsia="en-GB"/>
              </w:rPr>
            </w:pPr>
            <w:r w:rsidRPr="00733B39">
              <w:rPr>
                <w:rFonts w:asciiTheme="minorHAnsi" w:eastAsia="Times New Roman" w:hAnsiTheme="minorHAnsi" w:cs="Courier New"/>
                <w:sz w:val="20"/>
                <w:szCs w:val="20"/>
                <w:lang w:eastAsia="en-GB"/>
              </w:rPr>
              <w:t>5.</w:t>
            </w:r>
            <w:r w:rsidRPr="00733B39">
              <w:rPr>
                <w:rFonts w:asciiTheme="minorHAnsi" w:eastAsia="Times New Roman" w:hAnsiTheme="minorHAnsi" w:cs="Courier New"/>
                <w:bCs/>
                <w:sz w:val="20"/>
                <w:szCs w:val="20"/>
                <w:lang w:eastAsia="en-GB"/>
              </w:rPr>
              <w:t>0312011860</w:t>
            </w:r>
          </w:p>
        </w:tc>
      </w:tr>
      <w:tr w:rsidR="00336DCA" w14:paraId="2ACB7CAA"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3EC044E4" w14:textId="43F50F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PC2</w:t>
            </w:r>
          </w:p>
        </w:tc>
        <w:tc>
          <w:tcPr>
            <w:tcW w:w="1843" w:type="dxa"/>
            <w:tcBorders>
              <w:top w:val="single" w:sz="4" w:space="0" w:color="F5E4A9"/>
              <w:left w:val="single" w:sz="4" w:space="0" w:color="E7BC29" w:themeColor="accent3"/>
              <w:bottom w:val="nil"/>
              <w:right w:val="single" w:sz="4" w:space="0" w:color="E7BC29" w:themeColor="accent3"/>
            </w:tcBorders>
          </w:tcPr>
          <w:p w14:paraId="711FBAD6" w14:textId="76F3F832"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1.1975728470</w:t>
            </w:r>
          </w:p>
        </w:tc>
      </w:tr>
      <w:tr w:rsidR="00336DCA" w14:paraId="65CD5AA9"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27A596CB" w14:textId="30BBDFA0"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PC3</w:t>
            </w:r>
          </w:p>
        </w:tc>
        <w:tc>
          <w:tcPr>
            <w:tcW w:w="1843" w:type="dxa"/>
            <w:tcBorders>
              <w:top w:val="nil"/>
              <w:left w:val="single" w:sz="4" w:space="0" w:color="E7BC29" w:themeColor="accent3"/>
              <w:bottom w:val="single" w:sz="4" w:space="0" w:color="F5E4A9"/>
              <w:right w:val="single" w:sz="4" w:space="0" w:color="E7BC29" w:themeColor="accent3"/>
            </w:tcBorders>
            <w:shd w:val="clear" w:color="auto" w:fill="F5E4A9" w:themeFill="accent3" w:themeFillTint="66"/>
          </w:tcPr>
          <w:p w14:paraId="1696B08E" w14:textId="655ABCF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0.6780034386</w:t>
            </w:r>
          </w:p>
        </w:tc>
      </w:tr>
      <w:tr w:rsidR="00336DCA" w14:paraId="5C17773E"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74911B0C" w14:textId="735AC279"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PC4</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7DC77FC3" w14:textId="790A1154"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0.0683644770</w:t>
            </w:r>
          </w:p>
        </w:tc>
      </w:tr>
      <w:tr w:rsidR="00336DCA" w14:paraId="1CAF13ED"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45BE7651" w14:textId="466D7D8A"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PC5</w:t>
            </w:r>
          </w:p>
        </w:tc>
        <w:tc>
          <w:tcPr>
            <w:tcW w:w="1843" w:type="dxa"/>
            <w:tcBorders>
              <w:top w:val="single" w:sz="4" w:space="0" w:color="F5E4A9"/>
              <w:left w:val="single" w:sz="4" w:space="0" w:color="E7BC29" w:themeColor="accent3"/>
              <w:bottom w:val="single" w:sz="4" w:space="0" w:color="F5E4A9"/>
              <w:right w:val="single" w:sz="4" w:space="0" w:color="E7BC29" w:themeColor="accent3"/>
            </w:tcBorders>
            <w:shd w:val="clear" w:color="auto" w:fill="F5E4A9" w:themeFill="accent3" w:themeFillTint="66"/>
          </w:tcPr>
          <w:p w14:paraId="36CDCCBB" w14:textId="221B7C5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0.0187136090</w:t>
            </w:r>
          </w:p>
        </w:tc>
      </w:tr>
      <w:tr w:rsidR="00336DCA" w14:paraId="43E0DC9F" w14:textId="77777777" w:rsidTr="00663605">
        <w:tc>
          <w:tcPr>
            <w:tcW w:w="799" w:type="dxa"/>
            <w:tcBorders>
              <w:top w:val="single" w:sz="4" w:space="0" w:color="F5E4A9"/>
              <w:left w:val="single" w:sz="4" w:space="0" w:color="E7BC29" w:themeColor="accent3"/>
              <w:bottom w:val="single" w:sz="4" w:space="0" w:color="F5E4A9"/>
              <w:right w:val="single" w:sz="4" w:space="0" w:color="E7BC29" w:themeColor="accent3"/>
            </w:tcBorders>
            <w:shd w:val="clear" w:color="auto" w:fill="E7BC29" w:themeFill="accent3"/>
          </w:tcPr>
          <w:p w14:paraId="188B2760" w14:textId="7BBECF14"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PC6</w:t>
            </w:r>
            <w:r w:rsidR="00F516D4" w:rsidRPr="00F516D4">
              <w:rPr>
                <w:rFonts w:asciiTheme="minorHAnsi" w:hAnsiTheme="minorHAnsi"/>
                <w:b/>
                <w:sz w:val="20"/>
                <w:szCs w:val="20"/>
              </w:rPr>
              <w:t xml:space="preserve"> </w:t>
            </w:r>
          </w:p>
        </w:tc>
        <w:tc>
          <w:tcPr>
            <w:tcW w:w="1843" w:type="dxa"/>
            <w:tcBorders>
              <w:top w:val="single" w:sz="4" w:space="0" w:color="F5E4A9"/>
              <w:left w:val="single" w:sz="4" w:space="0" w:color="E7BC29" w:themeColor="accent3"/>
              <w:bottom w:val="single" w:sz="4" w:space="0" w:color="F5E4A9"/>
              <w:right w:val="single" w:sz="4" w:space="0" w:color="E7BC29" w:themeColor="accent3"/>
            </w:tcBorders>
          </w:tcPr>
          <w:p w14:paraId="2D723AE9" w14:textId="75DE6C68"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0.0053320457</w:t>
            </w:r>
          </w:p>
        </w:tc>
      </w:tr>
      <w:tr w:rsidR="00336DCA" w14:paraId="1E74727C" w14:textId="77777777" w:rsidTr="00663605">
        <w:tc>
          <w:tcPr>
            <w:tcW w:w="799"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E7BC29" w:themeFill="accent3"/>
          </w:tcPr>
          <w:p w14:paraId="57FB3D4A" w14:textId="214A7C05" w:rsidR="00F516D4" w:rsidRPr="00F516D4" w:rsidRDefault="00663605" w:rsidP="00F516D4">
            <w:pPr>
              <w:pStyle w:val="Default"/>
              <w:rPr>
                <w:rFonts w:asciiTheme="minorHAnsi" w:hAnsiTheme="minorHAnsi"/>
                <w:b/>
                <w:sz w:val="20"/>
                <w:szCs w:val="20"/>
              </w:rPr>
            </w:pPr>
            <w:r>
              <w:rPr>
                <w:rFonts w:asciiTheme="minorHAnsi" w:hAnsiTheme="minorHAnsi"/>
                <w:b/>
                <w:sz w:val="20"/>
                <w:szCs w:val="20"/>
              </w:rPr>
              <w:t>PC7</w:t>
            </w:r>
          </w:p>
        </w:tc>
        <w:tc>
          <w:tcPr>
            <w:tcW w:w="1843" w:type="dxa"/>
            <w:tcBorders>
              <w:top w:val="single" w:sz="4" w:space="0" w:color="F5E4A9"/>
              <w:left w:val="single" w:sz="4" w:space="0" w:color="E7BC29" w:themeColor="accent3"/>
              <w:bottom w:val="single" w:sz="4" w:space="0" w:color="E7BC29" w:themeColor="accent3"/>
              <w:right w:val="single" w:sz="4" w:space="0" w:color="E7BC29" w:themeColor="accent3"/>
            </w:tcBorders>
            <w:shd w:val="clear" w:color="auto" w:fill="F5E4A9" w:themeFill="accent3" w:themeFillTint="66"/>
          </w:tcPr>
          <w:p w14:paraId="5C6B24F6" w14:textId="2DD20C1D" w:rsidR="00F516D4" w:rsidRDefault="00F516D4" w:rsidP="00F516D4">
            <w:pPr>
              <w:pStyle w:val="Default"/>
              <w:rPr>
                <w:rFonts w:asciiTheme="minorHAnsi" w:hAnsiTheme="minorHAnsi"/>
                <w:sz w:val="20"/>
                <w:szCs w:val="20"/>
              </w:rPr>
            </w:pPr>
            <w:r w:rsidRPr="00733B39">
              <w:rPr>
                <w:rFonts w:asciiTheme="minorHAnsi" w:eastAsia="Times New Roman" w:hAnsiTheme="minorHAnsi" w:cs="Courier New"/>
                <w:sz w:val="20"/>
                <w:szCs w:val="20"/>
                <w:lang w:eastAsia="en-GB"/>
              </w:rPr>
              <w:t>0.0008123968</w:t>
            </w:r>
          </w:p>
        </w:tc>
      </w:tr>
    </w:tbl>
    <w:p w14:paraId="67E513EA" w14:textId="77777777" w:rsidR="00F01428" w:rsidRDefault="00F01428" w:rsidP="00733B39">
      <w:pPr>
        <w:pStyle w:val="Default"/>
        <w:rPr>
          <w:rFonts w:asciiTheme="minorHAnsi" w:hAnsiTheme="minorHAnsi"/>
          <w:sz w:val="20"/>
          <w:szCs w:val="20"/>
        </w:rPr>
      </w:pPr>
    </w:p>
    <w:p w14:paraId="508B245B" w14:textId="05738969" w:rsidR="00F01428" w:rsidRDefault="00F01428" w:rsidP="00733B39">
      <w:pPr>
        <w:pStyle w:val="Default"/>
        <w:rPr>
          <w:rFonts w:asciiTheme="minorHAnsi" w:hAnsiTheme="minorHAnsi"/>
          <w:sz w:val="20"/>
          <w:szCs w:val="20"/>
        </w:rPr>
      </w:pPr>
    </w:p>
    <w:p w14:paraId="56EA5DBC" w14:textId="0EEA2275" w:rsidR="00772F37" w:rsidRDefault="007F67E9" w:rsidP="00733B39">
      <w:pPr>
        <w:pStyle w:val="Default"/>
        <w:numPr>
          <w:ilvl w:val="0"/>
          <w:numId w:val="1"/>
        </w:numPr>
        <w:rPr>
          <w:rFonts w:asciiTheme="minorHAnsi" w:hAnsiTheme="minorHAnsi"/>
          <w:sz w:val="20"/>
          <w:szCs w:val="20"/>
        </w:rPr>
      </w:pPr>
      <w:r w:rsidRPr="00E9061D">
        <w:rPr>
          <w:rFonts w:asciiTheme="minorHAnsi" w:hAnsiTheme="minorHAnsi"/>
          <w:sz w:val="20"/>
          <w:szCs w:val="20"/>
        </w:rPr>
        <w:t xml:space="preserve">Scree plot using the eigenvalues </w:t>
      </w:r>
      <w:r w:rsidR="00772F37">
        <w:rPr>
          <w:rFonts w:asciiTheme="minorHAnsi" w:hAnsiTheme="minorHAnsi"/>
          <w:sz w:val="20"/>
          <w:szCs w:val="20"/>
        </w:rPr>
        <w:t>found above:</w:t>
      </w:r>
    </w:p>
    <w:p w14:paraId="49A98475" w14:textId="1582A1A1" w:rsidR="00772F37" w:rsidRDefault="00772F37" w:rsidP="00772F37">
      <w:pPr>
        <w:pStyle w:val="Default"/>
        <w:rPr>
          <w:rFonts w:asciiTheme="minorHAnsi" w:hAnsiTheme="minorHAnsi"/>
          <w:sz w:val="20"/>
          <w:szCs w:val="20"/>
        </w:rPr>
      </w:pPr>
      <w:r>
        <w:rPr>
          <w:noProof/>
        </w:rPr>
        <w:drawing>
          <wp:anchor distT="0" distB="0" distL="114300" distR="114300" simplePos="0" relativeHeight="251662336" behindDoc="0" locked="0" layoutInCell="1" allowOverlap="1" wp14:anchorId="1F4DFC2C" wp14:editId="1D7A0E01">
            <wp:simplePos x="0" y="0"/>
            <wp:positionH relativeFrom="column">
              <wp:posOffset>293370</wp:posOffset>
            </wp:positionH>
            <wp:positionV relativeFrom="paragraph">
              <wp:posOffset>152400</wp:posOffset>
            </wp:positionV>
            <wp:extent cx="3438525" cy="371475"/>
            <wp:effectExtent l="19050" t="57150" r="104775" b="666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8525" cy="371475"/>
                    </a:xfrm>
                    <a:prstGeom prst="rect">
                      <a:avLst/>
                    </a:prstGeom>
                    <a:effectLst>
                      <a:outerShdw blurRad="50800" dist="38100" algn="l" rotWithShape="0">
                        <a:prstClr val="black">
                          <a:alpha val="40000"/>
                        </a:prstClr>
                      </a:outerShdw>
                    </a:effectLst>
                  </pic:spPr>
                </pic:pic>
              </a:graphicData>
            </a:graphic>
          </wp:anchor>
        </w:drawing>
      </w:r>
    </w:p>
    <w:p w14:paraId="1A5162FC" w14:textId="72933C71" w:rsidR="00E9061D" w:rsidRDefault="007F67E9" w:rsidP="00772F37">
      <w:pPr>
        <w:pStyle w:val="Default"/>
        <w:rPr>
          <w:rFonts w:asciiTheme="minorHAnsi" w:hAnsiTheme="minorHAnsi"/>
          <w:sz w:val="20"/>
          <w:szCs w:val="20"/>
        </w:rPr>
      </w:pPr>
      <w:r w:rsidRPr="00E9061D">
        <w:rPr>
          <w:rFonts w:asciiTheme="minorHAnsi" w:hAnsiTheme="minorHAnsi"/>
          <w:sz w:val="20"/>
          <w:szCs w:val="20"/>
        </w:rPr>
        <w:t xml:space="preserve"> </w:t>
      </w:r>
    </w:p>
    <w:p w14:paraId="1838480E" w14:textId="43E8D7E4" w:rsidR="00772F37" w:rsidRDefault="00772F37" w:rsidP="00772F37">
      <w:pPr>
        <w:pStyle w:val="Default"/>
        <w:rPr>
          <w:rFonts w:asciiTheme="minorHAnsi" w:hAnsiTheme="minorHAnsi"/>
          <w:sz w:val="20"/>
          <w:szCs w:val="20"/>
        </w:rPr>
      </w:pPr>
    </w:p>
    <w:p w14:paraId="052A574F" w14:textId="63F39823" w:rsidR="00772F37" w:rsidRDefault="00E87F8B" w:rsidP="00772F37">
      <w:pPr>
        <w:pStyle w:val="Default"/>
        <w:rPr>
          <w:rFonts w:asciiTheme="minorHAnsi" w:hAnsiTheme="minorHAnsi"/>
          <w:sz w:val="20"/>
          <w:szCs w:val="20"/>
        </w:rPr>
      </w:pPr>
      <w:r>
        <w:rPr>
          <w:noProof/>
        </w:rPr>
        <w:drawing>
          <wp:anchor distT="0" distB="0" distL="114300" distR="114300" simplePos="0" relativeHeight="251661312" behindDoc="0" locked="0" layoutInCell="1" allowOverlap="1" wp14:anchorId="39260A44" wp14:editId="31B6FB19">
            <wp:simplePos x="0" y="0"/>
            <wp:positionH relativeFrom="column">
              <wp:posOffset>293370</wp:posOffset>
            </wp:positionH>
            <wp:positionV relativeFrom="paragraph">
              <wp:posOffset>141605</wp:posOffset>
            </wp:positionV>
            <wp:extent cx="4800600" cy="2380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00600" cy="2380615"/>
                    </a:xfrm>
                    <a:prstGeom prst="rect">
                      <a:avLst/>
                    </a:prstGeom>
                  </pic:spPr>
                </pic:pic>
              </a:graphicData>
            </a:graphic>
            <wp14:sizeRelH relativeFrom="margin">
              <wp14:pctWidth>0</wp14:pctWidth>
            </wp14:sizeRelH>
            <wp14:sizeRelV relativeFrom="margin">
              <wp14:pctHeight>0</wp14:pctHeight>
            </wp14:sizeRelV>
          </wp:anchor>
        </w:drawing>
      </w:r>
    </w:p>
    <w:p w14:paraId="64292065" w14:textId="4A8B7AD2" w:rsidR="00772F37" w:rsidRDefault="00772F37" w:rsidP="00772F37">
      <w:pPr>
        <w:pStyle w:val="Default"/>
        <w:rPr>
          <w:rFonts w:asciiTheme="minorHAnsi" w:hAnsiTheme="minorHAnsi"/>
          <w:sz w:val="20"/>
          <w:szCs w:val="20"/>
        </w:rPr>
      </w:pPr>
    </w:p>
    <w:p w14:paraId="5FFF271F" w14:textId="2E578937" w:rsidR="00772F37" w:rsidRDefault="00772F37" w:rsidP="00772F37">
      <w:pPr>
        <w:pStyle w:val="Default"/>
        <w:rPr>
          <w:rFonts w:asciiTheme="minorHAnsi" w:hAnsiTheme="minorHAnsi"/>
          <w:sz w:val="20"/>
          <w:szCs w:val="20"/>
        </w:rPr>
      </w:pPr>
    </w:p>
    <w:p w14:paraId="426B5E11" w14:textId="21BCD62E" w:rsidR="00772F37" w:rsidRDefault="00772F37" w:rsidP="00772F37">
      <w:pPr>
        <w:pStyle w:val="Default"/>
        <w:rPr>
          <w:rFonts w:asciiTheme="minorHAnsi" w:hAnsiTheme="minorHAnsi"/>
          <w:sz w:val="20"/>
          <w:szCs w:val="20"/>
        </w:rPr>
      </w:pPr>
    </w:p>
    <w:p w14:paraId="3638780E" w14:textId="6141D9AA" w:rsidR="00772F37" w:rsidRDefault="00772F37" w:rsidP="00772F37">
      <w:pPr>
        <w:pStyle w:val="Default"/>
        <w:rPr>
          <w:rFonts w:asciiTheme="minorHAnsi" w:hAnsiTheme="minorHAnsi"/>
          <w:sz w:val="20"/>
          <w:szCs w:val="20"/>
        </w:rPr>
      </w:pPr>
    </w:p>
    <w:p w14:paraId="509D637D" w14:textId="23528638" w:rsidR="00772F37" w:rsidRDefault="00772F37" w:rsidP="00772F37">
      <w:pPr>
        <w:pStyle w:val="Default"/>
        <w:rPr>
          <w:rFonts w:asciiTheme="minorHAnsi" w:hAnsiTheme="minorHAnsi"/>
          <w:sz w:val="20"/>
          <w:szCs w:val="20"/>
        </w:rPr>
      </w:pPr>
    </w:p>
    <w:p w14:paraId="5A60E6C4" w14:textId="2715DDD4" w:rsidR="00772F37" w:rsidRDefault="00772F37" w:rsidP="00772F37">
      <w:pPr>
        <w:pStyle w:val="Default"/>
        <w:rPr>
          <w:rFonts w:asciiTheme="minorHAnsi" w:hAnsiTheme="minorHAnsi"/>
          <w:sz w:val="20"/>
          <w:szCs w:val="20"/>
        </w:rPr>
      </w:pPr>
    </w:p>
    <w:p w14:paraId="7D45FC57" w14:textId="1E7F2257" w:rsidR="00772F37" w:rsidRDefault="00772F37" w:rsidP="00772F37">
      <w:pPr>
        <w:pStyle w:val="Default"/>
        <w:rPr>
          <w:rFonts w:asciiTheme="minorHAnsi" w:hAnsiTheme="minorHAnsi"/>
          <w:sz w:val="20"/>
          <w:szCs w:val="20"/>
        </w:rPr>
      </w:pPr>
    </w:p>
    <w:p w14:paraId="68D2626C" w14:textId="7B0E5496" w:rsidR="00772F37" w:rsidRDefault="00772F37" w:rsidP="00772F37">
      <w:pPr>
        <w:pStyle w:val="Default"/>
        <w:rPr>
          <w:rFonts w:asciiTheme="minorHAnsi" w:hAnsiTheme="minorHAnsi"/>
          <w:sz w:val="20"/>
          <w:szCs w:val="20"/>
        </w:rPr>
      </w:pPr>
    </w:p>
    <w:p w14:paraId="6FCFEC2F" w14:textId="33977CE8" w:rsidR="00772F37" w:rsidRDefault="00772F37" w:rsidP="00772F37">
      <w:pPr>
        <w:pStyle w:val="Default"/>
        <w:rPr>
          <w:rFonts w:asciiTheme="minorHAnsi" w:hAnsiTheme="minorHAnsi"/>
          <w:sz w:val="20"/>
          <w:szCs w:val="20"/>
        </w:rPr>
      </w:pPr>
    </w:p>
    <w:p w14:paraId="0628F8DA" w14:textId="5C8964AB" w:rsidR="00772F37" w:rsidRDefault="00772F37" w:rsidP="00772F37">
      <w:pPr>
        <w:pStyle w:val="Default"/>
        <w:rPr>
          <w:rFonts w:asciiTheme="minorHAnsi" w:hAnsiTheme="minorHAnsi"/>
          <w:sz w:val="20"/>
          <w:szCs w:val="20"/>
        </w:rPr>
      </w:pPr>
    </w:p>
    <w:p w14:paraId="1DE7DB73" w14:textId="77777777" w:rsidR="00E87F8B" w:rsidRDefault="00E87F8B" w:rsidP="00772F37">
      <w:pPr>
        <w:pStyle w:val="Default"/>
        <w:rPr>
          <w:rFonts w:asciiTheme="minorHAnsi" w:hAnsiTheme="minorHAnsi"/>
          <w:sz w:val="20"/>
          <w:szCs w:val="20"/>
        </w:rPr>
      </w:pPr>
    </w:p>
    <w:p w14:paraId="5FD7B05E" w14:textId="03F4B07E" w:rsidR="00772F37" w:rsidRDefault="00772F37" w:rsidP="00772F37">
      <w:pPr>
        <w:pStyle w:val="Default"/>
        <w:rPr>
          <w:rFonts w:asciiTheme="minorHAnsi" w:hAnsiTheme="minorHAnsi"/>
          <w:sz w:val="20"/>
          <w:szCs w:val="20"/>
        </w:rPr>
      </w:pPr>
    </w:p>
    <w:p w14:paraId="5D239475" w14:textId="4A04B86C" w:rsidR="00772F37" w:rsidRDefault="00772F37" w:rsidP="00772F37">
      <w:pPr>
        <w:pStyle w:val="Default"/>
        <w:rPr>
          <w:rFonts w:asciiTheme="minorHAnsi" w:hAnsiTheme="minorHAnsi"/>
          <w:sz w:val="20"/>
          <w:szCs w:val="20"/>
        </w:rPr>
      </w:pPr>
    </w:p>
    <w:p w14:paraId="42091DB4" w14:textId="6CB2134C" w:rsidR="00772F37" w:rsidRDefault="00772F37" w:rsidP="00772F37">
      <w:pPr>
        <w:pStyle w:val="Default"/>
        <w:rPr>
          <w:rFonts w:asciiTheme="minorHAnsi" w:hAnsiTheme="minorHAnsi"/>
          <w:sz w:val="20"/>
          <w:szCs w:val="20"/>
        </w:rPr>
      </w:pPr>
    </w:p>
    <w:p w14:paraId="069B460F" w14:textId="3F59545C" w:rsidR="000C2EC4" w:rsidRDefault="000C2EC4" w:rsidP="00772F37">
      <w:pPr>
        <w:pStyle w:val="Default"/>
        <w:rPr>
          <w:rFonts w:asciiTheme="minorHAnsi" w:hAnsiTheme="minorHAnsi"/>
          <w:sz w:val="20"/>
          <w:szCs w:val="20"/>
        </w:rPr>
      </w:pPr>
    </w:p>
    <w:p w14:paraId="610617F9" w14:textId="700F147E" w:rsidR="000C2EC4" w:rsidRDefault="000C2EC4" w:rsidP="00772F37">
      <w:pPr>
        <w:pStyle w:val="Default"/>
        <w:rPr>
          <w:rFonts w:asciiTheme="minorHAnsi" w:hAnsiTheme="minorHAnsi"/>
          <w:sz w:val="20"/>
          <w:szCs w:val="20"/>
        </w:rPr>
      </w:pPr>
    </w:p>
    <w:p w14:paraId="0D9218F1" w14:textId="227EE990" w:rsidR="000C2EC4" w:rsidRDefault="000C2EC4" w:rsidP="00772F37">
      <w:pPr>
        <w:pStyle w:val="Default"/>
        <w:rPr>
          <w:rFonts w:asciiTheme="minorHAnsi" w:hAnsiTheme="minorHAnsi"/>
          <w:sz w:val="20"/>
          <w:szCs w:val="20"/>
        </w:rPr>
      </w:pPr>
    </w:p>
    <w:p w14:paraId="79D2FF98" w14:textId="77777777" w:rsidR="000C2EC4" w:rsidRDefault="000C2EC4" w:rsidP="00772F37">
      <w:pPr>
        <w:pStyle w:val="Default"/>
        <w:rPr>
          <w:rFonts w:asciiTheme="minorHAnsi" w:hAnsiTheme="minorHAnsi"/>
          <w:sz w:val="20"/>
          <w:szCs w:val="20"/>
        </w:rPr>
      </w:pPr>
    </w:p>
    <w:p w14:paraId="365AECC5" w14:textId="4D4BAB41" w:rsidR="00733B39" w:rsidRDefault="00733B39" w:rsidP="00733B39">
      <w:pPr>
        <w:pStyle w:val="Default"/>
        <w:rPr>
          <w:rFonts w:asciiTheme="minorHAnsi" w:hAnsiTheme="minorHAnsi"/>
          <w:sz w:val="20"/>
          <w:szCs w:val="20"/>
        </w:rPr>
      </w:pPr>
    </w:p>
    <w:p w14:paraId="6D064337" w14:textId="523FC6FA" w:rsidR="005F0670" w:rsidRDefault="005F0670" w:rsidP="00E57537">
      <w:pPr>
        <w:pStyle w:val="Default"/>
        <w:numPr>
          <w:ilvl w:val="0"/>
          <w:numId w:val="1"/>
        </w:numPr>
        <w:spacing w:line="276" w:lineRule="auto"/>
        <w:jc w:val="both"/>
        <w:rPr>
          <w:rFonts w:asciiTheme="minorHAnsi" w:hAnsiTheme="minorHAnsi"/>
          <w:sz w:val="20"/>
          <w:szCs w:val="20"/>
        </w:rPr>
      </w:pPr>
      <w:r>
        <w:rPr>
          <w:rFonts w:asciiTheme="minorHAnsi" w:hAnsiTheme="minorHAnsi"/>
          <w:sz w:val="20"/>
          <w:szCs w:val="20"/>
        </w:rPr>
        <w:lastRenderedPageBreak/>
        <w:t xml:space="preserve">After performing the PCA the 7 original </w:t>
      </w:r>
      <w:r w:rsidR="00786326">
        <w:rPr>
          <w:rFonts w:asciiTheme="minorHAnsi" w:hAnsiTheme="minorHAnsi"/>
          <w:sz w:val="20"/>
          <w:szCs w:val="20"/>
        </w:rPr>
        <w:t xml:space="preserve">scaled </w:t>
      </w:r>
      <w:r>
        <w:rPr>
          <w:rFonts w:asciiTheme="minorHAnsi" w:hAnsiTheme="minorHAnsi"/>
          <w:sz w:val="20"/>
          <w:szCs w:val="20"/>
        </w:rPr>
        <w:t xml:space="preserve">attributes have been combined to </w:t>
      </w:r>
      <w:r w:rsidR="00786326">
        <w:rPr>
          <w:rFonts w:asciiTheme="minorHAnsi" w:hAnsiTheme="minorHAnsi"/>
          <w:sz w:val="20"/>
          <w:szCs w:val="20"/>
        </w:rPr>
        <w:t>form 4 leaner combinations or Principal Components. However</w:t>
      </w:r>
      <w:r w:rsidR="00A026D8">
        <w:rPr>
          <w:rFonts w:asciiTheme="minorHAnsi" w:hAnsiTheme="minorHAnsi"/>
          <w:sz w:val="20"/>
          <w:szCs w:val="20"/>
        </w:rPr>
        <w:t>,</w:t>
      </w:r>
      <w:r w:rsidR="00786326">
        <w:rPr>
          <w:rFonts w:asciiTheme="minorHAnsi" w:hAnsiTheme="minorHAnsi"/>
          <w:sz w:val="20"/>
          <w:szCs w:val="20"/>
        </w:rPr>
        <w:t xml:space="preserve"> the first Principal Component is generally the most important as it explains most of the data, followed by Principal Component 2 then 3 and so on. </w:t>
      </w:r>
      <w:r w:rsidR="002C3662">
        <w:rPr>
          <w:rFonts w:asciiTheme="minorHAnsi" w:hAnsiTheme="minorHAnsi"/>
          <w:sz w:val="20"/>
          <w:szCs w:val="20"/>
        </w:rPr>
        <w:t xml:space="preserve">Using the summary function for the PCA </w:t>
      </w:r>
      <w:r w:rsidR="0037374F">
        <w:rPr>
          <w:rFonts w:asciiTheme="minorHAnsi" w:hAnsiTheme="minorHAnsi"/>
          <w:sz w:val="20"/>
          <w:szCs w:val="20"/>
        </w:rPr>
        <w:t>we get 3 values; the standard deviation, proportion of variance and the cumulative proportion. The standard deviation is the standard deviation of the data along a single principal component; a measure of the variability across that principal component. The proportion of variance represent the proportion of all the variability in the original data explained by the principal component for instance PC1 explains 71.87% of the data</w:t>
      </w:r>
      <w:r w:rsidR="00B001F3">
        <w:rPr>
          <w:rFonts w:asciiTheme="minorHAnsi" w:hAnsiTheme="minorHAnsi"/>
          <w:sz w:val="20"/>
          <w:szCs w:val="20"/>
        </w:rPr>
        <w:t xml:space="preserve"> followed by PC2 which explains 17.11%</w:t>
      </w:r>
      <w:r w:rsidR="005135A6">
        <w:rPr>
          <w:rFonts w:asciiTheme="minorHAnsi" w:hAnsiTheme="minorHAnsi"/>
          <w:sz w:val="20"/>
          <w:szCs w:val="20"/>
        </w:rPr>
        <w:t>, followed by PC3 which explains 9.69%</w:t>
      </w:r>
      <w:r w:rsidR="007C23FD">
        <w:rPr>
          <w:rFonts w:asciiTheme="minorHAnsi" w:hAnsiTheme="minorHAnsi"/>
          <w:sz w:val="20"/>
          <w:szCs w:val="20"/>
        </w:rPr>
        <w:t xml:space="preserve">. The cumulative proportion of PC1 explains 71.87% of the data, PC1 and PC2 combined explain 88.98%, PC1, PC2 and PC3 combined explain 98.67% of the data. This goes on until a 100% of the data is explained after combining all 7 principal components. </w:t>
      </w:r>
      <w:r w:rsidR="00D7054B">
        <w:rPr>
          <w:rFonts w:asciiTheme="minorHAnsi" w:hAnsiTheme="minorHAnsi"/>
          <w:sz w:val="20"/>
          <w:szCs w:val="20"/>
        </w:rPr>
        <w:t xml:space="preserve">All this is represented in the scree plot above. </w:t>
      </w:r>
      <w:r w:rsidR="004A12CE">
        <w:rPr>
          <w:rFonts w:asciiTheme="minorHAnsi" w:hAnsiTheme="minorHAnsi"/>
          <w:sz w:val="20"/>
          <w:szCs w:val="20"/>
        </w:rPr>
        <w:t xml:space="preserve">The table below shows the eigenvalue, </w:t>
      </w:r>
      <w:r w:rsidR="00E750AB">
        <w:rPr>
          <w:rFonts w:asciiTheme="minorHAnsi" w:hAnsiTheme="minorHAnsi"/>
          <w:sz w:val="20"/>
          <w:szCs w:val="20"/>
        </w:rPr>
        <w:t xml:space="preserve">percentage of </w:t>
      </w:r>
      <w:r w:rsidR="004A12CE">
        <w:rPr>
          <w:rFonts w:asciiTheme="minorHAnsi" w:hAnsiTheme="minorHAnsi"/>
          <w:sz w:val="20"/>
          <w:szCs w:val="20"/>
        </w:rPr>
        <w:t xml:space="preserve">variance and </w:t>
      </w:r>
      <w:r w:rsidR="00E750AB">
        <w:rPr>
          <w:rFonts w:asciiTheme="minorHAnsi" w:hAnsiTheme="minorHAnsi"/>
          <w:sz w:val="20"/>
          <w:szCs w:val="20"/>
        </w:rPr>
        <w:t xml:space="preserve">percentage of </w:t>
      </w:r>
      <w:r w:rsidR="004A12CE">
        <w:rPr>
          <w:rFonts w:asciiTheme="minorHAnsi" w:hAnsiTheme="minorHAnsi"/>
          <w:sz w:val="20"/>
          <w:szCs w:val="20"/>
        </w:rPr>
        <w:t>cumulative variance for each principal component.</w:t>
      </w:r>
    </w:p>
    <w:p w14:paraId="627CF28B" w14:textId="75C38280" w:rsidR="004A12CE" w:rsidRDefault="004A12CE" w:rsidP="004A12CE">
      <w:pPr>
        <w:pStyle w:val="Default"/>
        <w:jc w:val="both"/>
        <w:rPr>
          <w:rFonts w:asciiTheme="minorHAnsi" w:hAnsiTheme="minorHAnsi"/>
          <w:sz w:val="20"/>
          <w:szCs w:val="20"/>
        </w:rPr>
      </w:pPr>
      <w:r>
        <w:rPr>
          <w:noProof/>
        </w:rPr>
        <w:drawing>
          <wp:anchor distT="0" distB="0" distL="114300" distR="114300" simplePos="0" relativeHeight="251664384" behindDoc="0" locked="0" layoutInCell="1" allowOverlap="1" wp14:anchorId="4C70DAEE" wp14:editId="3C373CB9">
            <wp:simplePos x="0" y="0"/>
            <wp:positionH relativeFrom="column">
              <wp:posOffset>255905</wp:posOffset>
            </wp:positionH>
            <wp:positionV relativeFrom="paragraph">
              <wp:posOffset>114300</wp:posOffset>
            </wp:positionV>
            <wp:extent cx="3629025" cy="1428750"/>
            <wp:effectExtent l="19050" t="57150" r="104775" b="571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9025" cy="1428750"/>
                    </a:xfrm>
                    <a:prstGeom prst="rect">
                      <a:avLst/>
                    </a:prstGeom>
                    <a:effectLst>
                      <a:outerShdw blurRad="50800" dist="38100" algn="l" rotWithShape="0">
                        <a:prstClr val="black">
                          <a:alpha val="40000"/>
                        </a:prstClr>
                      </a:outerShdw>
                    </a:effectLst>
                  </pic:spPr>
                </pic:pic>
              </a:graphicData>
            </a:graphic>
          </wp:anchor>
        </w:drawing>
      </w:r>
    </w:p>
    <w:p w14:paraId="5C19D515" w14:textId="77F10E6E" w:rsidR="004A12CE" w:rsidRDefault="004A12CE" w:rsidP="004A12CE">
      <w:pPr>
        <w:pStyle w:val="Default"/>
        <w:jc w:val="both"/>
        <w:rPr>
          <w:rFonts w:asciiTheme="minorHAnsi" w:hAnsiTheme="minorHAnsi"/>
          <w:sz w:val="20"/>
          <w:szCs w:val="20"/>
        </w:rPr>
      </w:pPr>
    </w:p>
    <w:p w14:paraId="631EA819" w14:textId="628E308E" w:rsidR="009B119C" w:rsidRDefault="009B119C" w:rsidP="009B119C">
      <w:pPr>
        <w:pStyle w:val="Default"/>
        <w:jc w:val="both"/>
        <w:rPr>
          <w:rFonts w:asciiTheme="minorHAnsi" w:hAnsiTheme="minorHAnsi"/>
          <w:sz w:val="20"/>
          <w:szCs w:val="20"/>
        </w:rPr>
      </w:pPr>
    </w:p>
    <w:p w14:paraId="0D536CED" w14:textId="77777777" w:rsidR="004A12CE" w:rsidRDefault="004A12CE" w:rsidP="005F0670">
      <w:pPr>
        <w:pStyle w:val="Default"/>
        <w:ind w:left="360"/>
        <w:rPr>
          <w:rFonts w:asciiTheme="minorHAnsi" w:hAnsiTheme="minorHAnsi"/>
          <w:sz w:val="20"/>
          <w:szCs w:val="20"/>
        </w:rPr>
      </w:pPr>
    </w:p>
    <w:p w14:paraId="4C1CD43C" w14:textId="77777777" w:rsidR="004A12CE" w:rsidRDefault="004A12CE" w:rsidP="005F0670">
      <w:pPr>
        <w:pStyle w:val="Default"/>
        <w:ind w:left="360"/>
        <w:rPr>
          <w:rFonts w:asciiTheme="minorHAnsi" w:hAnsiTheme="minorHAnsi"/>
          <w:sz w:val="20"/>
          <w:szCs w:val="20"/>
        </w:rPr>
      </w:pPr>
    </w:p>
    <w:p w14:paraId="675479DA" w14:textId="77777777" w:rsidR="004A12CE" w:rsidRDefault="004A12CE" w:rsidP="005F0670">
      <w:pPr>
        <w:pStyle w:val="Default"/>
        <w:ind w:left="360"/>
        <w:rPr>
          <w:rFonts w:asciiTheme="minorHAnsi" w:hAnsiTheme="minorHAnsi"/>
          <w:sz w:val="20"/>
          <w:szCs w:val="20"/>
        </w:rPr>
      </w:pPr>
    </w:p>
    <w:p w14:paraId="533E0AEA" w14:textId="77777777" w:rsidR="004A12CE" w:rsidRDefault="004A12CE" w:rsidP="005F0670">
      <w:pPr>
        <w:pStyle w:val="Default"/>
        <w:ind w:left="360"/>
        <w:rPr>
          <w:rFonts w:asciiTheme="minorHAnsi" w:hAnsiTheme="minorHAnsi"/>
          <w:sz w:val="20"/>
          <w:szCs w:val="20"/>
        </w:rPr>
      </w:pPr>
    </w:p>
    <w:p w14:paraId="7B5BC40E" w14:textId="6F87A7E6" w:rsidR="004A12CE" w:rsidRDefault="004A12CE" w:rsidP="005F0670">
      <w:pPr>
        <w:pStyle w:val="Default"/>
        <w:ind w:left="360"/>
        <w:rPr>
          <w:rFonts w:asciiTheme="minorHAnsi" w:hAnsiTheme="minorHAnsi"/>
          <w:sz w:val="20"/>
          <w:szCs w:val="20"/>
        </w:rPr>
      </w:pPr>
    </w:p>
    <w:p w14:paraId="42410F80" w14:textId="4C6F1D18" w:rsidR="000A220D" w:rsidRDefault="000A220D" w:rsidP="005F0670">
      <w:pPr>
        <w:pStyle w:val="Default"/>
        <w:ind w:left="360"/>
        <w:rPr>
          <w:rFonts w:asciiTheme="minorHAnsi" w:hAnsiTheme="minorHAnsi"/>
          <w:sz w:val="20"/>
          <w:szCs w:val="20"/>
        </w:rPr>
      </w:pPr>
    </w:p>
    <w:p w14:paraId="5DBBF689" w14:textId="7A5869BF" w:rsidR="000A220D" w:rsidRDefault="000A220D" w:rsidP="005F0670">
      <w:pPr>
        <w:pStyle w:val="Default"/>
        <w:ind w:left="360"/>
        <w:rPr>
          <w:rFonts w:asciiTheme="minorHAnsi" w:hAnsiTheme="minorHAnsi"/>
          <w:sz w:val="20"/>
          <w:szCs w:val="20"/>
        </w:rPr>
      </w:pPr>
    </w:p>
    <w:p w14:paraId="3647734E" w14:textId="64D0D3E4" w:rsidR="000A220D" w:rsidRDefault="000A220D" w:rsidP="000A220D">
      <w:pPr>
        <w:pStyle w:val="Default"/>
        <w:rPr>
          <w:rFonts w:asciiTheme="minorHAnsi" w:hAnsiTheme="minorHAnsi"/>
          <w:sz w:val="20"/>
          <w:szCs w:val="20"/>
        </w:rPr>
      </w:pPr>
    </w:p>
    <w:p w14:paraId="609ADDE6" w14:textId="2D4C3312" w:rsidR="004A12CE" w:rsidRDefault="000A220D" w:rsidP="0048713B">
      <w:pPr>
        <w:pStyle w:val="Default"/>
        <w:ind w:left="360"/>
        <w:rPr>
          <w:rFonts w:asciiTheme="minorHAnsi" w:hAnsiTheme="minorHAnsi"/>
          <w:sz w:val="20"/>
          <w:szCs w:val="20"/>
        </w:rPr>
      </w:pPr>
      <w:r>
        <w:rPr>
          <w:rFonts w:asciiTheme="minorHAnsi" w:hAnsiTheme="minorHAnsi"/>
          <w:sz w:val="20"/>
          <w:szCs w:val="20"/>
        </w:rPr>
        <w:t>From this table it is apparent that the first principal component</w:t>
      </w:r>
      <w:r w:rsidR="00E750AB">
        <w:rPr>
          <w:rFonts w:asciiTheme="minorHAnsi" w:hAnsiTheme="minorHAnsi"/>
          <w:sz w:val="20"/>
          <w:szCs w:val="20"/>
        </w:rPr>
        <w:t xml:space="preserve"> is the </w:t>
      </w:r>
      <w:r>
        <w:rPr>
          <w:rFonts w:asciiTheme="minorHAnsi" w:hAnsiTheme="minorHAnsi"/>
          <w:sz w:val="20"/>
          <w:szCs w:val="20"/>
        </w:rPr>
        <w:t>best</w:t>
      </w:r>
      <w:r w:rsidR="00E750AB">
        <w:rPr>
          <w:rFonts w:asciiTheme="minorHAnsi" w:hAnsiTheme="minorHAnsi"/>
          <w:sz w:val="20"/>
          <w:szCs w:val="20"/>
        </w:rPr>
        <w:t xml:space="preserve"> one as at explains the data the most from all 7 principal components. </w:t>
      </w:r>
    </w:p>
    <w:p w14:paraId="4971DE7E" w14:textId="77777777" w:rsidR="00857336" w:rsidRDefault="00857336" w:rsidP="005F0670">
      <w:pPr>
        <w:pStyle w:val="Default"/>
        <w:ind w:left="360"/>
        <w:rPr>
          <w:rFonts w:asciiTheme="minorHAnsi" w:hAnsiTheme="minorHAnsi"/>
          <w:sz w:val="20"/>
          <w:szCs w:val="20"/>
        </w:rPr>
      </w:pPr>
    </w:p>
    <w:p w14:paraId="03576F6F" w14:textId="241E625E" w:rsidR="007F67E9" w:rsidRPr="005F0670" w:rsidRDefault="00857336" w:rsidP="00857336">
      <w:pPr>
        <w:pStyle w:val="Default"/>
        <w:ind w:left="360"/>
        <w:rPr>
          <w:rFonts w:asciiTheme="minorHAnsi" w:hAnsiTheme="minorHAnsi"/>
          <w:sz w:val="20"/>
          <w:szCs w:val="20"/>
        </w:rPr>
      </w:pPr>
      <w:r w:rsidRPr="004D3B2C">
        <w:rPr>
          <w:noProof/>
        </w:rPr>
        <w:drawing>
          <wp:anchor distT="0" distB="0" distL="114300" distR="114300" simplePos="0" relativeHeight="251665408" behindDoc="0" locked="0" layoutInCell="1" allowOverlap="1" wp14:anchorId="62D5B942" wp14:editId="59530BB9">
            <wp:simplePos x="0" y="0"/>
            <wp:positionH relativeFrom="column">
              <wp:posOffset>255270</wp:posOffset>
            </wp:positionH>
            <wp:positionV relativeFrom="paragraph">
              <wp:posOffset>445770</wp:posOffset>
            </wp:positionV>
            <wp:extent cx="6105525" cy="2105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2105025"/>
                    </a:xfrm>
                    <a:prstGeom prst="rect">
                      <a:avLst/>
                    </a:prstGeom>
                    <a:noFill/>
                    <a:ln>
                      <a:noFill/>
                    </a:ln>
                  </pic:spPr>
                </pic:pic>
              </a:graphicData>
            </a:graphic>
          </wp:anchor>
        </w:drawing>
      </w:r>
      <w:r>
        <w:rPr>
          <w:rFonts w:asciiTheme="minorHAnsi" w:hAnsiTheme="minorHAnsi"/>
          <w:sz w:val="20"/>
          <w:szCs w:val="20"/>
        </w:rPr>
        <w:t xml:space="preserve">The following table show the first 10 rows of the data set with the scores from the first 2 principal components in the last 2 columns. </w:t>
      </w:r>
    </w:p>
    <w:p w14:paraId="00EF2322" w14:textId="02DF427F" w:rsidR="00E9061D" w:rsidRDefault="00E9061D" w:rsidP="00733B39">
      <w:pPr>
        <w:pStyle w:val="Default"/>
        <w:rPr>
          <w:rFonts w:asciiTheme="minorHAnsi" w:hAnsiTheme="minorHAnsi"/>
          <w:sz w:val="20"/>
          <w:szCs w:val="20"/>
        </w:rPr>
      </w:pPr>
    </w:p>
    <w:p w14:paraId="4A06B144" w14:textId="6A49095E" w:rsidR="007A424C" w:rsidRDefault="007A424C" w:rsidP="00733B39">
      <w:pPr>
        <w:pStyle w:val="Default"/>
        <w:rPr>
          <w:rFonts w:asciiTheme="minorHAnsi" w:hAnsiTheme="minorHAnsi"/>
          <w:sz w:val="20"/>
          <w:szCs w:val="20"/>
        </w:rPr>
      </w:pPr>
    </w:p>
    <w:p w14:paraId="0EF952F6" w14:textId="4AD618A0" w:rsidR="007A424C" w:rsidRDefault="007A424C" w:rsidP="00733B39">
      <w:pPr>
        <w:pStyle w:val="Default"/>
        <w:rPr>
          <w:rFonts w:asciiTheme="minorHAnsi" w:hAnsiTheme="minorHAnsi"/>
          <w:sz w:val="20"/>
          <w:szCs w:val="20"/>
        </w:rPr>
      </w:pPr>
    </w:p>
    <w:p w14:paraId="127B866C" w14:textId="3EACBEEA" w:rsidR="007A424C" w:rsidRDefault="007A424C" w:rsidP="00733B39">
      <w:pPr>
        <w:pStyle w:val="Default"/>
        <w:rPr>
          <w:rFonts w:asciiTheme="minorHAnsi" w:hAnsiTheme="minorHAnsi"/>
          <w:sz w:val="20"/>
          <w:szCs w:val="20"/>
        </w:rPr>
      </w:pPr>
    </w:p>
    <w:p w14:paraId="0424EE01" w14:textId="734AC2D3" w:rsidR="007A424C" w:rsidRDefault="007A424C" w:rsidP="00733B39">
      <w:pPr>
        <w:pStyle w:val="Default"/>
        <w:rPr>
          <w:rFonts w:asciiTheme="minorHAnsi" w:hAnsiTheme="minorHAnsi"/>
          <w:sz w:val="20"/>
          <w:szCs w:val="20"/>
        </w:rPr>
      </w:pPr>
    </w:p>
    <w:p w14:paraId="162100CE" w14:textId="325DBA61" w:rsidR="007A424C" w:rsidRDefault="007A424C" w:rsidP="00733B39">
      <w:pPr>
        <w:pStyle w:val="Default"/>
        <w:rPr>
          <w:rFonts w:asciiTheme="minorHAnsi" w:hAnsiTheme="minorHAnsi"/>
          <w:sz w:val="20"/>
          <w:szCs w:val="20"/>
        </w:rPr>
      </w:pPr>
    </w:p>
    <w:p w14:paraId="50C3FC1F" w14:textId="6CE1F421" w:rsidR="007A424C" w:rsidRDefault="007A424C" w:rsidP="00733B39">
      <w:pPr>
        <w:pStyle w:val="Default"/>
        <w:rPr>
          <w:rFonts w:asciiTheme="minorHAnsi" w:hAnsiTheme="minorHAnsi"/>
          <w:sz w:val="20"/>
          <w:szCs w:val="20"/>
        </w:rPr>
      </w:pPr>
    </w:p>
    <w:p w14:paraId="335F7A9E" w14:textId="02B6D6F3" w:rsidR="007A424C" w:rsidRDefault="007A424C" w:rsidP="00733B39">
      <w:pPr>
        <w:pStyle w:val="Default"/>
        <w:rPr>
          <w:rFonts w:asciiTheme="minorHAnsi" w:hAnsiTheme="minorHAnsi"/>
          <w:sz w:val="20"/>
          <w:szCs w:val="20"/>
        </w:rPr>
      </w:pPr>
    </w:p>
    <w:p w14:paraId="3B60D4C9" w14:textId="6D83A6DF" w:rsidR="007A424C" w:rsidRDefault="007A424C" w:rsidP="00733B39">
      <w:pPr>
        <w:pStyle w:val="Default"/>
        <w:rPr>
          <w:rFonts w:asciiTheme="minorHAnsi" w:hAnsiTheme="minorHAnsi"/>
          <w:sz w:val="20"/>
          <w:szCs w:val="20"/>
        </w:rPr>
      </w:pPr>
    </w:p>
    <w:p w14:paraId="6EA5AE32" w14:textId="180E2335" w:rsidR="007A424C" w:rsidRDefault="007A424C" w:rsidP="00733B39">
      <w:pPr>
        <w:pStyle w:val="Default"/>
        <w:rPr>
          <w:rFonts w:asciiTheme="minorHAnsi" w:hAnsiTheme="minorHAnsi"/>
          <w:sz w:val="20"/>
          <w:szCs w:val="20"/>
        </w:rPr>
      </w:pPr>
    </w:p>
    <w:p w14:paraId="7169562F" w14:textId="5D9B59F3" w:rsidR="007A424C" w:rsidRDefault="007A424C" w:rsidP="00733B39">
      <w:pPr>
        <w:pStyle w:val="Default"/>
        <w:rPr>
          <w:rFonts w:asciiTheme="minorHAnsi" w:hAnsiTheme="minorHAnsi"/>
          <w:sz w:val="20"/>
          <w:szCs w:val="20"/>
        </w:rPr>
      </w:pPr>
    </w:p>
    <w:p w14:paraId="2BD6AA0D" w14:textId="63BC1B34" w:rsidR="007A424C" w:rsidRDefault="007A424C" w:rsidP="00733B39">
      <w:pPr>
        <w:pStyle w:val="Default"/>
        <w:rPr>
          <w:rFonts w:asciiTheme="minorHAnsi" w:hAnsiTheme="minorHAnsi"/>
          <w:sz w:val="20"/>
          <w:szCs w:val="20"/>
        </w:rPr>
      </w:pPr>
    </w:p>
    <w:p w14:paraId="426C9140" w14:textId="458A6562" w:rsidR="007A424C" w:rsidRDefault="007A424C" w:rsidP="00733B39">
      <w:pPr>
        <w:pStyle w:val="Default"/>
        <w:rPr>
          <w:rFonts w:asciiTheme="minorHAnsi" w:hAnsiTheme="minorHAnsi"/>
          <w:sz w:val="20"/>
          <w:szCs w:val="20"/>
        </w:rPr>
      </w:pPr>
    </w:p>
    <w:p w14:paraId="69603019" w14:textId="7D4215E1" w:rsidR="007A424C" w:rsidRDefault="007A424C" w:rsidP="00733B39">
      <w:pPr>
        <w:pStyle w:val="Default"/>
        <w:rPr>
          <w:rFonts w:asciiTheme="minorHAnsi" w:hAnsiTheme="minorHAnsi"/>
          <w:sz w:val="20"/>
          <w:szCs w:val="20"/>
        </w:rPr>
      </w:pPr>
    </w:p>
    <w:p w14:paraId="6B4E515F" w14:textId="77777777" w:rsidR="007A424C" w:rsidRPr="00E9061D" w:rsidRDefault="007A424C" w:rsidP="00733B39">
      <w:pPr>
        <w:pStyle w:val="Default"/>
        <w:rPr>
          <w:rFonts w:asciiTheme="minorHAnsi" w:hAnsiTheme="minorHAnsi"/>
          <w:sz w:val="20"/>
          <w:szCs w:val="20"/>
        </w:rPr>
      </w:pPr>
    </w:p>
    <w:p w14:paraId="6EE29D5E" w14:textId="6153EB99" w:rsidR="00897DAB" w:rsidRDefault="00897DAB" w:rsidP="00897DAB">
      <w:pPr>
        <w:pStyle w:val="Heading2"/>
      </w:pPr>
      <w:r>
        <w:lastRenderedPageBreak/>
        <w:t>Section 2</w:t>
      </w:r>
    </w:p>
    <w:p w14:paraId="6B822AC4" w14:textId="319606C8" w:rsidR="00443CB9" w:rsidRDefault="001079B7" w:rsidP="00CE3E6D">
      <w:pPr>
        <w:pStyle w:val="Heading3"/>
        <w:spacing w:after="240"/>
      </w:pPr>
      <w:r>
        <w:t>Task 1</w:t>
      </w:r>
    </w:p>
    <w:p w14:paraId="5E549659" w14:textId="7DAFC663" w:rsidR="006E465D" w:rsidRDefault="006E465D" w:rsidP="00E7793F">
      <w:pPr>
        <w:jc w:val="both"/>
        <w:rPr>
          <w:szCs w:val="23"/>
        </w:rPr>
      </w:pPr>
      <w:r>
        <w:rPr>
          <w:szCs w:val="23"/>
        </w:rPr>
        <w:t xml:space="preserve">Clustering is the process of partitioning a data set into homogeneous groups based on given features such that similar objects are kept in a group while dissimilar objects are placed in a different group. It is the most important unsupervised learning problem as it deals with finding structure in a collection of unlabelled data. </w:t>
      </w:r>
    </w:p>
    <w:p w14:paraId="5A235892" w14:textId="0C333F22" w:rsidR="00A97AA8" w:rsidRDefault="00A97AA8" w:rsidP="00E7793F">
      <w:pPr>
        <w:jc w:val="both"/>
        <w:rPr>
          <w:szCs w:val="23"/>
        </w:rPr>
      </w:pPr>
      <w:r>
        <w:rPr>
          <w:szCs w:val="23"/>
        </w:rPr>
        <w:t>There are many clustering algorithms that can be used in any given scenario. The most popular ones include k-mean</w:t>
      </w:r>
      <w:r w:rsidR="003638A8">
        <w:rPr>
          <w:szCs w:val="23"/>
        </w:rPr>
        <w:t>s</w:t>
      </w:r>
      <w:r>
        <w:rPr>
          <w:szCs w:val="23"/>
        </w:rPr>
        <w:t xml:space="preserve">, hierarchical clustering, fuzzy c-means and </w:t>
      </w:r>
      <w:r w:rsidR="003638A8">
        <w:rPr>
          <w:szCs w:val="23"/>
        </w:rPr>
        <w:t xml:space="preserve">mixture of gaussians. </w:t>
      </w:r>
    </w:p>
    <w:p w14:paraId="76F1FD4F" w14:textId="1703C96D" w:rsidR="00966895" w:rsidRDefault="003638A8" w:rsidP="00E7793F">
      <w:pPr>
        <w:jc w:val="both"/>
      </w:pPr>
      <w:r w:rsidRPr="0008014E">
        <w:rPr>
          <w:b/>
          <w:szCs w:val="23"/>
        </w:rPr>
        <w:t>K-means</w:t>
      </w:r>
      <w:r w:rsidR="00966895">
        <w:rPr>
          <w:szCs w:val="23"/>
        </w:rPr>
        <w:t xml:space="preserve"> is perhaps the most common algorithm used because it</w:t>
      </w:r>
      <w:r w:rsidR="00966895">
        <w:t xml:space="preserve"> is a simple and easy way to classify a given data set through a certain number of clusters. The main idea is to define k centres, one for each cluster. These centres should be placed in a calculated way </w:t>
      </w:r>
      <w:r w:rsidR="0008014E">
        <w:t xml:space="preserve">since </w:t>
      </w:r>
      <w:r w:rsidR="00966895">
        <w:t xml:space="preserve">different location cause different results. </w:t>
      </w:r>
      <w:r w:rsidR="0008014E">
        <w:t>The</w:t>
      </w:r>
      <w:r w:rsidR="00966895">
        <w:t xml:space="preserve"> better choice is to place them as far away as possible from each other. The next step is to take each point belonging to a given data set and associate it to the nearest centre. When no point is pending, the first step is complete, and an early group age is done. At this point we re-calculate k new centroids as barycentre of the clusters resulting from the previous step. After we have these k new centroids, a new binding </w:t>
      </w:r>
      <w:r w:rsidR="0008014E">
        <w:t>must</w:t>
      </w:r>
      <w:r w:rsidR="00966895">
        <w:t xml:space="preserve"> be done between the same data set points and the nearest new centre. Here a loop is generated and as a result we notice that the k centres change their location step by step until no more changes are done. This is a randomised clustering algorithm as the centres are randomly selected.</w:t>
      </w:r>
    </w:p>
    <w:p w14:paraId="7E942A7B" w14:textId="178507DA" w:rsidR="00373B28" w:rsidRPr="00373B28" w:rsidRDefault="004D1078" w:rsidP="00373B28">
      <w:pPr>
        <w:jc w:val="both"/>
      </w:pPr>
      <w:r>
        <w:t>K-means is Fast, robust and easier to understand. It is</w:t>
      </w:r>
      <w:r w:rsidRPr="00373B28">
        <w:t xml:space="preserve"> Relatively efficient</w:t>
      </w:r>
      <w:r w:rsidR="00373B28" w:rsidRPr="00373B28">
        <w:t xml:space="preserve"> and </w:t>
      </w:r>
      <w:r>
        <w:t>Gives best result when data set are distinct or well separated from each other.</w:t>
      </w:r>
      <w:r w:rsidR="00373B28">
        <w:t xml:space="preserve"> However, it </w:t>
      </w:r>
      <w:r w:rsidR="00373B28" w:rsidRPr="00373B28">
        <w:t>requires specification of the number of cluster</w:t>
      </w:r>
      <w:r w:rsidR="00373B28">
        <w:t>s</w:t>
      </w:r>
      <w:r w:rsidR="00373B28" w:rsidRPr="00373B28">
        <w:t xml:space="preserve">. </w:t>
      </w:r>
      <w:r w:rsidR="00373B28">
        <w:t>it</w:t>
      </w:r>
      <w:r w:rsidR="00373B28" w:rsidRPr="00373B28">
        <w:t xml:space="preserve"> is not invariant to non-linear transformations </w:t>
      </w:r>
      <w:r w:rsidR="00373B28">
        <w:t xml:space="preserve">therefore </w:t>
      </w:r>
      <w:r w:rsidR="00373B28" w:rsidRPr="00373B28">
        <w:t>with different representation of data we get</w:t>
      </w:r>
      <w:r w:rsidR="00373B28">
        <w:t xml:space="preserve"> </w:t>
      </w:r>
      <w:r w:rsidR="00373B28" w:rsidRPr="00373B28">
        <w:t>different results</w:t>
      </w:r>
      <w:r w:rsidR="00373B28">
        <w:t>. The E</w:t>
      </w:r>
      <w:r w:rsidR="00373B28" w:rsidRPr="00373B28">
        <w:t xml:space="preserve">uclidean distance measures can unequally weight underlying factors. </w:t>
      </w:r>
      <w:r w:rsidR="00373B28">
        <w:t>This algorithm is</w:t>
      </w:r>
      <w:r w:rsidR="00373B28" w:rsidRPr="00373B28">
        <w:t xml:space="preserve"> Unable to handle noisy data and outliers and it fails for non-linear data set</w:t>
      </w:r>
    </w:p>
    <w:p w14:paraId="6A8D3CB0" w14:textId="4A163F40" w:rsidR="00332895" w:rsidRDefault="00966895" w:rsidP="00E7793F">
      <w:pPr>
        <w:jc w:val="both"/>
      </w:pPr>
      <w:r w:rsidRPr="00D314C4">
        <w:rPr>
          <w:b/>
        </w:rPr>
        <w:t>Hierarchical</w:t>
      </w:r>
      <w:r>
        <w:t xml:space="preserve"> clustering</w:t>
      </w:r>
      <w:r w:rsidR="00077E71">
        <w:t xml:space="preserve"> </w:t>
      </w:r>
      <w:r>
        <w:t>is an algorithm that builds</w:t>
      </w:r>
      <w:r w:rsidR="00077E71">
        <w:t xml:space="preserve"> a</w:t>
      </w:r>
      <w:r>
        <w:t xml:space="preserve"> hierarchy of clusters. This algorithm starts with all the data points assigned to a cluster of their own. Then two nearest clusters are merged into the same cluster. </w:t>
      </w:r>
      <w:r w:rsidR="00077E71">
        <w:t>The</w:t>
      </w:r>
      <w:r>
        <w:t xml:space="preserve"> algorithm terminates when there is only a single cluster left.</w:t>
      </w:r>
      <w:r w:rsidR="00D025F6">
        <w:t xml:space="preserve"> This is a non-randomised clustering algorithm. </w:t>
      </w:r>
      <w:r w:rsidR="00D314C4">
        <w:t xml:space="preserve"> An advantage to hierarchical clustering is that it does not require </w:t>
      </w:r>
      <w:r w:rsidR="00D314C4" w:rsidRPr="00D314C4">
        <w:t>information about the number of clusters that are needed. It is also easy to implement and gives best result in some cases. On the downside you can never undo what was previously done and a time complexity of at least O(n2 log n) is required (n being the number of data points). Moreover</w:t>
      </w:r>
      <w:r w:rsidR="009A3F0A">
        <w:t>,</w:t>
      </w:r>
      <w:r w:rsidR="00D314C4" w:rsidRPr="00D314C4">
        <w:t xml:space="preserve"> no objective function is directly minimized and sometimes it is difficult to identify the correct number of clusters by the dend</w:t>
      </w:r>
      <w:r w:rsidR="00D314C4">
        <w:t>r</w:t>
      </w:r>
      <w:r w:rsidR="00D314C4" w:rsidRPr="00D314C4">
        <w:t>ogram.</w:t>
      </w:r>
    </w:p>
    <w:p w14:paraId="28170B22" w14:textId="77777777" w:rsidR="009A3F0A" w:rsidRDefault="009A3F0A" w:rsidP="009A3F0A">
      <w:pPr>
        <w:jc w:val="both"/>
      </w:pPr>
      <w:r>
        <w:t>Differences between the above algorithms:</w:t>
      </w:r>
    </w:p>
    <w:p w14:paraId="1712D432" w14:textId="77777777" w:rsidR="009A3F0A" w:rsidRDefault="009A3F0A" w:rsidP="009A3F0A">
      <w:pPr>
        <w:pStyle w:val="ListParagraph"/>
        <w:numPr>
          <w:ilvl w:val="0"/>
          <w:numId w:val="3"/>
        </w:numPr>
        <w:spacing w:before="0"/>
        <w:jc w:val="both"/>
      </w:pPr>
      <w:r w:rsidRPr="00472E2B">
        <w:t xml:space="preserve">Hierarchical clustering can’t handle big data well </w:t>
      </w:r>
      <w:r>
        <w:t>unlike</w:t>
      </w:r>
      <w:r w:rsidRPr="00472E2B">
        <w:t xml:space="preserve"> K Means clustering</w:t>
      </w:r>
      <w:r>
        <w:t xml:space="preserve"> since</w:t>
      </w:r>
      <w:r w:rsidRPr="00472E2B">
        <w:t xml:space="preserve"> the time complexity of K Means is linear </w:t>
      </w:r>
      <w:r>
        <w:t>(</w:t>
      </w:r>
      <w:r w:rsidRPr="00472E2B">
        <w:t>O(n)</w:t>
      </w:r>
      <w:r>
        <w:t>)</w:t>
      </w:r>
      <w:r w:rsidRPr="00472E2B">
        <w:t xml:space="preserve"> while that of hierarchical clustering is quadratic </w:t>
      </w:r>
      <w:r>
        <w:t>(</w:t>
      </w:r>
      <w:r w:rsidRPr="00472E2B">
        <w:t>O(n2)</w:t>
      </w:r>
      <w:r>
        <w:t>)</w:t>
      </w:r>
    </w:p>
    <w:p w14:paraId="48634886" w14:textId="77777777" w:rsidR="009A3F0A" w:rsidRDefault="009A3F0A" w:rsidP="009A3F0A">
      <w:pPr>
        <w:pStyle w:val="ListParagraph"/>
        <w:numPr>
          <w:ilvl w:val="0"/>
          <w:numId w:val="3"/>
        </w:numPr>
        <w:spacing w:before="0"/>
        <w:jc w:val="both"/>
      </w:pPr>
      <w:r>
        <w:t>Sin</w:t>
      </w:r>
      <w:r w:rsidRPr="00472E2B">
        <w:t>ce K Means clustering start</w:t>
      </w:r>
      <w:r>
        <w:t>s</w:t>
      </w:r>
      <w:r w:rsidRPr="00472E2B">
        <w:t xml:space="preserve"> with </w:t>
      </w:r>
      <w:r>
        <w:t xml:space="preserve">a </w:t>
      </w:r>
      <w:r w:rsidRPr="00472E2B">
        <w:t>random choice of clusters, the results produced by running the algorithm multiple times might differ. While results in Hierarchical clustering</w:t>
      </w:r>
      <w:r w:rsidRPr="004D1078">
        <w:t xml:space="preserve"> </w:t>
      </w:r>
      <w:r w:rsidRPr="00472E2B">
        <w:t>are reproducible</w:t>
      </w:r>
    </w:p>
    <w:p w14:paraId="23E205A9" w14:textId="77777777" w:rsidR="009A3F0A" w:rsidRDefault="009A3F0A" w:rsidP="009A3F0A">
      <w:pPr>
        <w:pStyle w:val="ListParagraph"/>
        <w:numPr>
          <w:ilvl w:val="0"/>
          <w:numId w:val="3"/>
        </w:numPr>
        <w:spacing w:before="0"/>
        <w:jc w:val="both"/>
      </w:pPr>
      <w:r w:rsidRPr="00472E2B">
        <w:t>K Means work</w:t>
      </w:r>
      <w:r>
        <w:t>s</w:t>
      </w:r>
      <w:r w:rsidRPr="00472E2B">
        <w:t xml:space="preserve"> well when the shape of the clusters is hyper spherical (</w:t>
      </w:r>
      <w:r>
        <w:t>2D</w:t>
      </w:r>
      <w:r w:rsidRPr="00472E2B">
        <w:t xml:space="preserve"> circle, </w:t>
      </w:r>
      <w:r>
        <w:t xml:space="preserve">3D </w:t>
      </w:r>
      <w:r w:rsidRPr="00472E2B">
        <w:t>sphere)</w:t>
      </w:r>
    </w:p>
    <w:p w14:paraId="3404A070" w14:textId="695A6744" w:rsidR="009A3F0A" w:rsidRPr="00332895" w:rsidRDefault="009A3F0A" w:rsidP="00CF2E9B">
      <w:pPr>
        <w:pStyle w:val="ListParagraph"/>
        <w:numPr>
          <w:ilvl w:val="0"/>
          <w:numId w:val="3"/>
        </w:numPr>
        <w:spacing w:before="0"/>
        <w:jc w:val="both"/>
      </w:pPr>
      <w:r w:rsidRPr="00472E2B">
        <w:t>K Means requires prior knowledge of K i.e. no. of clusters you want to divide your data into. But, you can stop at whatever number of clusters you find appropriate in hierarchical clustering by interpreting the dendrogram</w:t>
      </w:r>
    </w:p>
    <w:p w14:paraId="49CCE8F1" w14:textId="6EBEC4EB" w:rsidR="00472E2B" w:rsidRDefault="00332895" w:rsidP="0040797C">
      <w:pPr>
        <w:jc w:val="both"/>
      </w:pPr>
      <w:r w:rsidRPr="000942E4">
        <w:t xml:space="preserve">The </w:t>
      </w:r>
      <w:r w:rsidRPr="000942E4">
        <w:rPr>
          <w:b/>
        </w:rPr>
        <w:t>fuzzy c-means</w:t>
      </w:r>
      <w:r w:rsidRPr="000942E4">
        <w:t xml:space="preserve"> clustering algorithm works by assigning membership to each data point corresponding to each cluster centre based on distance between the cluster centre and the data point. The closer the data is to the cluster centre, the closer is its membership towards that particular cluster centre. </w:t>
      </w:r>
      <w:r>
        <w:t xml:space="preserve">Fuzzy c-means allows one piece of data to belong to two or more clusters. This method </w:t>
      </w:r>
      <w:r>
        <w:lastRenderedPageBreak/>
        <w:t xml:space="preserve">is frequently used in pattern recognition. </w:t>
      </w:r>
      <w:r w:rsidR="00D22CC8">
        <w:t xml:space="preserve">Fuzzy c-means </w:t>
      </w:r>
      <w:r w:rsidR="00D22CC8" w:rsidRPr="000942E4">
        <w:t xml:space="preserve">gives best result for overlapped data set and </w:t>
      </w:r>
      <w:r w:rsidR="000942E4" w:rsidRPr="000942E4">
        <w:t xml:space="preserve">is </w:t>
      </w:r>
      <w:r w:rsidR="00D22CC8" w:rsidRPr="000942E4">
        <w:t>comparatively better then k-means algorithm.</w:t>
      </w:r>
      <w:r w:rsidR="000942E4" w:rsidRPr="000942E4">
        <w:t xml:space="preserve"> </w:t>
      </w:r>
      <w:r w:rsidR="00D22CC8" w:rsidRPr="000942E4">
        <w:t>Unlike k-means where data point must exclusively belong to one cluster cent</w:t>
      </w:r>
      <w:r w:rsidR="000942E4" w:rsidRPr="000942E4">
        <w:t>re</w:t>
      </w:r>
      <w:r w:rsidR="00D22CC8" w:rsidRPr="000942E4">
        <w:t xml:space="preserve"> here </w:t>
      </w:r>
      <w:r w:rsidR="000942E4" w:rsidRPr="000942E4">
        <w:t xml:space="preserve">a </w:t>
      </w:r>
      <w:r w:rsidR="00D22CC8" w:rsidRPr="000942E4">
        <w:t>data point is assigned membership to each cluster cent</w:t>
      </w:r>
      <w:r w:rsidR="000942E4" w:rsidRPr="000942E4">
        <w:t>re</w:t>
      </w:r>
      <w:r w:rsidR="00D22CC8" w:rsidRPr="000942E4">
        <w:t xml:space="preserve"> as a result of which</w:t>
      </w:r>
      <w:r w:rsidR="000942E4" w:rsidRPr="000942E4">
        <w:t xml:space="preserve"> a</w:t>
      </w:r>
      <w:r w:rsidR="00D22CC8" w:rsidRPr="000942E4">
        <w:t xml:space="preserve"> data point may belong to more </w:t>
      </w:r>
      <w:r w:rsidR="000942E4" w:rsidRPr="000942E4">
        <w:t>than</w:t>
      </w:r>
      <w:r w:rsidR="00D22CC8" w:rsidRPr="000942E4">
        <w:t xml:space="preserve"> one cluster.</w:t>
      </w:r>
      <w:r w:rsidR="000942E4">
        <w:t xml:space="preserve"> </w:t>
      </w:r>
      <w:r w:rsidR="00D22CC8" w:rsidRPr="000942E4">
        <w:t>Disadvantages</w:t>
      </w:r>
      <w:r w:rsidR="000942E4" w:rsidRPr="000942E4">
        <w:t xml:space="preserve"> to this algorithm include the</w:t>
      </w:r>
      <w:r w:rsidR="000942E4">
        <w:t xml:space="preserve"> </w:t>
      </w:r>
      <w:r w:rsidR="000942E4" w:rsidRPr="000942E4">
        <w:t xml:space="preserve">fact that the number of clusters need to be </w:t>
      </w:r>
      <w:r w:rsidR="00D22CC8" w:rsidRPr="000942E4">
        <w:t>specifi</w:t>
      </w:r>
      <w:r w:rsidR="000942E4" w:rsidRPr="000942E4">
        <w:t>ed.</w:t>
      </w:r>
      <w:r w:rsidR="000942E4">
        <w:t xml:space="preserve"> A</w:t>
      </w:r>
      <w:r w:rsidR="000942E4" w:rsidRPr="000942E4">
        <w:t>lso,</w:t>
      </w:r>
      <w:r w:rsidR="00D22CC8" w:rsidRPr="000942E4">
        <w:t xml:space="preserve"> </w:t>
      </w:r>
      <w:r w:rsidR="009A3F0A">
        <w:t>w</w:t>
      </w:r>
      <w:r w:rsidR="00D22CC8" w:rsidRPr="000942E4">
        <w:t xml:space="preserve">ith lower value of β </w:t>
      </w:r>
      <w:r w:rsidR="000942E4" w:rsidRPr="000942E4">
        <w:t xml:space="preserve">(the termination criterion between [0, 1]) </w:t>
      </w:r>
      <w:r w:rsidR="00D22CC8" w:rsidRPr="000942E4">
        <w:t>we get better result</w:t>
      </w:r>
      <w:r w:rsidR="000942E4" w:rsidRPr="000942E4">
        <w:t>s</w:t>
      </w:r>
      <w:r w:rsidR="00D22CC8" w:rsidRPr="000942E4">
        <w:t xml:space="preserve"> but at the expense of more number of iteration.</w:t>
      </w:r>
      <w:r w:rsidR="000942E4" w:rsidRPr="000942E4">
        <w:t xml:space="preserve"> The </w:t>
      </w:r>
      <w:r w:rsidR="00D22CC8" w:rsidRPr="000942E4">
        <w:t>Euclidean distance measures can unequally weight underlying factors.</w:t>
      </w:r>
    </w:p>
    <w:p w14:paraId="27957098" w14:textId="77777777" w:rsidR="0040797C" w:rsidRPr="009A3F0A" w:rsidRDefault="0040797C" w:rsidP="0040797C">
      <w:pPr>
        <w:spacing w:before="0" w:after="0"/>
        <w:jc w:val="both"/>
      </w:pPr>
    </w:p>
    <w:p w14:paraId="3B10ECF4" w14:textId="29DCD065" w:rsidR="001079B7" w:rsidRDefault="001079B7" w:rsidP="001079B7">
      <w:pPr>
        <w:pStyle w:val="Heading3"/>
      </w:pPr>
      <w:r>
        <w:t>Task 2</w:t>
      </w:r>
    </w:p>
    <w:p w14:paraId="17336C50" w14:textId="63FA502E" w:rsidR="001079B7" w:rsidRPr="00CF2E9B" w:rsidRDefault="005C6172" w:rsidP="00CF2E9B">
      <w:pPr>
        <w:spacing w:before="0" w:after="0"/>
        <w:rPr>
          <w:sz w:val="16"/>
        </w:rPr>
      </w:pPr>
      <w:r>
        <w:t xml:space="preserve"> </w:t>
      </w:r>
    </w:p>
    <w:p w14:paraId="4A781272" w14:textId="63255E32" w:rsidR="00CF2E9B" w:rsidRPr="00A85E3B" w:rsidRDefault="00CF2E9B" w:rsidP="00CF2E9B">
      <w:pPr>
        <w:autoSpaceDE w:val="0"/>
        <w:autoSpaceDN w:val="0"/>
        <w:adjustRightInd w:val="0"/>
        <w:spacing w:before="0" w:after="0"/>
        <w:rPr>
          <w:rFonts w:cs="Calibri"/>
          <w:color w:val="B55374" w:themeColor="accent4" w:themeShade="BF"/>
          <w:szCs w:val="23"/>
        </w:rPr>
      </w:pPr>
      <w:r w:rsidRPr="00A85E3B">
        <w:rPr>
          <w:rFonts w:cs="Calibri"/>
          <w:color w:val="B55374" w:themeColor="accent4" w:themeShade="BF"/>
          <w:szCs w:val="23"/>
        </w:rPr>
        <w:t xml:space="preserve">Discuss and describe how you will initialise the algorithm. Give justification of your initialisation method. (1 marks) </w:t>
      </w:r>
    </w:p>
    <w:p w14:paraId="2B9BA2CB" w14:textId="77777777" w:rsidR="00A85E3B" w:rsidRPr="00A85E3B" w:rsidRDefault="00A85E3B" w:rsidP="00CF2E9B">
      <w:pPr>
        <w:autoSpaceDE w:val="0"/>
        <w:autoSpaceDN w:val="0"/>
        <w:adjustRightInd w:val="0"/>
        <w:spacing w:before="0" w:after="0"/>
        <w:rPr>
          <w:rFonts w:cs="Calibri"/>
          <w:color w:val="B55374" w:themeColor="accent4" w:themeShade="BF"/>
          <w:szCs w:val="23"/>
        </w:rPr>
      </w:pPr>
    </w:p>
    <w:p w14:paraId="14E2D1B3" w14:textId="5881447B" w:rsidR="00CF2E9B" w:rsidRDefault="00CF2E9B" w:rsidP="00CF2E9B">
      <w:pPr>
        <w:spacing w:before="0" w:after="0"/>
        <w:rPr>
          <w:rFonts w:cs="Calibri"/>
          <w:color w:val="B55374" w:themeColor="accent4" w:themeShade="BF"/>
          <w:szCs w:val="23"/>
        </w:rPr>
      </w:pPr>
      <w:r w:rsidRPr="00A85E3B">
        <w:rPr>
          <w:rFonts w:cs="Calibri"/>
          <w:color w:val="B55374" w:themeColor="accent4" w:themeShade="BF"/>
          <w:szCs w:val="23"/>
        </w:rPr>
        <w:t>Discuss the metric that you will be using for the analysis. Give justification of the metric used. (1 marks)</w:t>
      </w:r>
    </w:p>
    <w:p w14:paraId="722D1459" w14:textId="328F414F" w:rsidR="00D36775" w:rsidRPr="00D36775" w:rsidRDefault="00D36775" w:rsidP="00811092">
      <w:pPr>
        <w:autoSpaceDE w:val="0"/>
        <w:autoSpaceDN w:val="0"/>
        <w:adjustRightInd w:val="0"/>
        <w:spacing w:before="0" w:after="0"/>
        <w:jc w:val="both"/>
        <w:rPr>
          <w:rFonts w:cs="Calibri"/>
          <w:szCs w:val="23"/>
        </w:rPr>
      </w:pPr>
    </w:p>
    <w:p w14:paraId="1CF240B9" w14:textId="724B00BB" w:rsidR="00D36775" w:rsidRDefault="00D36775" w:rsidP="00811092">
      <w:pPr>
        <w:autoSpaceDE w:val="0"/>
        <w:autoSpaceDN w:val="0"/>
        <w:adjustRightInd w:val="0"/>
        <w:spacing w:before="0" w:after="0"/>
        <w:jc w:val="both"/>
        <w:rPr>
          <w:rFonts w:cs="Calibri"/>
          <w:szCs w:val="23"/>
        </w:rPr>
      </w:pPr>
      <w:r w:rsidRPr="00D36775">
        <w:rPr>
          <w:rFonts w:cs="Calibri"/>
          <w:szCs w:val="23"/>
        </w:rPr>
        <w:t>K-means clustering is a type of unsupervised learning, used when you have unlabe</w:t>
      </w:r>
      <w:r w:rsidR="00811092">
        <w:rPr>
          <w:rFonts w:cs="Calibri"/>
          <w:szCs w:val="23"/>
        </w:rPr>
        <w:t>l</w:t>
      </w:r>
      <w:r w:rsidRPr="00D36775">
        <w:rPr>
          <w:rFonts w:cs="Calibri"/>
          <w:szCs w:val="23"/>
        </w:rPr>
        <w:t>led data (data without defined categories or groups). Th</w:t>
      </w:r>
      <w:bookmarkStart w:id="0" w:name="_GoBack"/>
      <w:bookmarkEnd w:id="0"/>
      <w:r w:rsidRPr="00D36775">
        <w:rPr>
          <w:rFonts w:cs="Calibri"/>
          <w:szCs w:val="23"/>
        </w:rPr>
        <w:t xml:space="preserve">e goal of </w:t>
      </w:r>
      <w:r w:rsidR="00811092">
        <w:rPr>
          <w:rFonts w:cs="Calibri"/>
          <w:szCs w:val="23"/>
        </w:rPr>
        <w:t>the</w:t>
      </w:r>
      <w:r w:rsidRPr="00D36775">
        <w:rPr>
          <w:rFonts w:cs="Calibri"/>
          <w:szCs w:val="23"/>
        </w:rPr>
        <w:t xml:space="preserve"> algorithm is to find groups in the data, with the number of groups represented by the variable K. The algorithm works iteratively to assign each data point to one of K groups based on the features provided. Data points are clustered based on feature similarity. The results of the K-means clustering algorithm are</w:t>
      </w:r>
      <w:r w:rsidR="00811092">
        <w:rPr>
          <w:rFonts w:cs="Calibri"/>
          <w:szCs w:val="23"/>
        </w:rPr>
        <w:t xml:space="preserve"> t</w:t>
      </w:r>
      <w:r w:rsidRPr="00D36775">
        <w:rPr>
          <w:rFonts w:cs="Calibri"/>
          <w:szCs w:val="23"/>
        </w:rPr>
        <w:t>he centroids of the K clusters, which can be used to label new data</w:t>
      </w:r>
      <w:r w:rsidR="00811092">
        <w:rPr>
          <w:rFonts w:cs="Calibri"/>
          <w:szCs w:val="23"/>
        </w:rPr>
        <w:t xml:space="preserve"> and l</w:t>
      </w:r>
      <w:r w:rsidRPr="00D36775">
        <w:rPr>
          <w:rFonts w:cs="Calibri"/>
          <w:szCs w:val="23"/>
        </w:rPr>
        <w:t>abels for the training data (each data point is assigned to a single cluster)</w:t>
      </w:r>
      <w:r w:rsidR="00811092">
        <w:rPr>
          <w:rFonts w:cs="Calibri"/>
          <w:szCs w:val="23"/>
        </w:rPr>
        <w:t>. C</w:t>
      </w:r>
      <w:r w:rsidRPr="00D36775">
        <w:rPr>
          <w:rFonts w:cs="Calibri"/>
          <w:szCs w:val="23"/>
        </w:rPr>
        <w:t xml:space="preserve">lustering allows you to find and </w:t>
      </w:r>
      <w:r w:rsidR="00811092" w:rsidRPr="00D36775">
        <w:rPr>
          <w:rFonts w:cs="Calibri"/>
          <w:szCs w:val="23"/>
        </w:rPr>
        <w:t>analyse</w:t>
      </w:r>
      <w:r w:rsidRPr="00D36775">
        <w:rPr>
          <w:rFonts w:cs="Calibri"/>
          <w:szCs w:val="23"/>
        </w:rPr>
        <w:t xml:space="preserve"> the groups that have formed organically. Each centroid of a cluster is a collection of feature values which define the resulting groups. Examining the centroid feature weights can be used to qualitatively interpret what kind of group each cluster represents.  </w:t>
      </w:r>
    </w:p>
    <w:p w14:paraId="4267F80D" w14:textId="77777777" w:rsidR="00B13A2A" w:rsidRDefault="00B13A2A" w:rsidP="00811092">
      <w:pPr>
        <w:autoSpaceDE w:val="0"/>
        <w:autoSpaceDN w:val="0"/>
        <w:adjustRightInd w:val="0"/>
        <w:spacing w:before="0" w:after="0"/>
        <w:jc w:val="both"/>
        <w:rPr>
          <w:rFonts w:cs="Calibri"/>
          <w:szCs w:val="23"/>
        </w:rPr>
      </w:pPr>
    </w:p>
    <w:p w14:paraId="55AF6464" w14:textId="77777777" w:rsidR="00B13A2A" w:rsidRDefault="00B13A2A" w:rsidP="00B13A2A">
      <w:pPr>
        <w:autoSpaceDE w:val="0"/>
        <w:autoSpaceDN w:val="0"/>
        <w:adjustRightInd w:val="0"/>
        <w:spacing w:before="0" w:after="0"/>
        <w:jc w:val="both"/>
        <w:rPr>
          <w:rFonts w:cs="Calibri"/>
          <w:szCs w:val="23"/>
        </w:rPr>
      </w:pPr>
      <w:r w:rsidRPr="00B13A2A">
        <w:rPr>
          <w:rFonts w:cs="Calibri"/>
          <w:szCs w:val="23"/>
        </w:rPr>
        <w:t xml:space="preserve">In the k-mean algorithm </w:t>
      </w:r>
      <w:r>
        <w:rPr>
          <w:rFonts w:cs="Calibri"/>
          <w:szCs w:val="23"/>
        </w:rPr>
        <w:t>the</w:t>
      </w:r>
      <w:r w:rsidRPr="00B13A2A">
        <w:rPr>
          <w:rFonts w:cs="Calibri"/>
          <w:szCs w:val="23"/>
        </w:rPr>
        <w:t xml:space="preserve"> first</w:t>
      </w:r>
      <w:r>
        <w:rPr>
          <w:rFonts w:cs="Calibri"/>
          <w:szCs w:val="23"/>
        </w:rPr>
        <w:t xml:space="preserve"> thing to do is to</w:t>
      </w:r>
      <w:r w:rsidR="00811092" w:rsidRPr="00811092">
        <w:rPr>
          <w:rFonts w:cs="Calibri"/>
          <w:szCs w:val="23"/>
        </w:rPr>
        <w:t xml:space="preserve"> </w:t>
      </w:r>
      <w:r w:rsidRPr="00811092">
        <w:rPr>
          <w:rFonts w:cs="Calibri"/>
          <w:szCs w:val="23"/>
        </w:rPr>
        <w:t>randomly</w:t>
      </w:r>
      <w:r w:rsidRPr="00811092">
        <w:rPr>
          <w:rFonts w:cs="Calibri"/>
          <w:szCs w:val="23"/>
        </w:rPr>
        <w:t xml:space="preserve"> </w:t>
      </w:r>
      <w:r w:rsidR="00811092" w:rsidRPr="00811092">
        <w:rPr>
          <w:rFonts w:cs="Calibri"/>
          <w:szCs w:val="23"/>
        </w:rPr>
        <w:t>initialize k points</w:t>
      </w:r>
      <w:r>
        <w:rPr>
          <w:rFonts w:cs="Calibri"/>
          <w:szCs w:val="23"/>
        </w:rPr>
        <w:t xml:space="preserve">, also </w:t>
      </w:r>
      <w:r w:rsidR="00811092" w:rsidRPr="00811092">
        <w:rPr>
          <w:rFonts w:cs="Calibri"/>
          <w:szCs w:val="23"/>
        </w:rPr>
        <w:t>called means.</w:t>
      </w:r>
      <w:r w:rsidRPr="00B13A2A">
        <w:rPr>
          <w:rFonts w:cs="Calibri"/>
          <w:szCs w:val="23"/>
        </w:rPr>
        <w:t xml:space="preserve"> Then </w:t>
      </w:r>
      <w:r w:rsidR="00811092" w:rsidRPr="00811092">
        <w:rPr>
          <w:rFonts w:cs="Calibri"/>
          <w:szCs w:val="23"/>
        </w:rPr>
        <w:t>categorize each item to its closest mean and update the mean’s coordinates, which are the averages of the items categorized in that mean so far.</w:t>
      </w:r>
      <w:r w:rsidRPr="00B13A2A">
        <w:rPr>
          <w:rFonts w:cs="Calibri"/>
          <w:szCs w:val="23"/>
        </w:rPr>
        <w:t xml:space="preserve"> This</w:t>
      </w:r>
      <w:r w:rsidR="00811092" w:rsidRPr="00811092">
        <w:rPr>
          <w:rFonts w:cs="Calibri"/>
          <w:szCs w:val="23"/>
        </w:rPr>
        <w:t xml:space="preserve"> process</w:t>
      </w:r>
      <w:r w:rsidRPr="00B13A2A">
        <w:rPr>
          <w:rFonts w:cs="Calibri"/>
          <w:szCs w:val="23"/>
        </w:rPr>
        <w:t xml:space="preserve"> is repeated</w:t>
      </w:r>
      <w:r w:rsidR="00811092" w:rsidRPr="00811092">
        <w:rPr>
          <w:rFonts w:cs="Calibri"/>
          <w:szCs w:val="23"/>
        </w:rPr>
        <w:t xml:space="preserve"> for a given number of iterations and at the end, we </w:t>
      </w:r>
      <w:r w:rsidRPr="00B13A2A">
        <w:rPr>
          <w:rFonts w:cs="Calibri"/>
          <w:szCs w:val="23"/>
        </w:rPr>
        <w:t xml:space="preserve">get the </w:t>
      </w:r>
      <w:r w:rsidR="00811092" w:rsidRPr="00811092">
        <w:rPr>
          <w:rFonts w:cs="Calibri"/>
          <w:szCs w:val="23"/>
        </w:rPr>
        <w:t>clusters.</w:t>
      </w:r>
    </w:p>
    <w:p w14:paraId="5DE75EB5" w14:textId="77777777" w:rsidR="00B13A2A" w:rsidRDefault="00B13A2A" w:rsidP="00B13A2A">
      <w:pPr>
        <w:autoSpaceDE w:val="0"/>
        <w:autoSpaceDN w:val="0"/>
        <w:adjustRightInd w:val="0"/>
        <w:spacing w:before="0" w:after="0"/>
        <w:jc w:val="both"/>
        <w:rPr>
          <w:rFonts w:cs="Calibri"/>
          <w:szCs w:val="23"/>
        </w:rPr>
      </w:pPr>
    </w:p>
    <w:p w14:paraId="68F4455D" w14:textId="4BCBA0DF" w:rsidR="00811092" w:rsidRPr="00811092" w:rsidRDefault="00B13A2A" w:rsidP="00B13A2A">
      <w:pPr>
        <w:autoSpaceDE w:val="0"/>
        <w:autoSpaceDN w:val="0"/>
        <w:adjustRightInd w:val="0"/>
        <w:spacing w:before="0" w:after="0"/>
        <w:jc w:val="both"/>
        <w:rPr>
          <w:rFonts w:cs="Calibri"/>
          <w:szCs w:val="23"/>
        </w:rPr>
      </w:pPr>
      <w:r w:rsidRPr="00B13A2A">
        <w:rPr>
          <w:rFonts w:cs="Calibri"/>
          <w:szCs w:val="23"/>
        </w:rPr>
        <w:t>K points</w:t>
      </w:r>
      <w:r w:rsidR="00811092" w:rsidRPr="00811092">
        <w:rPr>
          <w:rFonts w:cs="Calibri"/>
          <w:szCs w:val="23"/>
        </w:rPr>
        <w:t xml:space="preserve"> are called means</w:t>
      </w:r>
      <w:r w:rsidRPr="00B13A2A">
        <w:rPr>
          <w:rFonts w:cs="Calibri"/>
          <w:szCs w:val="23"/>
        </w:rPr>
        <w:t xml:space="preserve"> because </w:t>
      </w:r>
      <w:r w:rsidR="00811092" w:rsidRPr="00811092">
        <w:rPr>
          <w:rFonts w:cs="Calibri"/>
          <w:szCs w:val="23"/>
        </w:rPr>
        <w:t>they hold the mean values of the items categorized in it. To initialize these</w:t>
      </w:r>
      <w:r w:rsidRPr="00B13A2A">
        <w:rPr>
          <w:rFonts w:cs="Calibri"/>
          <w:szCs w:val="23"/>
        </w:rPr>
        <w:t xml:space="preserve"> there are many </w:t>
      </w:r>
      <w:r w:rsidR="00811092" w:rsidRPr="00811092">
        <w:rPr>
          <w:rFonts w:cs="Calibri"/>
          <w:szCs w:val="23"/>
        </w:rPr>
        <w:t xml:space="preserve">options. </w:t>
      </w:r>
      <w:r w:rsidRPr="00B13A2A">
        <w:rPr>
          <w:rFonts w:cs="Calibri"/>
          <w:szCs w:val="23"/>
        </w:rPr>
        <w:t>One</w:t>
      </w:r>
      <w:r w:rsidR="00811092" w:rsidRPr="00811092">
        <w:rPr>
          <w:rFonts w:cs="Calibri"/>
          <w:szCs w:val="23"/>
        </w:rPr>
        <w:t xml:space="preserve"> method is to initialize the means at random items in the data set. Another method is to initialize the means at random values between the boundaries of the data set</w:t>
      </w:r>
      <w:r w:rsidRPr="00B13A2A">
        <w:rPr>
          <w:rFonts w:cs="Calibri"/>
          <w:szCs w:val="23"/>
        </w:rPr>
        <w:t>. The following is the</w:t>
      </w:r>
      <w:r w:rsidR="00811092" w:rsidRPr="00811092">
        <w:rPr>
          <w:rFonts w:cs="Calibri"/>
          <w:szCs w:val="23"/>
        </w:rPr>
        <w:t xml:space="preserve"> pseudocode</w:t>
      </w:r>
      <w:r w:rsidRPr="00B13A2A">
        <w:rPr>
          <w:rFonts w:cs="Calibri"/>
          <w:szCs w:val="23"/>
        </w:rPr>
        <w:t xml:space="preserve"> for the process explained above:</w:t>
      </w:r>
    </w:p>
    <w:p w14:paraId="38416517" w14:textId="77777777" w:rsidR="00B13A2A" w:rsidRDefault="00B13A2A" w:rsidP="00B13A2A">
      <w:pPr>
        <w:autoSpaceDE w:val="0"/>
        <w:autoSpaceDN w:val="0"/>
        <w:adjustRightInd w:val="0"/>
        <w:spacing w:before="0" w:after="0"/>
        <w:jc w:val="both"/>
        <w:rPr>
          <w:rFonts w:cs="Calibri"/>
          <w:szCs w:val="23"/>
        </w:rPr>
      </w:pPr>
    </w:p>
    <w:p w14:paraId="7E15DF44" w14:textId="249A7CAA" w:rsidR="00811092" w:rsidRPr="00811092" w:rsidRDefault="00BA0562"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i</w:t>
      </w:r>
      <w:r w:rsidR="00811092" w:rsidRPr="00811092">
        <w:rPr>
          <w:rFonts w:ascii="Consolas" w:hAnsi="Consolas" w:cs="Calibri"/>
          <w:szCs w:val="23"/>
        </w:rPr>
        <w:t>nitialize k with random</w:t>
      </w:r>
      <w:r w:rsidR="00B13A2A">
        <w:rPr>
          <w:rFonts w:ascii="Consolas" w:hAnsi="Consolas" w:cs="Calibri"/>
          <w:szCs w:val="23"/>
        </w:rPr>
        <w:t>ly</w:t>
      </w:r>
      <w:r>
        <w:rPr>
          <w:rFonts w:ascii="Consolas" w:hAnsi="Consolas" w:cs="Calibri"/>
          <w:szCs w:val="23"/>
        </w:rPr>
        <w:t>;</w:t>
      </w:r>
    </w:p>
    <w:p w14:paraId="282335C8" w14:textId="77777777" w:rsidR="00811092" w:rsidRPr="00811092" w:rsidRDefault="00811092" w:rsidP="00BA0562">
      <w:pPr>
        <w:autoSpaceDE w:val="0"/>
        <w:autoSpaceDN w:val="0"/>
        <w:adjustRightInd w:val="0"/>
        <w:spacing w:before="0" w:after="0" w:line="240" w:lineRule="auto"/>
        <w:jc w:val="both"/>
        <w:rPr>
          <w:rFonts w:ascii="Consolas" w:hAnsi="Consolas" w:cs="Calibri"/>
          <w:szCs w:val="23"/>
        </w:rPr>
      </w:pPr>
    </w:p>
    <w:p w14:paraId="69D2F9B8" w14:textId="065E8C81" w:rsidR="00811092"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f</w:t>
      </w:r>
      <w:r w:rsidR="00811092" w:rsidRPr="00811092">
        <w:rPr>
          <w:rFonts w:ascii="Consolas" w:hAnsi="Consolas" w:cs="Calibri"/>
          <w:szCs w:val="23"/>
        </w:rPr>
        <w:t xml:space="preserve">or </w:t>
      </w:r>
      <w:r>
        <w:rPr>
          <w:rFonts w:ascii="Consolas" w:hAnsi="Consolas" w:cs="Calibri"/>
          <w:szCs w:val="23"/>
        </w:rPr>
        <w:t>(</w:t>
      </w:r>
      <w:r w:rsidR="00811092" w:rsidRPr="00811092">
        <w:rPr>
          <w:rFonts w:ascii="Consolas" w:hAnsi="Consolas" w:cs="Calibri"/>
          <w:szCs w:val="23"/>
        </w:rPr>
        <w:t>a number of iterations</w:t>
      </w:r>
      <w:r>
        <w:rPr>
          <w:rFonts w:ascii="Consolas" w:hAnsi="Consolas" w:cs="Calibri"/>
          <w:szCs w:val="23"/>
        </w:rPr>
        <w:t>){</w:t>
      </w:r>
    </w:p>
    <w:p w14:paraId="5DC2ED4C" w14:textId="2CA1D9CA" w:rsidR="00811092" w:rsidRPr="00811092" w:rsidRDefault="00B13A2A" w:rsidP="00BA0562">
      <w:pPr>
        <w:autoSpaceDE w:val="0"/>
        <w:autoSpaceDN w:val="0"/>
        <w:adjustRightInd w:val="0"/>
        <w:spacing w:before="0" w:after="0" w:line="240" w:lineRule="auto"/>
        <w:ind w:firstLine="720"/>
        <w:jc w:val="both"/>
        <w:rPr>
          <w:rFonts w:ascii="Consolas" w:hAnsi="Consolas" w:cs="Calibri"/>
          <w:szCs w:val="23"/>
        </w:rPr>
      </w:pPr>
      <w:proofErr w:type="spellStart"/>
      <w:r>
        <w:rPr>
          <w:rFonts w:ascii="Consolas" w:hAnsi="Consolas" w:cs="Calibri"/>
          <w:szCs w:val="23"/>
        </w:rPr>
        <w:t>foreach</w:t>
      </w:r>
      <w:proofErr w:type="spellEnd"/>
      <w:r>
        <w:rPr>
          <w:rFonts w:ascii="Consolas" w:hAnsi="Consolas" w:cs="Calibri"/>
          <w:szCs w:val="23"/>
        </w:rPr>
        <w:t>(i</w:t>
      </w:r>
      <w:r w:rsidR="00811092" w:rsidRPr="00811092">
        <w:rPr>
          <w:rFonts w:ascii="Consolas" w:hAnsi="Consolas" w:cs="Calibri"/>
          <w:szCs w:val="23"/>
        </w:rPr>
        <w:t>terate through items</w:t>
      </w:r>
      <w:r>
        <w:rPr>
          <w:rFonts w:ascii="Consolas" w:hAnsi="Consolas" w:cs="Calibri"/>
          <w:szCs w:val="23"/>
        </w:rPr>
        <w:t>){</w:t>
      </w:r>
    </w:p>
    <w:p w14:paraId="1A165434" w14:textId="1557A1C2" w:rsidR="00811092" w:rsidRPr="00811092" w:rsidRDefault="00811092" w:rsidP="00BA0562">
      <w:pPr>
        <w:autoSpaceDE w:val="0"/>
        <w:autoSpaceDN w:val="0"/>
        <w:adjustRightInd w:val="0"/>
        <w:spacing w:before="0" w:after="0" w:line="240" w:lineRule="auto"/>
        <w:jc w:val="both"/>
        <w:rPr>
          <w:rFonts w:ascii="Consolas" w:hAnsi="Consolas" w:cs="Calibri"/>
          <w:szCs w:val="23"/>
        </w:rPr>
      </w:pPr>
      <w:r w:rsidRPr="00811092">
        <w:rPr>
          <w:rFonts w:ascii="Consolas" w:hAnsi="Consolas" w:cs="Calibri"/>
          <w:szCs w:val="23"/>
        </w:rPr>
        <w:t xml:space="preserve">      </w:t>
      </w:r>
      <w:r w:rsidR="00B13A2A">
        <w:rPr>
          <w:rFonts w:ascii="Consolas" w:hAnsi="Consolas" w:cs="Calibri"/>
          <w:szCs w:val="23"/>
        </w:rPr>
        <w:t xml:space="preserve"> </w:t>
      </w:r>
      <w:r w:rsidR="00B13A2A">
        <w:rPr>
          <w:rFonts w:ascii="Consolas" w:hAnsi="Consolas" w:cs="Calibri"/>
          <w:szCs w:val="23"/>
        </w:rPr>
        <w:tab/>
        <w:t>f</w:t>
      </w:r>
      <w:r w:rsidRPr="00811092">
        <w:rPr>
          <w:rFonts w:ascii="Consolas" w:hAnsi="Consolas" w:cs="Calibri"/>
          <w:szCs w:val="23"/>
        </w:rPr>
        <w:t>ind the mean closest to the item</w:t>
      </w:r>
      <w:r w:rsidR="00B13A2A">
        <w:rPr>
          <w:rFonts w:ascii="Consolas" w:hAnsi="Consolas" w:cs="Calibri"/>
          <w:szCs w:val="23"/>
        </w:rPr>
        <w:t>;</w:t>
      </w:r>
    </w:p>
    <w:p w14:paraId="65A90F54" w14:textId="0F8681DD" w:rsidR="00811092" w:rsidRP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a</w:t>
      </w:r>
      <w:r w:rsidR="00811092" w:rsidRPr="00811092">
        <w:rPr>
          <w:rFonts w:ascii="Consolas" w:hAnsi="Consolas" w:cs="Calibri"/>
          <w:szCs w:val="23"/>
        </w:rPr>
        <w:t>ssign item to mean</w:t>
      </w:r>
      <w:r>
        <w:rPr>
          <w:rFonts w:ascii="Consolas" w:hAnsi="Consolas" w:cs="Calibri"/>
          <w:szCs w:val="23"/>
        </w:rPr>
        <w:t>;</w:t>
      </w:r>
    </w:p>
    <w:p w14:paraId="21BDEB73" w14:textId="60B88858" w:rsidR="00811092" w:rsidRDefault="00B13A2A" w:rsidP="00BA0562">
      <w:pPr>
        <w:autoSpaceDE w:val="0"/>
        <w:autoSpaceDN w:val="0"/>
        <w:adjustRightInd w:val="0"/>
        <w:spacing w:before="0" w:after="0" w:line="240" w:lineRule="auto"/>
        <w:ind w:left="720" w:firstLine="720"/>
        <w:jc w:val="both"/>
        <w:rPr>
          <w:rFonts w:ascii="Consolas" w:hAnsi="Consolas" w:cs="Calibri"/>
          <w:szCs w:val="23"/>
        </w:rPr>
      </w:pPr>
      <w:r>
        <w:rPr>
          <w:rFonts w:ascii="Consolas" w:hAnsi="Consolas" w:cs="Calibri"/>
          <w:szCs w:val="23"/>
        </w:rPr>
        <w:t>u</w:t>
      </w:r>
      <w:r w:rsidR="00811092" w:rsidRPr="00811092">
        <w:rPr>
          <w:rFonts w:ascii="Consolas" w:hAnsi="Consolas" w:cs="Calibri"/>
          <w:szCs w:val="23"/>
        </w:rPr>
        <w:t>pdate mean</w:t>
      </w:r>
      <w:r>
        <w:rPr>
          <w:rFonts w:ascii="Consolas" w:hAnsi="Consolas" w:cs="Calibri"/>
          <w:szCs w:val="23"/>
        </w:rPr>
        <w:t>;</w:t>
      </w:r>
    </w:p>
    <w:p w14:paraId="5161599C" w14:textId="065751E8" w:rsidR="00B13A2A"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ab/>
        <w:t>}</w:t>
      </w:r>
    </w:p>
    <w:p w14:paraId="4B718348" w14:textId="656F9137" w:rsidR="00B13A2A" w:rsidRPr="00811092" w:rsidRDefault="00B13A2A" w:rsidP="00BA0562">
      <w:pPr>
        <w:autoSpaceDE w:val="0"/>
        <w:autoSpaceDN w:val="0"/>
        <w:adjustRightInd w:val="0"/>
        <w:spacing w:before="0" w:after="0" w:line="240" w:lineRule="auto"/>
        <w:jc w:val="both"/>
        <w:rPr>
          <w:rFonts w:ascii="Consolas" w:hAnsi="Consolas" w:cs="Calibri"/>
          <w:szCs w:val="23"/>
        </w:rPr>
      </w:pPr>
      <w:r>
        <w:rPr>
          <w:rFonts w:ascii="Consolas" w:hAnsi="Consolas" w:cs="Calibri"/>
          <w:szCs w:val="23"/>
        </w:rPr>
        <w:t>}</w:t>
      </w:r>
    </w:p>
    <w:p w14:paraId="63780C8E" w14:textId="77777777" w:rsidR="00811092" w:rsidRPr="00D36775" w:rsidRDefault="00811092" w:rsidP="00811092">
      <w:pPr>
        <w:autoSpaceDE w:val="0"/>
        <w:autoSpaceDN w:val="0"/>
        <w:adjustRightInd w:val="0"/>
        <w:spacing w:before="0" w:after="0"/>
        <w:jc w:val="both"/>
        <w:rPr>
          <w:rFonts w:cs="Calibri"/>
          <w:szCs w:val="23"/>
        </w:rPr>
      </w:pPr>
    </w:p>
    <w:p w14:paraId="3CC94273" w14:textId="3D7B87C3" w:rsidR="00D36775" w:rsidRDefault="00A9419E" w:rsidP="00A9419E">
      <w:pPr>
        <w:autoSpaceDE w:val="0"/>
        <w:autoSpaceDN w:val="0"/>
        <w:adjustRightInd w:val="0"/>
        <w:spacing w:before="0" w:after="0"/>
        <w:jc w:val="both"/>
        <w:rPr>
          <w:rFonts w:cs="Calibri"/>
          <w:szCs w:val="23"/>
        </w:rPr>
      </w:pPr>
      <w:r w:rsidRPr="00A9419E">
        <w:rPr>
          <w:rFonts w:cs="Calibri"/>
          <w:szCs w:val="23"/>
        </w:rPr>
        <w:t>K-means  algorithm works well when the data fits the cluster model</w:t>
      </w:r>
      <w:r>
        <w:rPr>
          <w:rFonts w:cs="Calibri"/>
          <w:szCs w:val="23"/>
        </w:rPr>
        <w:t xml:space="preserve"> where c</w:t>
      </w:r>
      <w:r w:rsidRPr="00A9419E">
        <w:rPr>
          <w:rFonts w:cs="Calibri"/>
          <w:szCs w:val="23"/>
        </w:rPr>
        <w:t>lusters are spherical</w:t>
      </w:r>
      <w:r>
        <w:rPr>
          <w:rFonts w:cs="Calibri"/>
          <w:szCs w:val="23"/>
        </w:rPr>
        <w:t xml:space="preserve">; </w:t>
      </w:r>
      <w:r w:rsidRPr="00A9419E">
        <w:rPr>
          <w:rFonts w:cs="Calibri"/>
          <w:szCs w:val="23"/>
        </w:rPr>
        <w:t>the data points in a cluster are centred around that cluster</w:t>
      </w:r>
      <w:r>
        <w:rPr>
          <w:rFonts w:cs="Calibri"/>
          <w:szCs w:val="23"/>
        </w:rPr>
        <w:t xml:space="preserve"> and where t</w:t>
      </w:r>
      <w:r w:rsidRPr="00A9419E">
        <w:rPr>
          <w:rFonts w:cs="Calibri"/>
          <w:szCs w:val="23"/>
        </w:rPr>
        <w:t>he spread/variance of the clusters is similar</w:t>
      </w:r>
      <w:r>
        <w:rPr>
          <w:rFonts w:cs="Calibri"/>
          <w:szCs w:val="23"/>
        </w:rPr>
        <w:t xml:space="preserve"> therefore e</w:t>
      </w:r>
      <w:r w:rsidRPr="00A9419E">
        <w:rPr>
          <w:rFonts w:cs="Calibri"/>
          <w:szCs w:val="23"/>
        </w:rPr>
        <w:t>ach data point belongs to the closest cluster</w:t>
      </w:r>
      <w:r>
        <w:rPr>
          <w:rFonts w:cs="Calibri"/>
          <w:szCs w:val="23"/>
        </w:rPr>
        <w:t xml:space="preserve">. </w:t>
      </w:r>
      <w:r w:rsidRPr="00A9419E">
        <w:rPr>
          <w:rFonts w:cs="Calibri"/>
          <w:szCs w:val="23"/>
        </w:rPr>
        <w:t xml:space="preserve">If any </w:t>
      </w:r>
      <w:r>
        <w:rPr>
          <w:rFonts w:cs="Calibri"/>
          <w:szCs w:val="23"/>
        </w:rPr>
        <w:t>of</w:t>
      </w:r>
      <w:r w:rsidRPr="00A9419E">
        <w:rPr>
          <w:rFonts w:cs="Calibri"/>
          <w:szCs w:val="23"/>
        </w:rPr>
        <w:t xml:space="preserve"> these principles does not hold then the local minima</w:t>
      </w:r>
      <w:r>
        <w:rPr>
          <w:rFonts w:cs="Calibri"/>
          <w:szCs w:val="23"/>
        </w:rPr>
        <w:t>l</w:t>
      </w:r>
      <w:r w:rsidRPr="00A9419E">
        <w:rPr>
          <w:rFonts w:cs="Calibri"/>
          <w:szCs w:val="23"/>
        </w:rPr>
        <w:t xml:space="preserve"> of the k-means algorithm will be counter-intuitive</w:t>
      </w:r>
      <w:r>
        <w:rPr>
          <w:rFonts w:cs="Calibri"/>
          <w:szCs w:val="23"/>
        </w:rPr>
        <w:t>, which is an issue that can occur when using this algorithm.</w:t>
      </w:r>
    </w:p>
    <w:p w14:paraId="4714155D" w14:textId="0CF35438" w:rsidR="00351A29" w:rsidRDefault="00351A29" w:rsidP="00A9419E">
      <w:pPr>
        <w:autoSpaceDE w:val="0"/>
        <w:autoSpaceDN w:val="0"/>
        <w:adjustRightInd w:val="0"/>
        <w:spacing w:before="0" w:after="0"/>
        <w:jc w:val="both"/>
        <w:rPr>
          <w:rFonts w:cs="Calibri"/>
          <w:szCs w:val="23"/>
        </w:rPr>
      </w:pPr>
    </w:p>
    <w:p w14:paraId="76D65B5E" w14:textId="78835D84" w:rsidR="00351A29" w:rsidRDefault="00351A29" w:rsidP="00351A29">
      <w:pPr>
        <w:autoSpaceDE w:val="0"/>
        <w:autoSpaceDN w:val="0"/>
        <w:adjustRightInd w:val="0"/>
        <w:spacing w:before="0" w:after="0"/>
        <w:jc w:val="both"/>
        <w:rPr>
          <w:rFonts w:cs="Calibri"/>
          <w:szCs w:val="23"/>
        </w:rPr>
      </w:pPr>
      <w:r w:rsidRPr="00351A29">
        <w:rPr>
          <w:rFonts w:cs="Calibri"/>
          <w:szCs w:val="23"/>
        </w:rPr>
        <w:lastRenderedPageBreak/>
        <w:t xml:space="preserve">To find the value of K, or the number of clusters in the data, the K-means clustering algorithm must be run for a range of K values and then </w:t>
      </w:r>
      <w:r w:rsidRPr="00351A29">
        <w:rPr>
          <w:rFonts w:cs="Calibri"/>
          <w:szCs w:val="23"/>
        </w:rPr>
        <w:t>the results</w:t>
      </w:r>
      <w:r w:rsidRPr="00351A29">
        <w:rPr>
          <w:rFonts w:cs="Calibri"/>
          <w:szCs w:val="23"/>
        </w:rPr>
        <w:t xml:space="preserve"> are compare. A common used metrics to compare results of K is the mean distance between data points and their cluster centroid. Since increasing the number of clusters will always reduce the distance to data points, increasing K will hence decrease this metric, until zero is reached when K is the same as the number of data points. Thus, this metric cannot be used as the sole target. Instead, mean distance to the centroid as a function of K is plotted and the "elbow point," where the rate of decrease sharply shifts, can be used to roughly determine K. Other techniques for validating K include cross-validation, information criteria, the information theoretic jump method, the silhouette method, and the G-means algorithm.</w:t>
      </w:r>
    </w:p>
    <w:p w14:paraId="62A7895C" w14:textId="2030EDD7" w:rsidR="00C11681" w:rsidRDefault="00C11681" w:rsidP="00351A29">
      <w:pPr>
        <w:autoSpaceDE w:val="0"/>
        <w:autoSpaceDN w:val="0"/>
        <w:adjustRightInd w:val="0"/>
        <w:spacing w:before="0" w:after="0"/>
        <w:jc w:val="both"/>
        <w:rPr>
          <w:rFonts w:cs="Calibri"/>
          <w:szCs w:val="23"/>
        </w:rPr>
      </w:pPr>
    </w:p>
    <w:p w14:paraId="10212088" w14:textId="2779E014" w:rsidR="00C11681" w:rsidRPr="00351A29" w:rsidRDefault="00C11681" w:rsidP="00351A29">
      <w:pPr>
        <w:autoSpaceDE w:val="0"/>
        <w:autoSpaceDN w:val="0"/>
        <w:adjustRightInd w:val="0"/>
        <w:spacing w:before="0" w:after="0"/>
        <w:jc w:val="both"/>
        <w:rPr>
          <w:rFonts w:cs="Calibri"/>
          <w:szCs w:val="23"/>
        </w:rPr>
      </w:pPr>
      <w:r>
        <w:rPr>
          <w:rFonts w:cs="Calibri"/>
          <w:szCs w:val="23"/>
        </w:rPr>
        <w:t>Using R libraries the K-means algorithms can be initialised and used on any data set</w:t>
      </w:r>
    </w:p>
    <w:p w14:paraId="6DF29B4B" w14:textId="77777777" w:rsidR="00351A29" w:rsidRPr="00A9419E" w:rsidRDefault="00351A29" w:rsidP="00A9419E">
      <w:pPr>
        <w:autoSpaceDE w:val="0"/>
        <w:autoSpaceDN w:val="0"/>
        <w:adjustRightInd w:val="0"/>
        <w:spacing w:before="0" w:after="0"/>
        <w:jc w:val="both"/>
        <w:rPr>
          <w:rFonts w:cs="Calibri"/>
          <w:szCs w:val="23"/>
        </w:rPr>
      </w:pPr>
    </w:p>
    <w:p w14:paraId="3DD4ADBA" w14:textId="77777777" w:rsidR="007A424C" w:rsidRPr="00CF2E9B" w:rsidRDefault="007A424C" w:rsidP="00CF2E9B">
      <w:pPr>
        <w:spacing w:before="0" w:after="0"/>
        <w:rPr>
          <w:sz w:val="16"/>
        </w:rPr>
      </w:pPr>
    </w:p>
    <w:p w14:paraId="423CA6A3" w14:textId="12B6055F" w:rsidR="001079B7" w:rsidRDefault="001079B7" w:rsidP="001079B7">
      <w:pPr>
        <w:pStyle w:val="Heading3"/>
      </w:pPr>
      <w:r>
        <w:t>Task 3</w:t>
      </w:r>
    </w:p>
    <w:p w14:paraId="6719B8EB" w14:textId="3DC9422A"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Implement the chosen k-means variation. </w:t>
      </w:r>
    </w:p>
    <w:p w14:paraId="6CFC0ED6"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60D7EB75" w14:textId="14D1CD54"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If you are using an existing library or tool that supplies the actual code, then for the purposes of the assignment, the implementation is the code/script/formula that calls this method. </w:t>
      </w:r>
    </w:p>
    <w:p w14:paraId="4FBED174"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5670CA69" w14:textId="46830CAE"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Place screenshots of the k-means implementation. There is no need to take screenshots of the supporting code, only the k-means and it initialisation. </w:t>
      </w:r>
    </w:p>
    <w:p w14:paraId="2C8A58F0"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6BF8D3A4" w14:textId="4011EEFE" w:rsidR="001079B7" w:rsidRP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Apply your implementation to the data set, and describe your resulting clusters, giving screenshots of the cluster visualisation.</w:t>
      </w:r>
    </w:p>
    <w:p w14:paraId="49E5A3AA" w14:textId="77777777" w:rsidR="007A424C" w:rsidRPr="000B733A" w:rsidRDefault="007A424C" w:rsidP="000B733A">
      <w:pPr>
        <w:autoSpaceDE w:val="0"/>
        <w:autoSpaceDN w:val="0"/>
        <w:adjustRightInd w:val="0"/>
        <w:spacing w:before="0" w:after="0"/>
        <w:rPr>
          <w:rFonts w:cs="Calibri"/>
          <w:color w:val="B55374" w:themeColor="accent4" w:themeShade="BF"/>
          <w:szCs w:val="23"/>
        </w:rPr>
      </w:pPr>
    </w:p>
    <w:p w14:paraId="5D55889F" w14:textId="34464EA3" w:rsidR="001079B7" w:rsidRDefault="001079B7" w:rsidP="001079B7">
      <w:pPr>
        <w:pStyle w:val="Heading3"/>
      </w:pPr>
      <w:r>
        <w:t>Task 4</w:t>
      </w:r>
    </w:p>
    <w:p w14:paraId="570068EA" w14:textId="7BCEB783"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Visually inspect your cluster visualisation. Comment whether the resulting clusters appear to be good, explaining why. (1 mark) </w:t>
      </w:r>
    </w:p>
    <w:p w14:paraId="4463063E"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45C5ACC7" w14:textId="64A10F4D"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What is the accuracy of the cluster for identifying the correct variety for the given sample? (1 mark). </w:t>
      </w:r>
    </w:p>
    <w:p w14:paraId="11D4E5A7"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4B822AFB" w14:textId="3577062A"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The accuracy identified above might not reflect the accuracy for new kernels that were not used in the original sample to build the clusters. </w:t>
      </w:r>
    </w:p>
    <w:p w14:paraId="323448FC"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5BB7AD1C" w14:textId="4299B142"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Split the original data set into a training set and a test set and perform the same test again. </w:t>
      </w:r>
    </w:p>
    <w:p w14:paraId="61278164"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780F92BC" w14:textId="1E27E580"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Find the sensitivity, specificity and accuracy of the clusters. (3 marks) </w:t>
      </w:r>
    </w:p>
    <w:p w14:paraId="7B9C2C73" w14:textId="77777777" w:rsidR="000B733A" w:rsidRPr="000B733A" w:rsidRDefault="000B733A" w:rsidP="000B733A">
      <w:pPr>
        <w:autoSpaceDE w:val="0"/>
        <w:autoSpaceDN w:val="0"/>
        <w:adjustRightInd w:val="0"/>
        <w:spacing w:before="0" w:after="0"/>
        <w:rPr>
          <w:rFonts w:cs="Calibri"/>
          <w:color w:val="B55374" w:themeColor="accent4" w:themeShade="BF"/>
          <w:szCs w:val="23"/>
        </w:rPr>
      </w:pPr>
    </w:p>
    <w:p w14:paraId="47D21257" w14:textId="77777777" w:rsid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Apart from the statistics mentioned above, research another method to evaluate the resulting clusters. </w:t>
      </w:r>
    </w:p>
    <w:p w14:paraId="65905F25" w14:textId="77777777" w:rsidR="000B733A" w:rsidRDefault="000B733A" w:rsidP="000B733A">
      <w:pPr>
        <w:autoSpaceDE w:val="0"/>
        <w:autoSpaceDN w:val="0"/>
        <w:adjustRightInd w:val="0"/>
        <w:spacing w:before="0" w:after="0"/>
        <w:rPr>
          <w:rFonts w:cs="Calibri"/>
          <w:color w:val="B55374" w:themeColor="accent4" w:themeShade="BF"/>
          <w:szCs w:val="23"/>
        </w:rPr>
      </w:pPr>
    </w:p>
    <w:p w14:paraId="286C7BF9" w14:textId="7D23E836" w:rsidR="000B733A" w:rsidRP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Write down information about the selected method. (1 mark) </w:t>
      </w:r>
    </w:p>
    <w:p w14:paraId="760F8994" w14:textId="77777777" w:rsidR="000B733A" w:rsidRDefault="000B733A" w:rsidP="000B733A">
      <w:pPr>
        <w:autoSpaceDE w:val="0"/>
        <w:autoSpaceDN w:val="0"/>
        <w:adjustRightInd w:val="0"/>
        <w:spacing w:before="0" w:after="0"/>
        <w:rPr>
          <w:rFonts w:cs="Calibri"/>
          <w:color w:val="B55374" w:themeColor="accent4" w:themeShade="BF"/>
          <w:szCs w:val="23"/>
        </w:rPr>
      </w:pPr>
    </w:p>
    <w:p w14:paraId="64DCB87A" w14:textId="3E9F0855" w:rsidR="000B733A" w:rsidRP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Use the selected method on your clusters. (1 mark) </w:t>
      </w:r>
    </w:p>
    <w:p w14:paraId="7571E43B" w14:textId="77777777" w:rsidR="000B733A" w:rsidRDefault="000B733A" w:rsidP="000B733A">
      <w:pPr>
        <w:autoSpaceDE w:val="0"/>
        <w:autoSpaceDN w:val="0"/>
        <w:adjustRightInd w:val="0"/>
        <w:spacing w:before="0" w:after="0"/>
        <w:rPr>
          <w:rFonts w:cs="Calibri"/>
          <w:color w:val="B55374" w:themeColor="accent4" w:themeShade="BF"/>
          <w:szCs w:val="23"/>
        </w:rPr>
      </w:pPr>
    </w:p>
    <w:p w14:paraId="029E02EE" w14:textId="406ECB16" w:rsidR="000B733A" w:rsidRPr="000B733A" w:rsidRDefault="000B733A" w:rsidP="000B733A">
      <w:p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Perform the following: (3 marks) </w:t>
      </w:r>
    </w:p>
    <w:p w14:paraId="11AE553C" w14:textId="77777777" w:rsidR="000B733A" w:rsidRDefault="000B733A" w:rsidP="000B733A">
      <w:pPr>
        <w:pStyle w:val="ListParagraph"/>
        <w:numPr>
          <w:ilvl w:val="0"/>
          <w:numId w:val="3"/>
        </w:num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 xml:space="preserve">Try different parameters, metrics and initialisations, and compare the resulting clusters. </w:t>
      </w:r>
    </w:p>
    <w:p w14:paraId="5D53A146" w14:textId="6F729265" w:rsidR="000B733A" w:rsidRPr="000B733A" w:rsidRDefault="000B733A" w:rsidP="000B733A">
      <w:pPr>
        <w:pStyle w:val="ListParagraph"/>
        <w:numPr>
          <w:ilvl w:val="0"/>
          <w:numId w:val="3"/>
        </w:numPr>
        <w:autoSpaceDE w:val="0"/>
        <w:autoSpaceDN w:val="0"/>
        <w:adjustRightInd w:val="0"/>
        <w:spacing w:before="0" w:after="0"/>
        <w:rPr>
          <w:rFonts w:cs="Calibri"/>
          <w:color w:val="B55374" w:themeColor="accent4" w:themeShade="BF"/>
          <w:szCs w:val="23"/>
        </w:rPr>
      </w:pPr>
      <w:r w:rsidRPr="000B733A">
        <w:rPr>
          <w:rFonts w:cs="Calibri"/>
          <w:color w:val="B55374" w:themeColor="accent4" w:themeShade="BF"/>
          <w:szCs w:val="23"/>
        </w:rPr>
        <w:t>For the optimal setup found, repeat the experiment using different training sets and data sets.</w:t>
      </w:r>
      <w:r>
        <w:rPr>
          <w:rFonts w:cs="Calibri"/>
          <w:color w:val="B55374" w:themeColor="accent4" w:themeShade="BF"/>
          <w:szCs w:val="23"/>
        </w:rPr>
        <w:t xml:space="preserve"> </w:t>
      </w:r>
      <w:r w:rsidRPr="000B733A">
        <w:rPr>
          <w:rFonts w:cs="Calibri"/>
          <w:color w:val="B55374" w:themeColor="accent4" w:themeShade="BF"/>
          <w:szCs w:val="23"/>
        </w:rPr>
        <w:t>Discuss how the clusters vary, both in location and shape as well as the other methods used in</w:t>
      </w:r>
      <w:r>
        <w:rPr>
          <w:rFonts w:cs="Calibri"/>
          <w:color w:val="B55374" w:themeColor="accent4" w:themeShade="BF"/>
          <w:szCs w:val="23"/>
        </w:rPr>
        <w:t xml:space="preserve"> </w:t>
      </w:r>
      <w:r w:rsidRPr="000B733A">
        <w:rPr>
          <w:rFonts w:cs="Calibri"/>
          <w:color w:val="B55374" w:themeColor="accent4" w:themeShade="BF"/>
          <w:szCs w:val="23"/>
        </w:rPr>
        <w:t xml:space="preserve">evaluating clusters (sensitivity, specificity, accuracy and the method chosen). </w:t>
      </w:r>
    </w:p>
    <w:p w14:paraId="084397AA" w14:textId="7BD128FA" w:rsidR="007A424C" w:rsidRDefault="007A424C" w:rsidP="007A424C"/>
    <w:p w14:paraId="221E08FD" w14:textId="70D1885A" w:rsidR="007A424C" w:rsidRDefault="007A424C" w:rsidP="007A424C"/>
    <w:p w14:paraId="3168CB46" w14:textId="5B9CAC67" w:rsidR="007A424C" w:rsidRDefault="007A424C" w:rsidP="007A424C"/>
    <w:p w14:paraId="248ECFD3" w14:textId="6F7B41CD" w:rsidR="007A424C" w:rsidRDefault="007A424C" w:rsidP="007A424C"/>
    <w:p w14:paraId="669847A9" w14:textId="2AEE7A37" w:rsidR="007A424C" w:rsidRDefault="007A424C" w:rsidP="007A424C"/>
    <w:p w14:paraId="19D349AE" w14:textId="0B2DF5B8" w:rsidR="007A424C" w:rsidRDefault="007A424C" w:rsidP="007A424C"/>
    <w:p w14:paraId="7D3847EA" w14:textId="7AFCF1A3" w:rsidR="007A424C" w:rsidRDefault="007A424C" w:rsidP="007A424C"/>
    <w:p w14:paraId="54CEF552" w14:textId="2A0DD3CB" w:rsidR="007A424C" w:rsidRDefault="007A424C" w:rsidP="007A424C"/>
    <w:p w14:paraId="6F82E829" w14:textId="119F6E71" w:rsidR="007A424C" w:rsidRDefault="007A424C" w:rsidP="007A424C"/>
    <w:p w14:paraId="2C5C9648" w14:textId="3379483B" w:rsidR="007A424C" w:rsidRDefault="007A424C" w:rsidP="007A424C"/>
    <w:p w14:paraId="4ED4C8B6" w14:textId="2DE4ED28" w:rsidR="007A424C" w:rsidRDefault="007A424C" w:rsidP="007A424C"/>
    <w:p w14:paraId="426AEE4C" w14:textId="0CEA5225" w:rsidR="007A424C" w:rsidRDefault="007A424C" w:rsidP="007A424C"/>
    <w:p w14:paraId="145E1821" w14:textId="2E2F995A" w:rsidR="007A424C" w:rsidRDefault="007A424C" w:rsidP="007A424C"/>
    <w:p w14:paraId="731AEB88" w14:textId="2BA79D18" w:rsidR="007A424C" w:rsidRDefault="007A424C" w:rsidP="007A424C"/>
    <w:p w14:paraId="58426C45" w14:textId="5C0E2216" w:rsidR="007A424C" w:rsidRDefault="007A424C" w:rsidP="007A424C"/>
    <w:p w14:paraId="253E993C" w14:textId="3C7DAC35" w:rsidR="007A424C" w:rsidRDefault="007A424C" w:rsidP="007A424C"/>
    <w:p w14:paraId="3C44388F" w14:textId="5998BDE0" w:rsidR="000B733A" w:rsidRDefault="000B733A" w:rsidP="007A424C"/>
    <w:p w14:paraId="53B917CF" w14:textId="6C99F451" w:rsidR="000B733A" w:rsidRDefault="000B733A" w:rsidP="007A424C"/>
    <w:p w14:paraId="693EB21F" w14:textId="5B7F84CE" w:rsidR="000B733A" w:rsidRDefault="000B733A" w:rsidP="007A424C"/>
    <w:p w14:paraId="4616C63A" w14:textId="62155AC7" w:rsidR="000B733A" w:rsidRDefault="000B733A" w:rsidP="007A424C"/>
    <w:p w14:paraId="6848633A" w14:textId="779A5658" w:rsidR="000B733A" w:rsidRDefault="000B733A" w:rsidP="007A424C"/>
    <w:p w14:paraId="76EF5FB5" w14:textId="06E1F0C4" w:rsidR="000B733A" w:rsidRDefault="000B733A" w:rsidP="007A424C"/>
    <w:p w14:paraId="24DE332C" w14:textId="77777777" w:rsidR="000B733A" w:rsidRDefault="000B733A" w:rsidP="007A424C"/>
    <w:p w14:paraId="55C5A061" w14:textId="35B6E9DA" w:rsidR="007A424C" w:rsidRDefault="007A424C" w:rsidP="007A424C"/>
    <w:p w14:paraId="41A815D2" w14:textId="4D9A4FD7" w:rsidR="00F35B04" w:rsidRDefault="00F35B04" w:rsidP="00443CB9">
      <w:pPr>
        <w:pStyle w:val="Heading1"/>
        <w:jc w:val="center"/>
      </w:pPr>
      <w:r>
        <w:t>part 2</w:t>
      </w:r>
    </w:p>
    <w:p w14:paraId="33F5B73C" w14:textId="09A48F54" w:rsidR="00F35B04" w:rsidRDefault="00092973" w:rsidP="00092973">
      <w:pPr>
        <w:pStyle w:val="Heading2"/>
      </w:pPr>
      <w:r>
        <w:t>Section 1</w:t>
      </w:r>
    </w:p>
    <w:p w14:paraId="091B3128" w14:textId="40427F03" w:rsidR="00092973" w:rsidRDefault="00EB052E" w:rsidP="00EB052E">
      <w:pPr>
        <w:pStyle w:val="Heading3"/>
      </w:pPr>
      <w:r>
        <w:t>Task 1</w:t>
      </w:r>
    </w:p>
    <w:p w14:paraId="520F61C4" w14:textId="5FB8F73E" w:rsidR="00EB052E" w:rsidRDefault="00EB052E" w:rsidP="00EB052E"/>
    <w:p w14:paraId="55F1F1B8" w14:textId="57C1240A" w:rsidR="00EB052E" w:rsidRDefault="00E6174A" w:rsidP="00E6174A">
      <w:pPr>
        <w:pStyle w:val="Heading3"/>
      </w:pPr>
      <w:r>
        <w:t>Task 2</w:t>
      </w:r>
    </w:p>
    <w:p w14:paraId="27906A40" w14:textId="47B06C17" w:rsidR="00E6174A" w:rsidRDefault="00E6174A" w:rsidP="00EB052E"/>
    <w:p w14:paraId="562F95AE" w14:textId="266AD030" w:rsidR="00E6174A" w:rsidRDefault="00E6174A" w:rsidP="00E6174A">
      <w:pPr>
        <w:pStyle w:val="Heading3"/>
      </w:pPr>
      <w:r>
        <w:t>Task 3</w:t>
      </w:r>
    </w:p>
    <w:p w14:paraId="6AC18A57" w14:textId="77777777" w:rsidR="00E6174A" w:rsidRPr="00E6174A" w:rsidRDefault="00E6174A" w:rsidP="00E6174A"/>
    <w:p w14:paraId="523D05F2" w14:textId="620E6DB0" w:rsidR="00092973" w:rsidRDefault="00092973" w:rsidP="00092973">
      <w:pPr>
        <w:pStyle w:val="Heading2"/>
      </w:pPr>
      <w:r>
        <w:lastRenderedPageBreak/>
        <w:t>Section 2</w:t>
      </w:r>
    </w:p>
    <w:p w14:paraId="5E92DFAA" w14:textId="37B7F776" w:rsidR="00EB052E" w:rsidRDefault="00EB052E" w:rsidP="00EB052E">
      <w:pPr>
        <w:pStyle w:val="Heading3"/>
      </w:pPr>
      <w:r>
        <w:t>Task 1</w:t>
      </w:r>
    </w:p>
    <w:p w14:paraId="279D2B0E" w14:textId="77777777" w:rsidR="00E6174A" w:rsidRPr="00E6174A" w:rsidRDefault="00E6174A" w:rsidP="00E6174A"/>
    <w:p w14:paraId="4BD22026" w14:textId="55485CD9" w:rsidR="00E6174A" w:rsidRPr="00E6174A" w:rsidRDefault="00E6174A" w:rsidP="00E6174A">
      <w:pPr>
        <w:pStyle w:val="Heading3"/>
      </w:pPr>
      <w:r>
        <w:t>Task 2</w:t>
      </w:r>
    </w:p>
    <w:p w14:paraId="2865F8AC" w14:textId="41ECEABE" w:rsidR="00EB052E" w:rsidRDefault="00EB052E" w:rsidP="00EB052E"/>
    <w:p w14:paraId="38F65337" w14:textId="58C5C3FD" w:rsidR="00AC54A5" w:rsidRDefault="00AC54A5" w:rsidP="00EB052E"/>
    <w:p w14:paraId="35FC95F4" w14:textId="05C54DF9" w:rsidR="00AC54A5" w:rsidRDefault="00AC54A5" w:rsidP="00EB052E"/>
    <w:p w14:paraId="7D4CF450" w14:textId="322A42D6" w:rsidR="00AC54A5" w:rsidRDefault="00AC54A5" w:rsidP="00EB052E"/>
    <w:p w14:paraId="1A52E403" w14:textId="184389B0" w:rsidR="00AC54A5" w:rsidRDefault="00AC54A5" w:rsidP="00EB052E"/>
    <w:p w14:paraId="7205F3E9" w14:textId="2FA87E37" w:rsidR="00AC54A5" w:rsidRDefault="00AC54A5" w:rsidP="00EB052E"/>
    <w:p w14:paraId="6DFEBE6C" w14:textId="5FA53B9D" w:rsidR="00AC54A5" w:rsidRDefault="00AC54A5" w:rsidP="00EB052E"/>
    <w:p w14:paraId="60ECCF93" w14:textId="05A30A3E" w:rsidR="00AC54A5" w:rsidRDefault="00AC54A5" w:rsidP="00EB052E"/>
    <w:p w14:paraId="5ACCA6F7" w14:textId="0BE57E9C" w:rsidR="00AC54A5" w:rsidRDefault="00AC54A5" w:rsidP="00EB052E"/>
    <w:p w14:paraId="7E36EBC1" w14:textId="440FADDD" w:rsidR="00AC54A5" w:rsidRDefault="00AC54A5" w:rsidP="00EB052E"/>
    <w:p w14:paraId="288DCF54" w14:textId="7A8BCC5B" w:rsidR="00AC54A5" w:rsidRDefault="00AC54A5" w:rsidP="00EB052E"/>
    <w:p w14:paraId="602BB8F7" w14:textId="05E968C5" w:rsidR="00AC54A5" w:rsidRDefault="00AC54A5" w:rsidP="00EB052E"/>
    <w:p w14:paraId="66650EAD" w14:textId="7748DDB7" w:rsidR="00AC54A5" w:rsidRDefault="00AC54A5" w:rsidP="00EB052E"/>
    <w:p w14:paraId="416EB2D6" w14:textId="7F770233" w:rsidR="00AC54A5" w:rsidRDefault="00AC54A5" w:rsidP="00EB052E"/>
    <w:p w14:paraId="139C63C1" w14:textId="73E3FEC4" w:rsidR="00AC54A5" w:rsidRDefault="00AC54A5" w:rsidP="00EB052E"/>
    <w:p w14:paraId="0CB1A03D" w14:textId="0C91EC6D" w:rsidR="00AC54A5" w:rsidRDefault="00AC54A5" w:rsidP="00EB052E"/>
    <w:p w14:paraId="5527C48C" w14:textId="4D7DBBB4" w:rsidR="00AC54A5" w:rsidRDefault="00AC54A5" w:rsidP="00EB052E"/>
    <w:p w14:paraId="6B96B471" w14:textId="33AA3930" w:rsidR="00AC54A5" w:rsidRDefault="00AC54A5" w:rsidP="00EB052E"/>
    <w:p w14:paraId="14EFF4F1" w14:textId="1DD21090" w:rsidR="00F35B04" w:rsidRDefault="00E455B0" w:rsidP="00443CB9">
      <w:pPr>
        <w:pStyle w:val="Heading1"/>
        <w:jc w:val="center"/>
      </w:pPr>
      <w:r>
        <w:t>references</w:t>
      </w:r>
    </w:p>
    <w:p w14:paraId="6A6B26E3" w14:textId="77777777" w:rsidR="00F35B04" w:rsidRPr="00F35B04" w:rsidRDefault="00F35B04" w:rsidP="00F35B04"/>
    <w:p w14:paraId="56DD45BB" w14:textId="77777777" w:rsidR="00F35B04" w:rsidRDefault="00F35B04"/>
    <w:sectPr w:rsidR="00F35B04" w:rsidSect="00772F37">
      <w:footerReference w:type="default" r:id="rId14"/>
      <w:pgSz w:w="11906" w:h="16838"/>
      <w:pgMar w:top="709" w:right="991" w:bottom="993" w:left="993" w:header="708" w:footer="3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7F4B4" w14:textId="77777777" w:rsidR="002823BA" w:rsidRDefault="002823BA" w:rsidP="009D17E0">
      <w:pPr>
        <w:spacing w:before="0" w:after="0" w:line="240" w:lineRule="auto"/>
      </w:pPr>
      <w:r>
        <w:separator/>
      </w:r>
    </w:p>
  </w:endnote>
  <w:endnote w:type="continuationSeparator" w:id="0">
    <w:p w14:paraId="1D352FCE" w14:textId="77777777" w:rsidR="002823BA" w:rsidRDefault="002823BA" w:rsidP="009D17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514758"/>
      <w:docPartObj>
        <w:docPartGallery w:val="Page Numbers (Bottom of Page)"/>
        <w:docPartUnique/>
      </w:docPartObj>
    </w:sdtPr>
    <w:sdtContent>
      <w:p w14:paraId="0BA95DFF" w14:textId="79D4B5F8" w:rsidR="00CF2E9B" w:rsidRDefault="00CF2E9B">
        <w:pPr>
          <w:pStyle w:val="Footer"/>
          <w:jc w:val="right"/>
        </w:pPr>
        <w:r>
          <w:t xml:space="preserve">Page | </w:t>
        </w:r>
        <w:r>
          <w:fldChar w:fldCharType="begin"/>
        </w:r>
        <w:r>
          <w:instrText xml:space="preserve"> PAGE   \* MERGEFORMAT </w:instrText>
        </w:r>
        <w:r>
          <w:fldChar w:fldCharType="separate"/>
        </w:r>
        <w:r w:rsidR="00F663FC">
          <w:rPr>
            <w:noProof/>
          </w:rPr>
          <w:t>4</w:t>
        </w:r>
        <w:r>
          <w:rPr>
            <w:noProof/>
          </w:rPr>
          <w:fldChar w:fldCharType="end"/>
        </w:r>
        <w:r>
          <w:t xml:space="preserve"> </w:t>
        </w:r>
      </w:p>
    </w:sdtContent>
  </w:sdt>
  <w:p w14:paraId="248A933B" w14:textId="77777777" w:rsidR="00CF2E9B" w:rsidRDefault="00CF2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94E6C" w14:textId="77777777" w:rsidR="002823BA" w:rsidRDefault="002823BA" w:rsidP="009D17E0">
      <w:pPr>
        <w:spacing w:before="0" w:after="0" w:line="240" w:lineRule="auto"/>
      </w:pPr>
      <w:r>
        <w:separator/>
      </w:r>
    </w:p>
  </w:footnote>
  <w:footnote w:type="continuationSeparator" w:id="0">
    <w:p w14:paraId="680FEB4D" w14:textId="77777777" w:rsidR="002823BA" w:rsidRDefault="002823BA" w:rsidP="009D17E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36C97"/>
    <w:multiLevelType w:val="multilevel"/>
    <w:tmpl w:val="4A0A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E62FB"/>
    <w:multiLevelType w:val="multilevel"/>
    <w:tmpl w:val="FB96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863CA"/>
    <w:multiLevelType w:val="multilevel"/>
    <w:tmpl w:val="2996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56F0F"/>
    <w:multiLevelType w:val="multilevel"/>
    <w:tmpl w:val="A56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8426E5"/>
    <w:multiLevelType w:val="hybridMultilevel"/>
    <w:tmpl w:val="45AA148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CB73B85"/>
    <w:multiLevelType w:val="hybridMultilevel"/>
    <w:tmpl w:val="6CF462B6"/>
    <w:lvl w:ilvl="0" w:tplc="9D6C9DFC">
      <w:start w:val="11"/>
      <w:numFmt w:val="bullet"/>
      <w:lvlText w:val="-"/>
      <w:lvlJc w:val="left"/>
      <w:pPr>
        <w:ind w:left="360" w:hanging="360"/>
      </w:pPr>
      <w:rPr>
        <w:rFonts w:ascii="Century Gothic" w:eastAsiaTheme="minorEastAsia" w:hAnsi="Century Gothic"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76"/>
    <w:rsid w:val="00077E71"/>
    <w:rsid w:val="0008014E"/>
    <w:rsid w:val="00092973"/>
    <w:rsid w:val="000942E4"/>
    <w:rsid w:val="00097DFF"/>
    <w:rsid w:val="000A220D"/>
    <w:rsid w:val="000B733A"/>
    <w:rsid w:val="000C2EC4"/>
    <w:rsid w:val="001079B7"/>
    <w:rsid w:val="001C1B86"/>
    <w:rsid w:val="001F4F9A"/>
    <w:rsid w:val="002823BA"/>
    <w:rsid w:val="002C3662"/>
    <w:rsid w:val="00332895"/>
    <w:rsid w:val="00336DCA"/>
    <w:rsid w:val="00351A29"/>
    <w:rsid w:val="0036000C"/>
    <w:rsid w:val="003638A8"/>
    <w:rsid w:val="0037374F"/>
    <w:rsid w:val="00373B28"/>
    <w:rsid w:val="0040797C"/>
    <w:rsid w:val="004315EB"/>
    <w:rsid w:val="00443CB9"/>
    <w:rsid w:val="00472E2B"/>
    <w:rsid w:val="0048713B"/>
    <w:rsid w:val="004A12CE"/>
    <w:rsid w:val="004D1078"/>
    <w:rsid w:val="004D3B2C"/>
    <w:rsid w:val="004F4A3D"/>
    <w:rsid w:val="004F7BF7"/>
    <w:rsid w:val="005135A6"/>
    <w:rsid w:val="005C6172"/>
    <w:rsid w:val="005F0670"/>
    <w:rsid w:val="00617F77"/>
    <w:rsid w:val="00663605"/>
    <w:rsid w:val="006E465D"/>
    <w:rsid w:val="00733B39"/>
    <w:rsid w:val="00772F37"/>
    <w:rsid w:val="00786326"/>
    <w:rsid w:val="007A424C"/>
    <w:rsid w:val="007C23FD"/>
    <w:rsid w:val="007F67E9"/>
    <w:rsid w:val="00811092"/>
    <w:rsid w:val="00857336"/>
    <w:rsid w:val="00897DAB"/>
    <w:rsid w:val="009302C1"/>
    <w:rsid w:val="009307B6"/>
    <w:rsid w:val="00966895"/>
    <w:rsid w:val="009A3F0A"/>
    <w:rsid w:val="009B119C"/>
    <w:rsid w:val="009D17E0"/>
    <w:rsid w:val="00A026D8"/>
    <w:rsid w:val="00A5184E"/>
    <w:rsid w:val="00A85E3B"/>
    <w:rsid w:val="00A9419E"/>
    <w:rsid w:val="00A97AA8"/>
    <w:rsid w:val="00AC54A5"/>
    <w:rsid w:val="00B001F3"/>
    <w:rsid w:val="00B13A2A"/>
    <w:rsid w:val="00B206F9"/>
    <w:rsid w:val="00B74191"/>
    <w:rsid w:val="00BA0562"/>
    <w:rsid w:val="00C11681"/>
    <w:rsid w:val="00CD6615"/>
    <w:rsid w:val="00CE3E6D"/>
    <w:rsid w:val="00CF2E9B"/>
    <w:rsid w:val="00D025F6"/>
    <w:rsid w:val="00D22CC8"/>
    <w:rsid w:val="00D314C4"/>
    <w:rsid w:val="00D36775"/>
    <w:rsid w:val="00D7054B"/>
    <w:rsid w:val="00E455B0"/>
    <w:rsid w:val="00E57537"/>
    <w:rsid w:val="00E6174A"/>
    <w:rsid w:val="00E621F8"/>
    <w:rsid w:val="00E750AB"/>
    <w:rsid w:val="00E7793F"/>
    <w:rsid w:val="00E87F8B"/>
    <w:rsid w:val="00E9061D"/>
    <w:rsid w:val="00EB052E"/>
    <w:rsid w:val="00F01428"/>
    <w:rsid w:val="00F01576"/>
    <w:rsid w:val="00F35B04"/>
    <w:rsid w:val="00F516D4"/>
    <w:rsid w:val="00F66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AC1B1"/>
  <w15:chartTrackingRefBased/>
  <w15:docId w15:val="{6333B8DA-0F9D-4703-AAE0-5ED84782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B04"/>
  </w:style>
  <w:style w:type="paragraph" w:styleId="Heading1">
    <w:name w:val="heading 1"/>
    <w:basedOn w:val="Normal"/>
    <w:next w:val="Normal"/>
    <w:link w:val="Heading1Char"/>
    <w:uiPriority w:val="9"/>
    <w:qFormat/>
    <w:rsid w:val="00F35B0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5B0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35B0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F35B0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F35B0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F35B0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F35B0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F35B0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5B0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B0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F35B04"/>
    <w:rPr>
      <w:caps/>
      <w:spacing w:val="15"/>
      <w:shd w:val="clear" w:color="auto" w:fill="ECF0E9" w:themeFill="accent1" w:themeFillTint="33"/>
    </w:rPr>
  </w:style>
  <w:style w:type="character" w:customStyle="1" w:styleId="Heading3Char">
    <w:name w:val="Heading 3 Char"/>
    <w:basedOn w:val="DefaultParagraphFont"/>
    <w:link w:val="Heading3"/>
    <w:uiPriority w:val="9"/>
    <w:rsid w:val="00F35B04"/>
    <w:rPr>
      <w:caps/>
      <w:color w:val="526041" w:themeColor="accent1" w:themeShade="7F"/>
      <w:spacing w:val="15"/>
    </w:rPr>
  </w:style>
  <w:style w:type="character" w:customStyle="1" w:styleId="Heading4Char">
    <w:name w:val="Heading 4 Char"/>
    <w:basedOn w:val="DefaultParagraphFont"/>
    <w:link w:val="Heading4"/>
    <w:uiPriority w:val="9"/>
    <w:semiHidden/>
    <w:rsid w:val="00F35B04"/>
    <w:rPr>
      <w:caps/>
      <w:color w:val="7C9163" w:themeColor="accent1" w:themeShade="BF"/>
      <w:spacing w:val="10"/>
    </w:rPr>
  </w:style>
  <w:style w:type="character" w:customStyle="1" w:styleId="Heading5Char">
    <w:name w:val="Heading 5 Char"/>
    <w:basedOn w:val="DefaultParagraphFont"/>
    <w:link w:val="Heading5"/>
    <w:uiPriority w:val="9"/>
    <w:semiHidden/>
    <w:rsid w:val="00F35B04"/>
    <w:rPr>
      <w:caps/>
      <w:color w:val="7C9163" w:themeColor="accent1" w:themeShade="BF"/>
      <w:spacing w:val="10"/>
    </w:rPr>
  </w:style>
  <w:style w:type="character" w:customStyle="1" w:styleId="Heading6Char">
    <w:name w:val="Heading 6 Char"/>
    <w:basedOn w:val="DefaultParagraphFont"/>
    <w:link w:val="Heading6"/>
    <w:uiPriority w:val="9"/>
    <w:semiHidden/>
    <w:rsid w:val="00F35B04"/>
    <w:rPr>
      <w:caps/>
      <w:color w:val="7C9163" w:themeColor="accent1" w:themeShade="BF"/>
      <w:spacing w:val="10"/>
    </w:rPr>
  </w:style>
  <w:style w:type="character" w:customStyle="1" w:styleId="Heading7Char">
    <w:name w:val="Heading 7 Char"/>
    <w:basedOn w:val="DefaultParagraphFont"/>
    <w:link w:val="Heading7"/>
    <w:uiPriority w:val="9"/>
    <w:semiHidden/>
    <w:rsid w:val="00F35B04"/>
    <w:rPr>
      <w:caps/>
      <w:color w:val="7C9163" w:themeColor="accent1" w:themeShade="BF"/>
      <w:spacing w:val="10"/>
    </w:rPr>
  </w:style>
  <w:style w:type="character" w:customStyle="1" w:styleId="Heading8Char">
    <w:name w:val="Heading 8 Char"/>
    <w:basedOn w:val="DefaultParagraphFont"/>
    <w:link w:val="Heading8"/>
    <w:uiPriority w:val="9"/>
    <w:semiHidden/>
    <w:rsid w:val="00F35B04"/>
    <w:rPr>
      <w:caps/>
      <w:spacing w:val="10"/>
      <w:sz w:val="18"/>
      <w:szCs w:val="18"/>
    </w:rPr>
  </w:style>
  <w:style w:type="character" w:customStyle="1" w:styleId="Heading9Char">
    <w:name w:val="Heading 9 Char"/>
    <w:basedOn w:val="DefaultParagraphFont"/>
    <w:link w:val="Heading9"/>
    <w:uiPriority w:val="9"/>
    <w:semiHidden/>
    <w:rsid w:val="00F35B04"/>
    <w:rPr>
      <w:i/>
      <w:iCs/>
      <w:caps/>
      <w:spacing w:val="10"/>
      <w:sz w:val="18"/>
      <w:szCs w:val="18"/>
    </w:rPr>
  </w:style>
  <w:style w:type="paragraph" w:styleId="Caption">
    <w:name w:val="caption"/>
    <w:basedOn w:val="Normal"/>
    <w:next w:val="Normal"/>
    <w:uiPriority w:val="35"/>
    <w:semiHidden/>
    <w:unhideWhenUsed/>
    <w:qFormat/>
    <w:rsid w:val="00F35B04"/>
    <w:rPr>
      <w:b/>
      <w:bCs/>
      <w:color w:val="7C9163" w:themeColor="accent1" w:themeShade="BF"/>
      <w:sz w:val="16"/>
      <w:szCs w:val="16"/>
    </w:rPr>
  </w:style>
  <w:style w:type="paragraph" w:styleId="Title">
    <w:name w:val="Title"/>
    <w:basedOn w:val="Normal"/>
    <w:next w:val="Normal"/>
    <w:link w:val="TitleChar"/>
    <w:uiPriority w:val="10"/>
    <w:qFormat/>
    <w:rsid w:val="00F35B0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F35B0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F35B0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5B04"/>
    <w:rPr>
      <w:caps/>
      <w:color w:val="595959" w:themeColor="text1" w:themeTint="A6"/>
      <w:spacing w:val="10"/>
      <w:sz w:val="21"/>
      <w:szCs w:val="21"/>
    </w:rPr>
  </w:style>
  <w:style w:type="character" w:styleId="Strong">
    <w:name w:val="Strong"/>
    <w:uiPriority w:val="22"/>
    <w:qFormat/>
    <w:rsid w:val="00F35B04"/>
    <w:rPr>
      <w:b/>
      <w:bCs/>
    </w:rPr>
  </w:style>
  <w:style w:type="character" w:styleId="Emphasis">
    <w:name w:val="Emphasis"/>
    <w:uiPriority w:val="20"/>
    <w:qFormat/>
    <w:rsid w:val="00F35B04"/>
    <w:rPr>
      <w:caps/>
      <w:color w:val="526041" w:themeColor="accent1" w:themeShade="7F"/>
      <w:spacing w:val="5"/>
    </w:rPr>
  </w:style>
  <w:style w:type="paragraph" w:styleId="NoSpacing">
    <w:name w:val="No Spacing"/>
    <w:uiPriority w:val="1"/>
    <w:qFormat/>
    <w:rsid w:val="00F35B04"/>
    <w:pPr>
      <w:spacing w:after="0" w:line="240" w:lineRule="auto"/>
    </w:pPr>
  </w:style>
  <w:style w:type="paragraph" w:styleId="Quote">
    <w:name w:val="Quote"/>
    <w:basedOn w:val="Normal"/>
    <w:next w:val="Normal"/>
    <w:link w:val="QuoteChar"/>
    <w:uiPriority w:val="29"/>
    <w:qFormat/>
    <w:rsid w:val="00F35B04"/>
    <w:rPr>
      <w:i/>
      <w:iCs/>
      <w:sz w:val="24"/>
      <w:szCs w:val="24"/>
    </w:rPr>
  </w:style>
  <w:style w:type="character" w:customStyle="1" w:styleId="QuoteChar">
    <w:name w:val="Quote Char"/>
    <w:basedOn w:val="DefaultParagraphFont"/>
    <w:link w:val="Quote"/>
    <w:uiPriority w:val="29"/>
    <w:rsid w:val="00F35B04"/>
    <w:rPr>
      <w:i/>
      <w:iCs/>
      <w:sz w:val="24"/>
      <w:szCs w:val="24"/>
    </w:rPr>
  </w:style>
  <w:style w:type="paragraph" w:styleId="IntenseQuote">
    <w:name w:val="Intense Quote"/>
    <w:basedOn w:val="Normal"/>
    <w:next w:val="Normal"/>
    <w:link w:val="IntenseQuoteChar"/>
    <w:uiPriority w:val="30"/>
    <w:qFormat/>
    <w:rsid w:val="00F35B0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F35B04"/>
    <w:rPr>
      <w:color w:val="A5B592" w:themeColor="accent1"/>
      <w:sz w:val="24"/>
      <w:szCs w:val="24"/>
    </w:rPr>
  </w:style>
  <w:style w:type="character" w:styleId="SubtleEmphasis">
    <w:name w:val="Subtle Emphasis"/>
    <w:uiPriority w:val="19"/>
    <w:qFormat/>
    <w:rsid w:val="00F35B04"/>
    <w:rPr>
      <w:i/>
      <w:iCs/>
      <w:color w:val="526041" w:themeColor="accent1" w:themeShade="7F"/>
    </w:rPr>
  </w:style>
  <w:style w:type="character" w:styleId="IntenseEmphasis">
    <w:name w:val="Intense Emphasis"/>
    <w:uiPriority w:val="21"/>
    <w:qFormat/>
    <w:rsid w:val="00F35B04"/>
    <w:rPr>
      <w:b/>
      <w:bCs/>
      <w:caps/>
      <w:color w:val="526041" w:themeColor="accent1" w:themeShade="7F"/>
      <w:spacing w:val="10"/>
    </w:rPr>
  </w:style>
  <w:style w:type="character" w:styleId="SubtleReference">
    <w:name w:val="Subtle Reference"/>
    <w:uiPriority w:val="31"/>
    <w:qFormat/>
    <w:rsid w:val="00F35B04"/>
    <w:rPr>
      <w:b/>
      <w:bCs/>
      <w:color w:val="A5B592" w:themeColor="accent1"/>
    </w:rPr>
  </w:style>
  <w:style w:type="character" w:styleId="IntenseReference">
    <w:name w:val="Intense Reference"/>
    <w:uiPriority w:val="32"/>
    <w:qFormat/>
    <w:rsid w:val="00F35B04"/>
    <w:rPr>
      <w:b/>
      <w:bCs/>
      <w:i/>
      <w:iCs/>
      <w:caps/>
      <w:color w:val="A5B592" w:themeColor="accent1"/>
    </w:rPr>
  </w:style>
  <w:style w:type="character" w:styleId="BookTitle">
    <w:name w:val="Book Title"/>
    <w:uiPriority w:val="33"/>
    <w:qFormat/>
    <w:rsid w:val="00F35B04"/>
    <w:rPr>
      <w:b/>
      <w:bCs/>
      <w:i/>
      <w:iCs/>
      <w:spacing w:val="0"/>
    </w:rPr>
  </w:style>
  <w:style w:type="paragraph" w:styleId="TOCHeading">
    <w:name w:val="TOC Heading"/>
    <w:basedOn w:val="Heading1"/>
    <w:next w:val="Normal"/>
    <w:uiPriority w:val="39"/>
    <w:semiHidden/>
    <w:unhideWhenUsed/>
    <w:qFormat/>
    <w:rsid w:val="00F35B04"/>
    <w:pPr>
      <w:outlineLvl w:val="9"/>
    </w:pPr>
  </w:style>
  <w:style w:type="paragraph" w:styleId="Header">
    <w:name w:val="header"/>
    <w:basedOn w:val="Normal"/>
    <w:link w:val="HeaderChar"/>
    <w:uiPriority w:val="99"/>
    <w:unhideWhenUsed/>
    <w:rsid w:val="009D17E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D17E0"/>
  </w:style>
  <w:style w:type="paragraph" w:styleId="Footer">
    <w:name w:val="footer"/>
    <w:basedOn w:val="Normal"/>
    <w:link w:val="FooterChar"/>
    <w:uiPriority w:val="99"/>
    <w:unhideWhenUsed/>
    <w:rsid w:val="009D17E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D17E0"/>
  </w:style>
  <w:style w:type="paragraph" w:customStyle="1" w:styleId="Default">
    <w:name w:val="Default"/>
    <w:rsid w:val="007F67E9"/>
    <w:pPr>
      <w:autoSpaceDE w:val="0"/>
      <w:autoSpaceDN w:val="0"/>
      <w:adjustRightInd w:val="0"/>
      <w:spacing w:before="0" w:after="0" w:line="240" w:lineRule="auto"/>
    </w:pPr>
    <w:rPr>
      <w:rFonts w:ascii="Calibri" w:hAnsi="Calibri" w:cs="Calibri"/>
      <w:color w:val="000000"/>
      <w:sz w:val="24"/>
      <w:szCs w:val="24"/>
    </w:rPr>
  </w:style>
  <w:style w:type="paragraph" w:styleId="ListParagraph">
    <w:name w:val="List Paragraph"/>
    <w:basedOn w:val="Normal"/>
    <w:uiPriority w:val="34"/>
    <w:qFormat/>
    <w:rsid w:val="00733B39"/>
    <w:pPr>
      <w:ind w:left="720"/>
      <w:contextualSpacing/>
    </w:pPr>
  </w:style>
  <w:style w:type="table" w:styleId="TableGrid">
    <w:name w:val="Table Grid"/>
    <w:basedOn w:val="TableNormal"/>
    <w:uiPriority w:val="39"/>
    <w:rsid w:val="00733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3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733B39"/>
    <w:rPr>
      <w:rFonts w:ascii="Courier New" w:eastAsia="Times New Roman" w:hAnsi="Courier New" w:cs="Courier New"/>
      <w:lang w:eastAsia="en-GB"/>
    </w:rPr>
  </w:style>
  <w:style w:type="table" w:styleId="GridTable4-Accent3">
    <w:name w:val="Grid Table 4 Accent 3"/>
    <w:basedOn w:val="TableNormal"/>
    <w:uiPriority w:val="49"/>
    <w:rsid w:val="00F516D4"/>
    <w:pPr>
      <w:spacing w:after="0" w:line="240" w:lineRule="auto"/>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5Dark-Accent3">
    <w:name w:val="Grid Table 5 Dark Accent 3"/>
    <w:basedOn w:val="TableNormal"/>
    <w:uiPriority w:val="50"/>
    <w:rsid w:val="00F51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character" w:styleId="Hyperlink">
    <w:name w:val="Hyperlink"/>
    <w:basedOn w:val="DefaultParagraphFont"/>
    <w:uiPriority w:val="99"/>
    <w:semiHidden/>
    <w:unhideWhenUsed/>
    <w:rsid w:val="00332895"/>
    <w:rPr>
      <w:color w:val="0000FF"/>
      <w:u w:val="single"/>
    </w:rPr>
  </w:style>
  <w:style w:type="paragraph" w:styleId="NormalWeb">
    <w:name w:val="Normal (Web)"/>
    <w:basedOn w:val="Normal"/>
    <w:uiPriority w:val="99"/>
    <w:unhideWhenUsed/>
    <w:rsid w:val="004D1078"/>
    <w:pPr>
      <w:spacing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2433">
      <w:bodyDiv w:val="1"/>
      <w:marLeft w:val="0"/>
      <w:marRight w:val="0"/>
      <w:marTop w:val="0"/>
      <w:marBottom w:val="0"/>
      <w:divBdr>
        <w:top w:val="none" w:sz="0" w:space="0" w:color="auto"/>
        <w:left w:val="none" w:sz="0" w:space="0" w:color="auto"/>
        <w:bottom w:val="none" w:sz="0" w:space="0" w:color="auto"/>
        <w:right w:val="none" w:sz="0" w:space="0" w:color="auto"/>
      </w:divBdr>
    </w:div>
    <w:div w:id="196166720">
      <w:bodyDiv w:val="1"/>
      <w:marLeft w:val="0"/>
      <w:marRight w:val="0"/>
      <w:marTop w:val="0"/>
      <w:marBottom w:val="0"/>
      <w:divBdr>
        <w:top w:val="none" w:sz="0" w:space="0" w:color="auto"/>
        <w:left w:val="none" w:sz="0" w:space="0" w:color="auto"/>
        <w:bottom w:val="none" w:sz="0" w:space="0" w:color="auto"/>
        <w:right w:val="none" w:sz="0" w:space="0" w:color="auto"/>
      </w:divBdr>
    </w:div>
    <w:div w:id="1049694351">
      <w:bodyDiv w:val="1"/>
      <w:marLeft w:val="0"/>
      <w:marRight w:val="0"/>
      <w:marTop w:val="0"/>
      <w:marBottom w:val="0"/>
      <w:divBdr>
        <w:top w:val="none" w:sz="0" w:space="0" w:color="auto"/>
        <w:left w:val="none" w:sz="0" w:space="0" w:color="auto"/>
        <w:bottom w:val="none" w:sz="0" w:space="0" w:color="auto"/>
        <w:right w:val="none" w:sz="0" w:space="0" w:color="auto"/>
      </w:divBdr>
    </w:div>
    <w:div w:id="1430851778">
      <w:bodyDiv w:val="1"/>
      <w:marLeft w:val="0"/>
      <w:marRight w:val="0"/>
      <w:marTop w:val="0"/>
      <w:marBottom w:val="0"/>
      <w:divBdr>
        <w:top w:val="none" w:sz="0" w:space="0" w:color="auto"/>
        <w:left w:val="none" w:sz="0" w:space="0" w:color="auto"/>
        <w:bottom w:val="none" w:sz="0" w:space="0" w:color="auto"/>
        <w:right w:val="none" w:sz="0" w:space="0" w:color="auto"/>
      </w:divBdr>
    </w:div>
    <w:div w:id="1450395732">
      <w:bodyDiv w:val="1"/>
      <w:marLeft w:val="0"/>
      <w:marRight w:val="0"/>
      <w:marTop w:val="0"/>
      <w:marBottom w:val="0"/>
      <w:divBdr>
        <w:top w:val="none" w:sz="0" w:space="0" w:color="auto"/>
        <w:left w:val="none" w:sz="0" w:space="0" w:color="auto"/>
        <w:bottom w:val="none" w:sz="0" w:space="0" w:color="auto"/>
        <w:right w:val="none" w:sz="0" w:space="0" w:color="auto"/>
      </w:divBdr>
    </w:div>
    <w:div w:id="1470898234">
      <w:bodyDiv w:val="1"/>
      <w:marLeft w:val="0"/>
      <w:marRight w:val="0"/>
      <w:marTop w:val="0"/>
      <w:marBottom w:val="0"/>
      <w:divBdr>
        <w:top w:val="none" w:sz="0" w:space="0" w:color="auto"/>
        <w:left w:val="none" w:sz="0" w:space="0" w:color="auto"/>
        <w:bottom w:val="none" w:sz="0" w:space="0" w:color="auto"/>
        <w:right w:val="none" w:sz="0" w:space="0" w:color="auto"/>
      </w:divBdr>
    </w:div>
    <w:div w:id="1531450562">
      <w:bodyDiv w:val="1"/>
      <w:marLeft w:val="0"/>
      <w:marRight w:val="0"/>
      <w:marTop w:val="0"/>
      <w:marBottom w:val="0"/>
      <w:divBdr>
        <w:top w:val="none" w:sz="0" w:space="0" w:color="auto"/>
        <w:left w:val="none" w:sz="0" w:space="0" w:color="auto"/>
        <w:bottom w:val="none" w:sz="0" w:space="0" w:color="auto"/>
        <w:right w:val="none" w:sz="0" w:space="0" w:color="auto"/>
      </w:divBdr>
    </w:div>
    <w:div w:id="1581645994">
      <w:bodyDiv w:val="1"/>
      <w:marLeft w:val="0"/>
      <w:marRight w:val="0"/>
      <w:marTop w:val="0"/>
      <w:marBottom w:val="0"/>
      <w:divBdr>
        <w:top w:val="none" w:sz="0" w:space="0" w:color="auto"/>
        <w:left w:val="none" w:sz="0" w:space="0" w:color="auto"/>
        <w:bottom w:val="none" w:sz="0" w:space="0" w:color="auto"/>
        <w:right w:val="none" w:sz="0" w:space="0" w:color="auto"/>
      </w:divBdr>
    </w:div>
    <w:div w:id="1772360091">
      <w:bodyDiv w:val="1"/>
      <w:marLeft w:val="0"/>
      <w:marRight w:val="0"/>
      <w:marTop w:val="0"/>
      <w:marBottom w:val="0"/>
      <w:divBdr>
        <w:top w:val="none" w:sz="0" w:space="0" w:color="auto"/>
        <w:left w:val="none" w:sz="0" w:space="0" w:color="auto"/>
        <w:bottom w:val="none" w:sz="0" w:space="0" w:color="auto"/>
        <w:right w:val="none" w:sz="0" w:space="0" w:color="auto"/>
      </w:divBdr>
    </w:div>
    <w:div w:id="18134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1015</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48</cp:revision>
  <dcterms:created xsi:type="dcterms:W3CDTF">2018-01-08T16:51:00Z</dcterms:created>
  <dcterms:modified xsi:type="dcterms:W3CDTF">2018-01-10T22:58:00Z</dcterms:modified>
</cp:coreProperties>
</file>