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Reprezentarea numerelor întregi fără semn (naturale)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Ex 1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Reprezentați într-un registru numărul 37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11.338582677165334"/>
        <w:rPr>
          <w:u w:val="none"/>
        </w:rPr>
      </w:pPr>
      <w:r w:rsidDel="00000000" w:rsidR="00000000" w:rsidRPr="00000000">
        <w:rPr>
          <w:rtl w:val="0"/>
        </w:rPr>
        <w:t xml:space="preserve">Realizam conversion in binar, putem aplica metoda împărțirii sau metoda reprezentarii puterilor pentru 2 :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(32+4+1)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2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+2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=(00100101)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11.338582677165334"/>
        <w:rPr>
          <w:u w:val="none"/>
        </w:rPr>
      </w:pPr>
      <w:r w:rsidDel="00000000" w:rsidR="00000000" w:rsidRPr="00000000">
        <w:rPr>
          <w:rtl w:val="0"/>
        </w:rPr>
        <w:t xml:space="preserve">Pentru reprezentarea numărului este suficient sa alegem registru pe 8-biți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.625"/>
        <w:gridCol w:w="1038.625"/>
        <w:gridCol w:w="1038.625"/>
        <w:gridCol w:w="1038.625"/>
        <w:gridCol w:w="1038.625"/>
        <w:gridCol w:w="1038.625"/>
        <w:gridCol w:w="1038.625"/>
        <w:gridCol w:w="1038.625"/>
        <w:tblGridChange w:id="0">
          <w:tblGrid>
            <w:gridCol w:w="1038.625"/>
            <w:gridCol w:w="1038.625"/>
            <w:gridCol w:w="1038.625"/>
            <w:gridCol w:w="1038.625"/>
            <w:gridCol w:w="1038.625"/>
            <w:gridCol w:w="1038.625"/>
            <w:gridCol w:w="1038.625"/>
            <w:gridCol w:w="103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Ex 2</w:t>
      </w:r>
    </w:p>
    <w:p w:rsidR="00000000" w:rsidDel="00000000" w:rsidP="00000000" w:rsidRDefault="00000000" w:rsidRPr="00000000" w14:paraId="0000001D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Reprezentați într-un registru pe 8-biți numărul F1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11.338582677165334"/>
        <w:rPr>
          <w:u w:val="none"/>
        </w:rPr>
      </w:pPr>
      <w:r w:rsidDel="00000000" w:rsidR="00000000" w:rsidRPr="00000000">
        <w:rPr>
          <w:rtl w:val="0"/>
        </w:rPr>
        <w:t xml:space="preserve">Realizam conversia in binar utilizand metoda substitute directe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(F1)</w:t>
      </w:r>
      <w:r w:rsidDel="00000000" w:rsidR="00000000" w:rsidRPr="00000000">
        <w:rPr>
          <w:vertAlign w:val="subscript"/>
          <w:rtl w:val="0"/>
        </w:rPr>
        <w:t xml:space="preserve">16 </w:t>
      </w:r>
      <w:r w:rsidDel="00000000" w:rsidR="00000000" w:rsidRPr="00000000">
        <w:rPr>
          <w:rtl w:val="0"/>
        </w:rPr>
        <w:t xml:space="preserve">= (11110001)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708.6614173228347"/>
        <w:rPr/>
      </w:pPr>
      <w:r w:rsidDel="00000000" w:rsidR="00000000" w:rsidRPr="00000000">
        <w:rPr>
          <w:rtl w:val="0"/>
        </w:rPr>
        <w:t xml:space="preserve">2)</w:t>
        <w:tab/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8.625"/>
        <w:gridCol w:w="1038.625"/>
        <w:gridCol w:w="1038.625"/>
        <w:gridCol w:w="1038.625"/>
        <w:gridCol w:w="1038.625"/>
        <w:gridCol w:w="1038.625"/>
        <w:gridCol w:w="1038.625"/>
        <w:gridCol w:w="1038.625"/>
        <w:tblGridChange w:id="0">
          <w:tblGrid>
            <w:gridCol w:w="1038.625"/>
            <w:gridCol w:w="1038.625"/>
            <w:gridCol w:w="1038.625"/>
            <w:gridCol w:w="1038.625"/>
            <w:gridCol w:w="1038.625"/>
            <w:gridCol w:w="1038.625"/>
            <w:gridCol w:w="1038.625"/>
            <w:gridCol w:w="103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Ex 3</w:t>
      </w:r>
    </w:p>
    <w:p w:rsidR="00000000" w:rsidDel="00000000" w:rsidP="00000000" w:rsidRDefault="00000000" w:rsidRPr="00000000" w14:paraId="0000003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Reprezentați într-un registru pe 16-biți numărul 513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1)</w:t>
        <w:tab/>
        <w:t xml:space="preserve">Realizam conversia in binar utilizand metoda substitute directe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(513)</w:t>
      </w:r>
      <w:r w:rsidDel="00000000" w:rsidR="00000000" w:rsidRPr="00000000">
        <w:rPr>
          <w:vertAlign w:val="subscript"/>
          <w:rtl w:val="0"/>
        </w:rPr>
        <w:t xml:space="preserve">8 </w:t>
      </w:r>
      <w:r w:rsidDel="00000000" w:rsidR="00000000" w:rsidRPr="00000000">
        <w:rPr>
          <w:rtl w:val="0"/>
        </w:rPr>
        <w:t xml:space="preserve">= (101001011)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2)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gridCol w:w="564.3125"/>
        <w:tblGridChange w:id="0">
          <w:tblGrid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11.33858267716527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11.338582677165277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