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33" w:rsidRDefault="009A0A07">
      <w:pPr>
        <w:rPr>
          <w:lang w:val="en-US"/>
        </w:rPr>
      </w:pP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numeratie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binar</w:t>
      </w:r>
      <w:proofErr w:type="spellEnd"/>
    </w:p>
    <w:p w:rsidR="009A0A07" w:rsidRDefault="009A0A07" w:rsidP="009A0A0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Adunarea</w:t>
      </w:r>
      <w:proofErr w:type="spellEnd"/>
      <w:r>
        <w:rPr>
          <w:lang w:val="en-US"/>
        </w:rPr>
        <w:t xml:space="preserve"> </w:t>
      </w:r>
    </w:p>
    <w:p w:rsidR="009A0A07" w:rsidRPr="009A0A07" w:rsidRDefault="009A0A07" w:rsidP="009A0A07">
      <w:pPr>
        <w:pStyle w:val="a3"/>
        <w:rPr>
          <w:lang w:val="en-US"/>
        </w:rPr>
      </w:pPr>
      <w:r>
        <w:rPr>
          <w:lang w:val="en-US"/>
        </w:rPr>
        <w:t>1011101,1101</w:t>
      </w:r>
      <w:r>
        <w:rPr>
          <w:vertAlign w:val="subscript"/>
          <w:lang w:val="en-US"/>
        </w:rPr>
        <w:t>2</w:t>
      </w:r>
      <w:r>
        <w:rPr>
          <w:lang w:val="en-US"/>
        </w:rPr>
        <w:t>+</w:t>
      </w:r>
      <w:r>
        <w:rPr>
          <w:lang w:val="en-US"/>
        </w:rPr>
        <w:t>1110,011</w:t>
      </w:r>
      <w:r>
        <w:rPr>
          <w:vertAlign w:val="subscript"/>
          <w:lang w:val="en-US"/>
        </w:rPr>
        <w:t>2</w:t>
      </w:r>
      <w:r>
        <w:rPr>
          <w:lang w:val="en-US"/>
        </w:rPr>
        <w:t>=</w:t>
      </w:r>
    </w:p>
    <w:p w:rsidR="009A0A07" w:rsidRDefault="009A0A07" w:rsidP="009A0A07">
      <w:pPr>
        <w:pStyle w:val="a3"/>
        <w:rPr>
          <w:lang w:val="en-US"/>
        </w:rPr>
      </w:pPr>
      <w:r>
        <w:rPr>
          <w:lang w:val="en-US"/>
        </w:rPr>
        <w:t xml:space="preserve">    Pasul1 </w:t>
      </w:r>
      <w:proofErr w:type="spellStart"/>
      <w:r>
        <w:rPr>
          <w:lang w:val="en-US"/>
        </w:rPr>
        <w:t>aranjam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virgula</w:t>
      </w:r>
      <w:proofErr w:type="spellEnd"/>
      <w:r>
        <w:rPr>
          <w:lang w:val="en-US"/>
        </w:rPr>
        <w:t xml:space="preserve"> sub virgule</w:t>
      </w:r>
    </w:p>
    <w:p w:rsidR="009A0A07" w:rsidRDefault="009A0A07" w:rsidP="009A0A07">
      <w:pPr>
        <w:pStyle w:val="a3"/>
        <w:rPr>
          <w:lang w:val="en-US"/>
        </w:rPr>
      </w:pPr>
      <w:r>
        <w:rPr>
          <w:lang w:val="en-US"/>
        </w:rPr>
        <w:t xml:space="preserve">     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8"/>
        <w:gridCol w:w="718"/>
        <w:gridCol w:w="719"/>
        <w:gridCol w:w="733"/>
        <w:gridCol w:w="719"/>
        <w:gridCol w:w="719"/>
        <w:gridCol w:w="719"/>
        <w:gridCol w:w="719"/>
        <w:gridCol w:w="704"/>
      </w:tblGrid>
      <w:tr w:rsidR="009A0A07" w:rsidTr="009A0A07">
        <w:tc>
          <w:tcPr>
            <w:tcW w:w="719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719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718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718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733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  <w:r w:rsidRPr="009A0A07">
              <w:rPr>
                <w:highlight w:val="yellow"/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719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719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704" w:type="dxa"/>
          </w:tcPr>
          <w:p w:rsidR="009A0A07" w:rsidRPr="009A0A07" w:rsidRDefault="009A0A07" w:rsidP="009A0A07">
            <w:pPr>
              <w:pStyle w:val="a3"/>
              <w:ind w:left="0"/>
              <w:rPr>
                <w:highlight w:val="yellow"/>
                <w:lang w:val="en-US"/>
              </w:rPr>
            </w:pPr>
          </w:p>
        </w:tc>
      </w:tr>
      <w:tr w:rsidR="009A0A07" w:rsidTr="009A0A07"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1,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A0A07" w:rsidTr="009A0A07"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71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0,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704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</w:tr>
      <w:tr w:rsidR="009A0A07" w:rsidTr="009A0A07">
        <w:tc>
          <w:tcPr>
            <w:tcW w:w="71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0,</w:t>
            </w:r>
          </w:p>
        </w:tc>
        <w:tc>
          <w:tcPr>
            <w:tcW w:w="71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9A0A07" w:rsidRDefault="009A0A07" w:rsidP="009A0A07">
      <w:pPr>
        <w:pStyle w:val="a3"/>
        <w:rPr>
          <w:lang w:val="en-US"/>
        </w:rPr>
      </w:pPr>
    </w:p>
    <w:p w:rsidR="009A0A07" w:rsidRDefault="009A0A07" w:rsidP="009A0A0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Scaderea</w:t>
      </w:r>
      <w:proofErr w:type="spellEnd"/>
      <w:r>
        <w:rPr>
          <w:lang w:val="en-US"/>
        </w:rPr>
        <w:t xml:space="preserve"> </w:t>
      </w:r>
    </w:p>
    <w:p w:rsidR="009A0A07" w:rsidRDefault="009A0A07" w:rsidP="009A0A07">
      <w:pPr>
        <w:pStyle w:val="a3"/>
        <w:rPr>
          <w:lang w:val="en-US"/>
        </w:rPr>
      </w:pPr>
      <w:r>
        <w:rPr>
          <w:lang w:val="en-US"/>
        </w:rPr>
        <w:t>101100,101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1101,01</w:t>
      </w:r>
      <w:r>
        <w:rPr>
          <w:vertAlign w:val="subscript"/>
          <w:lang w:val="en-US"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78"/>
        <w:gridCol w:w="678"/>
        <w:gridCol w:w="678"/>
        <w:gridCol w:w="678"/>
        <w:gridCol w:w="678"/>
        <w:gridCol w:w="679"/>
        <w:gridCol w:w="679"/>
        <w:gridCol w:w="679"/>
        <w:gridCol w:w="679"/>
        <w:gridCol w:w="679"/>
      </w:tblGrid>
      <w:tr w:rsidR="009A0A07" w:rsidTr="009A0A07">
        <w:trPr>
          <w:trHeight w:val="428"/>
        </w:trPr>
        <w:tc>
          <w:tcPr>
            <w:tcW w:w="678" w:type="dxa"/>
            <w:shd w:val="clear" w:color="auto" w:fill="FFFF0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678" w:type="dxa"/>
            <w:shd w:val="clear" w:color="auto" w:fill="FFFF0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  <w:shd w:val="clear" w:color="auto" w:fill="FFFF0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678" w:type="dxa"/>
            <w:shd w:val="clear" w:color="auto" w:fill="FFFF0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678" w:type="dxa"/>
            <w:shd w:val="clear" w:color="auto" w:fill="FFFF0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  <w:shd w:val="clear" w:color="auto" w:fill="FFFF0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9" w:type="dxa"/>
            <w:shd w:val="clear" w:color="auto" w:fill="FFFF0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679" w:type="dxa"/>
            <w:shd w:val="clear" w:color="auto" w:fill="FFFF0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9" w:type="dxa"/>
            <w:shd w:val="clear" w:color="auto" w:fill="FFFF0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79" w:type="dxa"/>
            <w:shd w:val="clear" w:color="auto" w:fill="FFFF0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</w:tr>
      <w:tr w:rsidR="009A0A07" w:rsidTr="009A0A07">
        <w:trPr>
          <w:trHeight w:val="428"/>
        </w:trPr>
        <w:tc>
          <w:tcPr>
            <w:tcW w:w="67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0,</w:t>
            </w:r>
          </w:p>
        </w:tc>
        <w:tc>
          <w:tcPr>
            <w:tcW w:w="67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A0A07" w:rsidTr="009A0A07">
        <w:trPr>
          <w:trHeight w:val="417"/>
        </w:trPr>
        <w:tc>
          <w:tcPr>
            <w:tcW w:w="67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7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7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1,</w:t>
            </w:r>
          </w:p>
        </w:tc>
        <w:tc>
          <w:tcPr>
            <w:tcW w:w="67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79" w:type="dxa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</w:tr>
      <w:tr w:rsidR="009A0A07" w:rsidTr="009A0A07">
        <w:trPr>
          <w:trHeight w:val="428"/>
        </w:trPr>
        <w:tc>
          <w:tcPr>
            <w:tcW w:w="678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78" w:type="dxa"/>
            <w:shd w:val="clear" w:color="auto" w:fill="92D05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  <w:shd w:val="clear" w:color="auto" w:fill="92D05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  <w:shd w:val="clear" w:color="auto" w:fill="92D05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  <w:shd w:val="clear" w:color="auto" w:fill="92D05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  <w:shd w:val="clear" w:color="auto" w:fill="92D05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1,</w:t>
            </w:r>
          </w:p>
        </w:tc>
        <w:tc>
          <w:tcPr>
            <w:tcW w:w="679" w:type="dxa"/>
            <w:shd w:val="clear" w:color="auto" w:fill="92D050"/>
          </w:tcPr>
          <w:p w:rsidR="009A0A07" w:rsidRDefault="00F96D50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  <w:shd w:val="clear" w:color="auto" w:fill="92D050"/>
          </w:tcPr>
          <w:p w:rsidR="009A0A07" w:rsidRDefault="009A0A07" w:rsidP="009A0A07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9A0A07" w:rsidRPr="009A0A07" w:rsidRDefault="009A0A07" w:rsidP="009A0A07">
      <w:pPr>
        <w:pStyle w:val="a3"/>
        <w:rPr>
          <w:lang w:val="en-US"/>
        </w:rPr>
      </w:pPr>
    </w:p>
    <w:p w:rsidR="009A0A07" w:rsidRDefault="00F96D50" w:rsidP="00F96D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Inmultirea</w:t>
      </w:r>
      <w:proofErr w:type="spellEnd"/>
      <w:r>
        <w:rPr>
          <w:lang w:val="en-US"/>
        </w:rPr>
        <w:t xml:space="preserve"> </w:t>
      </w:r>
    </w:p>
    <w:p w:rsidR="00F96D50" w:rsidRPr="00B22255" w:rsidRDefault="00F96D50" w:rsidP="00F96D50">
      <w:pPr>
        <w:pStyle w:val="a3"/>
        <w:rPr>
          <w:vertAlign w:val="subscript"/>
          <w:lang w:val="en-US"/>
        </w:rPr>
      </w:pPr>
      <w:r>
        <w:rPr>
          <w:lang w:val="en-US"/>
        </w:rPr>
        <w:t>11011,11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* 110,1</w:t>
      </w:r>
      <w:r w:rsidR="00B22255">
        <w:rPr>
          <w:vertAlign w:val="subscript"/>
          <w:lang w:val="en-US"/>
        </w:rPr>
        <w:t>2</w:t>
      </w:r>
    </w:p>
    <w:p w:rsidR="00F96D50" w:rsidRDefault="00F96D50" w:rsidP="00F96D50">
      <w:pPr>
        <w:pStyle w:val="a3"/>
        <w:rPr>
          <w:lang w:val="en-US"/>
        </w:rPr>
      </w:pP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aranjam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dreapta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25"/>
        <w:gridCol w:w="526"/>
        <w:gridCol w:w="526"/>
        <w:gridCol w:w="525"/>
        <w:gridCol w:w="525"/>
        <w:gridCol w:w="525"/>
        <w:gridCol w:w="525"/>
        <w:gridCol w:w="525"/>
        <w:gridCol w:w="551"/>
        <w:gridCol w:w="551"/>
        <w:gridCol w:w="551"/>
        <w:gridCol w:w="551"/>
        <w:gridCol w:w="565"/>
        <w:gridCol w:w="565"/>
        <w:gridCol w:w="551"/>
        <w:gridCol w:w="538"/>
      </w:tblGrid>
      <w:tr w:rsidR="00F96D50" w:rsidTr="00F96D50">
        <w:tc>
          <w:tcPr>
            <w:tcW w:w="52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51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1,</w:t>
            </w:r>
          </w:p>
        </w:tc>
        <w:tc>
          <w:tcPr>
            <w:tcW w:w="56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96D50" w:rsidTr="00F96D50">
        <w:tc>
          <w:tcPr>
            <w:tcW w:w="525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51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51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51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51" w:type="dxa"/>
            <w:tcBorders>
              <w:bottom w:val="single" w:sz="4" w:space="0" w:color="C00000"/>
            </w:tcBorders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  <w:tcBorders>
              <w:bottom w:val="single" w:sz="4" w:space="0" w:color="C00000"/>
            </w:tcBorders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  <w:tcBorders>
              <w:bottom w:val="single" w:sz="4" w:space="0" w:color="C00000"/>
            </w:tcBorders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0,</w:t>
            </w:r>
          </w:p>
        </w:tc>
        <w:tc>
          <w:tcPr>
            <w:tcW w:w="551" w:type="dxa"/>
            <w:tcBorders>
              <w:bottom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  <w:tcBorders>
              <w:bottom w:val="single" w:sz="4" w:space="0" w:color="C00000"/>
            </w:tcBorders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</w:tr>
      <w:tr w:rsidR="00F96D50" w:rsidTr="00F96D50">
        <w:tc>
          <w:tcPr>
            <w:tcW w:w="525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4" w:space="0" w:color="C00000"/>
            </w:tcBorders>
            <w:shd w:val="clear" w:color="auto" w:fill="00B0F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</w:tr>
      <w:tr w:rsidR="00F96D50" w:rsidTr="00F96D50">
        <w:tc>
          <w:tcPr>
            <w:tcW w:w="525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shd w:val="clear" w:color="auto" w:fill="FFFF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38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</w:tr>
      <w:tr w:rsidR="00F96D50" w:rsidTr="00F96D50">
        <w:tc>
          <w:tcPr>
            <w:tcW w:w="525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  <w:shd w:val="clear" w:color="auto" w:fill="92D05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51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38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6D50" w:rsidTr="00F96D50">
        <w:tc>
          <w:tcPr>
            <w:tcW w:w="525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shd w:val="clear" w:color="auto" w:fill="7030A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65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51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38" w:type="dxa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</w:tr>
      <w:tr w:rsidR="00F96D50" w:rsidTr="00F96D50">
        <w:tc>
          <w:tcPr>
            <w:tcW w:w="525" w:type="dxa"/>
            <w:shd w:val="clear" w:color="auto" w:fill="FF00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shd w:val="clear" w:color="auto" w:fill="FF00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6" w:type="dxa"/>
            <w:shd w:val="clear" w:color="auto" w:fill="FF00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FF00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525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0,</w:t>
            </w:r>
          </w:p>
        </w:tc>
        <w:tc>
          <w:tcPr>
            <w:tcW w:w="565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shd w:val="clear" w:color="auto" w:fill="FF0000"/>
          </w:tcPr>
          <w:p w:rsidR="00F96D50" w:rsidRDefault="00B22255" w:rsidP="00F96D5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  <w:shd w:val="clear" w:color="auto" w:fill="FF0000"/>
          </w:tcPr>
          <w:p w:rsidR="00F96D50" w:rsidRDefault="00F96D50" w:rsidP="00F96D50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B22255" w:rsidRDefault="00B22255" w:rsidP="00B22255">
      <w:pPr>
        <w:tabs>
          <w:tab w:val="left" w:pos="3720"/>
        </w:tabs>
        <w:rPr>
          <w:lang w:val="en-US"/>
        </w:rPr>
      </w:pPr>
    </w:p>
    <w:p w:rsidR="00B22255" w:rsidRDefault="00B22255" w:rsidP="00B22255">
      <w:pPr>
        <w:pStyle w:val="a3"/>
        <w:numPr>
          <w:ilvl w:val="0"/>
          <w:numId w:val="1"/>
        </w:numPr>
        <w:tabs>
          <w:tab w:val="left" w:pos="3720"/>
        </w:tabs>
        <w:rPr>
          <w:lang w:val="en-US"/>
        </w:rPr>
      </w:pPr>
      <w:proofErr w:type="spellStart"/>
      <w:r>
        <w:rPr>
          <w:lang w:val="en-US"/>
        </w:rPr>
        <w:t>Impartirea</w:t>
      </w:r>
      <w:proofErr w:type="spellEnd"/>
    </w:p>
    <w:p w:rsidR="00B22255" w:rsidRDefault="00B22255" w:rsidP="00B22255">
      <w:pPr>
        <w:pStyle w:val="a3"/>
        <w:rPr>
          <w:lang w:val="en-US"/>
        </w:rPr>
      </w:pPr>
      <w:r>
        <w:rPr>
          <w:lang w:val="en-US"/>
        </w:rPr>
        <w:t>11011,11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/</w:t>
      </w:r>
      <w:r>
        <w:rPr>
          <w:lang w:val="en-US"/>
        </w:rPr>
        <w:t xml:space="preserve"> 110,1</w:t>
      </w:r>
      <w:r>
        <w:rPr>
          <w:vertAlign w:val="subscript"/>
          <w:lang w:val="en-US"/>
        </w:rPr>
        <w:t>2</w:t>
      </w:r>
    </w:p>
    <w:p w:rsidR="00B22255" w:rsidRDefault="00C51F23" w:rsidP="00B22255">
      <w:pPr>
        <w:pStyle w:val="a3"/>
        <w:rPr>
          <w:lang w:val="en-US"/>
        </w:rPr>
      </w:pP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deplasam</w:t>
      </w:r>
      <w:proofErr w:type="spellEnd"/>
      <w:r>
        <w:rPr>
          <w:lang w:val="en-US"/>
        </w:rPr>
        <w:t xml:space="preserve"> virgule la </w:t>
      </w: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atitea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dreapta</w:t>
      </w:r>
      <w:proofErr w:type="spellEnd"/>
      <w:r>
        <w:rPr>
          <w:lang w:val="en-US"/>
        </w:rPr>
        <w:t xml:space="preserve"> cate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virgula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numarului</w:t>
      </w:r>
      <w:proofErr w:type="spellEnd"/>
      <w:r>
        <w:rPr>
          <w:lang w:val="en-US"/>
        </w:rPr>
        <w:t xml:space="preserve"> la care </w:t>
      </w:r>
      <w:proofErr w:type="spellStart"/>
      <w:proofErr w:type="gramStart"/>
      <w:r>
        <w:rPr>
          <w:lang w:val="en-US"/>
        </w:rPr>
        <w:t>impartim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scapam</w:t>
      </w:r>
      <w:proofErr w:type="spellEnd"/>
      <w:r>
        <w:rPr>
          <w:lang w:val="en-US"/>
        </w:rPr>
        <w:t xml:space="preserve"> de virgule in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al 2) </w:t>
      </w:r>
    </w:p>
    <w:p w:rsidR="00C51F23" w:rsidRDefault="00C51F23" w:rsidP="00B22255">
      <w:pPr>
        <w:pStyle w:val="a3"/>
        <w:rPr>
          <w:lang w:val="en-US"/>
        </w:rPr>
      </w:pP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determinam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formeaza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de </w:t>
      </w:r>
      <w:proofErr w:type="spellStart"/>
      <w:r>
        <w:rPr>
          <w:lang w:val="en-US"/>
        </w:rPr>
        <w:t>cit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la care </w:t>
      </w:r>
      <w:proofErr w:type="spellStart"/>
      <w:r>
        <w:rPr>
          <w:lang w:val="en-US"/>
        </w:rPr>
        <w:t>impartim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virula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cifre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0,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procedeu</w:t>
      </w:r>
      <w:proofErr w:type="spellEnd"/>
    </w:p>
    <w:p w:rsidR="00C51F23" w:rsidRDefault="00B71F55" w:rsidP="00B22255">
      <w:pPr>
        <w:pStyle w:val="a3"/>
        <w:rPr>
          <w:lang w:val="en-US"/>
        </w:rPr>
      </w:pP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efectuam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impartirea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restul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ne </w:t>
      </w:r>
      <w:proofErr w:type="spellStart"/>
      <w:r>
        <w:rPr>
          <w:lang w:val="en-US"/>
        </w:rPr>
        <w:t>convingem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corectitudinea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impartirii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la care </w:t>
      </w:r>
      <w:proofErr w:type="spellStart"/>
      <w:r>
        <w:rPr>
          <w:lang w:val="en-US"/>
        </w:rPr>
        <w:t>impartim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impartitorul</w:t>
      </w:r>
      <w:proofErr w:type="spellEnd"/>
      <w:r>
        <w:rPr>
          <w:lang w:val="en-US"/>
        </w:rPr>
        <w:t>)</w:t>
      </w:r>
    </w:p>
    <w:p w:rsidR="00B71F55" w:rsidRPr="00B22255" w:rsidRDefault="00B71F55" w:rsidP="00B22255">
      <w:pPr>
        <w:pStyle w:val="a3"/>
        <w:rPr>
          <w:lang w:val="en-US"/>
        </w:rPr>
      </w:pP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coborim</w:t>
      </w:r>
      <w:proofErr w:type="spellEnd"/>
      <w:r>
        <w:rPr>
          <w:lang w:val="en-US"/>
        </w:rPr>
        <w:t xml:space="preserve"> cite o </w:t>
      </w:r>
      <w:proofErr w:type="spellStart"/>
      <w:r>
        <w:rPr>
          <w:lang w:val="en-US"/>
        </w:rPr>
        <w:t>cifra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impartim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3, in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cind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impartirea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coborirea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cifra</w:t>
      </w:r>
      <w:proofErr w:type="spellEnd"/>
      <w:r>
        <w:rPr>
          <w:lang w:val="en-US"/>
        </w:rPr>
        <w:t xml:space="preserve"> 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8"/>
        <w:gridCol w:w="278"/>
        <w:gridCol w:w="278"/>
        <w:gridCol w:w="280"/>
        <w:gridCol w:w="280"/>
        <w:gridCol w:w="280"/>
        <w:gridCol w:w="280"/>
        <w:gridCol w:w="292"/>
        <w:gridCol w:w="371"/>
        <w:gridCol w:w="371"/>
        <w:gridCol w:w="371"/>
        <w:gridCol w:w="371"/>
        <w:gridCol w:w="405"/>
        <w:gridCol w:w="416"/>
        <w:gridCol w:w="371"/>
        <w:gridCol w:w="328"/>
        <w:gridCol w:w="328"/>
        <w:gridCol w:w="328"/>
        <w:gridCol w:w="383"/>
        <w:gridCol w:w="328"/>
        <w:gridCol w:w="328"/>
        <w:gridCol w:w="328"/>
        <w:gridCol w:w="328"/>
        <w:gridCol w:w="328"/>
        <w:gridCol w:w="328"/>
        <w:gridCol w:w="368"/>
      </w:tblGrid>
      <w:tr w:rsidR="00B71F55" w:rsidTr="00B71F55">
        <w:tc>
          <w:tcPr>
            <w:tcW w:w="28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shd w:val="clear" w:color="auto" w:fill="00B0F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shd w:val="clear" w:color="auto" w:fill="00B0F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shd w:val="clear" w:color="auto" w:fill="00B0F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shd w:val="clear" w:color="auto" w:fill="00B0F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</w:p>
        </w:tc>
        <w:tc>
          <w:tcPr>
            <w:tcW w:w="374" w:type="dxa"/>
            <w:tcBorders>
              <w:right w:val="single" w:sz="8" w:space="0" w:color="auto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8" w:space="0" w:color="auto"/>
              <w:right w:val="single" w:sz="48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left w:val="single" w:sz="48" w:space="0" w:color="C00000"/>
              <w:bottom w:val="single" w:sz="48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8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3" w:type="dxa"/>
            <w:tcBorders>
              <w:bottom w:val="single" w:sz="48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48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2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</w:tr>
      <w:tr w:rsidR="00B71F55" w:rsidTr="00B71F55"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8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bottom w:val="single" w:sz="8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bottom w:val="single" w:sz="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bottom w:val="single" w:sz="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19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  <w:right w:val="single" w:sz="8" w:space="0" w:color="auto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left w:val="single" w:sz="8" w:space="0" w:color="auto"/>
              <w:bottom w:val="single" w:sz="4" w:space="0" w:color="C00000"/>
              <w:right w:val="single" w:sz="48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8" w:space="0" w:color="C00000"/>
              <w:left w:val="single" w:sz="48" w:space="0" w:color="C00000"/>
              <w:bottom w:val="single" w:sz="4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8" w:space="0" w:color="C00000"/>
              <w:bottom w:val="single" w:sz="4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3" w:type="dxa"/>
            <w:tcBorders>
              <w:top w:val="single" w:sz="48" w:space="0" w:color="C00000"/>
              <w:bottom w:val="single" w:sz="4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0,</w:t>
            </w:r>
          </w:p>
        </w:tc>
        <w:tc>
          <w:tcPr>
            <w:tcW w:w="328" w:type="dxa"/>
            <w:tcBorders>
              <w:top w:val="single" w:sz="48" w:space="0" w:color="C00000"/>
              <w:bottom w:val="single" w:sz="4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dxa"/>
            <w:tcBorders>
              <w:bottom w:val="single" w:sz="4" w:space="0" w:color="C00000"/>
            </w:tcBorders>
            <w:shd w:val="clear" w:color="auto" w:fill="92D050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71F55" w:rsidTr="00B71F55">
        <w:tc>
          <w:tcPr>
            <w:tcW w:w="28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top w:val="single" w:sz="8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top w:val="single" w:sz="8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top w:val="single" w:sz="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top w:val="single" w:sz="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right w:val="single" w:sz="8" w:space="0" w:color="auto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8" w:space="0" w:color="auto"/>
              <w:right w:val="single" w:sz="4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4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83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</w:tr>
      <w:tr w:rsidR="00B71F55" w:rsidTr="00B71F55"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bottom w:val="single" w:sz="4" w:space="0" w:color="C00000"/>
              <w:right w:val="single" w:sz="8" w:space="0" w:color="auto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8" w:space="0" w:color="auto"/>
              <w:bottom w:val="single" w:sz="4" w:space="0" w:color="C00000"/>
              <w:right w:val="single" w:sz="4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8" w:space="0" w:color="C00000"/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83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2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bookmarkStart w:id="0" w:name="_GoBack"/>
        <w:bookmarkEnd w:id="0"/>
      </w:tr>
      <w:tr w:rsidR="00B71F55" w:rsidTr="00B71F55">
        <w:tc>
          <w:tcPr>
            <w:tcW w:w="28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3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11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right w:val="single" w:sz="8" w:space="0" w:color="auto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8" w:space="0" w:color="auto"/>
              <w:right w:val="single" w:sz="4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3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</w:tr>
      <w:tr w:rsidR="00B71F55" w:rsidTr="00B71F55"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19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  <w:right w:val="single" w:sz="8" w:space="0" w:color="auto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left w:val="single" w:sz="8" w:space="0" w:color="auto"/>
              <w:bottom w:val="single" w:sz="4" w:space="0" w:color="C00000"/>
              <w:right w:val="single" w:sz="4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left w:val="single" w:sz="48" w:space="0" w:color="C00000"/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3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2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</w:tr>
      <w:tr w:rsidR="00B71F55" w:rsidTr="00B71F55"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19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  <w:right w:val="single" w:sz="8" w:space="0" w:color="auto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left w:val="single" w:sz="8" w:space="0" w:color="auto"/>
              <w:bottom w:val="single" w:sz="4" w:space="0" w:color="C00000"/>
              <w:right w:val="single" w:sz="4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left w:val="single" w:sz="48" w:space="0" w:color="C00000"/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83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2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</w:tr>
      <w:tr w:rsidR="00B71F55" w:rsidTr="00B71F55"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19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C00000"/>
              <w:right w:val="single" w:sz="8" w:space="0" w:color="auto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left w:val="single" w:sz="8" w:space="0" w:color="auto"/>
              <w:bottom w:val="single" w:sz="4" w:space="0" w:color="C00000"/>
              <w:right w:val="single" w:sz="48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left w:val="single" w:sz="48" w:space="0" w:color="C00000"/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83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2" w:type="dxa"/>
            <w:tcBorders>
              <w:bottom w:val="single" w:sz="4" w:space="0" w:color="C00000"/>
            </w:tcBorders>
            <w:shd w:val="clear" w:color="auto" w:fill="FFFFFF" w:themeFill="background1"/>
          </w:tcPr>
          <w:p w:rsidR="00B71F55" w:rsidRDefault="00B71F55" w:rsidP="00B21F68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F96D50" w:rsidRPr="00B22255" w:rsidRDefault="00B22255" w:rsidP="00B22255">
      <w:pPr>
        <w:pStyle w:val="a3"/>
        <w:tabs>
          <w:tab w:val="left" w:pos="3720"/>
        </w:tabs>
        <w:rPr>
          <w:lang w:val="en-US"/>
        </w:rPr>
      </w:pPr>
      <w:r w:rsidRPr="00B22255">
        <w:rPr>
          <w:lang w:val="en-US"/>
        </w:rPr>
        <w:tab/>
      </w:r>
    </w:p>
    <w:sectPr w:rsidR="00F96D50" w:rsidRPr="00B22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A3DE0"/>
    <w:multiLevelType w:val="hybridMultilevel"/>
    <w:tmpl w:val="01C67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44"/>
    <w:rsid w:val="0086780E"/>
    <w:rsid w:val="009A0A07"/>
    <w:rsid w:val="00B22255"/>
    <w:rsid w:val="00B71F55"/>
    <w:rsid w:val="00C51F23"/>
    <w:rsid w:val="00CF3544"/>
    <w:rsid w:val="00D128C9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9B83"/>
  <w15:chartTrackingRefBased/>
  <w15:docId w15:val="{928CAB30-E5A8-4BE7-9F5B-AC8E5E67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07"/>
    <w:pPr>
      <w:ind w:left="720"/>
      <w:contextualSpacing/>
    </w:pPr>
  </w:style>
  <w:style w:type="table" w:styleId="a4">
    <w:name w:val="Table Grid"/>
    <w:basedOn w:val="a1"/>
    <w:uiPriority w:val="39"/>
    <w:rsid w:val="009A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2022-02-17T06:26:00Z</dcterms:created>
  <dcterms:modified xsi:type="dcterms:W3CDTF">2022-02-17T07:17:00Z</dcterms:modified>
</cp:coreProperties>
</file>