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6068B" w14:textId="77777777" w:rsidR="00D31A84" w:rsidRPr="00D31A84" w:rsidRDefault="00D31A84" w:rsidP="00D31A84">
      <w:pPr>
        <w:ind w:firstLine="708"/>
        <w:rPr>
          <w:b/>
          <w:bCs/>
          <w:sz w:val="28"/>
          <w:szCs w:val="32"/>
        </w:rPr>
      </w:pPr>
      <w:bookmarkStart w:id="0" w:name="_Hlk83042568"/>
      <w:bookmarkEnd w:id="0"/>
      <w:r w:rsidRPr="00D31A84">
        <w:rPr>
          <w:b/>
          <w:bCs/>
          <w:sz w:val="28"/>
          <w:szCs w:val="32"/>
        </w:rPr>
        <w:tab/>
        <w:t>Ministerul Educaţiei și Cercetării al Republicii Moldova</w:t>
      </w:r>
    </w:p>
    <w:p w14:paraId="1AA5B753" w14:textId="77777777" w:rsidR="00D31A84" w:rsidRPr="00D31A84" w:rsidRDefault="00D31A84" w:rsidP="00D31A84">
      <w:pPr>
        <w:jc w:val="center"/>
        <w:rPr>
          <w:b/>
          <w:bCs/>
          <w:sz w:val="28"/>
          <w:szCs w:val="32"/>
        </w:rPr>
      </w:pPr>
      <w:r w:rsidRPr="00D31A84">
        <w:rPr>
          <w:b/>
          <w:bCs/>
          <w:sz w:val="28"/>
          <w:szCs w:val="32"/>
        </w:rPr>
        <w:t>Universitatea Tehnică a Moldovei</w:t>
      </w:r>
    </w:p>
    <w:p w14:paraId="6276A0CD" w14:textId="77777777" w:rsidR="00D31A84" w:rsidRPr="00D31A84" w:rsidRDefault="00D31A84" w:rsidP="00D31A8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32"/>
          <w:shd w:val="clear" w:color="auto" w:fill="FFFFFF"/>
        </w:rPr>
      </w:pPr>
      <w:r w:rsidRPr="00D31A84">
        <w:rPr>
          <w:b/>
          <w:bCs/>
          <w:noProof/>
          <w:color w:val="000000" w:themeColor="text1"/>
          <w:sz w:val="28"/>
          <w:szCs w:val="32"/>
          <w:shd w:val="clear" w:color="auto" w:fill="FFFFFF"/>
        </w:rPr>
        <w:t>Facultatea Calculatoare, Informatică și Microelectronică</w:t>
      </w:r>
    </w:p>
    <w:p w14:paraId="7C03B468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352CF51D" w14:textId="77777777" w:rsidR="00D31A84" w:rsidRPr="00D31A84" w:rsidRDefault="00D31A84" w:rsidP="00D31A84">
      <w:pPr>
        <w:jc w:val="center"/>
        <w:rPr>
          <w:sz w:val="36"/>
          <w:szCs w:val="40"/>
        </w:rPr>
      </w:pPr>
    </w:p>
    <w:p w14:paraId="18C432C7" w14:textId="77777777" w:rsidR="00D31A84" w:rsidRPr="00D31A84" w:rsidRDefault="00D31A84" w:rsidP="00D31A84">
      <w:pPr>
        <w:jc w:val="center"/>
        <w:rPr>
          <w:sz w:val="36"/>
          <w:szCs w:val="40"/>
        </w:rPr>
      </w:pPr>
    </w:p>
    <w:p w14:paraId="39DCBC95" w14:textId="77777777" w:rsidR="00D31A84" w:rsidRPr="00D31A84" w:rsidRDefault="00D31A84" w:rsidP="00D31A84">
      <w:pPr>
        <w:jc w:val="center"/>
        <w:rPr>
          <w:sz w:val="36"/>
          <w:szCs w:val="40"/>
          <w:lang w:val="en-US"/>
        </w:rPr>
      </w:pPr>
    </w:p>
    <w:p w14:paraId="643B741F" w14:textId="77777777" w:rsidR="00D31A84" w:rsidRPr="00D31A84" w:rsidRDefault="00D31A84" w:rsidP="00D31A84">
      <w:pPr>
        <w:jc w:val="center"/>
        <w:rPr>
          <w:sz w:val="36"/>
          <w:szCs w:val="40"/>
        </w:rPr>
      </w:pPr>
    </w:p>
    <w:p w14:paraId="57E2BADA" w14:textId="77777777" w:rsidR="00D31A84" w:rsidRPr="00D31A84" w:rsidRDefault="00D31A84" w:rsidP="00D31A84">
      <w:pPr>
        <w:jc w:val="center"/>
        <w:rPr>
          <w:sz w:val="36"/>
          <w:szCs w:val="40"/>
        </w:rPr>
      </w:pPr>
    </w:p>
    <w:p w14:paraId="3027251F" w14:textId="77777777" w:rsidR="00D31A84" w:rsidRPr="00D31A84" w:rsidRDefault="00D31A84" w:rsidP="00D31A84">
      <w:pPr>
        <w:jc w:val="center"/>
        <w:rPr>
          <w:b/>
          <w:sz w:val="72"/>
          <w:szCs w:val="96"/>
        </w:rPr>
      </w:pPr>
      <w:r w:rsidRPr="00D31A84">
        <w:rPr>
          <w:b/>
          <w:sz w:val="72"/>
          <w:szCs w:val="96"/>
        </w:rPr>
        <w:t>RAPORT</w:t>
      </w:r>
    </w:p>
    <w:p w14:paraId="68C7EDA0" w14:textId="77777777" w:rsidR="00D31A84" w:rsidRPr="00D31A84" w:rsidRDefault="00D31A84" w:rsidP="00D31A84">
      <w:pPr>
        <w:jc w:val="center"/>
        <w:rPr>
          <w:sz w:val="48"/>
          <w:szCs w:val="52"/>
        </w:rPr>
      </w:pPr>
    </w:p>
    <w:p w14:paraId="58F40B62" w14:textId="616B7954" w:rsidR="00D31A84" w:rsidRPr="00D31A84" w:rsidRDefault="00D31A84" w:rsidP="00D31A84">
      <w:pPr>
        <w:jc w:val="center"/>
        <w:rPr>
          <w:sz w:val="32"/>
          <w:szCs w:val="36"/>
        </w:rPr>
      </w:pPr>
      <w:r w:rsidRPr="00D31A84">
        <w:rPr>
          <w:sz w:val="32"/>
          <w:szCs w:val="36"/>
        </w:rPr>
        <w:t>Lucrarea de laborator nr.</w:t>
      </w:r>
      <w:r w:rsidR="00124593">
        <w:rPr>
          <w:sz w:val="32"/>
          <w:szCs w:val="36"/>
        </w:rPr>
        <w:t>3</w:t>
      </w:r>
    </w:p>
    <w:p w14:paraId="25659CE6" w14:textId="77777777" w:rsidR="00D31A84" w:rsidRPr="00D31A84" w:rsidRDefault="00D31A84" w:rsidP="00D31A84">
      <w:pPr>
        <w:jc w:val="center"/>
        <w:rPr>
          <w:i/>
          <w:sz w:val="32"/>
          <w:szCs w:val="36"/>
        </w:rPr>
      </w:pPr>
      <w:r w:rsidRPr="00D31A84">
        <w:rPr>
          <w:i/>
          <w:sz w:val="32"/>
          <w:szCs w:val="36"/>
        </w:rPr>
        <w:t xml:space="preserve"> Circuite și dispozitive electronice</w:t>
      </w:r>
    </w:p>
    <w:p w14:paraId="4640E56B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42AE06BF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2945B52A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7243D5AF" w14:textId="77777777" w:rsidR="00D31A84" w:rsidRPr="00D31A84" w:rsidRDefault="00D31A84" w:rsidP="00D31A84">
      <w:pPr>
        <w:ind w:left="789" w:right="974"/>
        <w:rPr>
          <w:sz w:val="32"/>
          <w:szCs w:val="36"/>
        </w:rPr>
      </w:pPr>
      <w:r w:rsidRPr="00D31A84">
        <w:rPr>
          <w:sz w:val="32"/>
          <w:szCs w:val="36"/>
        </w:rPr>
        <w:t>A efectuat:</w:t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  <w:r w:rsidRPr="00D31A84">
        <w:rPr>
          <w:sz w:val="32"/>
          <w:szCs w:val="36"/>
        </w:rPr>
        <w:tab/>
      </w:r>
    </w:p>
    <w:p w14:paraId="2F699B14" w14:textId="77777777" w:rsidR="00D31A84" w:rsidRPr="00D31A84" w:rsidRDefault="00D31A84" w:rsidP="00D31A84">
      <w:pPr>
        <w:ind w:left="789" w:right="974"/>
        <w:rPr>
          <w:sz w:val="32"/>
          <w:szCs w:val="36"/>
          <w:lang w:val="ro-MD"/>
        </w:rPr>
      </w:pPr>
      <w:r w:rsidRPr="00D31A84">
        <w:rPr>
          <w:sz w:val="32"/>
          <w:szCs w:val="36"/>
        </w:rPr>
        <w:t>st. gr. TI-21</w:t>
      </w:r>
      <w:r w:rsidRPr="00D31A84">
        <w:rPr>
          <w:sz w:val="32"/>
          <w:szCs w:val="36"/>
          <w:lang w:val="ro-MD"/>
        </w:rPr>
        <w:t>6</w:t>
      </w:r>
      <w:r w:rsidRPr="00D31A84">
        <w:rPr>
          <w:sz w:val="20"/>
        </w:rPr>
        <w:tab/>
      </w:r>
      <w:r w:rsidRPr="00D31A84">
        <w:rPr>
          <w:sz w:val="20"/>
        </w:rPr>
        <w:tab/>
      </w:r>
      <w:r w:rsidRPr="00D31A84">
        <w:rPr>
          <w:sz w:val="20"/>
        </w:rPr>
        <w:tab/>
      </w:r>
      <w:r w:rsidRPr="00D31A84">
        <w:rPr>
          <w:sz w:val="20"/>
        </w:rPr>
        <w:tab/>
      </w:r>
      <w:r w:rsidRPr="00D31A84">
        <w:rPr>
          <w:sz w:val="20"/>
        </w:rPr>
        <w:tab/>
      </w:r>
      <w:r w:rsidRPr="00D31A84">
        <w:rPr>
          <w:sz w:val="20"/>
        </w:rPr>
        <w:tab/>
        <w:t xml:space="preserve">     </w:t>
      </w:r>
      <w:r w:rsidRPr="00D31A84">
        <w:rPr>
          <w:sz w:val="20"/>
        </w:rPr>
        <w:tab/>
      </w:r>
      <w:r w:rsidRPr="00D31A84">
        <w:rPr>
          <w:sz w:val="32"/>
          <w:szCs w:val="36"/>
          <w:lang w:val="ro-MD"/>
        </w:rPr>
        <w:t>Rosca Dorin</w:t>
      </w:r>
    </w:p>
    <w:p w14:paraId="016F1587" w14:textId="77777777" w:rsidR="00D31A84" w:rsidRPr="00D31A84" w:rsidRDefault="00D31A84" w:rsidP="00D31A84">
      <w:pPr>
        <w:ind w:left="789" w:right="974"/>
        <w:rPr>
          <w:sz w:val="32"/>
          <w:szCs w:val="36"/>
        </w:rPr>
      </w:pPr>
    </w:p>
    <w:p w14:paraId="1D99858E" w14:textId="77777777" w:rsidR="00D31A84" w:rsidRPr="00D31A84" w:rsidRDefault="00D31A84" w:rsidP="00D31A84">
      <w:pPr>
        <w:ind w:left="789" w:right="974"/>
        <w:rPr>
          <w:sz w:val="32"/>
          <w:szCs w:val="36"/>
        </w:rPr>
      </w:pPr>
      <w:r w:rsidRPr="00D31A84">
        <w:rPr>
          <w:sz w:val="32"/>
          <w:szCs w:val="36"/>
        </w:rPr>
        <w:t>A verificat:</w:t>
      </w:r>
    </w:p>
    <w:p w14:paraId="25A56431" w14:textId="77777777" w:rsidR="00D31A84" w:rsidRPr="00D31A84" w:rsidRDefault="00D31A84" w:rsidP="00D31A84">
      <w:pPr>
        <w:ind w:left="789" w:right="974"/>
        <w:rPr>
          <w:sz w:val="32"/>
          <w:szCs w:val="36"/>
        </w:rPr>
      </w:pPr>
      <w:r w:rsidRPr="00D31A84">
        <w:rPr>
          <w:sz w:val="32"/>
          <w:szCs w:val="36"/>
        </w:rPr>
        <w:t>asist. univ.</w:t>
      </w:r>
      <w:r w:rsidRPr="00D31A84">
        <w:rPr>
          <w:sz w:val="32"/>
          <w:szCs w:val="36"/>
        </w:rPr>
        <w:tab/>
        <w:t xml:space="preserve">                                                      D.Litra</w:t>
      </w:r>
    </w:p>
    <w:p w14:paraId="55017558" w14:textId="77777777" w:rsidR="00D31A84" w:rsidRPr="00D31A84" w:rsidRDefault="00D31A84" w:rsidP="00D31A84">
      <w:pPr>
        <w:rPr>
          <w:sz w:val="32"/>
          <w:szCs w:val="36"/>
        </w:rPr>
      </w:pPr>
    </w:p>
    <w:p w14:paraId="33FF8261" w14:textId="77777777" w:rsidR="00D31A84" w:rsidRPr="00D31A84" w:rsidRDefault="00D31A84" w:rsidP="00D31A84">
      <w:pPr>
        <w:rPr>
          <w:sz w:val="32"/>
          <w:szCs w:val="36"/>
        </w:rPr>
      </w:pPr>
    </w:p>
    <w:p w14:paraId="6C399775" w14:textId="77777777" w:rsidR="00D31A84" w:rsidRPr="00D31A84" w:rsidRDefault="00D31A84" w:rsidP="00D31A84">
      <w:pPr>
        <w:rPr>
          <w:sz w:val="32"/>
          <w:szCs w:val="36"/>
        </w:rPr>
      </w:pPr>
    </w:p>
    <w:p w14:paraId="787443A2" w14:textId="77777777" w:rsidR="00D31A84" w:rsidRPr="00D31A84" w:rsidRDefault="00D31A84" w:rsidP="00D31A84">
      <w:pPr>
        <w:rPr>
          <w:sz w:val="32"/>
          <w:szCs w:val="36"/>
        </w:rPr>
      </w:pPr>
    </w:p>
    <w:p w14:paraId="1F539FDB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66284DBA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333AC91D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714230A1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13507B30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1192AD18" w14:textId="77777777" w:rsidR="00D31A84" w:rsidRPr="00D31A84" w:rsidRDefault="00D31A84" w:rsidP="00D31A84">
      <w:pPr>
        <w:jc w:val="center"/>
        <w:rPr>
          <w:sz w:val="32"/>
          <w:szCs w:val="36"/>
        </w:rPr>
      </w:pPr>
    </w:p>
    <w:p w14:paraId="794CE52F" w14:textId="67A0334C" w:rsidR="00DB66E4" w:rsidRPr="00D31A84" w:rsidRDefault="00D31A84" w:rsidP="00D31A84">
      <w:pPr>
        <w:jc w:val="center"/>
        <w:rPr>
          <w:sz w:val="32"/>
          <w:szCs w:val="36"/>
        </w:rPr>
      </w:pPr>
      <w:r w:rsidRPr="00D31A84">
        <w:rPr>
          <w:sz w:val="32"/>
          <w:szCs w:val="36"/>
        </w:rPr>
        <w:t>Chişinău - 2022</w:t>
      </w:r>
      <w:r w:rsidR="005556D3">
        <w:br w:type="page"/>
      </w:r>
    </w:p>
    <w:p w14:paraId="16013B75" w14:textId="77777777" w:rsidR="00DB66E4" w:rsidRDefault="005556D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Scopul lucrării: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de a lua cunoştinţă cu principiile de funcţionare, caracteristicile şi parametrii diodelor redresoare, diodelor Zener şi a diodelor luminiscente (LED). A scoate datele şi a construi caracteristicile voltamperice. A determina parametrii fundamentali ai dispozitivelor respective.</w:t>
      </w:r>
    </w:p>
    <w:p w14:paraId="4852A2E3" w14:textId="77777777" w:rsidR="00DB66E4" w:rsidRDefault="005556D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Sarcina: </w:t>
      </w:r>
    </w:p>
    <w:p w14:paraId="086A5183" w14:textId="77777777" w:rsidR="004E0675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Se ia cunoştinţă cu schema electrică de pe machetă şi cu dispozitivele de măsurat conform figurilor 1.1 </w:t>
      </w:r>
      <w:r w:rsidR="004E0675">
        <w:rPr>
          <w:rFonts w:ascii="Times New Roman" w:hAnsi="Times New Roman" w:cs="Times New Roman"/>
          <w:sz w:val="24"/>
        </w:rPr>
        <w:t xml:space="preserve">                    </w:t>
      </w:r>
    </w:p>
    <w:p w14:paraId="253FBED3" w14:textId="11FF40EC" w:rsidR="00DB66E4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și 1.2.</w:t>
      </w:r>
    </w:p>
    <w:p w14:paraId="19886EC2" w14:textId="77777777" w:rsidR="00DB66E4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Pentru ridicarea ramurii de polarizare directă </w: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i/>
          <w:sz w:val="24"/>
          <w:vertAlign w:val="subscript"/>
        </w:rPr>
        <w:t xml:space="preserve">dir </w:t>
      </w:r>
      <w:r>
        <w:rPr>
          <w:rFonts w:ascii="Times New Roman" w:hAnsi="Times New Roman" w:cs="Times New Roman"/>
          <w:i/>
          <w:sz w:val="24"/>
        </w:rPr>
        <w:t>= f(U</w:t>
      </w:r>
      <w:r>
        <w:rPr>
          <w:rFonts w:ascii="Times New Roman" w:hAnsi="Times New Roman" w:cs="Times New Roman"/>
          <w:i/>
          <w:sz w:val="24"/>
          <w:vertAlign w:val="subscript"/>
        </w:rPr>
        <w:t>dir</w:t>
      </w:r>
      <w:r>
        <w:rPr>
          <w:rFonts w:ascii="Times New Roman" w:hAnsi="Times New Roman" w:cs="Times New Roman"/>
          <w:i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– se asamblează schema din fig 1.1 şi se instalează limitele de măsurare a dispozitivelor conform datelor din îndrumar pentru dioda respectivă sau conform instrucțiunilor asistentului sau profesorului.</w:t>
      </w:r>
    </w:p>
    <w:p w14:paraId="220DD49B" w14:textId="77777777" w:rsidR="00DB66E4" w:rsidRDefault="00DB66E4">
      <w:pPr>
        <w:jc w:val="both"/>
        <w:rPr>
          <w:rFonts w:ascii="Times New Roman" w:hAnsi="Times New Roman" w:cs="Times New Roman"/>
          <w:sz w:val="24"/>
        </w:rPr>
      </w:pPr>
    </w:p>
    <w:p w14:paraId="07A206C5" w14:textId="77777777" w:rsidR="00DB66E4" w:rsidRDefault="00DB66E4">
      <w:pPr>
        <w:jc w:val="both"/>
        <w:rPr>
          <w:rFonts w:ascii="Times New Roman" w:hAnsi="Times New Roman" w:cs="Times New Roman"/>
          <w:sz w:val="24"/>
        </w:rPr>
      </w:pPr>
    </w:p>
    <w:p w14:paraId="6DEA597A" w14:textId="77777777" w:rsidR="00DB66E4" w:rsidRDefault="00DB66E4">
      <w:pPr>
        <w:jc w:val="center"/>
        <w:rPr>
          <w:rFonts w:ascii="Times New Roman" w:hAnsi="Times New Roman" w:cs="Times New Roman"/>
          <w:sz w:val="24"/>
        </w:rPr>
      </w:pPr>
    </w:p>
    <w:p w14:paraId="5AD8DAF6" w14:textId="77777777" w:rsidR="009F559D" w:rsidRDefault="009F559D" w:rsidP="009F559D">
      <w:pPr>
        <w:jc w:val="both"/>
        <w:rPr>
          <w:b/>
        </w:rPr>
      </w:pPr>
      <w:r>
        <w:rPr>
          <w:b/>
        </w:rPr>
        <w:t>Schemele electrice:</w:t>
      </w:r>
    </w:p>
    <w:p w14:paraId="4C550035" w14:textId="77777777" w:rsidR="009F559D" w:rsidRDefault="009F559D" w:rsidP="009F559D">
      <w:pPr>
        <w:spacing w:line="240" w:lineRule="auto"/>
        <w:jc w:val="center"/>
      </w:pPr>
      <w:bookmarkStart w:id="1" w:name="_30j0zll" w:colFirst="0" w:colLast="0"/>
      <w:bookmarkEnd w:id="1"/>
      <w:r>
        <w:rPr>
          <w:noProof/>
          <w:lang w:val="ru-RU"/>
        </w:rPr>
        <w:drawing>
          <wp:inline distT="0" distB="0" distL="0" distR="0" wp14:anchorId="477D4C40" wp14:editId="2CE3035A">
            <wp:extent cx="5738365" cy="1818422"/>
            <wp:effectExtent l="0" t="0" r="0" b="0"/>
            <wp:docPr id="7" name="image4.png" descr="C:\Users\neyro\AppData\Local\Microsoft\Windows\INetCache\Content.Word\gigig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neyro\AppData\Local\Microsoft\Windows\INetCache\Content.Word\gigig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65" cy="1818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5E038" w14:textId="77777777" w:rsidR="009F559D" w:rsidRDefault="009F559D" w:rsidP="009F559D">
      <w:pPr>
        <w:spacing w:line="240" w:lineRule="auto"/>
        <w:jc w:val="center"/>
      </w:pPr>
      <w:r>
        <w:t>Figura 1 - Schema electrică pentru trasarea experimentală a caracteristicii volt-amperice la polarizare directă a diodelor semiconductoare</w:t>
      </w:r>
    </w:p>
    <w:p w14:paraId="3AA7C4EC" w14:textId="77777777" w:rsidR="009F559D" w:rsidRDefault="009F559D" w:rsidP="009F559D">
      <w:pPr>
        <w:spacing w:line="240" w:lineRule="auto"/>
        <w:jc w:val="center"/>
      </w:pPr>
      <w:r>
        <w:rPr>
          <w:noProof/>
          <w:lang w:val="ru-RU"/>
        </w:rPr>
        <w:drawing>
          <wp:inline distT="0" distB="0" distL="0" distR="0" wp14:anchorId="1C044DD8" wp14:editId="6C2B0925">
            <wp:extent cx="5727600" cy="1997075"/>
            <wp:effectExtent l="0" t="0" r="0" b="0"/>
            <wp:docPr id="9" name="image3.png" descr="C:\Users\neyro\AppData\Local\Microsoft\Windows\INetCache\Content.Word\lab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neyro\AppData\Local\Microsoft\Windows\INetCache\Content.Word\lab1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199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A5FE2" w14:textId="3CBD29B2" w:rsidR="009F559D" w:rsidRDefault="009F559D" w:rsidP="009F559D">
      <w:pPr>
        <w:spacing w:line="240" w:lineRule="auto"/>
        <w:jc w:val="center"/>
      </w:pPr>
      <w:r>
        <w:t>Figura 2 - Schema electrică pentru trasarea experimentală a caracteristicii volt-amperice la polarizare inversă a diodelor semiconductoare</w:t>
      </w:r>
    </w:p>
    <w:p w14:paraId="3FF564E9" w14:textId="442D10EA" w:rsidR="00E50598" w:rsidRDefault="00E50598" w:rsidP="009F559D">
      <w:pPr>
        <w:spacing w:line="240" w:lineRule="auto"/>
        <w:jc w:val="center"/>
      </w:pPr>
    </w:p>
    <w:p w14:paraId="0FEECBC9" w14:textId="570C8B46" w:rsidR="00E50598" w:rsidRDefault="00E50598" w:rsidP="009F559D">
      <w:pPr>
        <w:spacing w:line="240" w:lineRule="auto"/>
        <w:jc w:val="center"/>
      </w:pPr>
    </w:p>
    <w:p w14:paraId="1747F18C" w14:textId="3E0A37AA" w:rsidR="00E50598" w:rsidRDefault="00E50598" w:rsidP="009F559D">
      <w:pPr>
        <w:spacing w:line="240" w:lineRule="auto"/>
        <w:jc w:val="center"/>
      </w:pPr>
    </w:p>
    <w:p w14:paraId="29064A41" w14:textId="715B5CC1" w:rsidR="00E50598" w:rsidRDefault="00E50598" w:rsidP="009F559D">
      <w:pPr>
        <w:spacing w:line="240" w:lineRule="auto"/>
        <w:jc w:val="center"/>
      </w:pPr>
    </w:p>
    <w:p w14:paraId="59023A58" w14:textId="458520E7" w:rsidR="00E50598" w:rsidRDefault="00E50598" w:rsidP="009F559D">
      <w:pPr>
        <w:spacing w:line="240" w:lineRule="auto"/>
        <w:jc w:val="center"/>
      </w:pPr>
    </w:p>
    <w:p w14:paraId="1F4C1D14" w14:textId="460455F7" w:rsidR="00E50598" w:rsidRDefault="00E50598" w:rsidP="009F559D">
      <w:pPr>
        <w:spacing w:line="240" w:lineRule="auto"/>
        <w:jc w:val="center"/>
      </w:pPr>
    </w:p>
    <w:p w14:paraId="2F62CC6F" w14:textId="7C4980C8" w:rsidR="00E50598" w:rsidRDefault="00E50598" w:rsidP="009F559D">
      <w:pPr>
        <w:spacing w:line="240" w:lineRule="auto"/>
        <w:jc w:val="center"/>
      </w:pPr>
    </w:p>
    <w:p w14:paraId="2ADE7D48" w14:textId="3478FA1D" w:rsidR="00E50598" w:rsidRDefault="00E50598" w:rsidP="009F559D">
      <w:pPr>
        <w:spacing w:line="240" w:lineRule="auto"/>
        <w:jc w:val="center"/>
      </w:pPr>
    </w:p>
    <w:p w14:paraId="202004E7" w14:textId="0768C7A5" w:rsidR="00E50598" w:rsidRDefault="00E50598" w:rsidP="009F559D">
      <w:pPr>
        <w:spacing w:line="240" w:lineRule="auto"/>
        <w:jc w:val="center"/>
      </w:pPr>
    </w:p>
    <w:p w14:paraId="59BFC17B" w14:textId="2C6E82E5" w:rsidR="00E50598" w:rsidRDefault="00E50598" w:rsidP="009F559D">
      <w:pPr>
        <w:spacing w:line="240" w:lineRule="auto"/>
        <w:jc w:val="center"/>
      </w:pPr>
    </w:p>
    <w:p w14:paraId="26A064A8" w14:textId="72425639" w:rsidR="00E50598" w:rsidRDefault="00E50598" w:rsidP="009F559D">
      <w:pPr>
        <w:spacing w:line="240" w:lineRule="auto"/>
        <w:jc w:val="center"/>
      </w:pPr>
    </w:p>
    <w:p w14:paraId="75F2B6B3" w14:textId="7B57E3BD" w:rsidR="00E50598" w:rsidRDefault="00E50598" w:rsidP="009F559D">
      <w:pPr>
        <w:spacing w:line="240" w:lineRule="auto"/>
        <w:jc w:val="center"/>
      </w:pPr>
    </w:p>
    <w:p w14:paraId="75C8CD75" w14:textId="77777777" w:rsidR="00E50598" w:rsidRDefault="00E50598" w:rsidP="009F559D">
      <w:pPr>
        <w:spacing w:line="240" w:lineRule="auto"/>
        <w:jc w:val="center"/>
      </w:pPr>
    </w:p>
    <w:p w14:paraId="32C80622" w14:textId="573421C9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Tabelul 1. Intensitate</w:t>
      </w:r>
      <w:r w:rsidR="000F3A8D">
        <w:rPr>
          <w:rFonts w:ascii="Times New Roman" w:hAnsi="Times New Roman" w:cs="Times New Roman"/>
          <w:sz w:val="24"/>
        </w:rPr>
        <w:t>a curentului prin dioda D1</w:t>
      </w:r>
      <w:r w:rsidR="00777410">
        <w:rPr>
          <w:rFonts w:ascii="Times New Roman" w:hAnsi="Times New Roman" w:cs="Times New Roman"/>
          <w:sz w:val="24"/>
        </w:rPr>
        <w:t xml:space="preserve"> la tensiunea de polarizare</w:t>
      </w:r>
      <w:r w:rsidR="001166F0">
        <w:rPr>
          <w:rFonts w:ascii="Times New Roman" w:hAnsi="Times New Roman" w:cs="Times New Roman"/>
          <w:sz w:val="24"/>
        </w:rPr>
        <w:t xml:space="preserve"> directa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553"/>
        <w:gridCol w:w="731"/>
        <w:gridCol w:w="767"/>
        <w:gridCol w:w="767"/>
        <w:gridCol w:w="767"/>
        <w:gridCol w:w="767"/>
        <w:gridCol w:w="776"/>
        <w:gridCol w:w="695"/>
        <w:gridCol w:w="776"/>
        <w:gridCol w:w="916"/>
        <w:gridCol w:w="1186"/>
      </w:tblGrid>
      <w:tr w:rsidR="00E21881" w14:paraId="451A2F39" w14:textId="77777777" w:rsidTr="00466811">
        <w:trPr>
          <w:trHeight w:val="468"/>
        </w:trPr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C1D" w14:textId="77777777" w:rsidR="00E21881" w:rsidRDefault="00E21881" w:rsidP="00466811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0CAD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AB2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05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6A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7A8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1F34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FFA1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B981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40A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7E9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245E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E21881" w14:paraId="4612F7D5" w14:textId="77777777" w:rsidTr="00466811">
        <w:trPr>
          <w:trHeight w:val="431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67F7" w14:textId="77777777" w:rsidR="00E21881" w:rsidRDefault="00E21881" w:rsidP="00466811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226E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BC8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C729" w14:textId="544C1C61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F3F" w14:textId="072B751A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1514" w14:textId="56BA48B2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  <w:r w:rsidR="0091389F">
              <w:rPr>
                <w:lang w:val="en-US"/>
              </w:rPr>
              <w:t>12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4CA" w14:textId="109C4BA2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1.075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AFE2" w14:textId="10E91B4F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5.88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5D86" w14:textId="11A1E5C4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27.3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B126" w14:textId="35C23B6C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5FB" w14:textId="4A05CCD4" w:rsidR="00E21881" w:rsidRDefault="0091389F" w:rsidP="00466811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ACAB" w14:textId="69F4F5CD" w:rsidR="00E21881" w:rsidRDefault="00E21881" w:rsidP="00466811">
            <w:pPr>
              <w:rPr>
                <w:lang w:val="en-US"/>
              </w:rPr>
            </w:pPr>
          </w:p>
        </w:tc>
      </w:tr>
    </w:tbl>
    <w:p w14:paraId="3165DC46" w14:textId="74588E76" w:rsidR="00DB66E4" w:rsidRDefault="00DB66E4" w:rsidP="004E0675">
      <w:pPr>
        <w:rPr>
          <w:rFonts w:ascii="Times New Roman" w:hAnsi="Times New Roman" w:cs="Times New Roman"/>
          <w:sz w:val="28"/>
        </w:rPr>
      </w:pPr>
    </w:p>
    <w:p w14:paraId="045E35F0" w14:textId="0D31DA10" w:rsidR="00F8474D" w:rsidRDefault="00A508BB" w:rsidP="004E0675">
      <w:pPr>
        <w:rPr>
          <w:rFonts w:ascii="Times New Roman" w:hAnsi="Times New Roman" w:cs="Times New Roman"/>
          <w:sz w:val="28"/>
        </w:rPr>
      </w:pPr>
      <w:r w:rsidRPr="00A508BB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C875567" wp14:editId="42765028">
            <wp:extent cx="5991225" cy="2972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840" cy="2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64F" w14:textId="77777777" w:rsidR="00F8474D" w:rsidRDefault="00F8474D" w:rsidP="004E0675">
      <w:pPr>
        <w:rPr>
          <w:rFonts w:ascii="Times New Roman" w:hAnsi="Times New Roman" w:cs="Times New Roman"/>
          <w:sz w:val="28"/>
        </w:rPr>
      </w:pPr>
    </w:p>
    <w:p w14:paraId="2BC02DEA" w14:textId="48E76B1D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Tabelul 2. Intensitatea curentului prin dioda </w:t>
      </w:r>
      <w:r w:rsidR="000F3A8D">
        <w:rPr>
          <w:rFonts w:ascii="Times New Roman" w:hAnsi="Times New Roman" w:cs="Times New Roman"/>
          <w:sz w:val="24"/>
        </w:rPr>
        <w:t xml:space="preserve">D2 si </w:t>
      </w:r>
      <w:r>
        <w:rPr>
          <w:rFonts w:ascii="Times New Roman" w:hAnsi="Times New Roman" w:cs="Times New Roman"/>
          <w:sz w:val="24"/>
        </w:rPr>
        <w:t xml:space="preserve">D3 </w:t>
      </w:r>
      <w:r w:rsidR="00777410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tensiunea </w:t>
      </w:r>
      <w:r w:rsidR="00777410">
        <w:rPr>
          <w:rFonts w:ascii="Times New Roman" w:hAnsi="Times New Roman" w:cs="Times New Roman"/>
          <w:sz w:val="24"/>
        </w:rPr>
        <w:t>la polarizare</w:t>
      </w:r>
      <w:r w:rsidR="001166F0">
        <w:rPr>
          <w:rFonts w:ascii="Times New Roman" w:hAnsi="Times New Roman" w:cs="Times New Roman"/>
          <w:sz w:val="24"/>
        </w:rPr>
        <w:t xml:space="preserve"> directa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549"/>
        <w:gridCol w:w="709"/>
        <w:gridCol w:w="605"/>
        <w:gridCol w:w="889"/>
        <w:gridCol w:w="700"/>
        <w:gridCol w:w="767"/>
        <w:gridCol w:w="889"/>
        <w:gridCol w:w="767"/>
        <w:gridCol w:w="771"/>
        <w:gridCol w:w="934"/>
        <w:gridCol w:w="1156"/>
      </w:tblGrid>
      <w:tr w:rsidR="003E7774" w14:paraId="19A4CC71" w14:textId="77777777" w:rsidTr="003E7774">
        <w:trPr>
          <w:trHeight w:val="468"/>
        </w:trPr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2DE8" w14:textId="77777777" w:rsidR="00E21881" w:rsidRDefault="00E21881" w:rsidP="00466811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001D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226A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1A17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DF8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7C4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DD7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CD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12B9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EA8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3FDD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3E7774" w14:paraId="3552F93D" w14:textId="77777777" w:rsidTr="003E7774">
        <w:trPr>
          <w:trHeight w:val="44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C5A5" w14:textId="77777777" w:rsidR="003E7774" w:rsidRDefault="003E7774" w:rsidP="003E7774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266D" w14:textId="77777777" w:rsidR="003E7774" w:rsidRDefault="003E7774" w:rsidP="003E7774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1B7C" w14:textId="77777777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2F80" w14:textId="77777777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7F7" w14:textId="4C898B23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5019" w14:textId="4C0D96D8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A21B" w14:textId="0C53BEC1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32E" w14:textId="2447E3E7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2.09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C620" w14:textId="7245A3B7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65C2" w14:textId="37864676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9CCB" w14:textId="6D5B581D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F01" w14:textId="29BA0BCE" w:rsidR="003E7774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27.4</w:t>
            </w:r>
          </w:p>
        </w:tc>
      </w:tr>
      <w:tr w:rsidR="003E7774" w14:paraId="7641D81B" w14:textId="77777777" w:rsidTr="003E7774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64C3" w14:textId="77777777" w:rsidR="00E21881" w:rsidRDefault="00E21881" w:rsidP="00466811">
            <w:pPr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713F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0A7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F41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599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3D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85D8" w14:textId="486A6BEC" w:rsidR="00E21881" w:rsidRDefault="003E7774" w:rsidP="0046681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8EDB" w14:textId="1B35FE60" w:rsidR="00E21881" w:rsidRDefault="00E21881" w:rsidP="003E7774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3E7774">
              <w:rPr>
                <w:lang w:val="en-US"/>
              </w:rPr>
              <w:t>085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23CC" w14:textId="7B3D2949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E7774">
              <w:rPr>
                <w:lang w:val="en-US"/>
              </w:rPr>
              <w:t>.475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4AD0" w14:textId="6E79FAF8" w:rsidR="00E21881" w:rsidRDefault="003E7774" w:rsidP="00466811">
            <w:pPr>
              <w:rPr>
                <w:lang w:val="en-US"/>
              </w:rPr>
            </w:pPr>
            <w:r>
              <w:rPr>
                <w:lang w:val="en-US"/>
              </w:rPr>
              <w:t>2.78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D139" w14:textId="3526BEAA" w:rsidR="00E21881" w:rsidRDefault="003E7774" w:rsidP="00466811">
            <w:pPr>
              <w:rPr>
                <w:lang w:val="en-US"/>
              </w:rPr>
            </w:pPr>
            <w:r>
              <w:rPr>
                <w:lang w:val="en-US"/>
              </w:rPr>
              <w:t>15.67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25F" w14:textId="43D2EC93" w:rsidR="00E21881" w:rsidRDefault="003E7774" w:rsidP="0046681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2F56EDD2" w14:textId="2864F14C" w:rsidR="00DB66E4" w:rsidRDefault="00DB66E4" w:rsidP="004E0675">
      <w:pPr>
        <w:rPr>
          <w:rFonts w:ascii="Times New Roman" w:hAnsi="Times New Roman" w:cs="Times New Roman"/>
          <w:sz w:val="24"/>
        </w:rPr>
      </w:pPr>
    </w:p>
    <w:p w14:paraId="4389C5F4" w14:textId="7FF66C29" w:rsidR="00F8474D" w:rsidRDefault="00124593" w:rsidP="004E0675">
      <w:pPr>
        <w:rPr>
          <w:rFonts w:ascii="Times New Roman" w:hAnsi="Times New Roman" w:cs="Times New Roman"/>
          <w:sz w:val="24"/>
        </w:rPr>
      </w:pPr>
      <w:r w:rsidRPr="00124593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2BA05256" wp14:editId="39C787D2">
            <wp:extent cx="6480175" cy="3303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6BB" w14:textId="77777777" w:rsidR="00F8474D" w:rsidRDefault="00F8474D" w:rsidP="004E0675">
      <w:pPr>
        <w:rPr>
          <w:rFonts w:ascii="Times New Roman" w:hAnsi="Times New Roman" w:cs="Times New Roman"/>
          <w:sz w:val="24"/>
        </w:rPr>
      </w:pPr>
    </w:p>
    <w:p w14:paraId="4630745F" w14:textId="01D74FC4" w:rsidR="00F8474D" w:rsidRDefault="00F8474D">
      <w:pPr>
        <w:rPr>
          <w:rFonts w:ascii="Times New Roman" w:hAnsi="Times New Roman" w:cs="Times New Roman"/>
          <w:sz w:val="24"/>
        </w:rPr>
      </w:pPr>
    </w:p>
    <w:p w14:paraId="648B9B65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698B643B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34EE69EE" w14:textId="3B733E00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Tabelul 3. </w:t>
      </w:r>
      <w:r w:rsidR="000F3A8D">
        <w:rPr>
          <w:rFonts w:ascii="Times New Roman" w:hAnsi="Times New Roman" w:cs="Times New Roman"/>
          <w:sz w:val="24"/>
        </w:rPr>
        <w:t>Intensitatea curentului prin dioda D4</w:t>
      </w:r>
      <w:r w:rsidR="00777410">
        <w:rPr>
          <w:rFonts w:ascii="Times New Roman" w:hAnsi="Times New Roman" w:cs="Times New Roman"/>
          <w:sz w:val="24"/>
        </w:rPr>
        <w:t xml:space="preserve"> de tensiunea la polarizare</w:t>
      </w:r>
      <w:r w:rsidR="001166F0">
        <w:rPr>
          <w:rFonts w:ascii="Times New Roman" w:hAnsi="Times New Roman" w:cs="Times New Roman"/>
          <w:sz w:val="24"/>
        </w:rPr>
        <w:t xml:space="preserve"> directa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516"/>
        <w:gridCol w:w="587"/>
        <w:gridCol w:w="630"/>
        <w:gridCol w:w="446"/>
        <w:gridCol w:w="623"/>
        <w:gridCol w:w="577"/>
        <w:gridCol w:w="669"/>
        <w:gridCol w:w="623"/>
        <w:gridCol w:w="779"/>
        <w:gridCol w:w="767"/>
        <w:gridCol w:w="767"/>
        <w:gridCol w:w="522"/>
        <w:gridCol w:w="645"/>
        <w:gridCol w:w="767"/>
      </w:tblGrid>
      <w:tr w:rsidR="003E7774" w14:paraId="2121DF3E" w14:textId="77777777" w:rsidTr="004E0675">
        <w:trPr>
          <w:trHeight w:val="468"/>
        </w:trPr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FF04" w14:textId="77777777" w:rsidR="004E0675" w:rsidRDefault="004E0675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E0D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DB24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ECC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CCD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043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569E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E4C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B063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96B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A328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0EE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1F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61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E7774" w14:paraId="083E8BE1" w14:textId="77777777" w:rsidTr="004E0675">
        <w:trPr>
          <w:trHeight w:val="4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80B" w14:textId="77777777" w:rsidR="004E0675" w:rsidRDefault="004E0675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6285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379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B3A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3462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7335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AFC5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140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A64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6743" w14:textId="61639E59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3E7774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2AEA" w14:textId="45BEA53B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3E7774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27FA" w14:textId="0D9A51AB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7AE9" w14:textId="06F5C314" w:rsidR="004E0675" w:rsidRDefault="003E7774" w:rsidP="003E7774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55C" w14:textId="22F1965E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4.39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46A9" w14:textId="0A99509B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11.33</w:t>
            </w:r>
          </w:p>
        </w:tc>
      </w:tr>
    </w:tbl>
    <w:p w14:paraId="6F227914" w14:textId="5AD55C63" w:rsidR="00DB66E4" w:rsidRDefault="00DB66E4" w:rsidP="004E0675">
      <w:pPr>
        <w:rPr>
          <w:rFonts w:ascii="Times New Roman" w:hAnsi="Times New Roman" w:cs="Times New Roman"/>
          <w:sz w:val="28"/>
        </w:rPr>
      </w:pPr>
    </w:p>
    <w:p w14:paraId="464634FB" w14:textId="095BF91F" w:rsidR="00F8474D" w:rsidRDefault="00124593" w:rsidP="004E0675">
      <w:pPr>
        <w:rPr>
          <w:rFonts w:ascii="Times New Roman" w:hAnsi="Times New Roman" w:cs="Times New Roman"/>
          <w:sz w:val="28"/>
        </w:rPr>
      </w:pPr>
      <w:r w:rsidRPr="00124593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870DB87" wp14:editId="18EE1CE6">
            <wp:extent cx="6480175" cy="314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72E1" w14:textId="77777777" w:rsidR="00F8474D" w:rsidRDefault="00F8474D" w:rsidP="004E0675">
      <w:pPr>
        <w:rPr>
          <w:rFonts w:ascii="Times New Roman" w:hAnsi="Times New Roman" w:cs="Times New Roman"/>
          <w:sz w:val="28"/>
        </w:rPr>
      </w:pPr>
    </w:p>
    <w:p w14:paraId="188BD5AD" w14:textId="3E64DFFD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Tabelul 4.</w:t>
      </w:r>
      <w:r w:rsidR="001166F0" w:rsidRPr="001166F0">
        <w:rPr>
          <w:rFonts w:ascii="Times New Roman" w:hAnsi="Times New Roman" w:cs="Times New Roman"/>
          <w:sz w:val="24"/>
        </w:rPr>
        <w:t xml:space="preserve"> </w:t>
      </w:r>
      <w:r w:rsidR="001166F0">
        <w:rPr>
          <w:rFonts w:ascii="Times New Roman" w:hAnsi="Times New Roman" w:cs="Times New Roman"/>
          <w:sz w:val="24"/>
        </w:rPr>
        <w:t>Intensitatea curentului prin dioda D1 D2</w:t>
      </w:r>
      <w:r w:rsidR="00777410">
        <w:rPr>
          <w:rFonts w:ascii="Times New Roman" w:hAnsi="Times New Roman" w:cs="Times New Roman"/>
          <w:sz w:val="24"/>
        </w:rPr>
        <w:t xml:space="preserve"> de</w:t>
      </w:r>
      <w:r w:rsidR="001166F0">
        <w:rPr>
          <w:rFonts w:ascii="Times New Roman" w:hAnsi="Times New Roman" w:cs="Times New Roman"/>
          <w:sz w:val="24"/>
        </w:rPr>
        <w:t xml:space="preserve"> tensiunea U inversa</w:t>
      </w:r>
    </w:p>
    <w:tbl>
      <w:tblPr>
        <w:tblW w:w="5511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537"/>
        <w:gridCol w:w="666"/>
        <w:gridCol w:w="564"/>
        <w:gridCol w:w="564"/>
        <w:gridCol w:w="612"/>
        <w:gridCol w:w="767"/>
        <w:gridCol w:w="767"/>
      </w:tblGrid>
      <w:tr w:rsidR="004E0675" w14:paraId="249CD680" w14:textId="77777777" w:rsidTr="004E0675">
        <w:trPr>
          <w:trHeight w:val="468"/>
        </w:trPr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4451" w14:textId="77777777" w:rsidR="004E0675" w:rsidRDefault="004E0675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inv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B097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708B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363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001A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D0E4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A6C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E0675" w14:paraId="0D2A09AA" w14:textId="77777777" w:rsidTr="004E0675">
        <w:trPr>
          <w:trHeight w:val="494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9FAD" w14:textId="6C9C8567" w:rsidR="004E0675" w:rsidRDefault="004E0675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inv</w:t>
            </w:r>
            <w:r>
              <w:rPr>
                <w:lang w:val="ro-MD"/>
              </w:rPr>
              <w:t xml:space="preserve"> , </w:t>
            </w:r>
            <w:r w:rsidR="00FA085A">
              <w:rPr>
                <w:color w:val="202122"/>
                <w:sz w:val="21"/>
                <w:szCs w:val="21"/>
                <w:shd w:val="clear" w:color="auto" w:fill="F8F9FA"/>
              </w:rPr>
              <w:t>m</w:t>
            </w:r>
            <w:r>
              <w:rPr>
                <w:lang w:val="ro-MD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8C02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129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6AAB" w14:textId="08F12D86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2253" w14:textId="6698F36A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9BE7" w14:textId="525272EC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A6E9" w14:textId="61411D41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291C" w14:textId="23D5C02E" w:rsidR="004E0675" w:rsidRDefault="004E0675" w:rsidP="003E7774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E7774">
              <w:rPr>
                <w:lang w:val="en-US"/>
              </w:rPr>
              <w:t>002</w:t>
            </w:r>
          </w:p>
        </w:tc>
      </w:tr>
      <w:tr w:rsidR="004E0675" w14:paraId="3D1A6755" w14:textId="77777777" w:rsidTr="004E0675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8737" w14:textId="77777777" w:rsidR="004E0675" w:rsidRDefault="004E0675">
            <w:pPr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542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5B5E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0F8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44F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F45B" w14:textId="2E34C22B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1B80" w14:textId="4CE50B55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F28B" w14:textId="500FE72B" w:rsidR="004E0675" w:rsidRDefault="003E77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6F8EF66" w14:textId="34D3C975" w:rsidR="004E0675" w:rsidRDefault="004E0675">
      <w:pPr>
        <w:rPr>
          <w:rFonts w:ascii="Times New Roman" w:hAnsi="Times New Roman" w:cs="Times New Roman"/>
          <w:sz w:val="24"/>
        </w:rPr>
      </w:pPr>
    </w:p>
    <w:p w14:paraId="3BE4609A" w14:textId="0BD03919" w:rsidR="00F8474D" w:rsidRDefault="00124593">
      <w:pPr>
        <w:rPr>
          <w:rFonts w:ascii="Times New Roman" w:hAnsi="Times New Roman" w:cs="Times New Roman"/>
          <w:sz w:val="24"/>
        </w:rPr>
      </w:pPr>
      <w:r w:rsidRPr="00124593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4E2B2C81" wp14:editId="4EFA7354">
            <wp:extent cx="5810250" cy="29190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172" cy="29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5E54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355896DE" w14:textId="77777777" w:rsidR="009B62CA" w:rsidRDefault="009B62CA" w:rsidP="009B62CA">
      <w:pPr>
        <w:rPr>
          <w:rFonts w:ascii="Times New Roman" w:hAnsi="Times New Roman" w:cs="Times New Roman"/>
          <w:sz w:val="24"/>
        </w:rPr>
      </w:pPr>
    </w:p>
    <w:p w14:paraId="22A08B42" w14:textId="77777777" w:rsidR="009B62CA" w:rsidRDefault="009B62CA" w:rsidP="009B62CA">
      <w:pPr>
        <w:rPr>
          <w:rFonts w:ascii="Times New Roman" w:hAnsi="Times New Roman" w:cs="Times New Roman"/>
          <w:sz w:val="24"/>
        </w:rPr>
      </w:pPr>
    </w:p>
    <w:p w14:paraId="040B16D5" w14:textId="77777777" w:rsidR="009B62CA" w:rsidRDefault="009B62CA" w:rsidP="009B6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Tabelul 5.</w:t>
      </w:r>
      <w:r w:rsidRPr="00116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Intensitatea curentului prin dioda  la tensiunea inversa</w:t>
      </w:r>
    </w:p>
    <w:tbl>
      <w:tblPr>
        <w:tblW w:w="8741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661"/>
        <w:gridCol w:w="608"/>
        <w:gridCol w:w="467"/>
        <w:gridCol w:w="645"/>
        <w:gridCol w:w="645"/>
        <w:gridCol w:w="722"/>
        <w:gridCol w:w="658"/>
        <w:gridCol w:w="748"/>
        <w:gridCol w:w="645"/>
        <w:gridCol w:w="645"/>
        <w:gridCol w:w="712"/>
      </w:tblGrid>
      <w:tr w:rsidR="009B62CA" w14:paraId="5397492D" w14:textId="77777777" w:rsidTr="0026500A">
        <w:trPr>
          <w:trHeight w:val="468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912B" w14:textId="77777777" w:rsidR="009B62CA" w:rsidRDefault="009B62CA" w:rsidP="0026500A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D3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367" w14:textId="77777777" w:rsidR="009B62CA" w:rsidRDefault="009B62CA" w:rsidP="0026500A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DCE2" w14:textId="77777777" w:rsidR="009B62CA" w:rsidRDefault="009B62CA" w:rsidP="0026500A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843E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3CED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3A6D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168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AA43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79E6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30D1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879C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42AA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9B62CA" w14:paraId="244217EB" w14:textId="77777777" w:rsidTr="0026500A">
        <w:trPr>
          <w:trHeight w:val="503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1FE2" w14:textId="77777777" w:rsidR="009B62CA" w:rsidRPr="00991691" w:rsidRDefault="009B62CA" w:rsidP="0026500A">
            <w:pPr>
              <w:rPr>
                <w:lang w:val="ru-RU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D3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0775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CBC7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495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8FF4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7.42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437B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7.43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963B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7.46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3964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7.52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70CB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7.58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EFD1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F71F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7.75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4411" w14:textId="77777777" w:rsidR="009B62CA" w:rsidRDefault="009B62CA" w:rsidP="0026500A">
            <w:pPr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</w:tr>
    </w:tbl>
    <w:p w14:paraId="169C60C0" w14:textId="77777777" w:rsidR="009B62CA" w:rsidRDefault="009B62CA" w:rsidP="009B62CA">
      <w:pPr>
        <w:rPr>
          <w:rFonts w:ascii="Times New Roman" w:hAnsi="Times New Roman" w:cs="Times New Roman"/>
          <w:sz w:val="24"/>
        </w:rPr>
      </w:pPr>
    </w:p>
    <w:p w14:paraId="08385914" w14:textId="77777777" w:rsidR="009B62CA" w:rsidRDefault="009B62CA" w:rsidP="009B62CA">
      <w:pPr>
        <w:rPr>
          <w:rFonts w:ascii="Times New Roman" w:hAnsi="Times New Roman" w:cs="Times New Roman"/>
          <w:sz w:val="24"/>
        </w:rPr>
      </w:pPr>
      <w:r w:rsidRPr="00262759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04F77D34" wp14:editId="258AEC8A">
            <wp:extent cx="6122508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401" cy="2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7FF" w14:textId="77777777" w:rsidR="009B62CA" w:rsidRDefault="009B62CA" w:rsidP="009B6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B99A2" w14:textId="77777777" w:rsidR="009B62CA" w:rsidRDefault="009B62CA" w:rsidP="009B6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1A967" w14:textId="77777777" w:rsidR="009B62CA" w:rsidRDefault="009B62CA" w:rsidP="009B6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CAE2F" w14:textId="77777777" w:rsidR="009B62CA" w:rsidRDefault="009B62CA" w:rsidP="009B6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30BC8" w14:textId="77777777" w:rsidR="009B62CA" w:rsidRDefault="009B62CA" w:rsidP="009B62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Concluzii:</w:t>
      </w:r>
    </w:p>
    <w:p w14:paraId="6217AECD" w14:textId="77777777" w:rsidR="009B62CA" w:rsidRDefault="009B62CA" w:rsidP="009B62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urma efectuarii lucrarii de laborator numarul 3, am facut cunostinta cu principiile  de functionare a diodelor semiconductoare care se folosesc la transformarea tensiunii  alternative ,in tensiune pulsatorie.Acestea sunt formate dintr-o jonctiune p-n,doua contacte neredresoare metal semiconductor si  inchis ermetic intr-o capsula ,in special caracteristicile si parametrii dioadelor redresoare ,diodei Zener si a diodei LED .am luat datele diodelor iar in baza acestora am construit caracteristica volt amperica a fiecarei diode.</w:t>
      </w:r>
    </w:p>
    <w:p w14:paraId="4199E2B0" w14:textId="77777777" w:rsidR="009B62CA" w:rsidRDefault="009B62CA" w:rsidP="009B62CA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 observat că curentul invers al diodelor luminoase este foarte mic ,aproape egal cu 0.pe cand la polarizare directa,acesta creste brusc.</w:t>
      </w:r>
    </w:p>
    <w:p w14:paraId="479A4936" w14:textId="77777777" w:rsidR="009B62CA" w:rsidRDefault="009B62CA" w:rsidP="009B62CA"/>
    <w:p w14:paraId="5F662007" w14:textId="40E91130" w:rsidR="005556D3" w:rsidRDefault="005556D3" w:rsidP="00E21881">
      <w:pPr>
        <w:rPr>
          <w:rFonts w:ascii="Times New Roman" w:hAnsi="Times New Roman" w:cs="Times New Roman"/>
          <w:sz w:val="24"/>
        </w:rPr>
      </w:pPr>
      <w:bookmarkStart w:id="2" w:name="_GoBack"/>
      <w:bookmarkEnd w:id="2"/>
    </w:p>
    <w:sectPr w:rsidR="005556D3">
      <w:pgSz w:w="11906" w:h="16838"/>
      <w:pgMar w:top="1134" w:right="567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Han Sans SC">
    <w:panose1 w:val="00000000000000000000"/>
    <w:charset w:val="00"/>
    <w:family w:val="roman"/>
    <w:notTrueType/>
    <w:pitch w:val="default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E4"/>
    <w:rsid w:val="00061FEF"/>
    <w:rsid w:val="00073513"/>
    <w:rsid w:val="000F3A8D"/>
    <w:rsid w:val="001166F0"/>
    <w:rsid w:val="00124593"/>
    <w:rsid w:val="00303D09"/>
    <w:rsid w:val="003B1577"/>
    <w:rsid w:val="003E7774"/>
    <w:rsid w:val="00473280"/>
    <w:rsid w:val="0048656F"/>
    <w:rsid w:val="004E0675"/>
    <w:rsid w:val="005556D3"/>
    <w:rsid w:val="00566E8C"/>
    <w:rsid w:val="00717DFB"/>
    <w:rsid w:val="00777410"/>
    <w:rsid w:val="0090357C"/>
    <w:rsid w:val="0091389F"/>
    <w:rsid w:val="00991691"/>
    <w:rsid w:val="009B62CA"/>
    <w:rsid w:val="009F559D"/>
    <w:rsid w:val="00A508BB"/>
    <w:rsid w:val="00AC446D"/>
    <w:rsid w:val="00B52047"/>
    <w:rsid w:val="00D31A84"/>
    <w:rsid w:val="00DB66E4"/>
    <w:rsid w:val="00E04107"/>
    <w:rsid w:val="00E21881"/>
    <w:rsid w:val="00E50598"/>
    <w:rsid w:val="00F8474D"/>
    <w:rsid w:val="00F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3909"/>
  <w15:docId w15:val="{ED6C1164-16CA-4883-A49E-AAA5F473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B61"/>
    <w:pPr>
      <w:spacing w:line="276" w:lineRule="auto"/>
    </w:pPr>
    <w:rPr>
      <w:rFonts w:ascii="Arial" w:eastAsia="Arial" w:hAnsi="Arial" w:cs="Arial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24B61"/>
    <w:rPr>
      <w:rFonts w:ascii="Tahoma" w:eastAsia="Arial" w:hAnsi="Tahoma" w:cs="Tahoma"/>
      <w:sz w:val="16"/>
      <w:szCs w:val="16"/>
      <w:lang w:val="ro-RO" w:eastAsia="ru-RU"/>
    </w:rPr>
  </w:style>
  <w:style w:type="character" w:styleId="a4">
    <w:name w:val="Placeholder Text"/>
    <w:basedOn w:val="a0"/>
    <w:uiPriority w:val="99"/>
    <w:semiHidden/>
    <w:qFormat/>
    <w:rsid w:val="00AE37B8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Times New Roman" w:eastAsia="Source Han Sans SC" w:hAnsi="Times New Roman" w:cs="Noto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Noto Sans"/>
      <w:sz w:val="24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Noto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Noto Sans"/>
      <w:sz w:val="24"/>
    </w:rPr>
  </w:style>
  <w:style w:type="paragraph" w:styleId="a8">
    <w:name w:val="List Paragraph"/>
    <w:basedOn w:val="a"/>
    <w:uiPriority w:val="34"/>
    <w:qFormat/>
    <w:rsid w:val="00E24B61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E24B6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CC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C8902-7D8B-409B-A9EB-E76E8B1B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Asus</cp:lastModifiedBy>
  <cp:revision>45</cp:revision>
  <dcterms:created xsi:type="dcterms:W3CDTF">2021-10-17T15:47:00Z</dcterms:created>
  <dcterms:modified xsi:type="dcterms:W3CDTF">2022-12-14T11:35:00Z</dcterms:modified>
  <dc:language>ro-RO</dc:language>
</cp:coreProperties>
</file>