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B91" w:rsidRPr="00CB7CAE" w:rsidRDefault="00296B91" w:rsidP="00F86672">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rsidR="00296B91" w:rsidRPr="003F1208" w:rsidRDefault="00296B91" w:rsidP="00F86672">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rsidR="00296B91" w:rsidRPr="00CB7CAE" w:rsidRDefault="00296B91" w:rsidP="00F86672">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rsidR="00296B91" w:rsidRPr="00CB7CAE" w:rsidRDefault="00296B91" w:rsidP="00F86672">
      <w:pPr>
        <w:contextualSpacing/>
        <w:jc w:val="center"/>
        <w:rPr>
          <w:rFonts w:ascii="Times New Roman" w:hAnsi="Times New Roman" w:cs="Times New Roman"/>
          <w:sz w:val="32"/>
          <w:szCs w:val="32"/>
          <w:lang w:val="ro-RO"/>
        </w:rPr>
      </w:pPr>
    </w:p>
    <w:p w:rsidR="00296B91" w:rsidRPr="00CB7CAE" w:rsidRDefault="00296B91" w:rsidP="00F86672">
      <w:pPr>
        <w:contextualSpacing/>
        <w:jc w:val="center"/>
        <w:rPr>
          <w:rFonts w:ascii="Times New Roman" w:hAnsi="Times New Roman" w:cs="Times New Roman"/>
          <w:sz w:val="32"/>
          <w:szCs w:val="32"/>
          <w:lang w:val="ro-RO"/>
        </w:rPr>
      </w:pPr>
    </w:p>
    <w:p w:rsidR="00296B91" w:rsidRPr="00CB7CAE" w:rsidRDefault="00296B91" w:rsidP="00F86672">
      <w:pPr>
        <w:contextualSpacing/>
        <w:jc w:val="center"/>
        <w:rPr>
          <w:rFonts w:ascii="Times New Roman" w:hAnsi="Times New Roman" w:cs="Times New Roman"/>
          <w:sz w:val="32"/>
          <w:szCs w:val="32"/>
          <w:lang w:val="ro-RO"/>
        </w:rPr>
      </w:pPr>
    </w:p>
    <w:p w:rsidR="00296B91" w:rsidRPr="00CB7CAE" w:rsidRDefault="00296B91" w:rsidP="00F86672">
      <w:pPr>
        <w:contextualSpacing/>
        <w:jc w:val="center"/>
        <w:rPr>
          <w:rFonts w:ascii="Times New Roman" w:hAnsi="Times New Roman" w:cs="Times New Roman"/>
          <w:sz w:val="32"/>
          <w:szCs w:val="32"/>
          <w:lang w:val="ro-RO"/>
        </w:rPr>
      </w:pPr>
    </w:p>
    <w:p w:rsidR="00296B91" w:rsidRPr="00CB7CAE" w:rsidRDefault="00296B91" w:rsidP="00F86672">
      <w:pPr>
        <w:contextualSpacing/>
        <w:jc w:val="center"/>
        <w:rPr>
          <w:rFonts w:ascii="Times New Roman" w:hAnsi="Times New Roman" w:cs="Times New Roman"/>
          <w:sz w:val="32"/>
          <w:szCs w:val="32"/>
          <w:lang w:val="ro-RO"/>
        </w:rPr>
      </w:pPr>
    </w:p>
    <w:p w:rsidR="00296B91" w:rsidRPr="00CB7CAE" w:rsidRDefault="00296B91" w:rsidP="00F86672">
      <w:pPr>
        <w:contextualSpacing/>
        <w:jc w:val="center"/>
        <w:rPr>
          <w:rFonts w:ascii="Times New Roman" w:hAnsi="Times New Roman" w:cs="Times New Roman"/>
          <w:sz w:val="32"/>
          <w:szCs w:val="32"/>
          <w:lang w:val="ro-RO"/>
        </w:rPr>
      </w:pPr>
    </w:p>
    <w:p w:rsidR="00296B91" w:rsidRPr="00CB7CAE" w:rsidRDefault="00296B91" w:rsidP="00F86672">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rsidR="00296B91" w:rsidRPr="00CB7CAE" w:rsidRDefault="00296B91" w:rsidP="00F86672">
      <w:pPr>
        <w:contextualSpacing/>
        <w:jc w:val="center"/>
        <w:rPr>
          <w:rFonts w:ascii="Times New Roman" w:hAnsi="Times New Roman" w:cs="Times New Roman"/>
          <w:sz w:val="32"/>
          <w:szCs w:val="32"/>
          <w:lang w:val="ro-RO"/>
        </w:rPr>
      </w:pPr>
    </w:p>
    <w:p w:rsidR="00296B91" w:rsidRPr="00CB7CAE" w:rsidRDefault="00B17813" w:rsidP="00F86672">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Nr.7</w:t>
      </w:r>
    </w:p>
    <w:p w:rsidR="00296B91" w:rsidRPr="006F5348" w:rsidRDefault="000D5983" w:rsidP="00F86672">
      <w:pPr>
        <w:contextualSpacing/>
        <w:jc w:val="center"/>
        <w:outlineLvl w:val="0"/>
        <w:rPr>
          <w:rFonts w:ascii="Times New Roman" w:hAnsi="Times New Roman" w:cs="Times New Roman"/>
          <w:iCs/>
          <w:sz w:val="40"/>
          <w:szCs w:val="40"/>
          <w:lang w:val="ro-RO"/>
        </w:rPr>
      </w:pPr>
      <w:r w:rsidRPr="006F5348">
        <w:rPr>
          <w:rFonts w:ascii="Times New Roman" w:hAnsi="Times New Roman" w:cs="Times New Roman"/>
          <w:iCs/>
          <w:sz w:val="40"/>
          <w:szCs w:val="40"/>
          <w:lang w:val="ro-RO"/>
        </w:rPr>
        <w:t xml:space="preserve">Disciplina: </w:t>
      </w:r>
      <w:r w:rsidR="00600718" w:rsidRPr="006F5348">
        <w:rPr>
          <w:rFonts w:ascii="Times New Roman" w:hAnsi="Times New Roman" w:cs="Times New Roman"/>
          <w:iCs/>
          <w:sz w:val="40"/>
          <w:szCs w:val="40"/>
          <w:lang w:val="ro-RO"/>
        </w:rPr>
        <w:t>Analiza si Modelarea Sistemelor</w:t>
      </w:r>
    </w:p>
    <w:p w:rsidR="000D5983" w:rsidRPr="00CB7CAE" w:rsidRDefault="000D5983" w:rsidP="00F86672">
      <w:pPr>
        <w:contextualSpacing/>
        <w:jc w:val="center"/>
        <w:outlineLvl w:val="0"/>
        <w:rPr>
          <w:rFonts w:ascii="Times New Roman" w:hAnsi="Times New Roman" w:cs="Times New Roman"/>
          <w:iCs/>
          <w:sz w:val="40"/>
          <w:szCs w:val="40"/>
          <w:lang w:val="ro-RO"/>
        </w:rPr>
      </w:pPr>
      <w:r w:rsidRPr="006F5348">
        <w:rPr>
          <w:rFonts w:ascii="Times New Roman" w:hAnsi="Times New Roman" w:cs="Times New Roman"/>
          <w:iCs/>
          <w:sz w:val="40"/>
          <w:szCs w:val="40"/>
          <w:lang w:val="ro-RO"/>
        </w:rPr>
        <w:t>Tema</w:t>
      </w:r>
      <w:r w:rsidR="0023385B" w:rsidRPr="006F5348">
        <w:rPr>
          <w:rFonts w:ascii="Times New Roman" w:hAnsi="Times New Roman" w:cs="Times New Roman"/>
          <w:iCs/>
          <w:sz w:val="40"/>
          <w:szCs w:val="40"/>
          <w:lang w:val="ro-RO"/>
        </w:rPr>
        <w:t>:</w:t>
      </w:r>
      <w:r w:rsidR="006F5348" w:rsidRPr="006F5348">
        <w:rPr>
          <w:rFonts w:ascii="Times New Roman" w:hAnsi="Times New Roman" w:cs="Times New Roman"/>
          <w:bCs/>
          <w:sz w:val="40"/>
          <w:szCs w:val="40"/>
          <w:shd w:val="clear" w:color="auto" w:fill="FFFFFF"/>
        </w:rPr>
        <w:t xml:space="preserve"> </w:t>
      </w:r>
      <w:r w:rsidR="00E33C81" w:rsidRPr="00E33C81">
        <w:rPr>
          <w:rFonts w:ascii="Times New Roman" w:hAnsi="Times New Roman" w:cs="Times New Roman"/>
          <w:bCs/>
          <w:sz w:val="40"/>
          <w:szCs w:val="40"/>
          <w:shd w:val="clear" w:color="auto" w:fill="FFFFFF"/>
        </w:rPr>
        <w:t xml:space="preserve">Dezvoltarea elaborărilor prin </w:t>
      </w:r>
      <w:r w:rsidR="00F0781D">
        <w:rPr>
          <w:rFonts w:ascii="Times New Roman" w:hAnsi="Times New Roman" w:cs="Times New Roman"/>
          <w:bCs/>
          <w:sz w:val="40"/>
          <w:szCs w:val="40"/>
          <w:shd w:val="clear" w:color="auto" w:fill="FFFFFF"/>
        </w:rPr>
        <w:t>in</w:t>
      </w:r>
      <w:r w:rsidR="00030363">
        <w:rPr>
          <w:rFonts w:ascii="Times New Roman" w:hAnsi="Times New Roman" w:cs="Times New Roman"/>
          <w:bCs/>
          <w:sz w:val="40"/>
          <w:szCs w:val="40"/>
          <w:shd w:val="clear" w:color="auto" w:fill="FFFFFF"/>
        </w:rPr>
        <w:t>termediul diagramelor de compone</w:t>
      </w:r>
      <w:r w:rsidR="00F0781D">
        <w:rPr>
          <w:rFonts w:ascii="Times New Roman" w:hAnsi="Times New Roman" w:cs="Times New Roman"/>
          <w:bCs/>
          <w:sz w:val="40"/>
          <w:szCs w:val="40"/>
          <w:shd w:val="clear" w:color="auto" w:fill="FFFFFF"/>
        </w:rPr>
        <w:t>neta</w:t>
      </w:r>
      <w:r w:rsidR="00E33C81" w:rsidRPr="00E33C81">
        <w:rPr>
          <w:rFonts w:ascii="Times New Roman" w:hAnsi="Times New Roman" w:cs="Times New Roman"/>
          <w:bCs/>
          <w:sz w:val="40"/>
          <w:szCs w:val="40"/>
          <w:shd w:val="clear" w:color="auto" w:fill="FFFFFF"/>
        </w:rPr>
        <w:t xml:space="preserve"> și diagramelor de </w:t>
      </w:r>
      <w:r w:rsidR="00F0781D">
        <w:rPr>
          <w:rFonts w:ascii="Times New Roman" w:hAnsi="Times New Roman" w:cs="Times New Roman"/>
          <w:bCs/>
          <w:sz w:val="40"/>
          <w:szCs w:val="40"/>
          <w:shd w:val="clear" w:color="auto" w:fill="FFFFFF"/>
          <w:lang w:val="en-US"/>
        </w:rPr>
        <w:t>plasare</w:t>
      </w:r>
      <w:r w:rsidR="00E33C81" w:rsidRPr="00E33C81">
        <w:rPr>
          <w:rFonts w:ascii="Times New Roman" w:hAnsi="Times New Roman" w:cs="Times New Roman"/>
          <w:bCs/>
          <w:sz w:val="40"/>
          <w:szCs w:val="40"/>
          <w:shd w:val="clear" w:color="auto" w:fill="FFFFFF"/>
        </w:rPr>
        <w:t>.</w:t>
      </w:r>
    </w:p>
    <w:p w:rsidR="00296B91" w:rsidRPr="00CB7CAE" w:rsidRDefault="00296B91" w:rsidP="00F86672">
      <w:pPr>
        <w:contextualSpacing/>
        <w:jc w:val="center"/>
        <w:outlineLvl w:val="0"/>
        <w:rPr>
          <w:rFonts w:ascii="Times New Roman" w:hAnsi="Times New Roman" w:cs="Times New Roman"/>
          <w:iCs/>
          <w:sz w:val="32"/>
          <w:szCs w:val="32"/>
          <w:lang w:val="ro-RO"/>
        </w:rPr>
      </w:pPr>
    </w:p>
    <w:p w:rsidR="000D5983" w:rsidRPr="00CB7CAE" w:rsidRDefault="00296B91" w:rsidP="00F86672">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4A3600">
        <w:rPr>
          <w:rFonts w:ascii="Times New Roman" w:hAnsi="Times New Roman" w:cs="Times New Roman"/>
          <w:iCs/>
          <w:sz w:val="32"/>
          <w:szCs w:val="32"/>
          <w:lang w:val="ro-RO"/>
        </w:rPr>
        <w:t xml:space="preserve">                           </w:t>
      </w:r>
      <w:r w:rsidRPr="00CB7CAE">
        <w:rPr>
          <w:rFonts w:ascii="Times New Roman" w:hAnsi="Times New Roman" w:cs="Times New Roman"/>
          <w:iCs/>
          <w:sz w:val="32"/>
          <w:szCs w:val="32"/>
          <w:lang w:val="ro-RO"/>
        </w:rPr>
        <w:t xml:space="preserve">           </w:t>
      </w:r>
      <w:r w:rsidR="000D5983" w:rsidRPr="00CB7CAE">
        <w:rPr>
          <w:rFonts w:ascii="Times New Roman" w:hAnsi="Times New Roman" w:cs="Times New Roman"/>
          <w:iCs/>
          <w:sz w:val="32"/>
          <w:szCs w:val="32"/>
          <w:lang w:val="ro-RO"/>
        </w:rPr>
        <w:t xml:space="preserve">st.gr. </w:t>
      </w:r>
      <w:r w:rsidR="002E634C">
        <w:rPr>
          <w:rFonts w:ascii="Times New Roman" w:hAnsi="Times New Roman" w:cs="Times New Roman"/>
          <w:iCs/>
          <w:sz w:val="32"/>
          <w:szCs w:val="32"/>
          <w:lang w:val="ro-RO"/>
        </w:rPr>
        <w:t>Ro</w:t>
      </w:r>
      <w:r w:rsidR="002E634C">
        <w:rPr>
          <w:rFonts w:ascii="Times New Roman" w:hAnsi="Times New Roman" w:cs="Times New Roman"/>
          <w:iCs/>
          <w:sz w:val="32"/>
          <w:szCs w:val="32"/>
          <w:lang w:val="ro-MD"/>
        </w:rPr>
        <w:t>ș</w:t>
      </w:r>
      <w:r w:rsidR="004A3600">
        <w:rPr>
          <w:rFonts w:ascii="Times New Roman" w:hAnsi="Times New Roman" w:cs="Times New Roman"/>
          <w:iCs/>
          <w:sz w:val="32"/>
          <w:szCs w:val="32"/>
          <w:lang w:val="ro-RO"/>
        </w:rPr>
        <w:t>ca Dorin</w:t>
      </w:r>
    </w:p>
    <w:p w:rsidR="00296B91" w:rsidRPr="00CB7CAE" w:rsidRDefault="00296B91" w:rsidP="00F86672">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rsidR="003F1208" w:rsidRDefault="00296B91" w:rsidP="00F86672">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w:t>
      </w:r>
      <w:r w:rsidR="00F54629">
        <w:rPr>
          <w:rFonts w:ascii="Times New Roman" w:hAnsi="Times New Roman" w:cs="Times New Roman"/>
          <w:iCs/>
          <w:sz w:val="32"/>
          <w:szCs w:val="32"/>
          <w:lang w:val="ro-RO"/>
        </w:rPr>
        <w:t xml:space="preserve"> </w:t>
      </w:r>
      <w:r w:rsidR="003F1208">
        <w:rPr>
          <w:rFonts w:ascii="Times New Roman" w:hAnsi="Times New Roman" w:cs="Times New Roman"/>
          <w:iCs/>
          <w:sz w:val="32"/>
          <w:szCs w:val="32"/>
          <w:lang w:val="ro-RO"/>
        </w:rPr>
        <w:t>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w:t>
      </w:r>
      <w:r w:rsidR="003A4CE0">
        <w:rPr>
          <w:rFonts w:ascii="Times New Roman" w:hAnsi="Times New Roman" w:cs="Times New Roman"/>
          <w:iCs/>
          <w:sz w:val="32"/>
          <w:szCs w:val="32"/>
          <w:lang w:val="ro-RO"/>
        </w:rPr>
        <w:t xml:space="preserve">                                   </w:t>
      </w:r>
      <w:r w:rsidR="008D39A0" w:rsidRPr="00CB7CAE">
        <w:rPr>
          <w:rFonts w:ascii="Times New Roman" w:hAnsi="Times New Roman" w:cs="Times New Roman"/>
          <w:iCs/>
          <w:sz w:val="32"/>
          <w:szCs w:val="32"/>
          <w:lang w:val="ro-RO"/>
        </w:rPr>
        <w:t xml:space="preserve">  Sava Nina</w:t>
      </w:r>
    </w:p>
    <w:p w:rsidR="00296B91" w:rsidRPr="00CB7CAE" w:rsidRDefault="003A4CE0" w:rsidP="00F86672">
      <w:pPr>
        <w:contextualSpacing/>
        <w:jc w:val="cente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                                                                                                    </w:t>
      </w:r>
      <w:r w:rsidR="00730A10">
        <w:rPr>
          <w:rFonts w:ascii="Times New Roman" w:hAnsi="Times New Roman" w:cs="Times New Roman"/>
          <w:iCs/>
          <w:sz w:val="32"/>
          <w:szCs w:val="32"/>
          <w:lang w:val="ro-RO"/>
        </w:rPr>
        <w:t xml:space="preserve">      </w:t>
      </w:r>
      <w:r w:rsidR="003F1208">
        <w:rPr>
          <w:rFonts w:ascii="Times New Roman" w:hAnsi="Times New Roman" w:cs="Times New Roman"/>
          <w:iCs/>
          <w:sz w:val="32"/>
          <w:szCs w:val="32"/>
          <w:lang w:val="ro-RO"/>
        </w:rPr>
        <w:t>lect</w:t>
      </w:r>
      <w:r w:rsidR="003F1208"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r>
      <w:r>
        <w:rPr>
          <w:rFonts w:ascii="Times New Roman" w:hAnsi="Times New Roman" w:cs="Times New Roman"/>
          <w:iCs/>
          <w:sz w:val="32"/>
          <w:szCs w:val="32"/>
          <w:lang w:val="ro-RO"/>
        </w:rPr>
        <w:t xml:space="preserve">                                                                                                    </w:t>
      </w:r>
      <w:r w:rsidR="008D39A0" w:rsidRPr="00CB7CAE">
        <w:rPr>
          <w:rFonts w:ascii="Times New Roman" w:hAnsi="Times New Roman" w:cs="Times New Roman"/>
          <w:iCs/>
          <w:sz w:val="32"/>
          <w:szCs w:val="32"/>
          <w:lang w:val="ro-RO"/>
        </w:rPr>
        <w:t>Melnic Radu</w:t>
      </w:r>
    </w:p>
    <w:p w:rsidR="006F5348" w:rsidRDefault="006F5348" w:rsidP="00F86672">
      <w:pPr>
        <w:spacing w:after="0" w:line="240" w:lineRule="auto"/>
        <w:jc w:val="center"/>
        <w:rPr>
          <w:rFonts w:ascii="Times New Roman" w:hAnsi="Times New Roman" w:cs="Times New Roman"/>
          <w:iCs/>
          <w:sz w:val="32"/>
          <w:szCs w:val="32"/>
          <w:lang w:val="ro-RO"/>
        </w:rPr>
      </w:pPr>
    </w:p>
    <w:p w:rsidR="006F5348" w:rsidRDefault="006F5348" w:rsidP="00F86672">
      <w:pPr>
        <w:spacing w:after="0" w:line="240" w:lineRule="auto"/>
        <w:jc w:val="center"/>
        <w:rPr>
          <w:rFonts w:ascii="Times New Roman" w:hAnsi="Times New Roman" w:cs="Times New Roman"/>
          <w:iCs/>
          <w:sz w:val="32"/>
          <w:szCs w:val="32"/>
          <w:lang w:val="ro-RO"/>
        </w:rPr>
      </w:pPr>
    </w:p>
    <w:p w:rsidR="006F5348" w:rsidRDefault="006F5348" w:rsidP="00F86672">
      <w:pPr>
        <w:spacing w:after="0" w:line="240" w:lineRule="auto"/>
        <w:jc w:val="center"/>
        <w:rPr>
          <w:rFonts w:ascii="Times New Roman" w:hAnsi="Times New Roman" w:cs="Times New Roman"/>
          <w:iCs/>
          <w:sz w:val="32"/>
          <w:szCs w:val="32"/>
          <w:lang w:val="ro-RO"/>
        </w:rPr>
      </w:pPr>
    </w:p>
    <w:p w:rsidR="006F5348" w:rsidRDefault="006F5348" w:rsidP="00F86672">
      <w:pPr>
        <w:spacing w:after="0" w:line="240" w:lineRule="auto"/>
        <w:jc w:val="center"/>
        <w:rPr>
          <w:rFonts w:ascii="Times New Roman" w:hAnsi="Times New Roman" w:cs="Times New Roman"/>
          <w:iCs/>
          <w:sz w:val="32"/>
          <w:szCs w:val="32"/>
          <w:lang w:val="ro-RO"/>
        </w:rPr>
      </w:pPr>
    </w:p>
    <w:p w:rsidR="00966DF3" w:rsidRDefault="00296B91" w:rsidP="00F86672">
      <w:pPr>
        <w:spacing w:after="0" w:line="240" w:lineRule="auto"/>
        <w:jc w:val="center"/>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rsidR="006F5348" w:rsidRDefault="006F5348" w:rsidP="00F86672">
      <w:pPr>
        <w:spacing w:after="0" w:line="240" w:lineRule="auto"/>
        <w:jc w:val="center"/>
        <w:rPr>
          <w:rFonts w:ascii="Times New Roman" w:hAnsi="Times New Roman" w:cs="Times New Roman"/>
          <w:iCs/>
          <w:sz w:val="32"/>
          <w:szCs w:val="32"/>
          <w:lang w:val="ro-RO"/>
        </w:rPr>
      </w:pPr>
      <w:r>
        <w:rPr>
          <w:rFonts w:ascii="Times New Roman" w:hAnsi="Times New Roman" w:cs="Times New Roman"/>
          <w:iCs/>
          <w:sz w:val="32"/>
          <w:szCs w:val="32"/>
          <w:lang w:val="ro-RO"/>
        </w:rPr>
        <w:t>Chișinău 2023</w:t>
      </w:r>
    </w:p>
    <w:p w:rsidR="00606B3D" w:rsidRPr="008F3C7E" w:rsidRDefault="00637BF5" w:rsidP="00F86672">
      <w:pPr>
        <w:jc w:val="both"/>
        <w:rPr>
          <w:rFonts w:ascii="Times New Roman" w:hAnsi="Times New Roman" w:cs="Times New Roman"/>
          <w:color w:val="000000" w:themeColor="text1"/>
          <w:sz w:val="24"/>
          <w:szCs w:val="24"/>
          <w:lang w:val="en-US"/>
        </w:rPr>
      </w:pPr>
      <w:r w:rsidRPr="002E634C">
        <w:rPr>
          <w:rFonts w:ascii="Times New Roman" w:hAnsi="Times New Roman" w:cs="Times New Roman"/>
          <w:b/>
          <w:color w:val="000000" w:themeColor="text1"/>
          <w:sz w:val="24"/>
          <w:szCs w:val="24"/>
          <w:lang w:val="en-US"/>
        </w:rPr>
        <w:lastRenderedPageBreak/>
        <w:t>Scopul</w:t>
      </w:r>
      <w:r w:rsidR="00F21B72" w:rsidRPr="002E634C">
        <w:rPr>
          <w:rFonts w:ascii="Times New Roman" w:hAnsi="Times New Roman" w:cs="Times New Roman"/>
          <w:color w:val="000000" w:themeColor="text1"/>
          <w:sz w:val="24"/>
          <w:szCs w:val="24"/>
          <w:lang w:val="en-US"/>
        </w:rPr>
        <w:t xml:space="preserve">: </w:t>
      </w:r>
      <w:r w:rsidR="00A2343A" w:rsidRPr="00A2343A">
        <w:rPr>
          <w:rFonts w:ascii="Times New Roman" w:hAnsi="Times New Roman" w:cs="Times New Roman"/>
          <w:sz w:val="24"/>
          <w:szCs w:val="20"/>
          <w:shd w:val="clear" w:color="auto" w:fill="FFFFFF"/>
        </w:rPr>
        <w:t>studierea noțiunilor de component, interfața, nod, dependență, conexiune între noduri</w:t>
      </w:r>
      <w:r w:rsidRPr="002E634C">
        <w:rPr>
          <w:rFonts w:ascii="Times New Roman" w:hAnsi="Times New Roman" w:cs="Times New Roman"/>
          <w:color w:val="000000" w:themeColor="text1"/>
          <w:sz w:val="24"/>
          <w:szCs w:val="24"/>
          <w:lang w:val="en-US"/>
        </w:rPr>
        <w:br/>
      </w:r>
      <w:r w:rsidRPr="002E634C">
        <w:rPr>
          <w:rFonts w:ascii="Times New Roman" w:hAnsi="Times New Roman" w:cs="Times New Roman"/>
          <w:b/>
          <w:color w:val="000000" w:themeColor="text1"/>
          <w:sz w:val="24"/>
          <w:szCs w:val="24"/>
          <w:lang w:val="en-US"/>
        </w:rPr>
        <w:br/>
        <w:t>Sarcina</w:t>
      </w:r>
      <w:r w:rsidR="00E33C81">
        <w:rPr>
          <w:rFonts w:ascii="Times New Roman" w:hAnsi="Times New Roman" w:cs="Times New Roman"/>
          <w:b/>
          <w:color w:val="000000" w:themeColor="text1"/>
          <w:sz w:val="24"/>
          <w:szCs w:val="24"/>
          <w:lang w:val="en-US"/>
        </w:rPr>
        <w:t>:</w:t>
      </w:r>
      <w:r w:rsidR="004A3600" w:rsidRPr="00AA4519">
        <w:rPr>
          <w:rFonts w:ascii="Times New Roman" w:hAnsi="Times New Roman" w:cs="Times New Roman"/>
          <w:sz w:val="24"/>
          <w:szCs w:val="24"/>
          <w:shd w:val="clear" w:color="auto" w:fill="FFFFFF"/>
          <w:lang w:val="en-US"/>
        </w:rPr>
        <w:t xml:space="preserve"> </w:t>
      </w:r>
      <w:r w:rsidR="00622EB6" w:rsidRPr="00622EB6">
        <w:rPr>
          <w:rFonts w:ascii="Times New Roman" w:hAnsi="Times New Roman" w:cs="Times New Roman"/>
          <w:sz w:val="24"/>
          <w:szCs w:val="24"/>
          <w:shd w:val="clear" w:color="auto" w:fill="FFFFFF"/>
          <w:lang w:val="en-US"/>
        </w:rPr>
        <w:t>de realizat 3 diagrame de componente și 2 diagrame de plasare pentru sistemul informațional ales</w:t>
      </w:r>
    </w:p>
    <w:p w:rsidR="002E634C" w:rsidRDefault="00A813BF" w:rsidP="00F86672">
      <w:pPr>
        <w:widowControl w:val="0"/>
        <w:autoSpaceDE w:val="0"/>
        <w:autoSpaceDN w:val="0"/>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w:t>
      </w:r>
      <w:r w:rsidR="002E634C">
        <w:rPr>
          <w:rFonts w:ascii="Times New Roman" w:hAnsi="Times New Roman" w:cs="Times New Roman"/>
          <w:b/>
          <w:sz w:val="24"/>
          <w:szCs w:val="24"/>
          <w:lang w:val="en-US"/>
        </w:rPr>
        <w:t xml:space="preserve">escrierea diagramei de </w:t>
      </w:r>
      <w:r w:rsidR="008A1502">
        <w:rPr>
          <w:rFonts w:ascii="Times New Roman" w:hAnsi="Times New Roman" w:cs="Times New Roman"/>
          <w:b/>
          <w:sz w:val="24"/>
          <w:szCs w:val="24"/>
          <w:lang w:val="en-US"/>
        </w:rPr>
        <w:t>Compone</w:t>
      </w:r>
      <w:bookmarkStart w:id="0" w:name="_GoBack"/>
      <w:bookmarkEnd w:id="0"/>
      <w:r w:rsidR="008A1502">
        <w:rPr>
          <w:rFonts w:ascii="Times New Roman" w:hAnsi="Times New Roman" w:cs="Times New Roman"/>
          <w:b/>
          <w:sz w:val="24"/>
          <w:szCs w:val="24"/>
          <w:lang w:val="en-US"/>
        </w:rPr>
        <w:t>nta</w:t>
      </w:r>
      <w:r w:rsidR="00D67CB1">
        <w:rPr>
          <w:rFonts w:ascii="Times New Roman" w:hAnsi="Times New Roman" w:cs="Times New Roman"/>
          <w:b/>
          <w:sz w:val="24"/>
          <w:szCs w:val="24"/>
          <w:lang w:val="en-US"/>
        </w:rPr>
        <w:t xml:space="preserve"> si diagramei de </w:t>
      </w:r>
      <w:r w:rsidR="008A1502">
        <w:rPr>
          <w:rFonts w:ascii="Times New Roman" w:hAnsi="Times New Roman" w:cs="Times New Roman"/>
          <w:b/>
          <w:sz w:val="24"/>
          <w:szCs w:val="24"/>
          <w:lang w:val="en-US"/>
        </w:rPr>
        <w:t>Plasare</w:t>
      </w:r>
    </w:p>
    <w:p w:rsidR="00327BC6" w:rsidRDefault="00A127AE" w:rsidP="00F86672">
      <w:pPr>
        <w:shd w:val="clear" w:color="auto" w:fill="FFFFFF"/>
        <w:spacing w:before="120" w:after="120"/>
        <w:jc w:val="both"/>
        <w:rPr>
          <w:rFonts w:ascii="Times New Roman" w:hAnsi="Times New Roman" w:cs="Times New Roman"/>
          <w:sz w:val="24"/>
          <w:szCs w:val="24"/>
          <w:lang w:val="en-US"/>
        </w:rPr>
      </w:pPr>
      <w:r w:rsidRPr="00A127AE">
        <w:rPr>
          <w:rFonts w:ascii="Times New Roman" w:hAnsi="Times New Roman" w:cs="Times New Roman"/>
          <w:sz w:val="24"/>
          <w:szCs w:val="24"/>
          <w:lang w:val="en-US"/>
        </w:rPr>
        <w:t>Diagrama de componente este o reprezentare vizuală a componentelor sistemului software și a interacțiunilor dintre acestea. Componentele sunt prezentate sub forma de blocuri și sunt conectate prin intermediul interfețelor. Această diagramă oferă o imagine de ansamblu a arhitecturii sistemului și a relațiilor dintre componente. Diagrama de plasare este o reprezentare a dispozitivelor fizice pe care rulează sistemul software și a modului în care acestea sunt conectate.</w:t>
      </w:r>
    </w:p>
    <w:p w:rsidR="00327BC6" w:rsidRDefault="00A127AE" w:rsidP="00F86672">
      <w:pPr>
        <w:shd w:val="clear" w:color="auto" w:fill="FFFFFF"/>
        <w:spacing w:before="120" w:after="120"/>
        <w:jc w:val="both"/>
        <w:rPr>
          <w:rFonts w:ascii="Times New Roman" w:hAnsi="Times New Roman" w:cs="Times New Roman"/>
          <w:sz w:val="24"/>
          <w:szCs w:val="24"/>
          <w:lang w:val="en-US"/>
        </w:rPr>
      </w:pPr>
      <w:r w:rsidRPr="00A127AE">
        <w:rPr>
          <w:rFonts w:ascii="Times New Roman" w:hAnsi="Times New Roman" w:cs="Times New Roman"/>
          <w:sz w:val="24"/>
          <w:szCs w:val="24"/>
          <w:lang w:val="en-US"/>
        </w:rPr>
        <w:t>Această diagramă poate include servere, calculatoare personale, dispozitive mobile sau alte dispozitive hardware.</w:t>
      </w:r>
    </w:p>
    <w:p w:rsidR="00327BC6" w:rsidRDefault="00A127AE" w:rsidP="00F86672">
      <w:pPr>
        <w:shd w:val="clear" w:color="auto" w:fill="FFFFFF"/>
        <w:spacing w:before="120" w:after="120"/>
        <w:jc w:val="both"/>
        <w:rPr>
          <w:rFonts w:ascii="Times New Roman" w:hAnsi="Times New Roman" w:cs="Times New Roman"/>
          <w:sz w:val="24"/>
          <w:szCs w:val="24"/>
          <w:lang w:val="en-US"/>
        </w:rPr>
      </w:pPr>
      <w:r w:rsidRPr="00A127AE">
        <w:rPr>
          <w:rFonts w:ascii="Times New Roman" w:hAnsi="Times New Roman" w:cs="Times New Roman"/>
          <w:sz w:val="24"/>
          <w:szCs w:val="24"/>
          <w:lang w:val="en-US"/>
        </w:rPr>
        <w:t>Relațiile dintre dispozitive sunt reprezentate prin linii și săgeți și pot indica, de exemplu, conexiuni de rețea sau fluxul de date între dispozitive. Împreună, diagrama de componente și diagrama de plasare oferă o perspectivă cuprinzătoare asupra arhitecturii software și a infrastructurii hardware a sistemului.</w:t>
      </w:r>
    </w:p>
    <w:p w:rsidR="00327BC6" w:rsidRDefault="00A127AE" w:rsidP="00F86672">
      <w:pPr>
        <w:shd w:val="clear" w:color="auto" w:fill="FFFFFF"/>
        <w:spacing w:before="120" w:after="120"/>
        <w:jc w:val="both"/>
        <w:rPr>
          <w:rFonts w:ascii="Times New Roman" w:hAnsi="Times New Roman" w:cs="Times New Roman"/>
          <w:sz w:val="24"/>
          <w:szCs w:val="24"/>
          <w:lang w:val="en-US"/>
        </w:rPr>
      </w:pPr>
      <w:r w:rsidRPr="00A127AE">
        <w:rPr>
          <w:rFonts w:ascii="Times New Roman" w:hAnsi="Times New Roman" w:cs="Times New Roman"/>
          <w:sz w:val="24"/>
          <w:szCs w:val="24"/>
          <w:lang w:val="en-US"/>
        </w:rPr>
        <w:t>Aceste diagrame sunt utile în procesul de proiectare și dezvoltare a sistemelor complexe și pot ajuta la identificarea problemelor de design sau de performanță înainte ca acestea să apară în producție.</w:t>
      </w:r>
    </w:p>
    <w:p w:rsidR="00327BC6" w:rsidRDefault="00327BC6" w:rsidP="00F86672">
      <w:pPr>
        <w:shd w:val="clear" w:color="auto" w:fill="FFFFFF"/>
        <w:spacing w:before="120" w:after="120"/>
        <w:jc w:val="center"/>
        <w:rPr>
          <w:rFonts w:ascii="Times New Roman" w:hAnsi="Times New Roman" w:cs="Times New Roman"/>
          <w:sz w:val="24"/>
          <w:szCs w:val="24"/>
          <w:lang w:val="en-US"/>
        </w:rPr>
      </w:pPr>
    </w:p>
    <w:p w:rsidR="00CB7CAE" w:rsidRDefault="00CB7CAE" w:rsidP="00F86672">
      <w:pPr>
        <w:shd w:val="clear" w:color="auto" w:fill="FFFFFF"/>
        <w:spacing w:before="120" w:after="120"/>
        <w:jc w:val="center"/>
        <w:rPr>
          <w:rFonts w:ascii="Times New Roman" w:hAnsi="Times New Roman" w:cs="Times New Roman"/>
          <w:b/>
          <w:sz w:val="24"/>
          <w:szCs w:val="24"/>
          <w:lang w:val="en-US"/>
        </w:rPr>
      </w:pPr>
      <w:r w:rsidRPr="004A3600">
        <w:rPr>
          <w:rFonts w:ascii="Times New Roman" w:hAnsi="Times New Roman" w:cs="Times New Roman"/>
          <w:b/>
          <w:sz w:val="24"/>
          <w:szCs w:val="24"/>
          <w:lang w:val="en-US"/>
        </w:rPr>
        <w:t>Implementare, rezultate practice:</w:t>
      </w:r>
    </w:p>
    <w:p w:rsidR="003A339B" w:rsidRPr="00973D0E" w:rsidRDefault="00B4574F" w:rsidP="00F86672">
      <w:pPr>
        <w:shd w:val="clear" w:color="auto" w:fill="FFFFFF"/>
        <w:spacing w:before="120" w:after="120"/>
        <w:jc w:val="center"/>
        <w:rPr>
          <w:rFonts w:ascii="Times New Roman" w:eastAsia="Times New Roman" w:hAnsi="Times New Roman" w:cs="Times New Roman"/>
          <w:color w:val="000000" w:themeColor="text1"/>
          <w:sz w:val="24"/>
          <w:szCs w:val="24"/>
          <w:lang w:val="en-US"/>
        </w:rPr>
      </w:pPr>
      <w:r>
        <w:rPr>
          <w:noProof/>
          <w:lang w:val="en-US" w:eastAsia="en-US"/>
        </w:rPr>
        <w:drawing>
          <wp:inline distT="0" distB="0" distL="0" distR="0" wp14:anchorId="1185B5AB" wp14:editId="0B3561AC">
            <wp:extent cx="6152515" cy="27654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765425"/>
                    </a:xfrm>
                    <a:prstGeom prst="rect">
                      <a:avLst/>
                    </a:prstGeom>
                  </pic:spPr>
                </pic:pic>
              </a:graphicData>
            </a:graphic>
          </wp:inline>
        </w:drawing>
      </w:r>
    </w:p>
    <w:p w:rsidR="00374C00" w:rsidRDefault="00CB7CAE" w:rsidP="00F86672">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sidR="00260AEF" w:rsidRPr="004A3600">
        <w:rPr>
          <w:rFonts w:ascii="Times New Roman" w:hAnsi="Times New Roman" w:cs="Times New Roman"/>
          <w:b/>
          <w:i/>
          <w:sz w:val="24"/>
          <w:szCs w:val="24"/>
          <w:lang w:val="en-US"/>
        </w:rPr>
        <w:t>1.</w:t>
      </w:r>
      <w:r w:rsidR="00260AEF" w:rsidRPr="004A3600">
        <w:rPr>
          <w:rFonts w:ascii="Times New Roman" w:hAnsi="Times New Roman" w:cs="Times New Roman"/>
          <w:sz w:val="24"/>
          <w:szCs w:val="24"/>
          <w:lang w:val="en-US"/>
        </w:rPr>
        <w:t xml:space="preserve"> </w:t>
      </w:r>
      <w:r w:rsidR="00EC0FDF">
        <w:rPr>
          <w:rFonts w:ascii="Times New Roman" w:hAnsi="Times New Roman" w:cs="Times New Roman"/>
          <w:sz w:val="24"/>
          <w:szCs w:val="24"/>
          <w:lang w:val="en-US"/>
        </w:rPr>
        <w:t>Diagrama de componenta</w:t>
      </w:r>
      <w:r w:rsidR="00650F3F">
        <w:rPr>
          <w:rFonts w:ascii="Times New Roman" w:hAnsi="Times New Roman" w:cs="Times New Roman"/>
          <w:sz w:val="24"/>
          <w:szCs w:val="24"/>
          <w:lang w:val="en-US"/>
        </w:rPr>
        <w:t xml:space="preserve"> 1: </w:t>
      </w:r>
      <w:r w:rsidR="00EC0FDF">
        <w:rPr>
          <w:rFonts w:ascii="Times New Roman" w:hAnsi="Times New Roman" w:cs="Times New Roman"/>
          <w:sz w:val="24"/>
          <w:szCs w:val="24"/>
          <w:lang w:val="en-US"/>
        </w:rPr>
        <w:t>tabelurile bazelor de date</w:t>
      </w:r>
    </w:p>
    <w:p w:rsidR="00783234" w:rsidRDefault="00783234" w:rsidP="00F86672">
      <w:pPr>
        <w:jc w:val="both"/>
        <w:rPr>
          <w:rFonts w:ascii="Times New Roman" w:hAnsi="Times New Roman" w:cs="Times New Roman"/>
          <w:sz w:val="24"/>
          <w:szCs w:val="24"/>
          <w:lang w:val="en-US"/>
        </w:rPr>
      </w:pPr>
      <w:r>
        <w:rPr>
          <w:rFonts w:ascii="Times New Roman" w:hAnsi="Times New Roman" w:cs="Times New Roman"/>
          <w:sz w:val="24"/>
          <w:szCs w:val="24"/>
          <w:lang w:val="en-US"/>
        </w:rPr>
        <w:t>Componenta Maga</w:t>
      </w:r>
      <w:r w:rsidR="00C348FA">
        <w:rPr>
          <w:rFonts w:ascii="Times New Roman" w:hAnsi="Times New Roman" w:cs="Times New Roman"/>
          <w:sz w:val="24"/>
          <w:szCs w:val="24"/>
          <w:lang w:val="en-US"/>
        </w:rPr>
        <w:t>z</w:t>
      </w:r>
      <w:r>
        <w:rPr>
          <w:rFonts w:ascii="Times New Roman" w:hAnsi="Times New Roman" w:cs="Times New Roman"/>
          <w:sz w:val="24"/>
          <w:szCs w:val="24"/>
          <w:lang w:val="en-US"/>
        </w:rPr>
        <w:t>in.dll prin relatia de dependent este asociata cu fisierele cu stereotipuri Table dbo.Table,dbo.Sessions,dbo.Products</w:t>
      </w:r>
      <w:r w:rsidR="002761E7">
        <w:rPr>
          <w:rFonts w:ascii="Times New Roman" w:hAnsi="Times New Roman" w:cs="Times New Roman"/>
          <w:sz w:val="24"/>
          <w:szCs w:val="24"/>
          <w:lang w:val="en-US"/>
        </w:rPr>
        <w:t xml:space="preserve"> ce reprezinta tabele de date din baza de date ce contin datele respective</w:t>
      </w:r>
    </w:p>
    <w:p w:rsidR="00787102" w:rsidRDefault="00B01C66" w:rsidP="00F86672">
      <w:pPr>
        <w:jc w:val="center"/>
        <w:rPr>
          <w:rFonts w:ascii="Times New Roman" w:hAnsi="Times New Roman" w:cs="Times New Roman"/>
          <w:sz w:val="24"/>
          <w:szCs w:val="24"/>
          <w:lang w:val="en-US"/>
        </w:rPr>
      </w:pPr>
      <w:r>
        <w:rPr>
          <w:noProof/>
          <w:lang w:val="en-US" w:eastAsia="en-US"/>
        </w:rPr>
        <w:lastRenderedPageBreak/>
        <w:drawing>
          <wp:inline distT="0" distB="0" distL="0" distR="0" wp14:anchorId="1743905A" wp14:editId="2EAE2258">
            <wp:extent cx="6152515" cy="4665345"/>
            <wp:effectExtent l="0" t="0" r="63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4665345"/>
                    </a:xfrm>
                    <a:prstGeom prst="rect">
                      <a:avLst/>
                    </a:prstGeom>
                  </pic:spPr>
                </pic:pic>
              </a:graphicData>
            </a:graphic>
          </wp:inline>
        </w:drawing>
      </w:r>
    </w:p>
    <w:p w:rsidR="003A339B" w:rsidRDefault="004A3600" w:rsidP="00F86672">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2</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sidR="006A71B0">
        <w:rPr>
          <w:rFonts w:ascii="Times New Roman" w:hAnsi="Times New Roman" w:cs="Times New Roman"/>
          <w:sz w:val="24"/>
          <w:szCs w:val="24"/>
          <w:lang w:val="en-US"/>
        </w:rPr>
        <w:t>Diagrama de componenta</w:t>
      </w:r>
      <w:r w:rsidR="00650F3F">
        <w:rPr>
          <w:rFonts w:ascii="Times New Roman" w:hAnsi="Times New Roman" w:cs="Times New Roman"/>
          <w:sz w:val="24"/>
          <w:szCs w:val="24"/>
          <w:lang w:val="en-US"/>
        </w:rPr>
        <w:t xml:space="preserve"> 2:</w:t>
      </w:r>
      <w:r w:rsidR="00D8350D">
        <w:rPr>
          <w:rFonts w:ascii="Times New Roman" w:hAnsi="Times New Roman" w:cs="Times New Roman"/>
          <w:sz w:val="24"/>
          <w:szCs w:val="24"/>
          <w:lang w:val="en-US"/>
        </w:rPr>
        <w:t>Gestionarea fisierelor in libraria dinamica Entities</w:t>
      </w:r>
    </w:p>
    <w:p w:rsidR="00251C8D" w:rsidRDefault="00251C8D" w:rsidP="00F866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Diagrama prezinta </w:t>
      </w:r>
      <w:r w:rsidR="000476BC">
        <w:rPr>
          <w:rFonts w:ascii="Times New Roman" w:hAnsi="Times New Roman" w:cs="Times New Roman"/>
          <w:sz w:val="24"/>
          <w:szCs w:val="24"/>
          <w:lang w:val="en-US"/>
        </w:rPr>
        <w:t>componentele fisiere cu stereotipul &lt;&lt;file&gt;&gt;:SessionDb.cs</w:t>
      </w:r>
      <w:r w:rsidR="00A6616A">
        <w:rPr>
          <w:rFonts w:ascii="Times New Roman" w:hAnsi="Times New Roman" w:cs="Times New Roman"/>
          <w:sz w:val="24"/>
          <w:szCs w:val="24"/>
          <w:lang w:val="en-US"/>
        </w:rPr>
        <w:t xml:space="preserve"> </w:t>
      </w:r>
      <w:r w:rsidR="000476BC">
        <w:rPr>
          <w:rFonts w:ascii="Times New Roman" w:hAnsi="Times New Roman" w:cs="Times New Roman"/>
          <w:sz w:val="24"/>
          <w:szCs w:val="24"/>
          <w:lang w:val="en-US"/>
        </w:rPr>
        <w:t>,ProductTable.cs,</w:t>
      </w:r>
      <w:r w:rsidR="00A6616A">
        <w:rPr>
          <w:rFonts w:ascii="Times New Roman" w:hAnsi="Times New Roman" w:cs="Times New Roman"/>
          <w:sz w:val="24"/>
          <w:szCs w:val="24"/>
          <w:lang w:val="en-US"/>
        </w:rPr>
        <w:t xml:space="preserve"> </w:t>
      </w:r>
      <w:r w:rsidR="000476BC">
        <w:rPr>
          <w:rFonts w:ascii="Times New Roman" w:hAnsi="Times New Roman" w:cs="Times New Roman"/>
          <w:sz w:val="24"/>
          <w:szCs w:val="24"/>
          <w:lang w:val="en-US"/>
        </w:rPr>
        <w:t>UDbTable.cs</w:t>
      </w:r>
      <w:r w:rsidR="00A6616A">
        <w:rPr>
          <w:rFonts w:ascii="Times New Roman" w:hAnsi="Times New Roman" w:cs="Times New Roman"/>
          <w:sz w:val="24"/>
          <w:szCs w:val="24"/>
          <w:lang w:val="en-US"/>
        </w:rPr>
        <w:t xml:space="preserve"> </w:t>
      </w:r>
      <w:r w:rsidR="000476BC">
        <w:rPr>
          <w:rFonts w:ascii="Times New Roman" w:hAnsi="Times New Roman" w:cs="Times New Roman"/>
          <w:sz w:val="24"/>
          <w:szCs w:val="24"/>
          <w:lang w:val="en-US"/>
        </w:rPr>
        <w:t>,ULoginData.cs</w:t>
      </w:r>
      <w:r w:rsidR="00A6616A">
        <w:rPr>
          <w:rFonts w:ascii="Times New Roman" w:hAnsi="Times New Roman" w:cs="Times New Roman"/>
          <w:sz w:val="24"/>
          <w:szCs w:val="24"/>
          <w:lang w:val="en-US"/>
        </w:rPr>
        <w:t xml:space="preserve"> </w:t>
      </w:r>
      <w:r w:rsidR="000476BC">
        <w:rPr>
          <w:rFonts w:ascii="Times New Roman" w:hAnsi="Times New Roman" w:cs="Times New Roman"/>
          <w:sz w:val="24"/>
          <w:szCs w:val="24"/>
          <w:lang w:val="en-US"/>
        </w:rPr>
        <w:t>,URegisterData.cs</w:t>
      </w:r>
      <w:r w:rsidR="00A04F8D">
        <w:rPr>
          <w:rFonts w:ascii="Times New Roman" w:hAnsi="Times New Roman" w:cs="Times New Roman"/>
          <w:sz w:val="24"/>
          <w:szCs w:val="24"/>
          <w:lang w:val="en-US"/>
        </w:rPr>
        <w:t xml:space="preserve"> care sunt prezente</w:t>
      </w:r>
      <w:r w:rsidR="000476BC">
        <w:rPr>
          <w:rFonts w:ascii="Times New Roman" w:hAnsi="Times New Roman" w:cs="Times New Roman"/>
          <w:sz w:val="24"/>
          <w:szCs w:val="24"/>
          <w:lang w:val="en-US"/>
        </w:rPr>
        <w:t xml:space="preserve"> prin relatia de Realizare de </w:t>
      </w:r>
      <w:r w:rsidR="00A04F8D">
        <w:rPr>
          <w:rFonts w:ascii="Times New Roman" w:hAnsi="Times New Roman" w:cs="Times New Roman"/>
          <w:sz w:val="24"/>
          <w:szCs w:val="24"/>
          <w:lang w:val="en-US"/>
        </w:rPr>
        <w:t>libraria dinamica Entities</w:t>
      </w:r>
    </w:p>
    <w:p w:rsidR="00BE24BB" w:rsidRDefault="003B117E" w:rsidP="00F86672">
      <w:pPr>
        <w:jc w:val="center"/>
        <w:rPr>
          <w:rFonts w:ascii="Times New Roman" w:hAnsi="Times New Roman" w:cs="Times New Roman"/>
          <w:b/>
          <w:i/>
          <w:sz w:val="24"/>
          <w:szCs w:val="24"/>
          <w:lang w:val="en-US"/>
        </w:rPr>
      </w:pPr>
      <w:r>
        <w:rPr>
          <w:noProof/>
          <w:lang w:val="en-US" w:eastAsia="en-US"/>
        </w:rPr>
        <w:lastRenderedPageBreak/>
        <w:drawing>
          <wp:inline distT="0" distB="0" distL="0" distR="0" wp14:anchorId="6C1528FE" wp14:editId="01FACF76">
            <wp:extent cx="6152515" cy="3914775"/>
            <wp:effectExtent l="0" t="0" r="63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3914775"/>
                    </a:xfrm>
                    <a:prstGeom prst="rect">
                      <a:avLst/>
                    </a:prstGeom>
                  </pic:spPr>
                </pic:pic>
              </a:graphicData>
            </a:graphic>
          </wp:inline>
        </w:drawing>
      </w:r>
    </w:p>
    <w:p w:rsidR="004A3600" w:rsidRDefault="004A3600" w:rsidP="00F86672">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3</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sidR="00030363">
        <w:rPr>
          <w:rFonts w:ascii="Times New Roman" w:hAnsi="Times New Roman" w:cs="Times New Roman"/>
          <w:sz w:val="24"/>
          <w:szCs w:val="24"/>
          <w:lang w:val="en-US"/>
        </w:rPr>
        <w:t xml:space="preserve">Diagrama de </w:t>
      </w:r>
      <w:r w:rsidR="00E02FC7">
        <w:rPr>
          <w:rFonts w:ascii="Times New Roman" w:hAnsi="Times New Roman" w:cs="Times New Roman"/>
          <w:sz w:val="24"/>
          <w:szCs w:val="24"/>
          <w:lang w:val="en-US"/>
        </w:rPr>
        <w:t>component 3:</w:t>
      </w:r>
      <w:r w:rsidR="00DC2E4D">
        <w:rPr>
          <w:rFonts w:ascii="Times New Roman" w:hAnsi="Times New Roman" w:cs="Times New Roman"/>
          <w:sz w:val="24"/>
          <w:szCs w:val="24"/>
          <w:lang w:val="en-US"/>
        </w:rPr>
        <w:t>Gestionarea Componentelor in Sistemul Magazin</w:t>
      </w:r>
    </w:p>
    <w:p w:rsidR="0050138D" w:rsidRDefault="006F3D6C" w:rsidP="00F86672">
      <w:pPr>
        <w:jc w:val="both"/>
        <w:rPr>
          <w:rFonts w:ascii="Times New Roman" w:hAnsi="Times New Roman" w:cs="Times New Roman"/>
          <w:sz w:val="24"/>
          <w:szCs w:val="24"/>
          <w:lang w:val="en-US"/>
        </w:rPr>
      </w:pPr>
      <w:r>
        <w:rPr>
          <w:rFonts w:ascii="Times New Roman" w:hAnsi="Times New Roman" w:cs="Times New Roman"/>
          <w:sz w:val="24"/>
          <w:szCs w:val="24"/>
          <w:lang w:val="en-US"/>
        </w:rPr>
        <w:t>Diagrama reprezinta componentele prezente in Sistemul Magazin ce Realizeaza interfata IMagazin</w:t>
      </w:r>
      <w:r w:rsidR="00F43773">
        <w:rPr>
          <w:rFonts w:ascii="Times New Roman" w:hAnsi="Times New Roman" w:cs="Times New Roman"/>
          <w:sz w:val="24"/>
          <w:szCs w:val="24"/>
          <w:lang w:val="en-US"/>
        </w:rPr>
        <w:t xml:space="preserve"> si prin dependent e asociata cu compoenntele :Date Utilizator si Meniu Produse</w:t>
      </w:r>
    </w:p>
    <w:p w:rsidR="00C65DDA" w:rsidRDefault="00C34DEC" w:rsidP="00F86672">
      <w:pPr>
        <w:jc w:val="center"/>
        <w:rPr>
          <w:rFonts w:ascii="Times New Roman" w:hAnsi="Times New Roman" w:cs="Times New Roman"/>
          <w:b/>
          <w:i/>
          <w:sz w:val="24"/>
          <w:szCs w:val="24"/>
          <w:lang w:val="en-US"/>
        </w:rPr>
      </w:pPr>
      <w:r>
        <w:rPr>
          <w:noProof/>
          <w:lang w:val="en-US" w:eastAsia="en-US"/>
        </w:rPr>
        <w:drawing>
          <wp:inline distT="0" distB="0" distL="0" distR="0" wp14:anchorId="07C1D5C8" wp14:editId="24E27515">
            <wp:extent cx="6152515" cy="311277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112770"/>
                    </a:xfrm>
                    <a:prstGeom prst="rect">
                      <a:avLst/>
                    </a:prstGeom>
                  </pic:spPr>
                </pic:pic>
              </a:graphicData>
            </a:graphic>
          </wp:inline>
        </w:drawing>
      </w:r>
    </w:p>
    <w:p w:rsidR="00111468" w:rsidRDefault="004A3600" w:rsidP="00F86672">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4</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sidR="00624274">
        <w:rPr>
          <w:rFonts w:ascii="Times New Roman" w:hAnsi="Times New Roman" w:cs="Times New Roman"/>
          <w:sz w:val="24"/>
          <w:szCs w:val="24"/>
          <w:lang w:val="en-US"/>
        </w:rPr>
        <w:t xml:space="preserve"> </w:t>
      </w:r>
      <w:r w:rsidR="00705D4F">
        <w:rPr>
          <w:rFonts w:ascii="Times New Roman" w:hAnsi="Times New Roman" w:cs="Times New Roman"/>
          <w:sz w:val="24"/>
          <w:szCs w:val="24"/>
          <w:lang w:val="en-US"/>
        </w:rPr>
        <w:t xml:space="preserve">Diagrama de </w:t>
      </w:r>
      <w:r w:rsidR="00127647">
        <w:rPr>
          <w:rFonts w:ascii="Times New Roman" w:hAnsi="Times New Roman" w:cs="Times New Roman"/>
          <w:sz w:val="24"/>
          <w:szCs w:val="24"/>
          <w:lang w:val="en-US"/>
        </w:rPr>
        <w:t>Plasare</w:t>
      </w:r>
      <w:r w:rsidR="00C34DEC">
        <w:rPr>
          <w:rFonts w:ascii="Times New Roman" w:hAnsi="Times New Roman" w:cs="Times New Roman"/>
          <w:sz w:val="24"/>
          <w:szCs w:val="24"/>
          <w:lang w:val="en-US"/>
        </w:rPr>
        <w:t xml:space="preserve"> </w:t>
      </w:r>
      <w:r w:rsidR="00412F66">
        <w:rPr>
          <w:rFonts w:ascii="Times New Roman" w:hAnsi="Times New Roman" w:cs="Times New Roman"/>
          <w:sz w:val="24"/>
          <w:szCs w:val="24"/>
          <w:lang w:val="en-US"/>
        </w:rPr>
        <w:t xml:space="preserve"> 1 :</w:t>
      </w:r>
    </w:p>
    <w:p w:rsidR="00CE3192" w:rsidRDefault="00CE3192" w:rsidP="00F8667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Aceastea diagram de plasare resprezinta</w:t>
      </w:r>
      <w:r w:rsidR="00637B14">
        <w:rPr>
          <w:rFonts w:ascii="Times New Roman" w:hAnsi="Times New Roman" w:cs="Times New Roman"/>
          <w:sz w:val="24"/>
          <w:szCs w:val="24"/>
          <w:lang w:val="en-US"/>
        </w:rPr>
        <w:t xml:space="preserve"> echimapente care prelucreaza datele Server si  Calculator Client si entitatile pe care acestea le contin.</w:t>
      </w:r>
    </w:p>
    <w:p w:rsidR="00412F66" w:rsidRDefault="00A72F2F" w:rsidP="00F86672">
      <w:pPr>
        <w:jc w:val="center"/>
        <w:rPr>
          <w:rFonts w:ascii="Times New Roman" w:hAnsi="Times New Roman" w:cs="Times New Roman"/>
          <w:sz w:val="24"/>
          <w:szCs w:val="24"/>
          <w:lang w:val="en-US"/>
        </w:rPr>
      </w:pPr>
      <w:r>
        <w:rPr>
          <w:noProof/>
          <w:lang w:val="en-US" w:eastAsia="en-US"/>
        </w:rPr>
        <w:drawing>
          <wp:inline distT="0" distB="0" distL="0" distR="0" wp14:anchorId="3E87CBB2" wp14:editId="402ED790">
            <wp:extent cx="6152515" cy="4551680"/>
            <wp:effectExtent l="0" t="0" r="63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4551680"/>
                    </a:xfrm>
                    <a:prstGeom prst="rect">
                      <a:avLst/>
                    </a:prstGeom>
                  </pic:spPr>
                </pic:pic>
              </a:graphicData>
            </a:graphic>
          </wp:inline>
        </w:drawing>
      </w:r>
    </w:p>
    <w:p w:rsidR="00412F66" w:rsidRDefault="00412F66" w:rsidP="00F86672">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4</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Diagrama de Plasare </w:t>
      </w:r>
      <w:r w:rsidR="003873BF">
        <w:rPr>
          <w:rFonts w:ascii="Times New Roman" w:hAnsi="Times New Roman" w:cs="Times New Roman"/>
          <w:sz w:val="24"/>
          <w:szCs w:val="24"/>
          <w:lang w:val="en-US"/>
        </w:rPr>
        <w:t>2:Dispozitivile Utilizatorilor</w:t>
      </w:r>
    </w:p>
    <w:p w:rsidR="00D902EC" w:rsidRDefault="001B2C76" w:rsidP="00F86672">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1B2C76">
        <w:rPr>
          <w:rFonts w:ascii="Times New Roman" w:hAnsi="Times New Roman" w:cs="Times New Roman"/>
          <w:sz w:val="24"/>
          <w:szCs w:val="24"/>
          <w:lang w:val="en-US"/>
        </w:rPr>
        <w:t>n diagramă, putem identifica următoarele tipuri de dispozitive:</w:t>
      </w:r>
    </w:p>
    <w:p w:rsidR="00D902EC" w:rsidRDefault="001B2C76" w:rsidP="00F86672">
      <w:pPr>
        <w:jc w:val="both"/>
        <w:rPr>
          <w:rFonts w:ascii="Times New Roman" w:hAnsi="Times New Roman" w:cs="Times New Roman"/>
          <w:sz w:val="24"/>
          <w:szCs w:val="24"/>
          <w:lang w:val="en-US"/>
        </w:rPr>
      </w:pPr>
      <w:r w:rsidRPr="001B2C76">
        <w:rPr>
          <w:rFonts w:ascii="Times New Roman" w:hAnsi="Times New Roman" w:cs="Times New Roman"/>
          <w:sz w:val="24"/>
          <w:szCs w:val="24"/>
          <w:lang w:val="en-US"/>
        </w:rPr>
        <w:t>Server: Acesta reprezintă un dispozitiv central în sistem, responsabil de gestionarea și stocarea datelor. Serverul este conectat la celelalte dispozitive și furnizează servicii și resurse necesare utilizatorilor.</w:t>
      </w:r>
    </w:p>
    <w:p w:rsidR="00D902EC" w:rsidRDefault="001B2C76" w:rsidP="00F86672">
      <w:pPr>
        <w:jc w:val="both"/>
        <w:rPr>
          <w:rFonts w:ascii="Times New Roman" w:hAnsi="Times New Roman" w:cs="Times New Roman"/>
          <w:sz w:val="24"/>
          <w:szCs w:val="24"/>
          <w:lang w:val="en-US"/>
        </w:rPr>
      </w:pPr>
      <w:r w:rsidRPr="001B2C76">
        <w:rPr>
          <w:rFonts w:ascii="Times New Roman" w:hAnsi="Times New Roman" w:cs="Times New Roman"/>
          <w:sz w:val="24"/>
          <w:szCs w:val="24"/>
          <w:lang w:val="en-US"/>
        </w:rPr>
        <w:t>PC Client: Această categorie include calculatoarele personale ale utilizatorilor, care sunt conectate la server pentru a accesa și prelucra datele. PC Client poate fi utilizat pentru diverse scopuri, cum ar fi navigarea pe internet, crearea și editarea documentelor sau rularea aplicațiilor software.</w:t>
      </w:r>
    </w:p>
    <w:p w:rsidR="00D902EC" w:rsidRDefault="001B2C76" w:rsidP="00F86672">
      <w:pPr>
        <w:jc w:val="both"/>
        <w:rPr>
          <w:rFonts w:ascii="Times New Roman" w:hAnsi="Times New Roman" w:cs="Times New Roman"/>
          <w:sz w:val="24"/>
          <w:szCs w:val="24"/>
          <w:lang w:val="en-US"/>
        </w:rPr>
      </w:pPr>
      <w:r w:rsidRPr="001B2C76">
        <w:rPr>
          <w:rFonts w:ascii="Times New Roman" w:hAnsi="Times New Roman" w:cs="Times New Roman"/>
          <w:sz w:val="24"/>
          <w:szCs w:val="24"/>
          <w:lang w:val="en-US"/>
        </w:rPr>
        <w:t>Telefon Client: Acesta reprezintă dispozitivele mobile, cum ar fi smartphone-urile sau tabletele, care sunt utilizate de utilizatori pentru a accesa datele și serviciile oferite de server. Telefoanele mobile sunt tot mai populare în ultimii ani, datorită mobilității și capacităților lor avansate.</w:t>
      </w:r>
    </w:p>
    <w:p w:rsidR="00412F66" w:rsidRDefault="001B2C76" w:rsidP="00F86672">
      <w:pPr>
        <w:jc w:val="both"/>
        <w:rPr>
          <w:rFonts w:ascii="Times New Roman" w:hAnsi="Times New Roman" w:cs="Times New Roman"/>
          <w:b/>
          <w:sz w:val="24"/>
          <w:szCs w:val="24"/>
          <w:lang w:val="en-US"/>
        </w:rPr>
      </w:pPr>
      <w:r w:rsidRPr="001B2C76">
        <w:rPr>
          <w:rFonts w:ascii="Times New Roman" w:hAnsi="Times New Roman" w:cs="Times New Roman"/>
          <w:sz w:val="24"/>
          <w:szCs w:val="24"/>
          <w:lang w:val="en-US"/>
        </w:rPr>
        <w:t>Dispozitive periferice: Acestea sunt dispozitive auxiliare conectate la PC Client sau Telefon Client, care oferă utilizatorilor modalități de interacțiune cu sistemul. În cazul acestei diagrame, exemple de dispozitive periferice includ Mouse-ul și Tastatura.</w:t>
      </w:r>
    </w:p>
    <w:p w:rsidR="00412F66" w:rsidRDefault="00412F66" w:rsidP="00F86672">
      <w:pPr>
        <w:jc w:val="both"/>
        <w:rPr>
          <w:rFonts w:ascii="Times New Roman" w:hAnsi="Times New Roman" w:cs="Times New Roman"/>
          <w:b/>
          <w:sz w:val="24"/>
          <w:szCs w:val="24"/>
          <w:lang w:val="en-US"/>
        </w:rPr>
      </w:pPr>
    </w:p>
    <w:p w:rsidR="000970C1" w:rsidRDefault="00DE125F" w:rsidP="00F86672">
      <w:pPr>
        <w:jc w:val="both"/>
        <w:rPr>
          <w:rFonts w:ascii="Times New Roman" w:hAnsi="Times New Roman" w:cs="Times New Roman"/>
          <w:b/>
          <w:sz w:val="24"/>
          <w:szCs w:val="24"/>
          <w:lang w:val="en-US"/>
        </w:rPr>
      </w:pPr>
      <w:r w:rsidRPr="004A3600">
        <w:rPr>
          <w:rFonts w:ascii="Times New Roman" w:hAnsi="Times New Roman" w:cs="Times New Roman"/>
          <w:b/>
          <w:sz w:val="24"/>
          <w:szCs w:val="24"/>
          <w:lang w:val="en-US"/>
        </w:rPr>
        <w:t>Concluzii:</w:t>
      </w:r>
    </w:p>
    <w:p w:rsidR="00790474" w:rsidRDefault="0014224A" w:rsidP="00F86672">
      <w:pPr>
        <w:jc w:val="both"/>
        <w:rPr>
          <w:rFonts w:ascii="Times New Roman" w:hAnsi="Times New Roman" w:cs="Times New Roman"/>
          <w:sz w:val="24"/>
          <w:szCs w:val="24"/>
          <w:lang w:val="en-US"/>
        </w:rPr>
      </w:pPr>
      <w:r w:rsidRPr="0014224A">
        <w:rPr>
          <w:rFonts w:ascii="Times New Roman" w:hAnsi="Times New Roman" w:cs="Times New Roman"/>
          <w:sz w:val="24"/>
          <w:szCs w:val="24"/>
          <w:lang w:val="en-US"/>
        </w:rPr>
        <w:t>În cadrul acestei lucrări de laborator, au fost realizate trei diagrame de componente și două diagrame de plasare pentru un sistem informațional specific. Aceste diagrame sunt utile pentru a oferi o imagine de ansamblu asupra arhitecturii software și a infrastructurii hardware a sistemului. Implementarea lor poate ajuta la identificarea problemelor de design sau de performanță înainte ca acestea să apară în producție. În general, utilizarea diagramelor de componentă și de plasare poate îmbunătăți procesul de proiectare și dezvoltare a sistemelor complexe.</w:t>
      </w:r>
    </w:p>
    <w:p w:rsidR="00CB7CAE" w:rsidRPr="004A3600" w:rsidRDefault="00CB7CAE" w:rsidP="00F86672">
      <w:pPr>
        <w:jc w:val="both"/>
        <w:rPr>
          <w:rFonts w:ascii="Times New Roman" w:hAnsi="Times New Roman" w:cs="Times New Roman"/>
          <w:b/>
          <w:sz w:val="24"/>
          <w:szCs w:val="24"/>
        </w:rPr>
      </w:pPr>
      <w:r w:rsidRPr="004A3600">
        <w:rPr>
          <w:rFonts w:ascii="Times New Roman" w:hAnsi="Times New Roman" w:cs="Times New Roman"/>
          <w:b/>
          <w:sz w:val="24"/>
          <w:szCs w:val="24"/>
        </w:rPr>
        <w:t>Bibliografie</w:t>
      </w:r>
    </w:p>
    <w:p w:rsidR="00DC585D" w:rsidRDefault="00721490" w:rsidP="00F86672">
      <w:pPr>
        <w:pStyle w:val="p"/>
        <w:numPr>
          <w:ilvl w:val="0"/>
          <w:numId w:val="4"/>
        </w:numPr>
        <w:spacing w:before="0" w:beforeAutospacing="0" w:after="0" w:afterAutospacing="0" w:line="276" w:lineRule="auto"/>
        <w:jc w:val="both"/>
        <w:rPr>
          <w:lang w:val="en-US"/>
        </w:rPr>
      </w:pPr>
      <w:r>
        <w:rPr>
          <w:lang w:val="en-US"/>
        </w:rPr>
        <w:t>Diagrame de Componente</w:t>
      </w:r>
      <w:r w:rsidR="003D23CD" w:rsidRPr="00A813BF">
        <w:rPr>
          <w:lang w:val="en-US"/>
        </w:rPr>
        <w:t xml:space="preserve"> :</w:t>
      </w:r>
      <w:r w:rsidR="002E634C" w:rsidRPr="00A813BF">
        <w:rPr>
          <w:lang w:val="en-US"/>
        </w:rPr>
        <w:t>[</w:t>
      </w:r>
      <w:r w:rsidR="0030534A" w:rsidRPr="0030534A">
        <w:t>https://www.visual-paradigm.com/guide/uml-unified-modeling-language/what-is-component-diagram/</w:t>
      </w:r>
      <w:r w:rsidR="00DC585D">
        <w:rPr>
          <w:lang w:val="en-US"/>
        </w:rPr>
        <w:t>]</w:t>
      </w:r>
    </w:p>
    <w:p w:rsidR="009316D0" w:rsidRDefault="009316D0" w:rsidP="00F86672">
      <w:pPr>
        <w:pStyle w:val="p"/>
        <w:numPr>
          <w:ilvl w:val="0"/>
          <w:numId w:val="4"/>
        </w:numPr>
        <w:spacing w:before="0" w:beforeAutospacing="0" w:after="0" w:afterAutospacing="0" w:line="276" w:lineRule="auto"/>
        <w:jc w:val="both"/>
        <w:rPr>
          <w:lang w:val="en-US"/>
        </w:rPr>
      </w:pPr>
      <w:r>
        <w:rPr>
          <w:lang w:val="en-US"/>
        </w:rPr>
        <w:t xml:space="preserve">Diagrame de </w:t>
      </w:r>
      <w:r w:rsidR="00721490">
        <w:rPr>
          <w:lang w:val="en-US"/>
        </w:rPr>
        <w:t>Plasare</w:t>
      </w:r>
      <w:r w:rsidRPr="00A813BF">
        <w:rPr>
          <w:lang w:val="en-US"/>
        </w:rPr>
        <w:t xml:space="preserve"> </w:t>
      </w:r>
      <w:r>
        <w:rPr>
          <w:lang w:val="en-US"/>
        </w:rPr>
        <w:t xml:space="preserve">:[ </w:t>
      </w:r>
      <w:r w:rsidR="00D05C07" w:rsidRPr="00D05C07">
        <w:t>https://www.visual-paradigm.com/guide/uml-unified-modeling-language/what-is-deployment-diagram/</w:t>
      </w:r>
      <w:r>
        <w:rPr>
          <w:lang w:val="en-US"/>
        </w:rPr>
        <w:t>]</w:t>
      </w:r>
    </w:p>
    <w:p w:rsidR="009316D0" w:rsidRPr="009316D0" w:rsidRDefault="009316D0" w:rsidP="00F86672">
      <w:pPr>
        <w:pStyle w:val="p"/>
        <w:spacing w:before="0" w:beforeAutospacing="0" w:after="0" w:afterAutospacing="0" w:line="276" w:lineRule="auto"/>
        <w:ind w:left="1119"/>
        <w:jc w:val="center"/>
        <w:rPr>
          <w:lang w:val="en-US"/>
        </w:rPr>
      </w:pPr>
    </w:p>
    <w:sectPr w:rsidR="009316D0" w:rsidRPr="009316D0"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31F" w:rsidRDefault="00FF031F" w:rsidP="0008604D">
      <w:pPr>
        <w:spacing w:after="0" w:line="240" w:lineRule="auto"/>
      </w:pPr>
      <w:r>
        <w:separator/>
      </w:r>
    </w:p>
  </w:endnote>
  <w:endnote w:type="continuationSeparator" w:id="0">
    <w:p w:rsidR="00FF031F" w:rsidRDefault="00FF031F"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31F" w:rsidRDefault="00FF031F" w:rsidP="0008604D">
      <w:pPr>
        <w:spacing w:after="0" w:line="240" w:lineRule="auto"/>
      </w:pPr>
      <w:r>
        <w:separator/>
      </w:r>
    </w:p>
  </w:footnote>
  <w:footnote w:type="continuationSeparator" w:id="0">
    <w:p w:rsidR="00FF031F" w:rsidRDefault="00FF031F"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4AF164C"/>
    <w:multiLevelType w:val="hybridMultilevel"/>
    <w:tmpl w:val="A1F6C87C"/>
    <w:lvl w:ilvl="0" w:tplc="E3281B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A241A26"/>
    <w:multiLevelType w:val="hybridMultilevel"/>
    <w:tmpl w:val="869C6F58"/>
    <w:lvl w:ilvl="0" w:tplc="0CE2A25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00"/>
    <w:rsid w:val="00026032"/>
    <w:rsid w:val="00030363"/>
    <w:rsid w:val="00036BF6"/>
    <w:rsid w:val="000476BC"/>
    <w:rsid w:val="00063B54"/>
    <w:rsid w:val="000670BA"/>
    <w:rsid w:val="0008119E"/>
    <w:rsid w:val="0008604D"/>
    <w:rsid w:val="000860C4"/>
    <w:rsid w:val="00092CF9"/>
    <w:rsid w:val="00096889"/>
    <w:rsid w:val="000970C1"/>
    <w:rsid w:val="00097766"/>
    <w:rsid w:val="000B0CD6"/>
    <w:rsid w:val="000C58DB"/>
    <w:rsid w:val="000C6336"/>
    <w:rsid w:val="000D0487"/>
    <w:rsid w:val="000D5983"/>
    <w:rsid w:val="000E602A"/>
    <w:rsid w:val="000E66DF"/>
    <w:rsid w:val="00111468"/>
    <w:rsid w:val="00127647"/>
    <w:rsid w:val="0014224A"/>
    <w:rsid w:val="001648FA"/>
    <w:rsid w:val="001650DA"/>
    <w:rsid w:val="00172E83"/>
    <w:rsid w:val="001A03D9"/>
    <w:rsid w:val="001A3289"/>
    <w:rsid w:val="001A40DA"/>
    <w:rsid w:val="001B2C76"/>
    <w:rsid w:val="001C1D78"/>
    <w:rsid w:val="00215158"/>
    <w:rsid w:val="0021590A"/>
    <w:rsid w:val="0023385B"/>
    <w:rsid w:val="00251C8D"/>
    <w:rsid w:val="00260AEF"/>
    <w:rsid w:val="002761E7"/>
    <w:rsid w:val="0029636B"/>
    <w:rsid w:val="00296B91"/>
    <w:rsid w:val="002B6A27"/>
    <w:rsid w:val="002E1B2A"/>
    <w:rsid w:val="002E4489"/>
    <w:rsid w:val="002E634C"/>
    <w:rsid w:val="003029ED"/>
    <w:rsid w:val="0030534A"/>
    <w:rsid w:val="00313F6C"/>
    <w:rsid w:val="00327BC6"/>
    <w:rsid w:val="003346D7"/>
    <w:rsid w:val="00374C00"/>
    <w:rsid w:val="0038171F"/>
    <w:rsid w:val="003873BF"/>
    <w:rsid w:val="003A263C"/>
    <w:rsid w:val="003A339B"/>
    <w:rsid w:val="003A4CE0"/>
    <w:rsid w:val="003B117E"/>
    <w:rsid w:val="003C5E20"/>
    <w:rsid w:val="003C7444"/>
    <w:rsid w:val="003D23CD"/>
    <w:rsid w:val="003D4ED4"/>
    <w:rsid w:val="003E0C16"/>
    <w:rsid w:val="003E427C"/>
    <w:rsid w:val="003F1208"/>
    <w:rsid w:val="003F59F9"/>
    <w:rsid w:val="0041185A"/>
    <w:rsid w:val="00412F66"/>
    <w:rsid w:val="0042436B"/>
    <w:rsid w:val="004901B0"/>
    <w:rsid w:val="004A2BA6"/>
    <w:rsid w:val="004A3600"/>
    <w:rsid w:val="004C5CBC"/>
    <w:rsid w:val="0050138D"/>
    <w:rsid w:val="00502F58"/>
    <w:rsid w:val="0050338C"/>
    <w:rsid w:val="00504AFB"/>
    <w:rsid w:val="00512A6A"/>
    <w:rsid w:val="00513216"/>
    <w:rsid w:val="00561038"/>
    <w:rsid w:val="00564F8D"/>
    <w:rsid w:val="005A6E92"/>
    <w:rsid w:val="005C1989"/>
    <w:rsid w:val="005D5514"/>
    <w:rsid w:val="00600718"/>
    <w:rsid w:val="00601D37"/>
    <w:rsid w:val="00606B3D"/>
    <w:rsid w:val="00622EB6"/>
    <w:rsid w:val="00624274"/>
    <w:rsid w:val="00627BF2"/>
    <w:rsid w:val="0063408F"/>
    <w:rsid w:val="00637B14"/>
    <w:rsid w:val="00637BF5"/>
    <w:rsid w:val="00650F3F"/>
    <w:rsid w:val="0069401D"/>
    <w:rsid w:val="006A71B0"/>
    <w:rsid w:val="006B04A5"/>
    <w:rsid w:val="006D3B8C"/>
    <w:rsid w:val="006F3BFA"/>
    <w:rsid w:val="006F3D6C"/>
    <w:rsid w:val="006F5348"/>
    <w:rsid w:val="007043FC"/>
    <w:rsid w:val="00705C0A"/>
    <w:rsid w:val="00705D4F"/>
    <w:rsid w:val="00712A63"/>
    <w:rsid w:val="00721490"/>
    <w:rsid w:val="00730A10"/>
    <w:rsid w:val="007328E7"/>
    <w:rsid w:val="00741D74"/>
    <w:rsid w:val="00753ADD"/>
    <w:rsid w:val="00754EE0"/>
    <w:rsid w:val="0076238A"/>
    <w:rsid w:val="00762872"/>
    <w:rsid w:val="0076355E"/>
    <w:rsid w:val="00783234"/>
    <w:rsid w:val="00787102"/>
    <w:rsid w:val="00790474"/>
    <w:rsid w:val="00792FE1"/>
    <w:rsid w:val="00794102"/>
    <w:rsid w:val="007A4437"/>
    <w:rsid w:val="00816FF3"/>
    <w:rsid w:val="008409CD"/>
    <w:rsid w:val="008506AD"/>
    <w:rsid w:val="00856A9C"/>
    <w:rsid w:val="0087114A"/>
    <w:rsid w:val="00882F1F"/>
    <w:rsid w:val="008A1502"/>
    <w:rsid w:val="008B4FD2"/>
    <w:rsid w:val="008C36B0"/>
    <w:rsid w:val="008D39A0"/>
    <w:rsid w:val="008F3C7E"/>
    <w:rsid w:val="00901DF6"/>
    <w:rsid w:val="00902389"/>
    <w:rsid w:val="009316D0"/>
    <w:rsid w:val="00966DF3"/>
    <w:rsid w:val="00973D0E"/>
    <w:rsid w:val="00990601"/>
    <w:rsid w:val="00994369"/>
    <w:rsid w:val="009C6B3D"/>
    <w:rsid w:val="009E5251"/>
    <w:rsid w:val="009E5471"/>
    <w:rsid w:val="00A01AE2"/>
    <w:rsid w:val="00A04F8D"/>
    <w:rsid w:val="00A04FDE"/>
    <w:rsid w:val="00A127AE"/>
    <w:rsid w:val="00A12FE7"/>
    <w:rsid w:val="00A15E4E"/>
    <w:rsid w:val="00A231C3"/>
    <w:rsid w:val="00A2343A"/>
    <w:rsid w:val="00A25FDE"/>
    <w:rsid w:val="00A4006A"/>
    <w:rsid w:val="00A4302B"/>
    <w:rsid w:val="00A54A83"/>
    <w:rsid w:val="00A6176B"/>
    <w:rsid w:val="00A6616A"/>
    <w:rsid w:val="00A72F2F"/>
    <w:rsid w:val="00A76BD2"/>
    <w:rsid w:val="00A813BF"/>
    <w:rsid w:val="00A83DC9"/>
    <w:rsid w:val="00AA4519"/>
    <w:rsid w:val="00B01C66"/>
    <w:rsid w:val="00B04900"/>
    <w:rsid w:val="00B17813"/>
    <w:rsid w:val="00B347B7"/>
    <w:rsid w:val="00B4574F"/>
    <w:rsid w:val="00B70B3B"/>
    <w:rsid w:val="00B83EFC"/>
    <w:rsid w:val="00B844E8"/>
    <w:rsid w:val="00BA0569"/>
    <w:rsid w:val="00BB2A0D"/>
    <w:rsid w:val="00BC3D3E"/>
    <w:rsid w:val="00BE1533"/>
    <w:rsid w:val="00BE24BB"/>
    <w:rsid w:val="00BE28F0"/>
    <w:rsid w:val="00BE3B6F"/>
    <w:rsid w:val="00BE687E"/>
    <w:rsid w:val="00C12C8C"/>
    <w:rsid w:val="00C154F6"/>
    <w:rsid w:val="00C348FA"/>
    <w:rsid w:val="00C34DEC"/>
    <w:rsid w:val="00C612B9"/>
    <w:rsid w:val="00C65DDA"/>
    <w:rsid w:val="00C668E1"/>
    <w:rsid w:val="00C74A01"/>
    <w:rsid w:val="00CA20FA"/>
    <w:rsid w:val="00CB6BD2"/>
    <w:rsid w:val="00CB74D7"/>
    <w:rsid w:val="00CB7CAE"/>
    <w:rsid w:val="00CC1635"/>
    <w:rsid w:val="00CC2002"/>
    <w:rsid w:val="00CE05E3"/>
    <w:rsid w:val="00CE3192"/>
    <w:rsid w:val="00D05C07"/>
    <w:rsid w:val="00D26069"/>
    <w:rsid w:val="00D358B7"/>
    <w:rsid w:val="00D41E7E"/>
    <w:rsid w:val="00D6243A"/>
    <w:rsid w:val="00D67CB1"/>
    <w:rsid w:val="00D8350D"/>
    <w:rsid w:val="00D84B42"/>
    <w:rsid w:val="00D86324"/>
    <w:rsid w:val="00D902EC"/>
    <w:rsid w:val="00D90C9F"/>
    <w:rsid w:val="00DA3516"/>
    <w:rsid w:val="00DC2E4D"/>
    <w:rsid w:val="00DC585D"/>
    <w:rsid w:val="00DD439E"/>
    <w:rsid w:val="00DE125F"/>
    <w:rsid w:val="00DE1287"/>
    <w:rsid w:val="00DF4A8F"/>
    <w:rsid w:val="00E02FC7"/>
    <w:rsid w:val="00E15523"/>
    <w:rsid w:val="00E23E5B"/>
    <w:rsid w:val="00E33C81"/>
    <w:rsid w:val="00E61880"/>
    <w:rsid w:val="00EC0FDF"/>
    <w:rsid w:val="00F0781D"/>
    <w:rsid w:val="00F140EB"/>
    <w:rsid w:val="00F21B72"/>
    <w:rsid w:val="00F43773"/>
    <w:rsid w:val="00F54629"/>
    <w:rsid w:val="00F732AC"/>
    <w:rsid w:val="00F86672"/>
    <w:rsid w:val="00F94996"/>
    <w:rsid w:val="00F954D4"/>
    <w:rsid w:val="00FA61A9"/>
    <w:rsid w:val="00FB0E59"/>
    <w:rsid w:val="00FC69F0"/>
    <w:rsid w:val="00FD1CD1"/>
    <w:rsid w:val="00FE0DD7"/>
    <w:rsid w:val="00FF0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7799"/>
  <w15:docId w15:val="{F72E8301-F856-429F-BB37-46810B1D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4C0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74C00"/>
    <w:rPr>
      <w:rFonts w:ascii="Tahoma" w:hAnsi="Tahoma" w:cs="Tahoma"/>
      <w:sz w:val="16"/>
      <w:szCs w:val="16"/>
    </w:rPr>
  </w:style>
  <w:style w:type="character" w:styleId="a5">
    <w:name w:val="Hyperlink"/>
    <w:basedOn w:val="a0"/>
    <w:uiPriority w:val="99"/>
    <w:unhideWhenUsed/>
    <w:rsid w:val="001C1D78"/>
    <w:rPr>
      <w:color w:val="0000FF"/>
      <w:u w:val="single"/>
    </w:rPr>
  </w:style>
  <w:style w:type="paragraph" w:styleId="a6">
    <w:name w:val="Normal (Web)"/>
    <w:basedOn w:val="a"/>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741D74"/>
    <w:pPr>
      <w:spacing w:after="160" w:line="259" w:lineRule="auto"/>
      <w:ind w:left="720"/>
      <w:contextualSpacing/>
    </w:pPr>
    <w:rPr>
      <w:lang w:val="en-GB"/>
    </w:rPr>
  </w:style>
  <w:style w:type="paragraph" w:styleId="a8">
    <w:name w:val="header"/>
    <w:basedOn w:val="a"/>
    <w:link w:val="a9"/>
    <w:uiPriority w:val="99"/>
    <w:unhideWhenUsed/>
    <w:rsid w:val="0008604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8604D"/>
  </w:style>
  <w:style w:type="paragraph" w:styleId="aa">
    <w:name w:val="footer"/>
    <w:basedOn w:val="a"/>
    <w:link w:val="ab"/>
    <w:uiPriority w:val="99"/>
    <w:unhideWhenUsed/>
    <w:rsid w:val="0008604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8604D"/>
  </w:style>
  <w:style w:type="paragraph" w:styleId="ac">
    <w:name w:val="No Spacing"/>
    <w:link w:val="ad"/>
    <w:uiPriority w:val="1"/>
    <w:qFormat/>
    <w:rsid w:val="0008604D"/>
    <w:pPr>
      <w:spacing w:after="0" w:line="240" w:lineRule="auto"/>
    </w:pPr>
  </w:style>
  <w:style w:type="character" w:customStyle="1" w:styleId="ad">
    <w:name w:val="Без интервала Знак"/>
    <w:basedOn w:val="a0"/>
    <w:link w:val="ac"/>
    <w:uiPriority w:val="1"/>
    <w:rsid w:val="0008604D"/>
    <w:rPr>
      <w:rFonts w:eastAsiaTheme="minorEastAsia"/>
      <w:lang w:val="ru-RU" w:eastAsia="ru-RU"/>
    </w:rPr>
  </w:style>
  <w:style w:type="paragraph" w:customStyle="1" w:styleId="p">
    <w:name w:val="p"/>
    <w:basedOn w:val="a"/>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Emphasis"/>
    <w:basedOn w:val="a0"/>
    <w:uiPriority w:val="20"/>
    <w:qFormat/>
    <w:rsid w:val="004A36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21258403">
      <w:bodyDiv w:val="1"/>
      <w:marLeft w:val="0"/>
      <w:marRight w:val="0"/>
      <w:marTop w:val="0"/>
      <w:marBottom w:val="0"/>
      <w:divBdr>
        <w:top w:val="none" w:sz="0" w:space="0" w:color="auto"/>
        <w:left w:val="none" w:sz="0" w:space="0" w:color="auto"/>
        <w:bottom w:val="none" w:sz="0" w:space="0" w:color="auto"/>
        <w:right w:val="none" w:sz="0" w:space="0" w:color="auto"/>
      </w:divBdr>
      <w:divsChild>
        <w:div w:id="2070574840">
          <w:marLeft w:val="0"/>
          <w:marRight w:val="0"/>
          <w:marTop w:val="0"/>
          <w:marBottom w:val="0"/>
          <w:divBdr>
            <w:top w:val="single" w:sz="2" w:space="0" w:color="auto"/>
            <w:left w:val="single" w:sz="2" w:space="0" w:color="auto"/>
            <w:bottom w:val="single" w:sz="6" w:space="0" w:color="auto"/>
            <w:right w:val="single" w:sz="2" w:space="0" w:color="auto"/>
          </w:divBdr>
          <w:divsChild>
            <w:div w:id="813640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765896">
                  <w:marLeft w:val="0"/>
                  <w:marRight w:val="0"/>
                  <w:marTop w:val="0"/>
                  <w:marBottom w:val="0"/>
                  <w:divBdr>
                    <w:top w:val="single" w:sz="2" w:space="0" w:color="D9D9E3"/>
                    <w:left w:val="single" w:sz="2" w:space="0" w:color="D9D9E3"/>
                    <w:bottom w:val="single" w:sz="2" w:space="0" w:color="D9D9E3"/>
                    <w:right w:val="single" w:sz="2" w:space="0" w:color="D9D9E3"/>
                  </w:divBdr>
                  <w:divsChild>
                    <w:div w:id="552666918">
                      <w:marLeft w:val="0"/>
                      <w:marRight w:val="0"/>
                      <w:marTop w:val="0"/>
                      <w:marBottom w:val="0"/>
                      <w:divBdr>
                        <w:top w:val="single" w:sz="2" w:space="0" w:color="D9D9E3"/>
                        <w:left w:val="single" w:sz="2" w:space="0" w:color="D9D9E3"/>
                        <w:bottom w:val="single" w:sz="2" w:space="0" w:color="D9D9E3"/>
                        <w:right w:val="single" w:sz="2" w:space="0" w:color="D9D9E3"/>
                      </w:divBdr>
                      <w:divsChild>
                        <w:div w:id="454756460">
                          <w:marLeft w:val="0"/>
                          <w:marRight w:val="0"/>
                          <w:marTop w:val="0"/>
                          <w:marBottom w:val="0"/>
                          <w:divBdr>
                            <w:top w:val="single" w:sz="2" w:space="0" w:color="D9D9E3"/>
                            <w:left w:val="single" w:sz="2" w:space="0" w:color="D9D9E3"/>
                            <w:bottom w:val="single" w:sz="2" w:space="0" w:color="D9D9E3"/>
                            <w:right w:val="single" w:sz="2" w:space="0" w:color="D9D9E3"/>
                          </w:divBdr>
                          <w:divsChild>
                            <w:div w:id="101661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939CB-E96F-48FE-9777-43FF39C7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799</Words>
  <Characters>4558</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Asus</cp:lastModifiedBy>
  <cp:revision>172</cp:revision>
  <dcterms:created xsi:type="dcterms:W3CDTF">2023-02-27T13:53:00Z</dcterms:created>
  <dcterms:modified xsi:type="dcterms:W3CDTF">2023-05-18T13:48:00Z</dcterms:modified>
</cp:coreProperties>
</file>