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AB" w:rsidRPr="00E03CAB" w:rsidRDefault="00E03CAB" w:rsidP="00E03CAB">
      <w:p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36"/>
          <w:szCs w:val="36"/>
          <w:lang w:eastAsia="hu-HU"/>
        </w:rPr>
      </w:pPr>
      <w:r w:rsidRPr="00E03CAB">
        <w:rPr>
          <w:rFonts w:eastAsia="Times New Roman"/>
          <w:b/>
          <w:bCs/>
          <w:sz w:val="36"/>
          <w:szCs w:val="36"/>
          <w:lang w:eastAsia="hu-HU"/>
        </w:rPr>
        <w:t>Projektfeladat: Hálózati Infrastruktúra Tervezése és Kivitelezése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 xml:space="preserve">: </w:t>
      </w:r>
      <w:r w:rsidR="000A4309">
        <w:rPr>
          <w:rFonts w:eastAsia="Times New Roman"/>
          <w:b/>
          <w:bCs/>
          <w:sz w:val="36"/>
          <w:szCs w:val="36"/>
          <w:lang w:eastAsia="hu-HU"/>
        </w:rPr>
        <w:t>2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>. csoport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Projektleírás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hálózatot, internetkapcsolatot, valamint a távoli hozzáférést biztosító VPN-t.</w:t>
      </w:r>
    </w:p>
    <w:p w:rsidR="00E03CAB" w:rsidRPr="00E03CAB" w:rsidRDefault="004B3EEC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5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Hálózati Topológia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A hálózat három </w:t>
      </w:r>
      <w:proofErr w:type="spellStart"/>
      <w:r w:rsidRPr="00E03CAB">
        <w:rPr>
          <w:rFonts w:eastAsia="Times New Roman"/>
          <w:lang w:eastAsia="hu-HU"/>
        </w:rPr>
        <w:t>telephelyet</w:t>
      </w:r>
      <w:proofErr w:type="spellEnd"/>
      <w:r w:rsidRPr="00E03CAB">
        <w:rPr>
          <w:rFonts w:eastAsia="Times New Roman"/>
          <w:lang w:eastAsia="hu-HU"/>
        </w:rPr>
        <w:t xml:space="preserve"> </w:t>
      </w:r>
      <w:r w:rsidR="0053637D">
        <w:rPr>
          <w:rFonts w:eastAsia="Times New Roman"/>
          <w:lang w:eastAsia="hu-HU"/>
        </w:rPr>
        <w:t>tartalmaz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0A4309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Centrum</w:t>
      </w:r>
      <w:r w:rsidR="00E03CAB" w:rsidRPr="00E03CAB">
        <w:rPr>
          <w:rFonts w:eastAsia="Times New Roman"/>
          <w:b/>
          <w:bCs/>
          <w:lang w:eastAsia="hu-HU"/>
        </w:rPr>
        <w:t xml:space="preserve"> </w:t>
      </w:r>
      <w:r w:rsidR="00E03CAB" w:rsidRPr="00E03CAB">
        <w:rPr>
          <w:rFonts w:eastAsia="Times New Roman"/>
          <w:lang w:eastAsia="hu-HU"/>
        </w:rPr>
        <w:t>- fő adatközpont és menedzsment</w:t>
      </w:r>
    </w:p>
    <w:p w:rsidR="00E03CAB" w:rsidRPr="00E03CAB" w:rsidRDefault="000A4309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Keleti</w:t>
      </w:r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 xml:space="preserve"> - gyártás és logisztika</w:t>
      </w:r>
    </w:p>
    <w:p w:rsidR="00E03CAB" w:rsidRPr="00E03CAB" w:rsidRDefault="000A4309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Nyugati</w:t>
      </w:r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 xml:space="preserve"> - ügyfélszolgálat és értékesítés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Hálózati elrendezés:</w:t>
      </w:r>
    </w:p>
    <w:p w:rsidR="00E03CAB" w:rsidRPr="00E03CAB" w:rsidRDefault="000A4309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Centrum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Többszintű VLAN-kialakítás: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1</w:t>
      </w:r>
      <w:r w:rsidR="000A4309">
        <w:rPr>
          <w:rFonts w:eastAsia="Times New Roman"/>
          <w:lang w:eastAsia="hu-HU"/>
        </w:rPr>
        <w:t>1</w:t>
      </w:r>
      <w:r w:rsidRPr="00E03CAB">
        <w:rPr>
          <w:rFonts w:eastAsia="Times New Roman"/>
          <w:lang w:eastAsia="hu-HU"/>
        </w:rPr>
        <w:t>0: Adminisztráció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VLAN </w:t>
      </w:r>
      <w:r w:rsidR="000A4309">
        <w:rPr>
          <w:rFonts w:eastAsia="Times New Roman"/>
          <w:lang w:eastAsia="hu-HU"/>
        </w:rPr>
        <w:t>1</w:t>
      </w:r>
      <w:r w:rsidRPr="00E03CAB">
        <w:rPr>
          <w:rFonts w:eastAsia="Times New Roman"/>
          <w:lang w:eastAsia="hu-HU"/>
        </w:rPr>
        <w:t>2</w:t>
      </w:r>
      <w:r w:rsidR="000A4309">
        <w:rPr>
          <w:rFonts w:eastAsia="Times New Roman"/>
          <w:lang w:eastAsia="hu-HU"/>
        </w:rPr>
        <w:t>0</w:t>
      </w:r>
      <w:r w:rsidRPr="00E03CAB">
        <w:rPr>
          <w:rFonts w:eastAsia="Times New Roman"/>
          <w:lang w:eastAsia="hu-HU"/>
        </w:rPr>
        <w:t>: IT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VLAN </w:t>
      </w:r>
      <w:r w:rsidR="000A4309">
        <w:rPr>
          <w:rFonts w:eastAsia="Times New Roman"/>
          <w:lang w:eastAsia="hu-HU"/>
        </w:rPr>
        <w:t>1</w:t>
      </w:r>
      <w:r w:rsidRPr="00E03CAB">
        <w:rPr>
          <w:rFonts w:eastAsia="Times New Roman"/>
          <w:lang w:eastAsia="hu-HU"/>
        </w:rPr>
        <w:t>3</w:t>
      </w:r>
      <w:r w:rsidR="000A4309">
        <w:rPr>
          <w:rFonts w:eastAsia="Times New Roman"/>
          <w:lang w:eastAsia="hu-HU"/>
        </w:rPr>
        <w:t>0</w:t>
      </w:r>
      <w:r w:rsidRPr="00E03CAB">
        <w:rPr>
          <w:rFonts w:eastAsia="Times New Roman"/>
          <w:lang w:eastAsia="hu-HU"/>
        </w:rPr>
        <w:t>: Vendéghálózat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Redundáns </w:t>
      </w:r>
      <w:r w:rsidR="0053637D">
        <w:rPr>
          <w:rFonts w:eastAsia="Times New Roman"/>
          <w:lang w:eastAsia="hu-HU"/>
        </w:rPr>
        <w:t>forgalomirányító</w:t>
      </w:r>
      <w:r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Pr="00E03CAB">
        <w:rPr>
          <w:rFonts w:eastAsia="Times New Roman"/>
          <w:lang w:eastAsia="hu-HU"/>
        </w:rPr>
        <w:t>k (HSRP/VRRP használata).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 (802.1X alapú hitelesítés).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IPv4/IPv6 támogatás, statikus és dinamikus címzés.</w:t>
      </w:r>
    </w:p>
    <w:p w:rsidR="00E03CAB" w:rsidRPr="00E03CAB" w:rsidRDefault="000A4309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Keleti</w:t>
      </w:r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Gyártási folyamatok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VPN kapcsolat a központi irodához.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Helyi DHCP és DNS szolgáltatás redundanciával.</w:t>
      </w:r>
    </w:p>
    <w:p w:rsidR="00E03CAB" w:rsidRPr="00E03CAB" w:rsidRDefault="000A4309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Nyugati</w:t>
      </w:r>
      <w:r w:rsidR="00E03CAB" w:rsidRPr="00E03CAB">
        <w:rPr>
          <w:rFonts w:eastAsia="Times New Roman"/>
          <w:b/>
          <w:bCs/>
          <w:lang w:eastAsia="hu-HU"/>
        </w:rPr>
        <w:t xml:space="preserve"> telephely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Értékesítési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Dinamikus címfordítás (NAT/PAT).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WAN összeköttetések: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 telephelyek között MPLS kapcsolat.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Biztonsági tartalékkapcsolatként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 xml:space="preserve"> VPN.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Internetelérés a központi irodán keresztül.</w:t>
      </w:r>
    </w:p>
    <w:p w:rsidR="00E03CAB" w:rsidRPr="00E03CAB" w:rsidRDefault="004B3EEC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6" style="width:0;height:1.5pt" o:hralign="center" o:hrstd="t" o:hr="t" fillcolor="#a0a0a0" stroked="f"/>
        </w:pict>
      </w:r>
    </w:p>
    <w:p w:rsidR="0053637D" w:rsidRDefault="0053637D">
      <w:pPr>
        <w:rPr>
          <w:rFonts w:eastAsia="Times New Roman"/>
          <w:b/>
          <w:bCs/>
          <w:sz w:val="27"/>
          <w:szCs w:val="27"/>
          <w:lang w:eastAsia="hu-HU"/>
        </w:rPr>
      </w:pPr>
      <w:r>
        <w:rPr>
          <w:rFonts w:eastAsia="Times New Roman"/>
          <w:b/>
          <w:bCs/>
          <w:sz w:val="27"/>
          <w:szCs w:val="27"/>
          <w:lang w:eastAsia="hu-HU"/>
        </w:rPr>
        <w:br w:type="page"/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lastRenderedPageBreak/>
        <w:t>Hálózati Címzési Terv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087"/>
        <w:gridCol w:w="1767"/>
        <w:gridCol w:w="1387"/>
        <w:gridCol w:w="2395"/>
      </w:tblGrid>
      <w:tr w:rsidR="00E03CAB" w:rsidRPr="00E03CAB" w:rsidTr="00E0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IPv4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IPv6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Megjegyzés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4B3EEC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Centrum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0A4309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1</w:t>
            </w:r>
            <w:r w:rsidR="00E03CAB" w:rsidRPr="00E03CAB">
              <w:rPr>
                <w:rFonts w:eastAsia="Times New Roman"/>
                <w:lang w:eastAsia="hu-H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10.0/24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10::/64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Adminisztrációs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4B3EEC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Centrum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0A4309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1</w:t>
            </w:r>
            <w:r w:rsidR="00E03CAB" w:rsidRPr="00E03CAB">
              <w:rPr>
                <w:rFonts w:eastAsia="Times New Roman"/>
                <w:lang w:eastAsia="hu-H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20.0/24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20::/64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IT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4B3EEC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Centrum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0A4309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1</w:t>
            </w:r>
            <w:r w:rsidR="00E03CAB" w:rsidRPr="00E03CAB">
              <w:rPr>
                <w:rFonts w:eastAsia="Times New Roman"/>
                <w:lang w:eastAsia="hu-H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30.0/24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30::/64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Vendéghálózat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4B3EEC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Keleti</w:t>
            </w:r>
            <w:r w:rsidR="00E03CAB" w:rsidRPr="00E03CAB">
              <w:rPr>
                <w:rFonts w:eastAsia="Times New Roman"/>
                <w:lang w:eastAsia="hu-HU"/>
              </w:rPr>
              <w:t xml:space="preserve"> 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0A4309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1</w:t>
            </w:r>
            <w:r w:rsidR="00E03CAB" w:rsidRPr="00E03CAB">
              <w:rPr>
                <w:rFonts w:eastAsia="Times New Roman"/>
                <w:lang w:eastAsia="hu-H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40.0/24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40::/64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Gyártási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4B3EEC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Nyugati</w:t>
            </w:r>
            <w:bookmarkStart w:id="0" w:name="_GoBack"/>
            <w:bookmarkEnd w:id="0"/>
            <w:r w:rsidR="00E03CAB" w:rsidRPr="00E03CAB">
              <w:rPr>
                <w:rFonts w:eastAsia="Times New Roman"/>
                <w:lang w:eastAsia="hu-HU"/>
              </w:rPr>
              <w:t xml:space="preserve"> 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0A4309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1</w:t>
            </w:r>
            <w:r w:rsidR="00E03CAB" w:rsidRPr="00E03CAB">
              <w:rPr>
                <w:rFonts w:eastAsia="Times New Roman"/>
                <w:lang w:eastAsia="hu-H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50.0/24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Pr="00E03CAB">
              <w:rPr>
                <w:rFonts w:eastAsia="Times New Roman"/>
                <w:lang w:eastAsia="hu-HU"/>
              </w:rPr>
              <w:t>50::/64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Értékesítési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10.0.0.0/24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fd00:100::/64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 hálózat</w:t>
            </w:r>
          </w:p>
        </w:tc>
      </w:tr>
    </w:tbl>
    <w:p w:rsidR="00E03CAB" w:rsidRPr="00E03CAB" w:rsidRDefault="004B3EEC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7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Feladatleírás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Hálózattervezés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részletes topológiát </w:t>
      </w:r>
      <w:r w:rsidRPr="0053637D">
        <w:rPr>
          <w:rFonts w:eastAsia="Times New Roman"/>
          <w:b/>
          <w:i/>
          <w:lang w:eastAsia="hu-HU"/>
        </w:rPr>
        <w:t xml:space="preserve">Cisco </w:t>
      </w:r>
      <w:proofErr w:type="spellStart"/>
      <w:r w:rsidRPr="0053637D">
        <w:rPr>
          <w:rFonts w:eastAsia="Times New Roman"/>
          <w:b/>
          <w:i/>
          <w:lang w:eastAsia="hu-HU"/>
        </w:rPr>
        <w:t>Packet</w:t>
      </w:r>
      <w:proofErr w:type="spellEnd"/>
      <w:r w:rsidRPr="0053637D">
        <w:rPr>
          <w:rFonts w:eastAsia="Times New Roman"/>
          <w:b/>
          <w:i/>
          <w:lang w:eastAsia="hu-HU"/>
        </w:rPr>
        <w:t xml:space="preserve"> </w:t>
      </w:r>
      <w:proofErr w:type="spellStart"/>
      <w:r w:rsidRPr="0053637D">
        <w:rPr>
          <w:rFonts w:eastAsia="Times New Roman"/>
          <w:b/>
          <w:i/>
          <w:lang w:eastAsia="hu-HU"/>
        </w:rPr>
        <w:t>Tracer</w:t>
      </w:r>
      <w:proofErr w:type="spellEnd"/>
      <w:r w:rsidRPr="00E03CAB">
        <w:rPr>
          <w:rFonts w:eastAsia="Times New Roman"/>
          <w:lang w:eastAsia="hu-HU"/>
        </w:rPr>
        <w:t xml:space="preserve"> vagy más szimulációs eszköz segítségével.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Tervezze meg a VLAN-ok, alhálózatok és címzési struktúrákat.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 kiépítése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Konfigurálja a hálózati eszközöket (</w:t>
      </w:r>
      <w:r w:rsidR="0053637D">
        <w:rPr>
          <w:rFonts w:eastAsia="Times New Roman"/>
          <w:lang w:eastAsia="hu-HU"/>
        </w:rPr>
        <w:t>forgalomirányító</w:t>
      </w:r>
      <w:r w:rsidR="0053637D"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="0053637D" w:rsidRPr="00E03CAB">
        <w:rPr>
          <w:rFonts w:eastAsia="Times New Roman"/>
          <w:lang w:eastAsia="hu-HU"/>
        </w:rPr>
        <w:t>k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Implementálja a VLAN-ok közötti forgalomirányítást (</w:t>
      </w:r>
      <w:proofErr w:type="spellStart"/>
      <w:r w:rsidRPr="00E03CAB">
        <w:rPr>
          <w:rFonts w:eastAsia="Times New Roman"/>
          <w:lang w:eastAsia="hu-HU"/>
        </w:rPr>
        <w:t>inter</w:t>
      </w:r>
      <w:proofErr w:type="spellEnd"/>
      <w:r w:rsidRPr="00E03CAB">
        <w:rPr>
          <w:rFonts w:eastAsia="Times New Roman"/>
          <w:lang w:eastAsia="hu-HU"/>
        </w:rPr>
        <w:t xml:space="preserve">-VLAN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Aktiválja a redundáns protokollokat (HSRP, VRRP).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Állítsa be a WLAN-t WPA3 titkosítással és 802.1X hitelesítéssel.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IPv4 és IPv6 címzés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Alkalmazza a címzési tervet.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Konfigurálja a statikus és dinamikus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 xml:space="preserve"> protokollokat (OSPFv2, OSPFv3, EIGRP).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Implementáljon NAT és PAT megoldásokat.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Szolgáltatások konfigurálása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Linux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DHCP, DNS, HTTP/HTTPS, mentés.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Windows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proofErr w:type="spellStart"/>
      <w:r w:rsidRPr="00E03CAB">
        <w:rPr>
          <w:rFonts w:eastAsia="Times New Roman"/>
          <w:lang w:eastAsia="hu-HU"/>
        </w:rPr>
        <w:t>Active</w:t>
      </w:r>
      <w:proofErr w:type="spellEnd"/>
      <w:r w:rsidRPr="00E03CAB">
        <w:rPr>
          <w:rFonts w:eastAsia="Times New Roman"/>
          <w:lang w:eastAsia="hu-HU"/>
        </w:rPr>
        <w:t xml:space="preserve"> </w:t>
      </w:r>
      <w:proofErr w:type="spellStart"/>
      <w:r w:rsidRPr="00E03CAB">
        <w:rPr>
          <w:rFonts w:eastAsia="Times New Roman"/>
          <w:lang w:eastAsia="hu-HU"/>
        </w:rPr>
        <w:t>Directory</w:t>
      </w:r>
      <w:proofErr w:type="spellEnd"/>
      <w:r w:rsidRPr="00E03CAB">
        <w:rPr>
          <w:rFonts w:eastAsia="Times New Roman"/>
          <w:lang w:eastAsia="hu-HU"/>
        </w:rPr>
        <w:t>, fájl- és nyomtatómegosztás.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Automatizált szoftvertelepítés beállítása (</w:t>
      </w:r>
      <w:r w:rsidR="0053637D">
        <w:rPr>
          <w:rFonts w:eastAsia="Times New Roman"/>
          <w:lang w:eastAsia="hu-HU"/>
        </w:rPr>
        <w:t>Csoportházirend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Biztonság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Konfiguráljon ACL-</w:t>
      </w:r>
      <w:proofErr w:type="spellStart"/>
      <w:r w:rsidRPr="00E03CAB">
        <w:rPr>
          <w:rFonts w:eastAsia="Times New Roman"/>
          <w:lang w:eastAsia="hu-HU"/>
        </w:rPr>
        <w:t>eket</w:t>
      </w:r>
      <w:proofErr w:type="spellEnd"/>
      <w:r w:rsidRPr="00E03CAB">
        <w:rPr>
          <w:rFonts w:eastAsia="Times New Roman"/>
          <w:lang w:eastAsia="hu-HU"/>
        </w:rPr>
        <w:t xml:space="preserve"> az érzékeny adatok védelmére.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Használjon hardveres tűzfalat (pl. Cisco ASA vagy </w:t>
      </w:r>
      <w:proofErr w:type="spellStart"/>
      <w:r w:rsidRPr="00E03CAB">
        <w:rPr>
          <w:rFonts w:eastAsia="Times New Roman"/>
          <w:lang w:eastAsia="hu-HU"/>
        </w:rPr>
        <w:t>pfSense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VPN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>-alapú VPN-t.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Tesztelje a telephelyek közötti biztonságos kommunikációt.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Tesztelés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Végezzen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ping</w:t>
      </w:r>
      <w:proofErr w:type="spellEnd"/>
      <w:r w:rsidRPr="00E03CAB">
        <w:rPr>
          <w:rFonts w:eastAsia="Times New Roman"/>
          <w:lang w:eastAsia="hu-HU"/>
        </w:rPr>
        <w:t xml:space="preserve"> és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traceroute</w:t>
      </w:r>
      <w:proofErr w:type="spellEnd"/>
      <w:r w:rsidRPr="00E03CAB">
        <w:rPr>
          <w:rFonts w:eastAsia="Times New Roman"/>
          <w:lang w:eastAsia="hu-HU"/>
        </w:rPr>
        <w:t xml:space="preserve"> alapú tesztelést.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Ellenőrizze az ACL-ek, VLAN-ok és VPN működését.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Készítsen dokumentációt és egy rövid prezentációt a hálózatról.</w:t>
      </w:r>
    </w:p>
    <w:p w:rsidR="00AC549B" w:rsidRDefault="00AC549B"/>
    <w:sectPr w:rsidR="00AC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598"/>
    <w:multiLevelType w:val="multilevel"/>
    <w:tmpl w:val="BDA8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B2402"/>
    <w:multiLevelType w:val="multilevel"/>
    <w:tmpl w:val="2C2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43DC7"/>
    <w:multiLevelType w:val="multilevel"/>
    <w:tmpl w:val="6DBA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67405"/>
    <w:multiLevelType w:val="multilevel"/>
    <w:tmpl w:val="462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B"/>
    <w:rsid w:val="000A4309"/>
    <w:rsid w:val="00143B3E"/>
    <w:rsid w:val="004B3EEC"/>
    <w:rsid w:val="00512779"/>
    <w:rsid w:val="0053637D"/>
    <w:rsid w:val="00AC549B"/>
    <w:rsid w:val="00AE5D18"/>
    <w:rsid w:val="00E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C593778"/>
  <w15:chartTrackingRefBased/>
  <w15:docId w15:val="{C63F4200-5AAF-4186-9EFA-C435DD96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03CAB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03CAB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03CAB"/>
    <w:pPr>
      <w:spacing w:before="100" w:beforeAutospacing="1" w:after="100" w:afterAutospacing="1"/>
      <w:jc w:val="left"/>
      <w:outlineLvl w:val="3"/>
    </w:pPr>
    <w:rPr>
      <w:rFonts w:eastAsia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03CAB"/>
    <w:rPr>
      <w:rFonts w:eastAsia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03CAB"/>
    <w:rPr>
      <w:rFonts w:eastAsia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03CAB"/>
    <w:rPr>
      <w:rFonts w:eastAsia="Times New Roman"/>
      <w:b/>
      <w:bCs/>
      <w:lang w:eastAsia="hu-HU"/>
    </w:rPr>
  </w:style>
  <w:style w:type="paragraph" w:styleId="NormlWeb">
    <w:name w:val="Normal (Web)"/>
    <w:basedOn w:val="Norml"/>
    <w:uiPriority w:val="99"/>
    <w:semiHidden/>
    <w:unhideWhenUsed/>
    <w:rsid w:val="00E03CAB"/>
    <w:pPr>
      <w:spacing w:before="100" w:beforeAutospacing="1" w:after="100" w:afterAutospacing="1"/>
      <w:jc w:val="left"/>
    </w:pPr>
    <w:rPr>
      <w:rFonts w:eastAsia="Times New Roman"/>
      <w:lang w:eastAsia="hu-HU"/>
    </w:rPr>
  </w:style>
  <w:style w:type="character" w:styleId="Kiemels2">
    <w:name w:val="Strong"/>
    <w:basedOn w:val="Bekezdsalapbettpusa"/>
    <w:uiPriority w:val="22"/>
    <w:qFormat/>
    <w:rsid w:val="00E0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Gereben László</dc:creator>
  <cp:keywords/>
  <dc:description/>
  <cp:lastModifiedBy>Gereben László</cp:lastModifiedBy>
  <cp:revision>4</cp:revision>
  <dcterms:created xsi:type="dcterms:W3CDTF">2025-02-07T08:07:00Z</dcterms:created>
  <dcterms:modified xsi:type="dcterms:W3CDTF">2025-02-07T08:16:00Z</dcterms:modified>
</cp:coreProperties>
</file>