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6B" w:rsidRDefault="002E516B" w:rsidP="002E516B">
      <w:pPr>
        <w:spacing w:line="252" w:lineRule="auto"/>
        <w:rPr>
          <w:rFonts w:ascii="Times New Roman" w:eastAsia="Times New Roman" w:hAnsi="Times New Roman" w:cs="Times New Roman"/>
          <w:sz w:val="30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UnrealBuildTool;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Atestat1</w:t>
      </w:r>
      <w:r>
        <w:rPr>
          <w:rFonts w:ascii="Consolas" w:eastAsia="Consolas" w:hAnsi="Consolas" w:cs="Consolas"/>
          <w:color w:val="000000"/>
          <w:sz w:val="19"/>
        </w:rPr>
        <w:t xml:space="preserve"> : ModuleRules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Atestat1(ReadOnlyTargetRules Target) : </w:t>
      </w:r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(Target)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PCHUsage = PCHUsageMode.UseExplicitOrSharedPCHs;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PublicDependencyModuleNames.AddRange(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[] { </w:t>
      </w:r>
      <w:r>
        <w:rPr>
          <w:rFonts w:ascii="Consolas" w:eastAsia="Consolas" w:hAnsi="Consolas" w:cs="Consolas"/>
          <w:color w:val="A31515"/>
          <w:sz w:val="19"/>
        </w:rPr>
        <w:t>"Core"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</w:rPr>
        <w:t>"CoreUObject"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</w:rPr>
        <w:t>"Engine"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</w:rPr>
        <w:t>"InputCore"</w:t>
      </w:r>
      <w:r>
        <w:rPr>
          <w:rFonts w:ascii="Consolas" w:eastAsia="Consolas" w:hAnsi="Consolas" w:cs="Consolas"/>
          <w:color w:val="000000"/>
          <w:sz w:val="19"/>
        </w:rPr>
        <w:t xml:space="preserve"> });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PrivateDependencyModuleNames.AddRange(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>[] {  });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 Uncomment if you are using Slate UI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 PrivateDependencyModuleNames.AddRange(new string[] { "Slate", "SlateCore" });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 Uncomment if you are using online features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 PrivateDependencyModuleNames.Add("OnlineSubsystem");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8000"/>
          <w:sz w:val="19"/>
        </w:rPr>
        <w:t>// To include OnlineSubsystemSteam, add it to the plugins section in your uproject file with the Enabled attribute set to 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#include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"Atestat1.h"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#include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"Modules/ModuleManager.h"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IMPLEMENT_PRIMARY_GAME_MODULE( FDefaultGameModuleImpl, Atestat1, </w:t>
      </w:r>
      <w:r>
        <w:rPr>
          <w:rFonts w:ascii="Consolas" w:eastAsia="Consolas" w:hAnsi="Consolas" w:cs="Consolas"/>
          <w:color w:val="A31515"/>
          <w:sz w:val="19"/>
        </w:rPr>
        <w:t>"Atestat1"</w:t>
      </w:r>
      <w:r>
        <w:rPr>
          <w:rFonts w:ascii="Consolas" w:eastAsia="Consolas" w:hAnsi="Consolas" w:cs="Consolas"/>
          <w:color w:val="000000"/>
          <w:sz w:val="19"/>
        </w:rPr>
        <w:t xml:space="preserve"> );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#pragma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once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#include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"CoreMinimal.h"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#include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"Atestat1GameModeBase.h"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#pragma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once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#include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"CoreMinimal.h"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#include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"GameFramework/GameModeBase.h"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#include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"Atestat1GameModeBase.generated.h"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/**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 xml:space="preserve"> * 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 xml:space="preserve"> */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UCLASS()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ATESTAT1_API AAtestat1GameModeBase :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AGameModeBase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GENERATED_BODY()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UnrealBuildTool;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System.Collections.Generic;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Atestat1Target</w:t>
      </w:r>
      <w:r>
        <w:rPr>
          <w:rFonts w:ascii="Consolas" w:eastAsia="Consolas" w:hAnsi="Consolas" w:cs="Consolas"/>
          <w:color w:val="000000"/>
          <w:sz w:val="19"/>
        </w:rPr>
        <w:t xml:space="preserve"> : TargetRules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Atestat1Target(TargetInfo Target) : </w:t>
      </w:r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(Target)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Type = TargetType.Game;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ExtraModuleNames.AddRange(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[] { </w:t>
      </w:r>
      <w:r>
        <w:rPr>
          <w:rFonts w:ascii="Consolas" w:eastAsia="Consolas" w:hAnsi="Consolas" w:cs="Consolas"/>
          <w:color w:val="A31515"/>
          <w:sz w:val="19"/>
        </w:rPr>
        <w:t>"Atestat1"</w:t>
      </w:r>
      <w:r>
        <w:rPr>
          <w:rFonts w:ascii="Consolas" w:eastAsia="Consolas" w:hAnsi="Consolas" w:cs="Consolas"/>
          <w:color w:val="000000"/>
          <w:sz w:val="19"/>
        </w:rPr>
        <w:t xml:space="preserve"> } );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UnrealBuildTool;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System.Collections.Generic;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Atestat1EditorTarget</w:t>
      </w:r>
      <w:r>
        <w:rPr>
          <w:rFonts w:ascii="Consolas" w:eastAsia="Consolas" w:hAnsi="Consolas" w:cs="Consolas"/>
          <w:color w:val="000000"/>
          <w:sz w:val="19"/>
        </w:rPr>
        <w:t xml:space="preserve"> : TargetRules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Atestat1EditorTarget(TargetInfo Target) : </w:t>
      </w:r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(Target)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Type = TargetType.Editor;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ExtraModuleNames.AddRange(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[] { </w:t>
      </w:r>
      <w:r>
        <w:rPr>
          <w:rFonts w:ascii="Consolas" w:eastAsia="Consolas" w:hAnsi="Consolas" w:cs="Consolas"/>
          <w:color w:val="A31515"/>
          <w:sz w:val="19"/>
        </w:rPr>
        <w:t>"Atestat1"</w:t>
      </w:r>
      <w:r>
        <w:rPr>
          <w:rFonts w:ascii="Consolas" w:eastAsia="Consolas" w:hAnsi="Consolas" w:cs="Consolas"/>
          <w:color w:val="000000"/>
          <w:sz w:val="19"/>
        </w:rPr>
        <w:t xml:space="preserve"> } );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"FileVersion": 3,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"EngineAssociation": "4.22",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"Category": "",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"Description": "",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"Modules": [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{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"Name": "Atestat1",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"Type": "Runtime",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"LoadingPhase": "Default"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}&lt;?xml version="1.0" encoding="utf-8"?&gt;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&lt;AutoVisualizer xmlns="http://schemas.microsoft.com/vstudio/debugger/natvis/2010"&gt;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Epic Games, Inc. UE4 Visualizers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Copy this into c:\Users\&lt;Your user folder&gt;\My Documents\Visual Studio 2012\Visualizers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FString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Name="FString"&gt;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Condition="Data.ArrayNum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Condition="Data.ArrayNum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Condition="Data.ArrayMax &amp;lt; Data.ArrayNum"&gt;Invalid&lt;/DisplayString&gt;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Condition="Data.ArrayMax &amp;gt;= Data.ArrayNum"&gt;{Data.AllocatorInstance.Data,su}&lt;/DisplayString&gt;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&lt;StringView Condition="Data.ArrayMax &amp;gt;= Data.ArrayNum"&gt;Data.AllocatorInstance.Data,su&lt;/StringView&gt;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FText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Name="FStringTableEntry"&gt;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&lt;DisplayString&gt;{*DisplayString.Object}&lt;/DisplayString&gt;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Name="FTextHistory_StringTableEntry::FStringTableReferenceData"&gt;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Condition="StringTableEntry.Object != 0 &amp;amp;&amp;amp; StringTableEntry.WeakReferenceCount.ReferenceController-&gt;SharedReferenceCount &amp;gt; 0"&gt;{*StringTableEntry.Object}&lt;/DisplayString&gt;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&lt;DisplayString Condition="StringTableEntry.Object == 0 || StringTableEntry.WeakReferenceCount.ReferenceController-&gt;SharedReferenceCount == 0"&gt;&amp;lt;MISSING STRING TABLE ENTRY&amp;gt;&lt;/DisplayString&gt;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&lt;Type Name="FTextHistory_StringTableEntry"&gt;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&lt;DisplayString&gt;{*StringTableReferenceData.Object}&lt;/DisplayString&gt;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Name="TLocalizedTextData&amp;lt;*&amp;gt;"&gt;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&lt;DisplayString&gt;{*LocalizedString.Object}&lt;/DisplayString&gt;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Name="TGeneratedTextData&amp;lt;*&amp;gt;"&gt;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Condition="LocalizedString.Object"&gt;{*LocalizedString.Object}&lt;/DisplayString&gt;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Condition="!LocalizedString.Object"&gt;{DisplayString}&lt;/DisplayString&gt;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Name="TIndirectTextData&amp;lt;*&amp;gt;"&gt;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&lt;DisplayString&gt;{History}&lt;/DisplayString&gt;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Name="FText"&gt;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&lt;DisplayString&gt;{*TextData.Object}&lt;/DisplayString&gt;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FName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Name="FName"&gt;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Condition="ComparisonIndex &amp;gt;= 4194304"&gt;Invalid&lt;/DisplayString&gt;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Condition="ComparisonIndex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BEGIN: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Condition="ComparisonIndex &amp;lt; 4194304 &amp;amp;&amp;amp; Number &amp;gt; 0 &amp;amp;&amp;amp; (((FNameEntry*)(((FNameEntry***)GFNameTableForDebuggerVisualizers_MT)[ComparisonIndex / 16384][ComparisonIndex % 16384]))-&gt;Index &amp;amp; 1) == 1"&gt;{((FNameEntry*)(((FNameEntry***)GFNameTableForDebuggerVisualizers_MT)[ComparisonIndex / 16384][ComparisonIndex % 16384]))-&gt;WideName}_{Number-1}&lt;/DisplayString&gt;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Condition="ComparisonIndex &amp;lt; 4194304 &amp;amp;&amp;amp; (((FNameEntry*)(((FNameEntry***)GFNameTableForDebuggerVisualizers_MT)[ComparisonIndex / 16384][ComparisonIndex % 16384]))-&gt;Index &amp;amp; 1) == </w:t>
      </w:r>
      <w:r>
        <w:rPr>
          <w:rFonts w:ascii="Consolas" w:eastAsia="Consolas" w:hAnsi="Consolas" w:cs="Consolas"/>
          <w:color w:val="000000"/>
          <w:sz w:val="19"/>
        </w:rPr>
        <w:lastRenderedPageBreak/>
        <w:t>1"&gt;{((FNameEntry*)(((FNameEntry***)GFNameTableForDebuggerVisualizers_MT)[ComparisonIndex / 16384][ComparisonIndex % 16384]))-&gt;WideName}&lt;/DisplayString&gt;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END: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Condition="ComparisonIndex &amp;lt; 4194304 &amp;amp;&amp;amp; Number &amp;gt; 0"&gt;{((FNameEntry*)(((FNameEntry***)GFNameTableForDebuggerVisualizers_MT)[ComparisonIndex / 16384][ComparisonIndex % 16384]))-&gt;AnsiName}_{Number-1}&lt;/DisplayString&gt;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Condition="ComparisonIndex &amp;lt; 4194304"&gt;{((FNameEntry*)(((FNameEntry***)GFNameTableForDebuggerVisualizers_MT)[ComparisonIndex / 16384][ComparisonIndex % 16384]))-&gt;AnsiName}&lt;/DisplayString&gt;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BEGIN: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&lt;StringView Condition="ComparisonIndex &amp;lt; 4194304 &amp;amp;&amp;amp; (((FNameEntry*)(((FNameEntry***)GFNameTableForDebuggerVisualizers_MT)[ComparisonIndex / 16384][ComparisonIndex % 16384]))-&gt;Index &amp;amp; 1) == 1"&gt;((FNameEntry*)(((FNameEntry***)GFNameTableForDebuggerVisualizers_MT)[ComparisonIndex / 16384][ComparisonIndex % 16384]))-&gt;WideName&lt;/StringView&gt;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END: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&lt;StringView Condition="ComparisonIndex &amp;lt; 4194304"&gt;((FNameEntry*)(((FNameEntry***)GFNameTableForDebuggerVisualizers_MT)[ComparisonIndex / 16384][ComparisonIndex % 16384]))-&gt;AnsiName&lt;/StringView&gt;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Name="FName"&gt;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Condition="DisplayIndex &amp;gt;= 4194304"&gt;Invalid&lt;/DisplayString&gt;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Condition="DisplayIndex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BEGIN: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Condition="DisplayIndex &amp;lt; 4194304 &amp;amp;&amp;amp; Number &amp;gt; 0 &amp;amp;&amp;amp; (((FNameEntry*)(((FNameEntry***)GFNameTableForDebuggerVisualizers_MT)[DisplayIndex / 16384][DisplayIndex % 16384]))-&gt;Index &amp;amp; 1) == 1"&gt;{((FNameEntry*)(((FNameEntry***)GFNameTableForDebuggerVisualizers_MT)[DisplayIndex / 16384][DisplayIndex % 16384]))-&gt;WideName}_{Number-1}&lt;/DisplayString&gt;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Condition="DisplayIndex &amp;lt; 4194304 &amp;amp;&amp;amp; (((FNameEntry*)(((FNameEntry***)GFNameTableForDebuggerVisualizers_MT)[DisplayIndex / 16384][DisplayIndex % 16384]))-&gt;Index &amp;amp; 1) == 1"&gt;{((FNameEntry*)(((FNameEntry***)GFNameTableForDebuggerVisualizers_MT)[DisplayIndex / 16384][DisplayIndex % 16384]))-&gt;WideName}&lt;/DisplayString&gt;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END: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&lt;DisplayString Condition="DisplayIndex &amp;lt; 4194304 &amp;amp;&amp;amp; Number &amp;gt; 0"&gt;{((FNameEntry*)(((FNameEntry***)GFNameTableForDebuggerVisualizers_MT)[DisplayIndex / 16384][DisplayIndex % 16384]))-&gt;AnsiName}_{Number-1}&lt;/DisplayString&gt;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Condition="DisplayIndex &amp;lt; 4194304"&gt;{((FNameEntry*)(((FNameEntry***)GFNameTableForDebuggerVisualizers_MT)[DisplayIndex / 16384][DisplayIndex % 16384]))-&gt;AnsiName}&lt;/DisplayString&gt;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BEGIN: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&lt;StringView Condition="DisplayIndex &amp;lt; 4194304 &amp;amp;&amp;amp; (((FNameEntry*)(((FNameEntry***)GFNameTableForDebuggerVisualizers_MT)[DisplayIndex / 16384][DisplayIndex % 16384]))-&gt;Index &amp;amp; 1) == 1"&gt;((FNameEntry*)(((FNameEntry***)GFNameTableForDebuggerVisualizers_MT)[DisplayIndex / 16384][DisplayIndex % 16384]))-&gt;WideName&lt;/StringView&gt;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END: WideName support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&lt;StringView Condition="DisplayIndex &amp;lt; 4194304"&gt;((FNameEntry*)(((FNameEntry***)GFNameTableForDebuggerVisualizers_MT)[DisplayIndex / 16384][DisplayIndex % 16384]))-&gt;AnsiName&lt;/StringView&gt;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Name="FMinimalName"&gt;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Condition="Index &amp;gt;= 4194304"&gt;Invalid&lt;/DisplayString&gt;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Condition="Index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Condition="Index &amp;lt; 4194304 &amp;amp;&amp;amp; Number &amp;gt; 0"&gt;{((FNameEntry*)(((FNameEntry***)GFNameTableForDebuggerVisualizers_MT)[Index / 16384][Index % 16384]))-&gt;AnsiName}_{Number-1}&lt;/DisplayString&gt;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Condition="Index &amp;lt; 4194304"&gt;{((FNameEntry*)(((FNameEntry***)GFNameTableForDebuggerVisualizers_MT)[Index / 16384][Index % 16384]))-&gt;AnsiName}&lt;/DisplayString&gt;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&lt;StringView Condition="Index &amp;lt; 4194304"&gt;((FNameEntry*)(((FNameEntry***)GFNameTableForDebuggerVisualizers_MT)[Index / 16384][Index % 16384]))-&gt;AnsiName&lt;/StringView&gt;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FStatMessage visualizer @see Stats2.h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IsCycle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= 0x04,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</w:rPr>
        <w:tab/>
        <w:t>/** if true, then this message contains a memory stat. */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IsMemory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= 0x08,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/** if true, then this is actually two uint32s, the cycle count and the call count, see FromPackedCallCountDuration_Duration. */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IsPackedCCAndDuration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= 0x10,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/** if true, then this stat is cleared every frame. */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ShouldClearEveryFrame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= 0x20,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Name="FStatMessage"&gt;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&lt;!--ST_None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= 1 --&gt;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Condition="((NameAndInfo.NameAndInfo.Number &gt;&gt; 9)&amp;amp;7) == 1" &gt;{{NoneType NameAndInfo={NameAndInfo.NameAndInfo}}}&lt;/DisplayString&gt;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&lt;!--ST_int64</w:t>
      </w:r>
      <w:r>
        <w:rPr>
          <w:rFonts w:ascii="Consolas" w:eastAsia="Consolas" w:hAnsi="Consolas" w:cs="Consolas"/>
          <w:color w:val="000000"/>
          <w:sz w:val="19"/>
        </w:rPr>
        <w:tab/>
        <w:t>= 2 &amp;&amp; !IsPackedCCAndDuration &amp;&amp; !IsCycle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Condition="((NameAndInfo.NameAndInfo.Number &gt;&gt; 9)&amp;amp;7) == 2 &amp;amp;&amp;amp; ((NameAndInfo.NameAndInfo.Number &gt;&gt; 9+3+4)&amp;amp;0x10) != 0x10 &amp;amp;&amp;amp; ((NameAndInfo.NameAndInfo.Number &gt;&gt; 9+3+4)&amp;amp;0x10) != 0x10" 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{{Int64={DebugStatData.Cycles} NameAndInfo={NameAndInfo.NameAndInfo}}}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&lt;!--ST_int64</w:t>
      </w:r>
      <w:r>
        <w:rPr>
          <w:rFonts w:ascii="Consolas" w:eastAsia="Consolas" w:hAnsi="Consolas" w:cs="Consolas"/>
          <w:color w:val="000000"/>
          <w:sz w:val="19"/>
        </w:rPr>
        <w:tab/>
        <w:t>= 2 &amp;&amp; !IsPackedCCAndDuration &amp;&amp; IsCycle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Condition="((NameAndInfo.NameAndInfo.Number &gt;&gt; 9)&amp;amp;7) == 2 &amp;amp;&amp;amp; ((NameAndInfo.NameAndInfo.Number &gt;&gt; 9+3+4)&amp;amp;0x10) != 0x10 &amp;amp;&amp;amp; ((NameAndInfo.NameAndInfo.Number &gt;&gt; 9+3+4)&amp;amp;0x10) == 0x10" 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{{Cycles={DebugStatData.Cycles} NameAndInfo={NameAndInfo.NameAndInfo}}}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&lt;!--ST_int64</w:t>
      </w:r>
      <w:r>
        <w:rPr>
          <w:rFonts w:ascii="Consolas" w:eastAsia="Consolas" w:hAnsi="Consolas" w:cs="Consolas"/>
          <w:color w:val="000000"/>
          <w:sz w:val="19"/>
        </w:rPr>
        <w:tab/>
        <w:t>= 2 &amp;&amp; IsPackedCCAndDuration &amp;&amp; IsCycle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Condition="((NameAndInfo.NameAndInfo.Number &gt;&gt; 9)&amp;amp;7) == 2 &amp;amp;&amp;amp; ((NameAndInfo.NameAndInfo.Number &gt;&gt; 9+3+4)&amp;amp;0x10) == 0x10 &amp;amp;&amp;amp; ((NameAndInfo.NameAndInfo.Number &gt;&gt; 9+3+4)&amp;amp;0x04) == 0x04" 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{{Count={DebugStatData.CCAndDuration[0]},Cycles={DebugStatData.CCAndDuration[1]} NameAndInfo={NameAndInfo.NameAndInfo}}}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&lt;!--ST_double</w:t>
      </w:r>
      <w:r>
        <w:rPr>
          <w:rFonts w:ascii="Consolas" w:eastAsia="Consolas" w:hAnsi="Consolas" w:cs="Consolas"/>
          <w:color w:val="000000"/>
          <w:sz w:val="19"/>
        </w:rPr>
        <w:tab/>
        <w:t>= 3 --&gt;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Condition="((NameAndInfo.NameAndInfo.Number &gt;&gt; 9)&amp;amp;7) == 3" &gt;{{Float={DebugStatData.Float} NameAndInfo={NameAndInfo.NameAndInfo}}}&lt;/DisplayString&gt;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&lt;!--ST_FName</w:t>
      </w:r>
      <w:r>
        <w:rPr>
          <w:rFonts w:ascii="Consolas" w:eastAsia="Consolas" w:hAnsi="Consolas" w:cs="Consolas"/>
          <w:color w:val="000000"/>
          <w:sz w:val="19"/>
        </w:rPr>
        <w:tab/>
        <w:t>= 4 --&gt;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Condition="((NameAndInfo.NameAndInfo.Number &gt;&gt; 9)&amp;amp;7) == 4" &gt;{{Name={((FNameEntry*)(((FNameEntry***)GFNameTableForDebuggerVisualizers_MT)[DebugStatData.Cycles / 16384][DebugStatData.Cycles % 16384]))-&gt;AnsiName} NameAndInfo={NameAndInfo.NameAndInfo}}}&lt;/DisplayString&gt;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&lt;!--ST_Ptr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= 5 --&gt;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Condition="((NameAndInfo.NameAndInfo.Number &gt;&gt; 9)&amp;amp;7) == 5" &gt;{{Ptr={DebugStatData.Ptr} NameAndInfo={NameAndInfo.NameAndInfo}}}&lt;/DisplayString&gt;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FAllocationInfo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uint64 OldPtr;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uint64 Ptr;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int64 Size;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FName EncodedCallstack;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uint32 SequenceTag;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EMemoryOperation Op; Alloc=1, Free=2, Realloc=3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bool bHasBrokenCallstack;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Name="FAllocationInfo"&gt;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Alloc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&lt;DisplayString Condition="Op == 1" 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{{A SeqTag={SequenceTag} Ptr={Ptr} Size={Size} Callstack={EncodedCallstack} bHasBrokenCallstack={bHasBrokenCallstack}}}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Free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Condition="Op == 2" 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{{F SeqTag={SequenceTag} Ptr={Ptr} bHasBrokenCallstack={bHasBrokenCallstack}}}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&lt;!-- Realloc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Condition="Op == 3" 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{{R SeqTag={SequenceTag} OldPtr={OldPtr} Ptr={Ptr} NewSize={Size} Callstack={EncodedCallstack} bHasBrokenCallstack={bHasBrokenCallstack}}}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Name="FThreadSafeCounter"&gt;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&lt;DisplayString&gt;{Counter}&lt;/DisplayString&gt;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Name="FThreadSafeBool"&gt;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Condition="Counter==0"&gt;False&lt;/DisplayString&gt;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Condition="Counter==1"&gt;True&lt;/DisplayString&gt;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FTimespan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Name="FTimespan"&gt;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&lt;DisplayString&gt;Ticks = {Ticks}&lt;/DisplayString&gt;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  <w:t>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&lt;Item Name="Total Milliseconds"&gt;Ticks / ETimespan::TicksPerMillisecond&lt;/Item&gt;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&lt;Item Name="Total Seconds"&gt;Ticks / ETimespan::TicksPerSecond&lt;/Item&gt;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&lt;Item Name="Total Minutes"&gt;Ticks / ETimespan::TicksPerMinute&lt;/Item&gt;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&lt;Item Name="Total Hours"&gt;Ticks / ETimespan::TicksPerHour&lt;/Item&gt;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&lt;Item Name="Total Days"&gt;Ticks / ETimespan::TicksPerDay&lt;/Item&gt;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Name="FVector_NetQuantize"&gt;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&lt;DisplayString&gt;{{X={X} Y={Y} Z={Z}}&lt;/DisplayString&gt;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Name="FVector_NetQuantize10"&gt;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&lt;DisplayString&gt;{{X={X} Y={Y} Z={Z}}&lt;/DisplayString&gt;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Name="FVector_NetQuantize100"&gt;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&lt;DisplayString&gt;{{X={X} Y={Y} Z={Z}}&lt;/DisplayString&gt;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Name="FVector_NetQuantizeNormal"&gt;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&lt;DisplayString&gt;{{X={X} Y={Y} Z={Z}}&lt;/DisplayString&gt;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TEnumAsByte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Name="TEnumAsByte&amp;lt;*&amp;gt;"&gt;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&lt;DisplayString&gt;{($T1)Value}&lt;/DisplayString&gt;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UObjectBase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Name="UObjectBase"&gt;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&lt;DisplayString&gt;(Name={NamePrivate})&lt;/DisplayString&gt;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TArray&lt;*,TFixedAllocator&lt;*&gt; &gt;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Name="TArray&amp;lt;*,TFixedAllocator&amp;lt;*&amp;gt;&amp;gt;"&gt;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Condition="ArrayMax &amp;lt; ArrayNum"&gt;Invalid&lt;/DisplayString&gt;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Condition="ArrayMax &amp;gt;= ArrayNum"&gt;Num={ArrayNum}&lt;/DisplayString&gt;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&lt;ArrayItems Condition="ArrayNum &amp;lt;= 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&lt;ValuePointer&gt;(TArray&amp;lt;$T1,TFixedAllocator&amp;lt;$T2&amp;gt; &amp;gt;::ElementType*)AllocatorInstance.InlineData&lt;/ValuePointer&gt;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&lt;/ArrayItems&gt;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TArray&lt;*,TInlineAllocator&lt;*,*&gt; &gt;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Name="TArray&amp;lt;*,TInlineAllocator&amp;lt;*,*&amp;gt;&amp;gt;"&gt;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Condition="ArrayMax &amp;lt; ArrayNum"&gt;Invalid&lt;/DisplayString&gt;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Condition="ArrayMax &amp;gt;= ArrayNum"&gt;Num={ArrayNum}&lt;/DisplayString&gt;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&lt;ArrayItems Condition="ArrayNum &amp;lt;= 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&lt;ValuePointer Condition="AllocatorInstance.SecondaryData.Data == 0"&gt;(TArray&amp;lt;$T1,TInlineAllocator&amp;lt;$T2,$T3&amp;gt; &amp;gt;::ElementType*)AllocatorInstance.InlineData&lt;/ValuePointer&gt;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&lt;ValuePointer Condition="AllocatorInstance.SecondaryData.Data != 0"&gt;(TArray&amp;lt;$T1,TInlineAllocator&amp;lt;$T2,$T3&amp;gt; &amp;gt;::ElementType*)AllocatorInstance.SecondaryData.Data&lt;/ValuePointer&gt;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&lt;/ArrayItems&gt;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TArray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Name="TArray&amp;lt;*,*&amp;gt;"&gt;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Condition="ArrayMax &amp;lt; ArrayNum"&gt;Invalid&lt;/DisplayString&gt;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Condition="ArrayMax &amp;gt;= ArrayNum"&gt;Num={ArrayNum}&lt;/DisplayString&gt;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&lt;ArrayItems Condition="ArrayNum &amp;lt;= 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&lt;ValuePointer&gt;(TArray&amp;lt;$T1,$T2&amp;gt;::ElementType*)AllocatorInstance.Data&lt;/ValuePointer&gt;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&lt;/ArrayItems&gt;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TArrayView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Name="TArrayView&amp;lt;*&amp;gt;"&gt;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&lt;DisplayString Condition="ArrayNum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Condition="ArrayNum &amp;gt; 0"&gt;Num={ArrayNum}&lt;/DisplayString&gt;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&lt;ArrayItems Condition="ArrayNum &amp;gt; 0"&gt;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&lt;ValuePointer&gt;(TArrayView&amp;lt;$T1&amp;gt;::ElementType*)DataPtr&lt;/ValuePointer&gt;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&lt;/ArrayItems&gt;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TIndirectArray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Name="TIndirectArray&amp;lt;*,*&amp;gt;"&gt;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Condition="Array.ArrayNum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Condition="Array.ArrayNum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Condition="Array.ArrayMax &amp;lt; Array.ArrayNum"&gt;Invalid&lt;/DisplayString&gt;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Condition="Array.ArrayMax &amp;gt;= Array.ArrayNum"&gt;Num={Array.ArrayNum}&lt;/DisplayString&gt;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&lt;IndexListItems Condition="Array.ArrayNum &amp;lt;= Array.ArrayMax"&gt;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&lt;Size&gt;Array.ArrayNum&lt;/Size&gt;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&lt;ValueNode&gt;*((TIndirectArray&amp;lt;$T1,$T2&amp;gt;::ElementType**)Array.AllocatorInstance.Data)[$i]&lt;/ValueNode&gt;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&lt;/IndexListItems&gt;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TChunkedArray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Name="TChunkedArray&amp;lt;*,*&amp;gt;"&gt;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Condition="NumElements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&lt;DisplayString Condition="NumElements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Condition="NumElements &amp;gt; 0"&gt;NumElements={NumElements}, NumChunks={Chunks.Array.ArrayNum}, {NumElementsPerChunk}&lt;/DisplayString&gt;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&lt;IndexListItems Condition="NumElements &amp;gt; 0"&gt;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&lt;Size&gt;NumElements&lt;/Size&gt;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*(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*(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(TChunkedArray&amp;lt;$T1,$T2&amp;gt;::ElementType**)Chunks.Array.AllocatorInstance.Data + ($i / NumElementsPerChunk)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) + ($i % NumElementsPerChunk)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&lt;/IndexListItems&gt;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TSparseArray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Name="TSparseArray&amp;lt;*,*&amp;gt;"&gt;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Condition="(Data.ArrayNum - NumFreeIndices) &amp;lt;=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Condition="Data.ArrayNum &amp;lt;= Data.ArrayMax"&gt;Num={Data.ArrayNum - NumFreeIndices}&lt;/DisplayString&gt;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&lt;IndexListItems Condition="Data.ArrayNum &amp;gt; 0 &amp;amp;&amp;amp; Data.ArrayNum &amp;lt;= Data.ArrayMax"&gt;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&lt;Size&gt;Data.ArrayNum&lt;/Size&gt;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Condition="(AllocationFlags.AllocatorInstance.SecondaryData.Data != 0) &amp;amp;&amp;amp; </w:t>
      </w:r>
      <w:r>
        <w:rPr>
          <w:rFonts w:ascii="Consolas" w:eastAsia="Consolas" w:hAnsi="Consolas" w:cs="Consolas"/>
          <w:color w:val="000000"/>
          <w:sz w:val="19"/>
        </w:rPr>
        <w:lastRenderedPageBreak/>
        <w:t>(reinterpret_cast&amp;lt;uint32*&amp;gt;(AllocationFlags.AllocatorInstance.SecondaryData.Data)[$i/32]&amp;gt;&amp;gt;$i &amp;amp; 1) != 0"&gt;*(TSparseArray&amp;lt;$T1,$T2&amp;gt;::ElementType*)((TSparseArray&amp;lt;$T1,$T2&amp;gt;::FElementOrFreeListLink*)Data.AllocatorInstance.Data + $i)&lt;/ValueNode&gt;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Condition="(AllocationFlags.AllocatorInstance.SecondaryData.Data == 0) &amp;amp;&amp;amp; (reinterpret_cast&amp;lt;uint32*&amp;gt;(AllocationFlags.AllocatorInstance.InlineData        )[$i/32]&amp;gt;&amp;gt;$i &amp;amp; 1) != 0"&gt;*(TSparseArray&amp;lt;$T1,$T2&amp;gt;::ElementType*)((TSparseArray&amp;lt;$T1,$T2&amp;gt;::FElementOrFreeListLink*)Data.AllocatorInstance.Data + $i)&lt;/ValueNode&gt;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Condition="(AllocationFlags.AllocatorInstance.SecondaryData.Data != 0) &amp;amp;&amp;amp; (reinterpret_cast&amp;lt;uint32*&amp;gt;(AllocationFlags.AllocatorInstance.SecondaryData.Data)[$i/32]&amp;gt;&amp;gt;$i &amp;amp; 1) == 0"&gt;"Invalid",sb&lt;/ValueNode&gt;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Condition="(AllocationFlags.AllocatorInstance.SecondaryData.Data == 0) &amp;amp;&amp;amp; (reinterpret_cast&amp;lt;uint32*&amp;gt;(AllocationFlags.AllocatorInstance.InlineData        )[$i/32]&amp;gt;&amp;gt;$i &amp;amp; 1) == 0"&gt;"Invalid",sb&lt;/ValueNode&gt;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&lt;/IndexListItems&gt;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TBitArray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Name="TBitArray&amp;lt;*&amp;gt;"&gt;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Condition="NumBits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Condition="NumBits &amp;lt; 0"&gt;Invalid&lt;/DisplayString&gt;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Condition="NumBits &amp;gt; 0"&gt;NumBits={NumBits}, MaxBits={MaxBits}&lt;/DisplayString&gt;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&lt;IndexListItems Condition="NumBits &amp;gt; 0"&gt;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&lt;Size&gt;NumBits&lt;/Size&gt;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Condition="(AllocatorInstance.SecondaryData.Data != 0) &amp;amp;&amp;amp; (reinterpret_cast&amp;lt;uint32*&amp;gt;(AllocatorInstance.SecondaryData.Data</w:t>
      </w:r>
      <w:r>
        <w:rPr>
          <w:rFonts w:ascii="Consolas" w:eastAsia="Consolas" w:hAnsi="Consolas" w:cs="Consolas"/>
          <w:color w:val="000000"/>
          <w:sz w:val="19"/>
        </w:rPr>
        <w:tab/>
        <w:t>)[$i/32]&amp;gt;&amp;gt;$i &amp;amp; 1) != 0"&gt;1&lt;/ValueNode&gt;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Condition="(AllocatorInstance.SecondaryData.Data == 0) &amp;amp;&amp;amp; (reinterpret_cast&amp;lt;uint32*&amp;gt;(AllocatorInstance.InlineData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)[$i/32]&amp;gt;&amp;gt;$i &amp;amp; 1) != 0"&gt;1&lt;/ValueNode&gt;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&lt;ValueNode Condition="(AllocatorInstance.SecondaryData.Data != 0) &amp;amp;&amp;amp; (reinterpret_cast&amp;lt;uint32*&amp;gt;(AllocatorInstance.SecondaryData.Data</w:t>
      </w:r>
      <w:r>
        <w:rPr>
          <w:rFonts w:ascii="Consolas" w:eastAsia="Consolas" w:hAnsi="Consolas" w:cs="Consolas"/>
          <w:color w:val="000000"/>
          <w:sz w:val="19"/>
        </w:rPr>
        <w:tab/>
        <w:t>)[$i/32]&amp;gt;&amp;gt;$i &amp;amp; 1) == 0"&gt;0&lt;/ValueNode&gt;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Condition="(AllocatorInstance.SecondaryData.Data == 0) &amp;amp;&amp;amp; (reinterpret_cast&amp;lt;uint32*&amp;gt;(AllocatorInstance.InlineData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)[$i/32]&amp;gt;&amp;gt;$i &amp;amp; 1) == 0"&gt;0&lt;/ValueNode&gt;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&lt;/IndexListItems&gt;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TSharedPtr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Name="TSharedPtr&amp;lt;*,*&amp;gt;"&gt;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Condition="Object == 0"&gt;Null&lt;/DisplayString&gt;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Condition="Object != 0"&gt;Ptr={(void*)Object}, SharedRefs={SharedReferenceCount.ReferenceController-&gt;SharedReferenceCount}, WeakRefs={SharedReferenceCount.ReferenceController-&gt;WeakReferenceCount}, Object={*Object}&lt;/DisplayString&gt;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Name="[SharedReferenceCount]"&gt;SharedReferenceCount.ReferenceController-&gt;SharedReferenceCount&lt;/Item&gt;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Name="[WeakReferenceCount]"&gt;SharedReferenceCount.ReferenceController-&gt;WeakReferenceCount&lt;/Item&gt;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Name="[Ptr]"&gt;(void*)Object&lt;/Item&gt;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Condition="Object != 0"&gt;*Object&lt;/ExpandedItem&gt;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TSharedRef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Name="TSharedRef&amp;lt;*,*&amp;gt;"&gt;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Condition="Object != 0"&gt;Ptr={(void*)Object}, SharedRefs={SharedReferenceCount.ReferenceController-&gt;SharedReferenceCount}, WeakRefs={SharedReferenceCount.ReferenceController-&gt;WeakReferenceCount}, Object={*Object}&lt;/DisplayString&gt;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Name="[SharedReferenceCount]"&gt;SharedReferenceCount.ReferenceController-&gt;SharedReferenceCount&lt;/Item&gt;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Name="[WeakReferenceCount]"&gt;SharedReferenceCount.ReferenceController-&gt;WeakReferenceCount&lt;/Item&gt;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Name="[Ptr]"&gt;(void*)Object&lt;/Item&gt;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Condition="Object != 0"&gt;*Object&lt;/ExpandedItem&gt;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TWeakPtr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Name="TWeakPtr&amp;lt;*,*&amp;gt;"&gt;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Condition="Object == 0"&gt;Null&lt;/DisplayString&gt;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Condition="WeakReferenceCount.ReferenceController-&gt;SharedReferenceCount == 0"&gt;Object has been destroyed&lt;/DisplayString&gt;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Condition="Object != 0"&gt;Ptr={(void*)Object}, SharedRefs={WeakReferenceCount.ReferenceController-&gt;SharedReferenceCount}, WeakRefs={WeakReferenceCount.ReferenceController-&gt;WeakReferenceCount}, Object={*Object}&lt;/DisplayString&gt;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Name="[SharedReferenceCount]"&gt;WeakReferenceCount.ReferenceController-&gt;SharedReferenceCount&lt;/Item&gt;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0" Name="[WeakReferenceCount]"&gt;WeakReferenceCount.ReferenceController-&gt;WeakReferenceCount&lt;/Item&gt;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Condition="Object != 0 &amp;amp;&amp;amp; WeakReferenceCount.ReferenceController-&gt;SharedReferenceCount &gt; 0" Name="[Ptr]"&gt;(void*)Object&lt;/Item&gt;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Condition="Object != 0 &amp;amp;&amp;amp; WeakReferenceCount.ReferenceController-&gt;SharedReferenceCount &gt; 0"&gt;*Object&lt;/ExpandedItem&gt;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TMapBase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Name="TMapBase&amp;lt;*,*,*,*&amp;gt;"&gt;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Condition="Pairs.Elements.Data.ArrayNum - Pairs.Elements.NumFreeIndices &amp;lt;=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Condition="Pairs.Elements.Data.ArrayNum &amp;lt;= Pairs.Elements.Data.ArrayMax" &gt;Num={Pairs.Elements.Data.ArrayNum - Pairs.Elements.NumFreeIndices}&lt;/DisplayString&gt;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&lt;IndexListItems Condition="Pairs.Elements.Data.ArrayNum - Pairs.Elements.NumFreeIndices &amp;gt; 0 &amp;amp;&amp;amp; Pairs.Elements.Data.ArrayNum &amp;lt;= Pairs.Elements.Data.ArrayMax"&gt;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&lt;Size&gt;Pairs.Elements.Data.ArrayNum&lt;/Size&gt;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Condition="(Pairs.Elements.AllocationFlags.AllocatorInstance.SecondaryData.Data != 0) &amp;amp;&amp;amp; (reinterpret_cast&amp;lt;uint32*&amp;gt;(Pairs.Elements.AllocationFlags.AllocatorInstance.SecondaryData.Data)[$i/32]&amp;gt;&amp;gt;$i &amp;amp; 1) != 0"&gt;((TSetElement&amp;lt;TTuple&amp;lt;$T1,$T2&amp;gt; &amp;gt; *)Pairs.Elements.Data.AllocatorInstance.Data)[$i].Value&lt;/ValueNode&gt;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Condition="(Pairs.Elements.AllocationFlags.AllocatorInstance.SecondaryData.Data == 0) &amp;amp;&amp;amp; (reinterpret_cast&amp;lt;uint32*&amp;gt;(Pairs.Elements.AllocationFlags.AllocatorInstance.InlineData        )[$i/32]&amp;gt;&amp;gt;$i &amp;amp; 1) != 0"&gt;((TSetElement&amp;lt;TTuple&amp;lt;$T1,$T2&amp;gt; &amp;gt; *)Pairs.Elements.Data.AllocatorInstance.Data)[$i].Value&lt;/ValueNode&gt;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Condition="(Pairs.Elements.AllocationFlags.AllocatorInstance.SecondaryData.Data != 0) &amp;amp;&amp;amp; (reinterpret_cast&amp;lt;uint32*&amp;gt;(Pairs.Elements.AllocationFlags.AllocatorInstance.SecondaryData.Data)[$i/32]&amp;gt;&amp;gt;$i &amp;amp; 1) == 0"&gt;"Invalid",sb&lt;/ValueNode&gt;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Condition="(Pairs.Elements.AllocationFlags.AllocatorInstance.SecondaryData.Data == 0) &amp;amp;&amp;amp; (reinterpret_cast&amp;lt;uint32*&amp;gt;(Pairs.Elements.AllocationFlags.AllocatorInstance.InlineData        )[$i/32]&amp;gt;&amp;gt;$i &amp;amp; 1) == 0"&gt;"Invalid",sb&lt;/ValueNode&gt;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&lt;/IndexListItems&gt;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&lt;!-- TSet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Name="TSet&amp;lt;*,*,*&amp;gt;"&gt;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Condition="Elements.Data.ArrayNum - Elements.NumFreeIndices &amp;lt;=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Condition="Elements.Data.ArrayNum &amp;lt;= Elements.Data.ArrayMax"&gt;Num={Elements.Data.ArrayNum - Elements.NumFreeIndices}&lt;/DisplayString&gt;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&lt;IndexListItems Condition="Elements.Data.ArrayNum - Elements.NumFreeIndices &amp;gt; 0 &amp;amp;&amp;amp; Elements.Data.ArrayNum &amp;lt;= Elements.Data.ArrayMax"&gt;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&lt;Size&gt;Elements.Data.ArrayNum&lt;/Size&gt;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Condition="(Elements.AllocationFlags.AllocatorInstance.SecondaryData.Data != 0) &amp;amp;&amp;amp; (reinterpret_cast&amp;lt;uint32*&amp;gt;(Elements.AllocationFlags.AllocatorInstance.SecondaryData.Data)[$i/32]&amp;gt;&amp;gt;$i &amp;amp; 1) != 0"&gt;((TSetElement &amp;lt;$T1&amp;gt; *)Elements.Data.AllocatorInstance.Data)[$i].Value&lt;/ValueNode&gt;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Condition="(Elements.AllocationFlags.AllocatorInstance.SecondaryData.Data == 0) &amp;amp;&amp;amp; (reinterpret_cast&amp;lt;uint32*&amp;gt;(Elements.AllocationFlags.AllocatorInstance.InlineData        )[$i/32]&amp;gt;&amp;gt;$i &amp;amp; 1) != 0"&gt;((TSetElement &amp;lt;$T1&amp;gt; *)Elements.Data.AllocatorInstance.Data)[$i].Value&lt;/ValueNode&gt;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Condition="(Elements.AllocationFlags.AllocatorInstance.SecondaryData.Data != 0) &amp;amp;&amp;amp; (reinterpret_cast&amp;lt;uint32*&amp;gt;(Elements.AllocationFlags.AllocatorInstance.SecondaryData.Data)[$i/32]&amp;gt;&amp;gt;$i &amp;amp; 1) == 0"&gt;"Invalid",sb&lt;/ValueNode&gt;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&lt;ValueNode Condition="(Elements.AllocationFlags.AllocatorInstance.SecondaryData.Data == 0) &amp;amp;&amp;amp; (reinterpret_cast&amp;lt;uint32*&amp;gt;(Elements.AllocationFlags.AllocatorInstance.InlineData        )[$i/32]&amp;gt;&amp;gt;$i &amp;amp; 1) == 0"&gt;"Invalid",sb&lt;/ValueNode&gt;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&lt;/IndexListItems&gt;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FWeakObjectPtr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&lt;Type Name="FWeakObjectPtr"&gt;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Condition="ObjectSerialNumber &amp;lt; 1"&gt;nullptr&lt;/DisplayString&gt;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Condition="GObjectArrayForDebugVisualizers-&gt;Objects[ObjectIndex / 65536][ObjectIndex % 65536].SerialNumber != ObjectSerialNumber"&gt;STALE&lt;/DisplayString&gt;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&lt;DisplayString&gt;{GObjectArrayForDebugVisualizers-&gt;Objects[ObjectIndex / 65536][ObjectIndex % 65536].Object}&lt;/DisplayString&gt;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&lt;ExpandedItem&gt;GObjectArrayForDebugVisualizers-&gt;Objects[ObjectIndex / 65536][ObjectIndex % 65536].Object&lt;/ExpandedItem&gt;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TWeakObjectPtr&lt;*&gt;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Name="TWeakObjectPtr&amp;lt;*&amp;gt;"&gt;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Condition="ObjectSerialNumber &amp;lt; 1"&gt;nullptr&lt;/DisplayString&gt;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Condition="GObjectArrayForDebugVisualizers-&gt;Objects[ObjectIndex / 65536][ObjectIndex % 65536].SerialNumber != ObjectSerialNumber"&gt;STALE&lt;/DisplayString&gt;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&lt;DisplayString&gt;{($T1*)GObjectArrayForDebugVisualizers-&gt;Objects[ObjectIndex / 65536][ObjectIndex % 65536].Object}&lt;/DisplayString&gt;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&lt;ExpandedItem&gt;($T1*)GObjectArrayForDebugVisualizers-&gt;Objects[ObjectIndex / 65536][ObjectIndex % 65536].Object&lt;/ExpandedItem&gt;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FSubobjectPtr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Name="FSubobjectPtr"&gt;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FVertexID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&lt;Type Name="FVertexID"&gt;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&lt;DisplayString&gt;{IDValue}&lt;/DisplayString&gt;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FVertexInstanceID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Name="FVertexInstanceID"&gt;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&lt;DisplayString&gt;{IDValue}&lt;/DisplayString&gt;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FEdgeID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Name="FEdgeID"&gt;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&lt;DisplayString&gt;{IDValue}&lt;/DisplayString&gt;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FPolygonID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Name="FPolygonID"&gt;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&lt;DisplayString&gt;{IDValue}&lt;/DisplayString&gt;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FPolygonGroupID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Name="FPolygonGroupID"&gt;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&lt;DisplayString&gt;{IDValue}&lt;/DisplayString&gt;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FTriangleID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Name="FTriangleID"&gt;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&lt;DisplayString&gt;{IDValue}&lt;/DisplayString&gt;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TOptional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Name="TOptional&amp;lt;*&amp;gt;"&gt;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Condition="!bIsSet"&gt;Unset&lt;/DisplayString&gt;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Condition="bIsSet"&gt;Set: {{{*($T1*)&amp;amp;Value}}}&lt;/DisplayString&gt;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Condition="bIsSet"&gt;*($T1*)&amp;amp;Value&lt;/ExpandedItem&gt;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TInlineValue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Name="TInlineValue&amp;lt;*&amp;gt;"&gt;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Condition="!bIsValid"&gt;Null&lt;/DisplayString&gt;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Condition="bIsValid &amp;amp;&amp;amp; bInline"&gt;{{{*($T1*)&amp;amp;Data}}}&lt;/DisplayString&gt;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Condition="bIsValid &amp;amp;&amp;amp; !bInline"&gt;{{{**(($T1**)&amp;amp;Data)}}}&lt;/DisplayString&gt;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Condition="bIsValid &amp;amp;&amp;amp; bInline"&gt;*($T1*)&amp;amp;Data&lt;/ExpandedItem&gt;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Condition="bIsValid &amp;amp;&amp;amp; !bInline"&gt;**(($T1**)&amp;amp;Data)&lt;/ExpandedItem&gt;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TFunction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Name="UE4Function_Private::TDebugHelper&amp;lt;*&amp;gt;"&gt;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&lt;DisplayString&gt;{*Ptr}&lt;/DisplayString&gt;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Name="[Lambda]"&gt;*Ptr&lt;/Item&gt;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Name="TFunctionRef&amp;lt;*&amp;gt;"&gt;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Condition="Callable"&gt;{DebugPtrStorage}&lt;/DisplayString&gt;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Condition="!Callable"&gt;Unset&lt;/DisplayString&gt;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Condition="Callable"&gt;DebugPtrStorage&lt;/ExpandedItem&gt;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Name="TFunction&amp;lt;*&amp;gt;"&gt;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&lt;AlternativeType Name="TUniqueFunction&amp;lt;*&amp;gt;"&gt;&lt;/AlternativeType&gt;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Condition="Callable != 0"&gt;{DebugPtrStorage}&lt;/DisplayString&gt;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Condition="Callable == 0"&gt;Unset&lt;/DisplayString&gt;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Condition="Callable != 0"&gt;DebugPtrStorage&lt;/ExpandedItem&gt;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FGameplayTagContainer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Name="FGameplayTagContainer"&gt;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Condition="GameplayTags.ArrayNum == 0"&gt;Empty&lt;/DisplayString&gt;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Condition="GameplayTags.ArrayNum == 1"&gt;Tag={*((FName*)(GameplayTags.AllocatorInstance.Data))}&lt;/DisplayString&gt;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Condition="GameplayTags.ArrayNum &gt; 1"&gt;Num={GameplayTags.ArrayNum}&lt;/DisplayString&gt;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&lt;ArrayItems Condition="GameplayTags.ArrayNum &amp;lt;= GameplayTags.ArrayMax"&gt;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&lt;Size&gt;GameplayTags.ArrayNum&lt;/Size&gt;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&lt;ValuePointer&gt;((FName*)(GameplayTags.AllocatorInstance.Data))&lt;/ValuePointer&gt;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&lt;/ArrayItems&gt;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FActorRepList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Name="FActorRepList"&gt;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&gt;({Num}/{Max} {RefCount})&lt;/DisplayString&gt;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 xml:space="preserve">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&lt;Item Name="[RefCount]"&gt;RefCount&lt;/Item&gt;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&lt;Item Name="[Num]"&gt;Num&lt;/Item&gt;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&lt;Item Name="[Max]"&gt;Max&lt;/Item&gt;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&lt;ArrayItems&gt;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&lt;Size&gt;Num&lt;/Size&gt;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&lt;ValuePointer&gt;((FActorRepListType*)(Data))&lt;/ValuePointer&gt;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&lt;/ArrayItems&gt;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 xml:space="preserve">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  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TTuple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&lt;DisplayString&gt;{{{(*(UE4Tuple_Private::TTupleElement&amp;lt;$T1,0&amp;gt;*)this).Value}}}&lt;/DisplayString&gt;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&lt;Item Name="[0]"&gt;((UE4Tuple_Private::TTupleElement&amp;lt;$T1,0&amp;gt;*)this)-&gt;Value&lt;/Item&gt;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&lt;DisplayString&gt;{{{Key},{Value}}}&lt;/DisplayString&gt;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Name="[0:Key]"&gt;Key&lt;/Item&gt;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Name="[1:Value]"&gt;Value&lt;/Item&gt;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&lt;DisplayString&gt;{{{(*(UE4Tuple_Private::TTupleElement&amp;lt;$T1,0&amp;gt;*)this).Value},{(*(UE4Tuple_Private::TTupleElement&amp;lt;$T2,1&amp;gt;*)this).Value},{(*(UE4Tuple_Private::TTupleElement&amp;lt;$T3,2&amp;gt;*)this).Value}}}&lt;/DisplayString&gt;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Name="[0]"&gt;((UE4Tuple_Private::TTupleElement&amp;lt;$T1,0&amp;gt;*)this)-&gt;Value&lt;/Item&gt;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Name="[1]"&gt;((UE4Tuple_Private::TTupleElement&amp;lt;$T2,1&amp;gt;*)this)-&gt;Value&lt;/Item&gt;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Name="[2]"&gt;((UE4Tuple_Private::TTupleElement&amp;lt;$T3,2&amp;gt;*)this)-&gt;Value&lt;/Item&gt;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Name="TTuple&amp;lt;*,*,*,*&amp;gt;"&gt;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{(*(UE4Tuple_Private::TTupleElement&amp;lt;$T1,0&amp;gt;*)this).Value},{(*(UE4Tuple_Private::TTupleElement&amp;lt;$T2,1&amp;gt;*)this).Value},{(*(UE4Tuple_Private::TTupleElement&amp;lt;$T3,2&amp;gt;*)this).Value},{(*(UE4Tuple_Private::TTupleElement&amp;lt;$T4,3&amp;gt;*)this).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Name="[0]"&gt;((UE4Tuple_Private::TTupleElement&amp;lt;$T1,0&amp;gt;*)this)-&gt;Value&lt;/Item&gt;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&lt;Item Name="[1]"&gt;((UE4Tuple_Private::TTupleElement&amp;lt;$T2,1&amp;gt;*)this)-&gt;Value&lt;/Item&gt;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Name="[2]"&gt;((UE4Tuple_Private::TTupleElement&amp;lt;$T3,2&amp;gt;*)this)-&gt;Value&lt;/Item&gt;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Name="[3]"&gt;((UE4Tuple_Private::TTupleElement&amp;lt;$T4,3&amp;gt;*)this)-&gt;Value&lt;/Item&gt;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Name="TTuple&amp;lt;*,*,*,*,*&amp;gt;"&gt;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{(*(UE4Tuple_Private::TTupleElement&amp;lt;$T1,0&amp;gt;*)this).Value},{(*(UE4Tuple_Private::TTupleElement&amp;lt;$T2,1&amp;gt;*)this).Value},{(*(UE4Tuple_Private::TTupleElement&amp;lt;$T3,2&amp;gt;*)this).Value},{(*(UE4Tuple_Private::TTupleElement&amp;lt;$T4,3&amp;gt;*)this).Value},{(*(UE4Tuple_Private::TTupleElement&amp;lt;$T5,4&amp;gt;*)this).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Name="[0]"&gt;((UE4Tuple_Private::TTupleElement&amp;lt;$T1,0&amp;gt;*)this)-&gt;Value&lt;/Item&gt;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Name="[1]"&gt;((UE4Tuple_Private::TTupleElement&amp;lt;$T2,1&amp;gt;*)this)-&gt;Value&lt;/Item&gt;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Name="[2]"&gt;((UE4Tuple_Private::TTupleElement&amp;lt;$T3,2&amp;gt;*)this)-&gt;Value&lt;/Item&gt;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Name="[3]"&gt;((UE4Tuple_Private::TTupleElement&amp;lt;$T4,3&amp;gt;*)this)-&gt;Value&lt;/Item&gt;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Name="[4]"&gt;((UE4Tuple_Private::TTupleElement&amp;lt;$T5,4&amp;gt;*)this)-&gt;Value&lt;/Item&gt;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Name="TTuple&amp;lt;*,*,*,*,*,*&amp;gt;"&gt;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{(*(UE4Tuple_Private::TTupleElement&amp;lt;$T1,0&amp;gt;*)this).Value},{(*(UE4Tuple_Private::TTupleElement&amp;lt;$T2,1&amp;gt;*)this).Value},{(*(UE4Tuple_Private::TTupleElement&amp;lt;$T3,2&amp;gt;*)this).Value},{(*(UE4Tuple_Private::TTupleElement&amp;lt;$T4,3&amp;gt;*)this).Value},{(*(UE4Tuple_Private::TTupleElement&amp;lt;$T5,4&amp;gt;*)this).Value},{(*(UE4Tuple_Private::TTupleElement&amp;lt;$T6,5&amp;gt;*)this).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&lt;Item Name="[0]"&gt;((UE4Tuple_Private::TTupleElement&amp;lt;$T1,0&amp;gt;*)this)-&gt;Value&lt;/Item&gt;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Name="[1]"&gt;((UE4Tuple_Private::TTupleElement&amp;lt;$T2,1&amp;gt;*)this)-&gt;Value&lt;/Item&gt;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Name="[2]"&gt;((UE4Tuple_Private::TTupleElement&amp;lt;$T3,2&amp;gt;*)this)-&gt;Value&lt;/Item&gt;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Name="[3]"&gt;((UE4Tuple_Private::TTupleElement&amp;lt;$T4,3&amp;gt;*)this)-&gt;Value&lt;/Item&gt;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Name="[4]"&gt;((UE4Tuple_Private::TTupleElement&amp;lt;$T5,4&amp;gt;*)this)-&gt;Value&lt;/Item&gt;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Name="[5]"&gt;((UE4Tuple_Private::TTupleElement&amp;lt;$T6,5&amp;gt;*)this)-&gt;Value&lt;/Item&gt;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Name="TTuple&amp;lt;*,*,*,*,*,*,*&amp;gt;"&gt;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{{(*(UE4Tuple_Private::TTupleElement&amp;lt;$T1,0&amp;gt;*)this).Value},{(*(UE4Tuple_Private::TTupleElement&amp;lt;$T2,1&amp;gt;*)this).Value},{(*(UE4Tuple_Private::TTupleElement&amp;lt;$T3,2&amp;gt;*)this).Value},{(*(UE4Tuple_Private::TTupleElement&amp;lt;$T4,3&amp;gt;*)this).Value},{(*(UE4Tuple_Private::TTupleElement&amp;lt;$T5,4&amp;gt;*)this).Value},{(*(UE4Tuple_Private::TTupleElement&amp;lt;$T6,5&amp;gt;*)this).Value},{(*(UE4Tuple_Private::TTupleElement&amp;lt;$T7,6&amp;gt;*)this).Value}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Name="[0]"&gt;((UE4Tuple_Private::TTupleElement&amp;lt;$T1,0&amp;gt;*)this)-&gt;Value&lt;/Item&gt;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Name="[1]"&gt;((UE4Tuple_Private::TTupleElement&amp;lt;$T2,1&amp;gt;*)this)-&gt;Value&lt;/Item&gt;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Name="[2]"&gt;((UE4Tuple_Private::TTupleElement&amp;lt;$T3,2&amp;gt;*)this)-&gt;Value&lt;/Item&gt;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Name="[3]"&gt;((UE4Tuple_Private::TTupleElement&amp;lt;$T4,3&amp;gt;*)this)-&gt;Value&lt;/Item&gt;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Name="[4]"&gt;((UE4Tuple_Private::TTupleElement&amp;lt;$T5,4&amp;gt;*)this)-&gt;Value&lt;/Item&gt;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Name="[5]"&gt;((UE4Tuple_Private::TTupleElement&amp;lt;$T6,5&amp;gt;*)this)-&gt;Value&lt;/Item&gt;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Name="[6]"&gt;((UE4Tuple_Private::TTupleElement&amp;lt;$T7,6&amp;gt;*)this)-&gt;Value&lt;/Item&gt;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FDelegateBase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Name="TBaseStaticDelegateInstance&amp;lt;*&amp;gt;"&gt;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&lt;DisplayString&gt;{StaticFuncPtr}&lt;/DisplayString&gt;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Name="[StaticFuncPtr]"&gt;StaticFuncPtr&lt;/Item&gt;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Name="[Payload]"&gt;Payload&lt;/Item&gt;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Name="[Handle]"&gt;Handle&lt;/Item&gt;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Name="TBaseFunctorDelegateInstance&amp;lt;*&amp;gt;"&gt;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&lt;DisplayString&gt;{Functor}&lt;/DisplayString&gt;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Name="[Functor]"&gt;Functor&lt;/Item&gt;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Name="[Payload]"&gt;Payload&lt;/Item&gt;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Name="[Handle]"&gt;Handle&lt;/Item&gt;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Name="TBaseRawMethodDelegateInstance&amp;lt;*,*,*&amp;gt;"&gt;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&lt;DisplayString&gt;{UserObject}&lt;/DisplayString&gt;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Name="[UserObject]"&gt;UserObject&lt;/Item&gt;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Name="[MethodPtr]"&gt;MethodPtr&lt;/Item&gt;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Name="[Payload]"&gt;Payload&lt;/Item&gt;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Name="[Handle]"&gt;Handle&lt;/Item&gt;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Name="TBaseSPMethodDelegateInstance&amp;lt;*,*,*&amp;gt;"&gt;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&lt;DisplayString&gt;{UserObject}&lt;/DisplayString&gt;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Name="[UserObject]"&gt;UserObject&lt;/Item&gt;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Name="[MethodPtr]"&gt;MethodPtr&lt;/Item&gt;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Name="[Payload]"&gt;Payload&lt;/Item&gt;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Name="[Handle]"&gt;Handle&lt;/Item&gt;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Name="TBaseUObjectMethodDelegateInstance&amp;lt;*,*,*&amp;gt;"&gt;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&lt;DisplayString&gt;{UserObject}&lt;/DisplayString&gt;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Name="[UserObject]"&gt;UserObject&lt;/Item&gt;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Name="[MethodPtr]"&gt;MethodPtr&lt;/Item&gt;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Name="[Payload]"&gt;Payload&lt;/Item&gt;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Name="[Handle]"&gt;Handle&lt;/Item&gt;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Name="TBaseUFunctionDelegateInstance&amp;lt;*,*&amp;gt;"&gt;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&lt;DisplayString&gt;{UserObjectPtr}&lt;/DisplayString&gt;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Name="[UserObject]"&gt;UserObjectPtr&lt;/Item&gt;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Name="[FunctionName]"&gt;FunctionName&lt;/Item&gt;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Name="[Payload]"&gt;Payload&lt;/Item&gt;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&lt;Item Name="[Handle]"&gt;Handle&lt;/Item&gt;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&lt;Type Name="FDelegateBase"&gt;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Condition="DelegateSize == 0"&gt;Unbound&lt;/DisplayString&gt;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Condition="DelegateSize &amp;lt;= 2"&gt;{*((IDelegateInstance*)(DelegateAllocator.InlineData))}&lt;/DisplayString&gt;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Condition="DelegateSize &amp;gt; 2"&gt;{*((IDelegateInstance*)(DelegateAllocator.SecondaryData.Data))}&lt;/DisplayString&gt;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Condition="DelegateSize == 0"&gt;DelegateAllocator&lt;/ExpandedItem&gt;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Condition="DelegateSize &amp;lt;= 2"&gt;*((IDelegateInstance*)(DelegateAllocator.InlineData))&lt;/ExpandedItem&gt;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 Condition="DelegateSize &amp;gt; 2"&gt;*((IDelegateInstance*)(DelegateAllocator.SecondaryData.Data))&lt;/ExpandedItem&gt;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Name="TAtomic&amp;lt;*&amp;gt;"&gt;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&lt;DisplayString&gt;{Element}&lt;/DisplayString&gt;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&lt;ExpandedItem&gt;Element&lt;/ExpandedItem&gt;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TRange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Name="TRange&amp;lt;*&amp;gt;"&gt;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ERangeBoundTypes::Open &amp;amp;&amp;amp; UpperBound.Type.Value == ERangeBoundTypes::Open"&gt;[-&amp;#8734;, +&amp;#8734;]&lt;/DisplayString&gt;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ERangeBoundTypes::Open &amp;amp;&amp;amp; UpperBound.Type.Value == ERangeBoundTypes::Inclusive"&gt;[-&amp;#8734;, {UpperBound.Value}]&lt;/DisplayString&gt;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ERangeBoundTypes::Open &amp;amp;&amp;amp; UpperBound.Type.Value == ERangeBoundTypes::Exclusive"&gt;[-&amp;#8734;, {UpperBound.Value})&lt;/DisplayString&gt;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&lt;DisplayString Condition="LowerBound.Type.Value == ERangeBoundTypes::Inclusive &amp;amp;&amp;amp; UpperBound.Type.Value == ERangeBoundTypes::Open"&gt;[{LowerBound.Value}, +&amp;#8734;)&lt;/DisplayString&gt;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ERangeBoundTypes::Inclusive &amp;amp;&amp;amp; UpperBound.Type.Value == ERangeBoundTypes::Inclusive"&gt;[{LowerBound.Value}, {UpperBound.Value}]&lt;/DisplayString&gt;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ERangeBoundTypes::Inclusive &amp;amp;&amp;amp; UpperBound.Type.Value == ERangeBoundTypes::Exclusive"&gt;[{LowerBound.Value}, {UpperBound.Value})&lt;/DisplayString&gt;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ERangeBoundTypes::Exclusive &amp;amp;&amp;amp; UpperBound.Type.Value == ERangeBoundTypes::Open"&gt;({LowerBound.Value}, +&amp;#8734;]&lt;/DisplayString&gt;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ERangeBoundTypes::Exclusive &amp;amp;&amp;amp; UpperBound.Type.Value == ERangeBoundTypes::Inclusive"&gt;({LowerBound.Value}, {UpperBound.Value}]&lt;/DisplayString&gt;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Condition="LowerBound.Type.Value == ERangeBoundTypes::Exclusive &amp;amp;&amp;amp; UpperBound.Type.Value == ERangeBoundTypes::Exclusive"&gt;({LowerBound.Value}, {UpperBound.Value})&lt;/DisplayString&gt;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FFrameNumber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Name="FFrameNumber"&gt;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&lt;DisplayString&gt;{Value}&lt;/DisplayString&gt;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&lt;!-- FFrameTime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&lt;Type Name="FFrameTime"&gt;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Condition="SubFrame == 0.0"&gt;{FrameNumber}&lt;/DisplayString&gt;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&lt;DisplayString Condition="SubFrame != 0.0"&gt;{(double)(FrameNumber.Value)+SubFrame}&lt;/DisplayString&gt;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&lt;!-- FRHICommandList visualizer --&gt;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  <w:t>&lt;Type Name="FRHICommandBase"&gt;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&lt;DisplayString&gt;{{ RHI Command -&gt; { this-&gt;__vfptr[0] } }}&lt;/DisplayString&gt;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&lt;Type Name="FRHICommandList"&gt;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&lt;LinkedListItems&gt;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&lt;HeadPointer&gt;Root&lt;/HeadPointer&gt;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&lt;NextPointer&gt;Next&lt;/NextPointer&gt;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&lt;ValueNode&gt;this&lt;/ValueNode&gt;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&lt;/LinkedListItems&gt;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&lt;/Expand&gt;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&lt;/Type&gt;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&lt;/AutoVisualizer&gt;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[/Script/EditorStyle.EditorStyleSettings]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ColorVisionDeficiencyPreviewType</w:t>
      </w:r>
      <w:r>
        <w:rPr>
          <w:rFonts w:ascii="Consolas" w:eastAsia="Consolas" w:hAnsi="Consolas" w:cs="Consolas"/>
          <w:color w:val="000000"/>
          <w:sz w:val="19"/>
        </w:rPr>
        <w:t>=NormalVision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ColorVisionDeficiencySeverity</w:t>
      </w:r>
      <w:r>
        <w:rPr>
          <w:rFonts w:ascii="Consolas" w:eastAsia="Consolas" w:hAnsi="Consolas" w:cs="Consolas"/>
          <w:color w:val="000000"/>
          <w:sz w:val="19"/>
        </w:rPr>
        <w:t>=3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bColorVisionDeficiencyCorrection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bColorVisionDeficiencyCorrectionPreviewWithDeficiency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SelectionColor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=0.728000,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=0.364000,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=0.003000,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PressedSelectionColor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=0.701000,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=0.225000,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=0.003000,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InactiveSelectionColor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=0.250000,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=0.250000,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=0.250000,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KeyboardFocusColor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=0.000000)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EditorWindowBackgroundColor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EditorMainWindowBackgroundOverride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ImageSize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=32.000000,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=32.000000),</w:t>
      </w:r>
      <w:r>
        <w:rPr>
          <w:rFonts w:ascii="Consolas" w:eastAsia="Consolas" w:hAnsi="Consolas" w:cs="Consolas"/>
          <w:color w:val="0000FF"/>
          <w:sz w:val="19"/>
        </w:rPr>
        <w:t>Margin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Left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Top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Right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Bottom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Tint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=1.000000),</w:t>
      </w:r>
      <w:r>
        <w:rPr>
          <w:rFonts w:ascii="Consolas" w:eastAsia="Consolas" w:hAnsi="Consolas" w:cs="Consolas"/>
          <w:color w:val="0000FF"/>
          <w:sz w:val="19"/>
        </w:rPr>
        <w:t>TintColor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SpecifiedColor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=1.000000),</w:t>
      </w:r>
      <w:r>
        <w:rPr>
          <w:rFonts w:ascii="Consolas" w:eastAsia="Consolas" w:hAnsi="Consolas" w:cs="Consolas"/>
          <w:color w:val="0000FF"/>
          <w:sz w:val="19"/>
        </w:rPr>
        <w:t>ColorUseRule</w:t>
      </w:r>
      <w:r>
        <w:rPr>
          <w:rFonts w:ascii="Consolas" w:eastAsia="Consolas" w:hAnsi="Consolas" w:cs="Consolas"/>
          <w:color w:val="000000"/>
          <w:sz w:val="19"/>
        </w:rPr>
        <w:t>=UseColor_Specified),</w:t>
      </w:r>
      <w:r>
        <w:rPr>
          <w:rFonts w:ascii="Consolas" w:eastAsia="Consolas" w:hAnsi="Consolas" w:cs="Consolas"/>
          <w:color w:val="0000FF"/>
          <w:sz w:val="19"/>
        </w:rPr>
        <w:t>ResourceObject</w:t>
      </w:r>
      <w:r>
        <w:rPr>
          <w:rFonts w:ascii="Consolas" w:eastAsia="Consolas" w:hAnsi="Consolas" w:cs="Consolas"/>
          <w:color w:val="000000"/>
          <w:sz w:val="19"/>
        </w:rPr>
        <w:t>=None,</w:t>
      </w:r>
      <w:r>
        <w:rPr>
          <w:rFonts w:ascii="Consolas" w:eastAsia="Consolas" w:hAnsi="Consolas" w:cs="Consolas"/>
          <w:color w:val="0000FF"/>
          <w:sz w:val="19"/>
        </w:rPr>
        <w:t>ResourceName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UVRegion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Min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=0.000000</w:t>
      </w:r>
      <w:r>
        <w:rPr>
          <w:rFonts w:ascii="Consolas" w:eastAsia="Consolas" w:hAnsi="Consolas" w:cs="Consolas"/>
          <w:color w:val="000000"/>
          <w:sz w:val="19"/>
        </w:rPr>
        <w:lastRenderedPageBreak/>
        <w:t>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Max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bIsValid</w:t>
      </w:r>
      <w:r>
        <w:rPr>
          <w:rFonts w:ascii="Consolas" w:eastAsia="Consolas" w:hAnsi="Consolas" w:cs="Consolas"/>
          <w:color w:val="000000"/>
          <w:sz w:val="19"/>
        </w:rPr>
        <w:t>=0),</w:t>
      </w:r>
      <w:r>
        <w:rPr>
          <w:rFonts w:ascii="Consolas" w:eastAsia="Consolas" w:hAnsi="Consolas" w:cs="Consolas"/>
          <w:color w:val="0000FF"/>
          <w:sz w:val="19"/>
        </w:rPr>
        <w:t>DrawAs</w:t>
      </w:r>
      <w:r>
        <w:rPr>
          <w:rFonts w:ascii="Consolas" w:eastAsia="Consolas" w:hAnsi="Consolas" w:cs="Consolas"/>
          <w:color w:val="000000"/>
          <w:sz w:val="19"/>
        </w:rPr>
        <w:t>=Image,</w:t>
      </w:r>
      <w:r>
        <w:rPr>
          <w:rFonts w:ascii="Consolas" w:eastAsia="Consolas" w:hAnsi="Consolas" w:cs="Consolas"/>
          <w:color w:val="0000FF"/>
          <w:sz w:val="19"/>
        </w:rPr>
        <w:t>Tiling</w:t>
      </w:r>
      <w:r>
        <w:rPr>
          <w:rFonts w:ascii="Consolas" w:eastAsia="Consolas" w:hAnsi="Consolas" w:cs="Consolas"/>
          <w:color w:val="000000"/>
          <w:sz w:val="19"/>
        </w:rPr>
        <w:t>=NoTile,</w:t>
      </w:r>
      <w:r>
        <w:rPr>
          <w:rFonts w:ascii="Consolas" w:eastAsia="Consolas" w:hAnsi="Consolas" w:cs="Consolas"/>
          <w:color w:val="0000FF"/>
          <w:sz w:val="19"/>
        </w:rPr>
        <w:t>Mirroring</w:t>
      </w:r>
      <w:r>
        <w:rPr>
          <w:rFonts w:ascii="Consolas" w:eastAsia="Consolas" w:hAnsi="Consolas" w:cs="Consolas"/>
          <w:color w:val="000000"/>
          <w:sz w:val="19"/>
        </w:rPr>
        <w:t>=NoMirror,</w:t>
      </w:r>
      <w:r>
        <w:rPr>
          <w:rFonts w:ascii="Consolas" w:eastAsia="Consolas" w:hAnsi="Consolas" w:cs="Consolas"/>
          <w:color w:val="0000FF"/>
          <w:sz w:val="19"/>
        </w:rPr>
        <w:t>ImageType</w:t>
      </w:r>
      <w:r>
        <w:rPr>
          <w:rFonts w:ascii="Consolas" w:eastAsia="Consolas" w:hAnsi="Consolas" w:cs="Consolas"/>
          <w:color w:val="000000"/>
          <w:sz w:val="19"/>
        </w:rPr>
        <w:t>=NoImage,</w:t>
      </w:r>
      <w:r>
        <w:rPr>
          <w:rFonts w:ascii="Consolas" w:eastAsia="Consolas" w:hAnsi="Consolas" w:cs="Consolas"/>
          <w:color w:val="0000FF"/>
          <w:sz w:val="19"/>
        </w:rPr>
        <w:t>bIsDynamicallyLoaded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bHasUObject</w:t>
      </w:r>
      <w:r>
        <w:rPr>
          <w:rFonts w:ascii="Consolas" w:eastAsia="Consolas" w:hAnsi="Consolas" w:cs="Consolas"/>
          <w:color w:val="000000"/>
          <w:sz w:val="19"/>
        </w:rPr>
        <w:t>=False)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EditorChildWindowBackgroundOverride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ImageSize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=32.000000,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=32.000000),</w:t>
      </w:r>
      <w:r>
        <w:rPr>
          <w:rFonts w:ascii="Consolas" w:eastAsia="Consolas" w:hAnsi="Consolas" w:cs="Consolas"/>
          <w:color w:val="0000FF"/>
          <w:sz w:val="19"/>
        </w:rPr>
        <w:t>Margin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Left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Top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Right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Bottom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Tint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=1.000000),</w:t>
      </w:r>
      <w:r>
        <w:rPr>
          <w:rFonts w:ascii="Consolas" w:eastAsia="Consolas" w:hAnsi="Consolas" w:cs="Consolas"/>
          <w:color w:val="0000FF"/>
          <w:sz w:val="19"/>
        </w:rPr>
        <w:t>TintColor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SpecifiedColor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=1.000000),</w:t>
      </w:r>
      <w:r>
        <w:rPr>
          <w:rFonts w:ascii="Consolas" w:eastAsia="Consolas" w:hAnsi="Consolas" w:cs="Consolas"/>
          <w:color w:val="0000FF"/>
          <w:sz w:val="19"/>
        </w:rPr>
        <w:t>ColorUseRule</w:t>
      </w:r>
      <w:r>
        <w:rPr>
          <w:rFonts w:ascii="Consolas" w:eastAsia="Consolas" w:hAnsi="Consolas" w:cs="Consolas"/>
          <w:color w:val="000000"/>
          <w:sz w:val="19"/>
        </w:rPr>
        <w:t>=UseColor_Specified),</w:t>
      </w:r>
      <w:r>
        <w:rPr>
          <w:rFonts w:ascii="Consolas" w:eastAsia="Consolas" w:hAnsi="Consolas" w:cs="Consolas"/>
          <w:color w:val="0000FF"/>
          <w:sz w:val="19"/>
        </w:rPr>
        <w:t>ResourceObject</w:t>
      </w:r>
      <w:r>
        <w:rPr>
          <w:rFonts w:ascii="Consolas" w:eastAsia="Consolas" w:hAnsi="Consolas" w:cs="Consolas"/>
          <w:color w:val="000000"/>
          <w:sz w:val="19"/>
        </w:rPr>
        <w:t>=None,</w:t>
      </w:r>
      <w:r>
        <w:rPr>
          <w:rFonts w:ascii="Consolas" w:eastAsia="Consolas" w:hAnsi="Consolas" w:cs="Consolas"/>
          <w:color w:val="0000FF"/>
          <w:sz w:val="19"/>
        </w:rPr>
        <w:t>ResourceName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UVRegion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Min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Max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bIsValid</w:t>
      </w:r>
      <w:r>
        <w:rPr>
          <w:rFonts w:ascii="Consolas" w:eastAsia="Consolas" w:hAnsi="Consolas" w:cs="Consolas"/>
          <w:color w:val="000000"/>
          <w:sz w:val="19"/>
        </w:rPr>
        <w:t>=0),</w:t>
      </w:r>
      <w:r>
        <w:rPr>
          <w:rFonts w:ascii="Consolas" w:eastAsia="Consolas" w:hAnsi="Consolas" w:cs="Consolas"/>
          <w:color w:val="0000FF"/>
          <w:sz w:val="19"/>
        </w:rPr>
        <w:t>DrawAs</w:t>
      </w:r>
      <w:r>
        <w:rPr>
          <w:rFonts w:ascii="Consolas" w:eastAsia="Consolas" w:hAnsi="Consolas" w:cs="Consolas"/>
          <w:color w:val="000000"/>
          <w:sz w:val="19"/>
        </w:rPr>
        <w:t>=Image,</w:t>
      </w:r>
      <w:r>
        <w:rPr>
          <w:rFonts w:ascii="Consolas" w:eastAsia="Consolas" w:hAnsi="Consolas" w:cs="Consolas"/>
          <w:color w:val="0000FF"/>
          <w:sz w:val="19"/>
        </w:rPr>
        <w:t>Tiling</w:t>
      </w:r>
      <w:r>
        <w:rPr>
          <w:rFonts w:ascii="Consolas" w:eastAsia="Consolas" w:hAnsi="Consolas" w:cs="Consolas"/>
          <w:color w:val="000000"/>
          <w:sz w:val="19"/>
        </w:rPr>
        <w:t>=NoTile,</w:t>
      </w:r>
      <w:r>
        <w:rPr>
          <w:rFonts w:ascii="Consolas" w:eastAsia="Consolas" w:hAnsi="Consolas" w:cs="Consolas"/>
          <w:color w:val="0000FF"/>
          <w:sz w:val="19"/>
        </w:rPr>
        <w:t>Mirroring</w:t>
      </w:r>
      <w:r>
        <w:rPr>
          <w:rFonts w:ascii="Consolas" w:eastAsia="Consolas" w:hAnsi="Consolas" w:cs="Consolas"/>
          <w:color w:val="000000"/>
          <w:sz w:val="19"/>
        </w:rPr>
        <w:t>=NoMirror,</w:t>
      </w:r>
      <w:r>
        <w:rPr>
          <w:rFonts w:ascii="Consolas" w:eastAsia="Consolas" w:hAnsi="Consolas" w:cs="Consolas"/>
          <w:color w:val="0000FF"/>
          <w:sz w:val="19"/>
        </w:rPr>
        <w:t>ImageType</w:t>
      </w:r>
      <w:r>
        <w:rPr>
          <w:rFonts w:ascii="Consolas" w:eastAsia="Consolas" w:hAnsi="Consolas" w:cs="Consolas"/>
          <w:color w:val="000000"/>
          <w:sz w:val="19"/>
        </w:rPr>
        <w:t>=NoImage,</w:t>
      </w:r>
      <w:r>
        <w:rPr>
          <w:rFonts w:ascii="Consolas" w:eastAsia="Consolas" w:hAnsi="Consolas" w:cs="Consolas"/>
          <w:color w:val="0000FF"/>
          <w:sz w:val="19"/>
        </w:rPr>
        <w:t>bIsDynamicallyLoaded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bHasUObject</w:t>
      </w:r>
      <w:r>
        <w:rPr>
          <w:rFonts w:ascii="Consolas" w:eastAsia="Consolas" w:hAnsi="Consolas" w:cs="Consolas"/>
          <w:color w:val="000000"/>
          <w:sz w:val="19"/>
        </w:rPr>
        <w:t>=False)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bResetEditorWindowBackgroundSettings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bUseSmallToolBarIcons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bUseGrid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RegularColor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=0.035000,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=0.035000,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=0.035000,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RuleColor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=0.008000,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=0.008000,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=0.008000,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CenterColor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GridSnapSize</w:t>
      </w:r>
      <w:r>
        <w:rPr>
          <w:rFonts w:ascii="Consolas" w:eastAsia="Consolas" w:hAnsi="Consolas" w:cs="Consolas"/>
          <w:color w:val="000000"/>
          <w:sz w:val="19"/>
        </w:rPr>
        <w:t>=16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bEnableWindowAnimations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bShowFriendlyNames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bExpandConfigurationMenus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bShowProjectMenus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bShowLaunchMenus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LogBackgroundColor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=0.015996,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=0.015996,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=0.015996,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LogSelectionBackgroundColor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=0.008023,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=0.008023,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=0.008023,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LogNormalColor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=0.720000,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=0.720000,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=0.720000,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LogCommandColor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=0.033105,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=0.723055,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=0.033105,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LogWarningColor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=0.921875,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=0.691406,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LogErrorColor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R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G</w:t>
      </w:r>
      <w:r>
        <w:rPr>
          <w:rFonts w:ascii="Consolas" w:eastAsia="Consolas" w:hAnsi="Consolas" w:cs="Consolas"/>
          <w:color w:val="000000"/>
          <w:sz w:val="19"/>
        </w:rPr>
        <w:t>=0.052083,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00"/>
          <w:sz w:val="19"/>
        </w:rPr>
        <w:t>=0.060957,</w:t>
      </w:r>
      <w:r>
        <w:rPr>
          <w:rFonts w:ascii="Consolas" w:eastAsia="Consolas" w:hAnsi="Consolas" w:cs="Consolas"/>
          <w:color w:val="0000FF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>=1.000000)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bShowAllAdvancedDetails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bShowHiddenPropertiesWhilePlaying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LogFontSize</w:t>
      </w:r>
      <w:r>
        <w:rPr>
          <w:rFonts w:ascii="Consolas" w:eastAsia="Consolas" w:hAnsi="Consolas" w:cs="Consolas"/>
          <w:color w:val="000000"/>
          <w:sz w:val="19"/>
        </w:rPr>
        <w:t>=9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LogTimestampMode</w:t>
      </w:r>
      <w:r>
        <w:rPr>
          <w:rFonts w:ascii="Consolas" w:eastAsia="Consolas" w:hAnsi="Consolas" w:cs="Consolas"/>
          <w:color w:val="000000"/>
          <w:sz w:val="19"/>
        </w:rPr>
        <w:t>=None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bPromoteOutputLogWarningsDuringPIE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AssetEditorOpenLocation</w:t>
      </w:r>
      <w:r>
        <w:rPr>
          <w:rFonts w:ascii="Consolas" w:eastAsia="Consolas" w:hAnsi="Consolas" w:cs="Consolas"/>
          <w:color w:val="000000"/>
          <w:sz w:val="19"/>
        </w:rPr>
        <w:t>=MainWindow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bEnableColorizedEditorTabs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[/Script/IOSRuntimeSettings.IOSRuntimeSettings]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bSupportsLandscapeLeftOrientation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PreferredLandscapeOrientation</w:t>
      </w:r>
      <w:r>
        <w:rPr>
          <w:rFonts w:ascii="Consolas" w:eastAsia="Consolas" w:hAnsi="Consolas" w:cs="Consolas"/>
          <w:color w:val="000000"/>
          <w:sz w:val="19"/>
        </w:rPr>
        <w:t>=LandscapeLeft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bSupportsPortraitOrientation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bSupportsUpsideDownOrientation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[/Script/EngineSettings.GameMapsSettings]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GlobalDefaultGameMode</w:t>
      </w:r>
      <w:r>
        <w:rPr>
          <w:rFonts w:ascii="Consolas" w:eastAsia="Consolas" w:hAnsi="Consolas" w:cs="Consolas"/>
          <w:color w:val="000000"/>
          <w:sz w:val="19"/>
        </w:rPr>
        <w:t>=/Game/Bluprint/BP_GameMode.BP_GameMode_C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EditorStartupMap</w:t>
      </w:r>
      <w:r>
        <w:rPr>
          <w:rFonts w:ascii="Consolas" w:eastAsia="Consolas" w:hAnsi="Consolas" w:cs="Consolas"/>
          <w:color w:val="000000"/>
          <w:sz w:val="19"/>
        </w:rPr>
        <w:t>=/Game/Maps/Main.Main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GameDefaultMap</w:t>
      </w:r>
      <w:r>
        <w:rPr>
          <w:rFonts w:ascii="Consolas" w:eastAsia="Consolas" w:hAnsi="Consolas" w:cs="Consolas"/>
          <w:color w:val="000000"/>
          <w:sz w:val="19"/>
        </w:rPr>
        <w:t>=/Game/Maps/Main.Main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[/Script/Engine.RendererSettings]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r.DefaultFeature.AutoExposure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[/Script/Engine.PhysicsSettings]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DefaultGravityZ</w:t>
      </w:r>
      <w:r>
        <w:rPr>
          <w:rFonts w:ascii="Consolas" w:eastAsia="Consolas" w:hAnsi="Consolas" w:cs="Consolas"/>
          <w:color w:val="000000"/>
          <w:sz w:val="19"/>
        </w:rPr>
        <w:t>=-980.000000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DefaultTerminalVelocity</w:t>
      </w:r>
      <w:r>
        <w:rPr>
          <w:rFonts w:ascii="Consolas" w:eastAsia="Consolas" w:hAnsi="Consolas" w:cs="Consolas"/>
          <w:color w:val="000000"/>
          <w:sz w:val="19"/>
        </w:rPr>
        <w:t>=4000.000000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DefaultFluidFriction</w:t>
      </w:r>
      <w:r>
        <w:rPr>
          <w:rFonts w:ascii="Consolas" w:eastAsia="Consolas" w:hAnsi="Consolas" w:cs="Consolas"/>
          <w:color w:val="000000"/>
          <w:sz w:val="19"/>
        </w:rPr>
        <w:t>=0.300000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SimulateScratchMemorySize</w:t>
      </w:r>
      <w:r>
        <w:rPr>
          <w:rFonts w:ascii="Consolas" w:eastAsia="Consolas" w:hAnsi="Consolas" w:cs="Consolas"/>
          <w:color w:val="000000"/>
          <w:sz w:val="19"/>
        </w:rPr>
        <w:t>=262144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RagdollAggregateThreshold</w:t>
      </w:r>
      <w:r>
        <w:rPr>
          <w:rFonts w:ascii="Consolas" w:eastAsia="Consolas" w:hAnsi="Consolas" w:cs="Consolas"/>
          <w:color w:val="000000"/>
          <w:sz w:val="19"/>
        </w:rPr>
        <w:t>=4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TriangleMeshTriangleMinAreaThreshold</w:t>
      </w:r>
      <w:r>
        <w:rPr>
          <w:rFonts w:ascii="Consolas" w:eastAsia="Consolas" w:hAnsi="Consolas" w:cs="Consolas"/>
          <w:color w:val="000000"/>
          <w:sz w:val="19"/>
        </w:rPr>
        <w:t>=5.000000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bEnableShapeSharing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bEnablePCM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bEnableStabilization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bWarnMissingLocks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bEnable2DPhysics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PhysicErrorCorrection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PingExtrapolation</w:t>
      </w:r>
      <w:r>
        <w:rPr>
          <w:rFonts w:ascii="Consolas" w:eastAsia="Consolas" w:hAnsi="Consolas" w:cs="Consolas"/>
          <w:color w:val="000000"/>
          <w:sz w:val="19"/>
        </w:rPr>
        <w:t>=0.100000,</w:t>
      </w:r>
      <w:r>
        <w:rPr>
          <w:rFonts w:ascii="Consolas" w:eastAsia="Consolas" w:hAnsi="Consolas" w:cs="Consolas"/>
          <w:color w:val="0000FF"/>
          <w:sz w:val="19"/>
        </w:rPr>
        <w:t>PingLimit</w:t>
      </w:r>
      <w:r>
        <w:rPr>
          <w:rFonts w:ascii="Consolas" w:eastAsia="Consolas" w:hAnsi="Consolas" w:cs="Consolas"/>
          <w:color w:val="000000"/>
          <w:sz w:val="19"/>
        </w:rPr>
        <w:t>=100.000000,</w:t>
      </w:r>
      <w:r>
        <w:rPr>
          <w:rFonts w:ascii="Consolas" w:eastAsia="Consolas" w:hAnsi="Consolas" w:cs="Consolas"/>
          <w:color w:val="0000FF"/>
          <w:sz w:val="19"/>
        </w:rPr>
        <w:t>ErrorPerLinearDifference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ErrorPerAngularDifference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MaxRestoredStateError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MaxLinearHardSnapDistance</w:t>
      </w:r>
      <w:r>
        <w:rPr>
          <w:rFonts w:ascii="Consolas" w:eastAsia="Consolas" w:hAnsi="Consolas" w:cs="Consolas"/>
          <w:color w:val="000000"/>
          <w:sz w:val="19"/>
        </w:rPr>
        <w:t>=400.000000,</w:t>
      </w:r>
      <w:r>
        <w:rPr>
          <w:rFonts w:ascii="Consolas" w:eastAsia="Consolas" w:hAnsi="Consolas" w:cs="Consolas"/>
          <w:color w:val="0000FF"/>
          <w:sz w:val="19"/>
        </w:rPr>
        <w:t>PositionLerp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AngleLerp</w:t>
      </w:r>
      <w:r>
        <w:rPr>
          <w:rFonts w:ascii="Consolas" w:eastAsia="Consolas" w:hAnsi="Consolas" w:cs="Consolas"/>
          <w:color w:val="000000"/>
          <w:sz w:val="19"/>
        </w:rPr>
        <w:t>=0.400000,</w:t>
      </w:r>
      <w:r>
        <w:rPr>
          <w:rFonts w:ascii="Consolas" w:eastAsia="Consolas" w:hAnsi="Consolas" w:cs="Consolas"/>
          <w:color w:val="0000FF"/>
          <w:sz w:val="19"/>
        </w:rPr>
        <w:t>LinearVelocityCoefficient</w:t>
      </w:r>
      <w:r>
        <w:rPr>
          <w:rFonts w:ascii="Consolas" w:eastAsia="Consolas" w:hAnsi="Consolas" w:cs="Consolas"/>
          <w:color w:val="000000"/>
          <w:sz w:val="19"/>
        </w:rPr>
        <w:t>=100.000000,</w:t>
      </w:r>
      <w:r>
        <w:rPr>
          <w:rFonts w:ascii="Consolas" w:eastAsia="Consolas" w:hAnsi="Consolas" w:cs="Consolas"/>
          <w:color w:val="0000FF"/>
          <w:sz w:val="19"/>
        </w:rPr>
        <w:t>AngularVelocityCoefficient</w:t>
      </w:r>
      <w:r>
        <w:rPr>
          <w:rFonts w:ascii="Consolas" w:eastAsia="Consolas" w:hAnsi="Consolas" w:cs="Consolas"/>
          <w:color w:val="000000"/>
          <w:sz w:val="19"/>
        </w:rPr>
        <w:t>=10.000000,</w:t>
      </w:r>
      <w:r>
        <w:rPr>
          <w:rFonts w:ascii="Consolas" w:eastAsia="Consolas" w:hAnsi="Consolas" w:cs="Consolas"/>
          <w:color w:val="0000FF"/>
          <w:sz w:val="19"/>
        </w:rPr>
        <w:t>ErrorAccumulationSeconds</w:t>
      </w:r>
      <w:r>
        <w:rPr>
          <w:rFonts w:ascii="Consolas" w:eastAsia="Consolas" w:hAnsi="Consolas" w:cs="Consolas"/>
          <w:color w:val="000000"/>
          <w:sz w:val="19"/>
        </w:rPr>
        <w:t>=0.500000,</w:t>
      </w:r>
      <w:r>
        <w:rPr>
          <w:rFonts w:ascii="Consolas" w:eastAsia="Consolas" w:hAnsi="Consolas" w:cs="Consolas"/>
          <w:color w:val="0000FF"/>
          <w:sz w:val="19"/>
        </w:rPr>
        <w:t>ErrorAccumulationDistanceSq</w:t>
      </w:r>
      <w:r>
        <w:rPr>
          <w:rFonts w:ascii="Consolas" w:eastAsia="Consolas" w:hAnsi="Consolas" w:cs="Consolas"/>
          <w:color w:val="000000"/>
          <w:sz w:val="19"/>
        </w:rPr>
        <w:t>=15.000000,</w:t>
      </w:r>
      <w:r>
        <w:rPr>
          <w:rFonts w:ascii="Consolas" w:eastAsia="Consolas" w:hAnsi="Consolas" w:cs="Consolas"/>
          <w:color w:val="0000FF"/>
          <w:sz w:val="19"/>
        </w:rPr>
        <w:t>ErrorAccumulationSimilarity</w:t>
      </w:r>
      <w:r>
        <w:rPr>
          <w:rFonts w:ascii="Consolas" w:eastAsia="Consolas" w:hAnsi="Consolas" w:cs="Consolas"/>
          <w:color w:val="000000"/>
          <w:sz w:val="19"/>
        </w:rPr>
        <w:t>=100.000000)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LockedAxis</w:t>
      </w:r>
      <w:r>
        <w:rPr>
          <w:rFonts w:ascii="Consolas" w:eastAsia="Consolas" w:hAnsi="Consolas" w:cs="Consolas"/>
          <w:color w:val="000000"/>
          <w:sz w:val="19"/>
        </w:rPr>
        <w:t>=Invalid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DefaultDegreesOfFreedom</w:t>
      </w:r>
      <w:r>
        <w:rPr>
          <w:rFonts w:ascii="Consolas" w:eastAsia="Consolas" w:hAnsi="Consolas" w:cs="Consolas"/>
          <w:color w:val="000000"/>
          <w:sz w:val="19"/>
        </w:rPr>
        <w:t>=Full3D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BounceThresholdVelocity</w:t>
      </w:r>
      <w:r>
        <w:rPr>
          <w:rFonts w:ascii="Consolas" w:eastAsia="Consolas" w:hAnsi="Consolas" w:cs="Consolas"/>
          <w:color w:val="000000"/>
          <w:sz w:val="19"/>
        </w:rPr>
        <w:t>=200.000000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FrictionCombineMode</w:t>
      </w:r>
      <w:r>
        <w:rPr>
          <w:rFonts w:ascii="Consolas" w:eastAsia="Consolas" w:hAnsi="Consolas" w:cs="Consolas"/>
          <w:color w:val="000000"/>
          <w:sz w:val="19"/>
        </w:rPr>
        <w:t>=Average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RestitutionCombineMode</w:t>
      </w:r>
      <w:r>
        <w:rPr>
          <w:rFonts w:ascii="Consolas" w:eastAsia="Consolas" w:hAnsi="Consolas" w:cs="Consolas"/>
          <w:color w:val="000000"/>
          <w:sz w:val="19"/>
        </w:rPr>
        <w:t>=Average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MaxAngularVelocity</w:t>
      </w:r>
      <w:r>
        <w:rPr>
          <w:rFonts w:ascii="Consolas" w:eastAsia="Consolas" w:hAnsi="Consolas" w:cs="Consolas"/>
          <w:color w:val="000000"/>
          <w:sz w:val="19"/>
        </w:rPr>
        <w:t>=3600.000000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MaxDepenetrationVelocity</w:t>
      </w:r>
      <w:r>
        <w:rPr>
          <w:rFonts w:ascii="Consolas" w:eastAsia="Consolas" w:hAnsi="Consolas" w:cs="Consolas"/>
          <w:color w:val="000000"/>
          <w:sz w:val="19"/>
        </w:rPr>
        <w:t>=0.000000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ContactOffsetMultiplier</w:t>
      </w:r>
      <w:r>
        <w:rPr>
          <w:rFonts w:ascii="Consolas" w:eastAsia="Consolas" w:hAnsi="Consolas" w:cs="Consolas"/>
          <w:color w:val="000000"/>
          <w:sz w:val="19"/>
        </w:rPr>
        <w:t>=0.020000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MinContactOffset</w:t>
      </w:r>
      <w:r>
        <w:rPr>
          <w:rFonts w:ascii="Consolas" w:eastAsia="Consolas" w:hAnsi="Consolas" w:cs="Consolas"/>
          <w:color w:val="000000"/>
          <w:sz w:val="19"/>
        </w:rPr>
        <w:t>=2.000000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MaxContactOffset</w:t>
      </w:r>
      <w:r>
        <w:rPr>
          <w:rFonts w:ascii="Consolas" w:eastAsia="Consolas" w:hAnsi="Consolas" w:cs="Consolas"/>
          <w:color w:val="000000"/>
          <w:sz w:val="19"/>
        </w:rPr>
        <w:t>=8.000000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bSimulateSkeletalMeshOnDedicatedServer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DefaultShapeComplexity</w:t>
      </w:r>
      <w:r>
        <w:rPr>
          <w:rFonts w:ascii="Consolas" w:eastAsia="Consolas" w:hAnsi="Consolas" w:cs="Consolas"/>
          <w:color w:val="000000"/>
          <w:sz w:val="19"/>
        </w:rPr>
        <w:t>=CTF_UseSimpleAndComplex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bDefaultHasComplexCollision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bSuppressFaceRemapTable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bSupportUVFromHitResults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bDisableActiveActors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bDisableKinematicStaticPairs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bDisableKinematicKinematicPairs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bDisableCCD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bEnableEnhancedDeterminism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MaxPhysicsDeltaTime</w:t>
      </w:r>
      <w:r>
        <w:rPr>
          <w:rFonts w:ascii="Consolas" w:eastAsia="Consolas" w:hAnsi="Consolas" w:cs="Consolas"/>
          <w:color w:val="000000"/>
          <w:sz w:val="19"/>
        </w:rPr>
        <w:t>=0.033333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bSubstepping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bSubsteppingAsync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MaxSubstepDeltaTime</w:t>
      </w:r>
      <w:r>
        <w:rPr>
          <w:rFonts w:ascii="Consolas" w:eastAsia="Consolas" w:hAnsi="Consolas" w:cs="Consolas"/>
          <w:color w:val="000000"/>
          <w:sz w:val="19"/>
        </w:rPr>
        <w:t>=0.016667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MaxSubsteps</w:t>
      </w:r>
      <w:r>
        <w:rPr>
          <w:rFonts w:ascii="Consolas" w:eastAsia="Consolas" w:hAnsi="Consolas" w:cs="Consolas"/>
          <w:color w:val="000000"/>
          <w:sz w:val="19"/>
        </w:rPr>
        <w:t>=6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SyncSceneSmoothingFactor</w:t>
      </w:r>
      <w:r>
        <w:rPr>
          <w:rFonts w:ascii="Consolas" w:eastAsia="Consolas" w:hAnsi="Consolas" w:cs="Consolas"/>
          <w:color w:val="000000"/>
          <w:sz w:val="19"/>
        </w:rPr>
        <w:t>=0.000000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InitialAverageFrameRate</w:t>
      </w:r>
      <w:r>
        <w:rPr>
          <w:rFonts w:ascii="Consolas" w:eastAsia="Consolas" w:hAnsi="Consolas" w:cs="Consolas"/>
          <w:color w:val="000000"/>
          <w:sz w:val="19"/>
        </w:rPr>
        <w:t>=0.016667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PhysXTreeRebuildRate</w:t>
      </w:r>
      <w:r>
        <w:rPr>
          <w:rFonts w:ascii="Consolas" w:eastAsia="Consolas" w:hAnsi="Consolas" w:cs="Consolas"/>
          <w:color w:val="000000"/>
          <w:sz w:val="19"/>
        </w:rPr>
        <w:t>=10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DefaultBroadphaseSettings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bUseMBPOnClient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bUseMBPOnServer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MBPBounds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Min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Z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Max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X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Z</w:t>
      </w:r>
      <w:r>
        <w:rPr>
          <w:rFonts w:ascii="Consolas" w:eastAsia="Consolas" w:hAnsi="Consolas" w:cs="Consolas"/>
          <w:color w:val="000000"/>
          <w:sz w:val="19"/>
        </w:rPr>
        <w:t>=0.000000),</w:t>
      </w:r>
      <w:r>
        <w:rPr>
          <w:rFonts w:ascii="Consolas" w:eastAsia="Consolas" w:hAnsi="Consolas" w:cs="Consolas"/>
          <w:color w:val="0000FF"/>
          <w:sz w:val="19"/>
        </w:rPr>
        <w:t>IsValid</w:t>
      </w:r>
      <w:r>
        <w:rPr>
          <w:rFonts w:ascii="Consolas" w:eastAsia="Consolas" w:hAnsi="Consolas" w:cs="Consolas"/>
          <w:color w:val="000000"/>
          <w:sz w:val="19"/>
        </w:rPr>
        <w:t>=0),</w:t>
      </w:r>
      <w:r>
        <w:rPr>
          <w:rFonts w:ascii="Consolas" w:eastAsia="Consolas" w:hAnsi="Consolas" w:cs="Consolas"/>
          <w:color w:val="0000FF"/>
          <w:sz w:val="19"/>
        </w:rPr>
        <w:t>MBPNumSubdivs</w:t>
      </w:r>
      <w:r>
        <w:rPr>
          <w:rFonts w:ascii="Consolas" w:eastAsia="Consolas" w:hAnsi="Consolas" w:cs="Consolas"/>
          <w:color w:val="000000"/>
          <w:sz w:val="19"/>
        </w:rPr>
        <w:t>=2)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[/Script/EngineSettings.GeneralProjectSettings]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ProjectID</w:t>
      </w:r>
      <w:r>
        <w:rPr>
          <w:rFonts w:ascii="Consolas" w:eastAsia="Consolas" w:hAnsi="Consolas" w:cs="Consolas"/>
          <w:color w:val="000000"/>
          <w:sz w:val="19"/>
        </w:rPr>
        <w:t>=F6969B424F3CE902F3EA319F61D6D498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[/Script/Engine.InputSettings]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-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"Gamepad_LeftX"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=1.f,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=1.f))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-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"Gamepad_LeftY"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=1.f,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=1.f))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-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"Gamepad_RightX"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=1.f,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=1.f))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-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"Gamepad_RightY"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=1.f,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=1.f))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-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"MouseX"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=0.f,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=1.f,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=0.07f))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-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"MouseY"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=0.f,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=1.f,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=0.07f))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"Gamepad_LeftX"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"Gamepad_LeftY"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"Gamepad_RightX"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"Gamepad_RightY"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=0.250000,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"MouseX"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=0.070000,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"MouseY"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=0.070000,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"MotionController_Left_Thumbstick_Z"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"MotionController_Right_Thumbstick_Z"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"MouseWheelAxis"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"Gamepad_LeftTriggerAxis"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"Gamepad_RightTriggerAxis"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"MotionController_Left_Thumbstick_X"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"MotionController_Left_Thumbstick_Y"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"MotionController_Left_TriggerAxis"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"MotionController_Left_Grip1Axis"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"MotionController_Left_Grip2Axis"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"MotionController_Right_Thumbstick_X"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"MotionController_Right_Thumbstick_Y"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"MotionController_Right_TriggerAxis"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"MotionController_Right_Grip1Axis"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"MotionController_Right_Grip2Axis"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"Gamepad_Special_Left_X"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AxisConfig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AxisKeyName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"Gamepad_Special_Left_Y"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AxisProperties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DeadZone</w:t>
      </w:r>
      <w:r>
        <w:rPr>
          <w:rFonts w:ascii="Consolas" w:eastAsia="Consolas" w:hAnsi="Consolas" w:cs="Consolas"/>
          <w:color w:val="000000"/>
          <w:sz w:val="19"/>
        </w:rPr>
        <w:t>=0.000000,</w:t>
      </w:r>
      <w:r>
        <w:rPr>
          <w:rFonts w:ascii="Consolas" w:eastAsia="Consolas" w:hAnsi="Consolas" w:cs="Consolas"/>
          <w:color w:val="0000FF"/>
          <w:sz w:val="19"/>
        </w:rPr>
        <w:t>Sensitivity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Exponent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bInvert</w:t>
      </w:r>
      <w:r>
        <w:rPr>
          <w:rFonts w:ascii="Consolas" w:eastAsia="Consolas" w:hAnsi="Consolas" w:cs="Consolas"/>
          <w:color w:val="000000"/>
          <w:sz w:val="19"/>
        </w:rPr>
        <w:t>=False))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bAltEnterTogglesFullscreen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bF11TogglesFullscreen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bUseMouseForTouch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bEnableMouseSmoothing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bEnableFOVScaling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bCaptureMouseOnLaunch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bDefaultViewportMouseLock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bAlwaysShowTouchInterface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bShowConsoleOnFourFingerTap</w:t>
      </w:r>
      <w:r>
        <w:rPr>
          <w:rFonts w:ascii="Consolas" w:eastAsia="Consolas" w:hAnsi="Consolas" w:cs="Consolas"/>
          <w:color w:val="000000"/>
          <w:sz w:val="19"/>
        </w:rPr>
        <w:t>=True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bEnableGestureRecognizer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bUseAutocorrect</w:t>
      </w:r>
      <w:r>
        <w:rPr>
          <w:rFonts w:ascii="Consolas" w:eastAsia="Consolas" w:hAnsi="Consolas" w:cs="Consolas"/>
          <w:color w:val="000000"/>
          <w:sz w:val="19"/>
        </w:rPr>
        <w:t>=False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DefaultViewportMouseCaptureMode</w:t>
      </w:r>
      <w:r>
        <w:rPr>
          <w:rFonts w:ascii="Consolas" w:eastAsia="Consolas" w:hAnsi="Consolas" w:cs="Consolas"/>
          <w:color w:val="000000"/>
          <w:sz w:val="19"/>
        </w:rPr>
        <w:t>=CapturePermanently_IncludingInitialMouseDown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DefaultViewportMouseLockMode</w:t>
      </w:r>
      <w:r>
        <w:rPr>
          <w:rFonts w:ascii="Consolas" w:eastAsia="Consolas" w:hAnsi="Consolas" w:cs="Consolas"/>
          <w:color w:val="000000"/>
          <w:sz w:val="19"/>
        </w:rPr>
        <w:t>=LockOnCapture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FOVScale</w:t>
      </w:r>
      <w:r>
        <w:rPr>
          <w:rFonts w:ascii="Consolas" w:eastAsia="Consolas" w:hAnsi="Consolas" w:cs="Consolas"/>
          <w:color w:val="000000"/>
          <w:sz w:val="19"/>
        </w:rPr>
        <w:t>=0.011110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DoubleClickTime</w:t>
      </w:r>
      <w:r>
        <w:rPr>
          <w:rFonts w:ascii="Consolas" w:eastAsia="Consolas" w:hAnsi="Consolas" w:cs="Consolas"/>
          <w:color w:val="000000"/>
          <w:sz w:val="19"/>
        </w:rPr>
        <w:t>=0.200000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ActionMappings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ActionName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"PrimaryFire"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bShift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bCtrl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bAlt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bCmd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=LeftMouseButton)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ActionMappings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ActionName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"SecondaryFire"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bShift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bCtrl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bAlt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bCmd</w:t>
      </w:r>
      <w:r>
        <w:rPr>
          <w:rFonts w:ascii="Consolas" w:eastAsia="Consolas" w:hAnsi="Consolas" w:cs="Consolas"/>
          <w:color w:val="000000"/>
          <w:sz w:val="19"/>
        </w:rPr>
        <w:t>=False,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=RightMouseButton)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"MoveUp"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=Up)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"MoveUp"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=-1.000000,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=Down)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"MoveUp"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=W)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"MoveUp"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=-1.000000,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=S)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"MoveRight"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=-1.000000,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=Left)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"MoveRight"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=Right)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"MoveRight"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=-1.000000,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=A)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AxisMappings</w:t>
      </w:r>
      <w:r>
        <w:rPr>
          <w:rFonts w:ascii="Consolas" w:eastAsia="Consolas" w:hAnsi="Consolas" w:cs="Consolas"/>
          <w:color w:val="000000"/>
          <w:sz w:val="19"/>
        </w:rPr>
        <w:t>=(</w:t>
      </w:r>
      <w:r>
        <w:rPr>
          <w:rFonts w:ascii="Consolas" w:eastAsia="Consolas" w:hAnsi="Consolas" w:cs="Consolas"/>
          <w:color w:val="0000FF"/>
          <w:sz w:val="19"/>
        </w:rPr>
        <w:t>AxisName</w:t>
      </w:r>
      <w:r>
        <w:rPr>
          <w:rFonts w:ascii="Consolas" w:eastAsia="Consolas" w:hAnsi="Consolas" w:cs="Consolas"/>
          <w:color w:val="000000"/>
          <w:sz w:val="19"/>
        </w:rPr>
        <w:t>=</w:t>
      </w:r>
      <w:r>
        <w:rPr>
          <w:rFonts w:ascii="Consolas" w:eastAsia="Consolas" w:hAnsi="Consolas" w:cs="Consolas"/>
          <w:color w:val="A31515"/>
          <w:sz w:val="19"/>
        </w:rPr>
        <w:t>"MoveRight"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Scale</w:t>
      </w:r>
      <w:r>
        <w:rPr>
          <w:rFonts w:ascii="Consolas" w:eastAsia="Consolas" w:hAnsi="Consolas" w:cs="Consolas"/>
          <w:color w:val="000000"/>
          <w:sz w:val="19"/>
        </w:rPr>
        <w:t>=1.000000,</w:t>
      </w:r>
      <w:r>
        <w:rPr>
          <w:rFonts w:ascii="Consolas" w:eastAsia="Consolas" w:hAnsi="Consolas" w:cs="Consolas"/>
          <w:color w:val="0000FF"/>
          <w:sz w:val="19"/>
        </w:rPr>
        <w:t>Key</w:t>
      </w:r>
      <w:r>
        <w:rPr>
          <w:rFonts w:ascii="Consolas" w:eastAsia="Consolas" w:hAnsi="Consolas" w:cs="Consolas"/>
          <w:color w:val="000000"/>
          <w:sz w:val="19"/>
        </w:rPr>
        <w:t>=D)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DefaultTouchInterface</w:t>
      </w:r>
      <w:r>
        <w:rPr>
          <w:rFonts w:ascii="Consolas" w:eastAsia="Consolas" w:hAnsi="Consolas" w:cs="Consolas"/>
          <w:color w:val="000000"/>
          <w:sz w:val="19"/>
        </w:rPr>
        <w:t>=/Engine/MobileResources/HUD/DefaultVirtualJoysticks.DefaultVirtualJoysticks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ConsoleKey</w:t>
      </w:r>
      <w:r>
        <w:rPr>
          <w:rFonts w:ascii="Consolas" w:eastAsia="Consolas" w:hAnsi="Consolas" w:cs="Consolas"/>
          <w:color w:val="000000"/>
          <w:sz w:val="19"/>
        </w:rPr>
        <w:t>=None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-</w:t>
      </w:r>
      <w:r>
        <w:rPr>
          <w:rFonts w:ascii="Consolas" w:eastAsia="Consolas" w:hAnsi="Consolas" w:cs="Consolas"/>
          <w:color w:val="0000FF"/>
          <w:sz w:val="19"/>
        </w:rPr>
        <w:t>ConsoleKeys</w:t>
      </w:r>
      <w:r>
        <w:rPr>
          <w:rFonts w:ascii="Consolas" w:eastAsia="Consolas" w:hAnsi="Consolas" w:cs="Consolas"/>
          <w:color w:val="000000"/>
          <w:sz w:val="19"/>
        </w:rPr>
        <w:t>=Tilde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+</w:t>
      </w:r>
      <w:r>
        <w:rPr>
          <w:rFonts w:ascii="Consolas" w:eastAsia="Consolas" w:hAnsi="Consolas" w:cs="Consolas"/>
          <w:color w:val="0000FF"/>
          <w:sz w:val="19"/>
        </w:rPr>
        <w:t>ConsoleKeys</w:t>
      </w:r>
      <w:r>
        <w:rPr>
          <w:rFonts w:ascii="Consolas" w:eastAsia="Consolas" w:hAnsi="Consolas" w:cs="Consolas"/>
          <w:color w:val="000000"/>
          <w:sz w:val="19"/>
        </w:rPr>
        <w:t>=Tilde</w:t>
      </w:r>
    </w:p>
    <w:p w:rsidR="002E516B" w:rsidRDefault="002E516B" w:rsidP="002E516B">
      <w:pPr>
        <w:rPr>
          <w:rFonts w:ascii="Consolas" w:eastAsia="Consolas" w:hAnsi="Consolas" w:cs="Consolas"/>
          <w:color w:val="000000"/>
          <w:sz w:val="19"/>
        </w:rPr>
      </w:pPr>
    </w:p>
    <w:p w:rsidR="002A62B8" w:rsidRDefault="002A62B8"/>
    <w:sectPr w:rsidR="002A62B8" w:rsidSect="002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516B"/>
    <w:rsid w:val="002A62B8"/>
    <w:rsid w:val="002E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6B"/>
    <w:rPr>
      <w:rFonts w:eastAsiaTheme="minorEastAsi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7865</Words>
  <Characters>44831</Characters>
  <Application>Microsoft Office Word</Application>
  <DocSecurity>0</DocSecurity>
  <Lines>373</Lines>
  <Paragraphs>105</Paragraphs>
  <ScaleCrop>false</ScaleCrop>
  <Company/>
  <LinksUpToDate>false</LinksUpToDate>
  <CharactersWithSpaces>52591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2019-10-17T18:53:00Z</dcterms:created>
  <dcterms:modified xsi:type="dcterms:W3CDTF">2019-10-17T18:54:00Z</dcterms:modified>
</cp:coreProperties>
</file>