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both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ターゼナ ® jp 乳がん </w:t>
        </w:r>
      </w:hyperlink>
      <w:r w:rsidDel="00000000" w:rsidR="00000000" w:rsidRPr="00000000">
        <w:rPr>
          <w:rtl w:val="0"/>
        </w:rPr>
        <w:t xml:space="preserve">                                                                                      </w:t>
      </w:r>
      <w:hyperlink r:id="rId7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19200" cy="504825"/>
              <wp:effectExtent b="0" l="0" r="0" t="0"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19200" cy="504825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TOP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494949"/>
          <w:rtl w:val="0"/>
        </w:rPr>
        <w:t xml:space="preserve">はじめに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ターゼナに よる治療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ターゼナのはたらき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u w:val="none"/>
        </w:rPr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ターゼナについて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ターゼナの 服用について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服用について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服用に関する注意点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ターゼナの 副作用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Q＆A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サポートツール （資材/動画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Metadata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Robots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noindex, nofollow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talzennabcjp-dev-page.web.pfizer/treatment/about" TargetMode="External"/><Relationship Id="rId10" Type="http://schemas.openxmlformats.org/officeDocument/2006/relationships/hyperlink" Target="https://talzennabcjp-dev-page.web.pfizer/treatment" TargetMode="External"/><Relationship Id="rId13" Type="http://schemas.openxmlformats.org/officeDocument/2006/relationships/hyperlink" Target="https://talzennabcjp-dev-page.web.pfizer/taking/important-point" TargetMode="External"/><Relationship Id="rId12" Type="http://schemas.openxmlformats.org/officeDocument/2006/relationships/hyperlink" Target="https://talzennabcjp-dev-page.web.pfizer/takin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alzennabcjp-dev-page.web.pfizer/introduction" TargetMode="External"/><Relationship Id="rId15" Type="http://schemas.openxmlformats.org/officeDocument/2006/relationships/hyperlink" Target="https://talzennabcjp-dev-page.web.pfizer/faq" TargetMode="External"/><Relationship Id="rId14" Type="http://schemas.openxmlformats.org/officeDocument/2006/relationships/hyperlink" Target="https://talzennabcjp-dev-page.web.pfizer/side-effects" TargetMode="External"/><Relationship Id="rId16" Type="http://schemas.openxmlformats.org/officeDocument/2006/relationships/hyperlink" Target="https://talzennabcjp-dev-page.web.pfizer/support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talzenna-bc.jp/" TargetMode="External"/><Relationship Id="rId7" Type="http://schemas.openxmlformats.org/officeDocument/2006/relationships/hyperlink" Target="https://www.pfizer.co.jp/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