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3547B" w14:textId="260B5325" w:rsidR="00AF1596" w:rsidRDefault="001B125A" w:rsidP="00935F1E">
      <w:pPr>
        <w:pStyle w:val="Grundtextzentriert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9238ED0" wp14:editId="1F9E9D6B">
            <wp:simplePos x="0" y="0"/>
            <wp:positionH relativeFrom="margin">
              <wp:posOffset>1412780</wp:posOffset>
            </wp:positionH>
            <wp:positionV relativeFrom="margin">
              <wp:posOffset>-146145</wp:posOffset>
            </wp:positionV>
            <wp:extent cx="2576209" cy="2576209"/>
            <wp:effectExtent l="0" t="0" r="0" b="0"/>
            <wp:wrapTopAndBottom/>
            <wp:docPr id="2" name="Grafik 2" descr="Datei:Otto-Friedrich-Universität Bamberg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ei:Otto-Friedrich-Universität Bamberg logo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209" cy="257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F1E">
        <w:rPr>
          <w:rStyle w:val="Grundzfett"/>
        </w:rPr>
        <w:t xml:space="preserve">Titel der Abschlussarbeit </w:t>
      </w:r>
    </w:p>
    <w:p w14:paraId="40DCC0AF" w14:textId="77777777" w:rsidR="00BD551C" w:rsidRDefault="001A202F" w:rsidP="003C7A37">
      <w:pPr>
        <w:pStyle w:val="Grundtextzentriert"/>
        <w:spacing w:before="1680"/>
        <w:rPr>
          <w:rStyle w:val="Grundzfett"/>
        </w:rPr>
      </w:pPr>
      <w:r>
        <w:rPr>
          <w:rStyle w:val="Grundzfett"/>
        </w:rPr>
        <w:t>Bachelor</w:t>
      </w:r>
      <w:r w:rsidR="002F6375">
        <w:rPr>
          <w:rStyle w:val="Grundzfett"/>
        </w:rPr>
        <w:t>arbeit</w:t>
      </w:r>
      <w:r>
        <w:rPr>
          <w:rStyle w:val="Grundzfett"/>
        </w:rPr>
        <w:t xml:space="preserve"> / </w:t>
      </w:r>
      <w:r w:rsidR="00122FB3">
        <w:rPr>
          <w:rStyle w:val="Grundzfett"/>
        </w:rPr>
        <w:t>Master</w:t>
      </w:r>
      <w:r w:rsidR="002F6375">
        <w:rPr>
          <w:rStyle w:val="Grundzfett"/>
        </w:rPr>
        <w:t>arbeit</w:t>
      </w:r>
      <w:r w:rsidR="00122FB3">
        <w:rPr>
          <w:rStyle w:val="Grundzfett"/>
        </w:rPr>
        <w:t xml:space="preserve"> / Seminararbeit</w:t>
      </w:r>
    </w:p>
    <w:p w14:paraId="6FD8D6C8" w14:textId="77777777" w:rsidR="00AF1596" w:rsidRPr="00AF1596" w:rsidRDefault="00AF1596" w:rsidP="00AF1596">
      <w:pPr>
        <w:pStyle w:val="Grundtextzentriert"/>
        <w:rPr>
          <w:rStyle w:val="Grundzkursiv"/>
        </w:rPr>
      </w:pPr>
      <w:r w:rsidRPr="00AF1596">
        <w:rPr>
          <w:rStyle w:val="Grundzkursiv"/>
        </w:rPr>
        <w:t xml:space="preserve">Im Studiengang </w:t>
      </w:r>
      <w:r>
        <w:rPr>
          <w:rStyle w:val="Grundzkursiv"/>
        </w:rPr>
        <w:t>…</w:t>
      </w:r>
      <w:r w:rsidR="009E3019">
        <w:rPr>
          <w:rStyle w:val="Grundzkursiv"/>
        </w:rPr>
        <w:br/>
      </w:r>
      <w:r w:rsidRPr="00AF1596">
        <w:rPr>
          <w:rStyle w:val="Grundzkursiv"/>
        </w:rPr>
        <w:t xml:space="preserve">der Fakultät Wirtschaftsinformatik  </w:t>
      </w:r>
      <w:r w:rsidR="009E3019">
        <w:rPr>
          <w:rStyle w:val="Grundzkursiv"/>
        </w:rPr>
        <w:br/>
      </w:r>
      <w:r w:rsidRPr="00AF1596">
        <w:rPr>
          <w:rStyle w:val="Grundzkursiv"/>
        </w:rPr>
        <w:t xml:space="preserve">und Angewandte Informatik </w:t>
      </w:r>
      <w:r w:rsidR="009E3019">
        <w:rPr>
          <w:rStyle w:val="Grundzkursiv"/>
        </w:rPr>
        <w:br/>
      </w:r>
      <w:r w:rsidRPr="00AF1596">
        <w:rPr>
          <w:rStyle w:val="Grundzkursiv"/>
        </w:rPr>
        <w:t xml:space="preserve">der Otto-Friedrich-Universität Bamberg </w:t>
      </w:r>
    </w:p>
    <w:p w14:paraId="230C0B32" w14:textId="1E2A38C2" w:rsidR="002F6375" w:rsidRPr="002F6375" w:rsidRDefault="002F6375" w:rsidP="003C7A37">
      <w:pPr>
        <w:pStyle w:val="GrundtextEinrckung"/>
        <w:spacing w:before="2520"/>
      </w:pPr>
      <w:r w:rsidRPr="002F6375">
        <w:t>Themensteller:</w:t>
      </w:r>
      <w:r w:rsidR="0096362E">
        <w:t xml:space="preserve"> </w:t>
      </w:r>
      <w:r w:rsidRPr="002F6375">
        <w:t xml:space="preserve">Prof. </w:t>
      </w:r>
      <w:r>
        <w:t xml:space="preserve">Dr. </w:t>
      </w:r>
      <w:r w:rsidR="00935F1E">
        <w:t>Gerit Wagner</w:t>
      </w:r>
    </w:p>
    <w:p w14:paraId="25E91CFD" w14:textId="07329228" w:rsidR="0096362E" w:rsidRDefault="002F6375" w:rsidP="0096362E">
      <w:pPr>
        <w:pStyle w:val="GrundtextEinrckung"/>
        <w:ind w:left="0" w:firstLine="0"/>
      </w:pPr>
      <w:r w:rsidRPr="002F6375">
        <w:t>vorgelegt von:</w:t>
      </w:r>
      <w:r w:rsidR="0096362E"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8"/>
      </w:tblGrid>
      <w:tr w:rsidR="0096362E" w14:paraId="2473CFC5" w14:textId="77777777" w:rsidTr="003C7A37">
        <w:tc>
          <w:tcPr>
            <w:tcW w:w="4247" w:type="dxa"/>
          </w:tcPr>
          <w:p w14:paraId="55A56904" w14:textId="6F7391E2" w:rsidR="0096362E" w:rsidRDefault="0096362E" w:rsidP="0096362E">
            <w:pPr>
              <w:pStyle w:val="GrundtextEinrckung"/>
              <w:ind w:left="0" w:firstLine="0"/>
            </w:pPr>
            <w:r>
              <w:t>Name</w:t>
            </w:r>
          </w:p>
        </w:tc>
        <w:tc>
          <w:tcPr>
            <w:tcW w:w="4248" w:type="dxa"/>
          </w:tcPr>
          <w:p w14:paraId="45BAA5B4" w14:textId="77777777" w:rsidR="0096362E" w:rsidRDefault="0096362E" w:rsidP="0096362E">
            <w:pPr>
              <w:pStyle w:val="GrundtextEinrckung"/>
              <w:ind w:left="0" w:firstLine="0"/>
            </w:pPr>
          </w:p>
        </w:tc>
      </w:tr>
      <w:tr w:rsidR="0096362E" w14:paraId="7A4767FA" w14:textId="77777777" w:rsidTr="003C7A37">
        <w:tc>
          <w:tcPr>
            <w:tcW w:w="4247" w:type="dxa"/>
          </w:tcPr>
          <w:p w14:paraId="09F68931" w14:textId="4A5DE0D1" w:rsidR="0096362E" w:rsidRDefault="00935F1E" w:rsidP="0096362E">
            <w:pPr>
              <w:pStyle w:val="GrundtextEinrckung"/>
              <w:ind w:left="0" w:firstLine="0"/>
            </w:pPr>
            <w:r>
              <w:t>Matrikelnummer</w:t>
            </w:r>
          </w:p>
        </w:tc>
        <w:tc>
          <w:tcPr>
            <w:tcW w:w="4248" w:type="dxa"/>
          </w:tcPr>
          <w:p w14:paraId="51F9E15C" w14:textId="77777777" w:rsidR="0096362E" w:rsidRDefault="0096362E" w:rsidP="0096362E">
            <w:pPr>
              <w:pStyle w:val="GrundtextEinrckung"/>
              <w:ind w:left="0" w:firstLine="0"/>
            </w:pPr>
          </w:p>
        </w:tc>
      </w:tr>
    </w:tbl>
    <w:p w14:paraId="69710F20" w14:textId="77777777" w:rsidR="00BD551C" w:rsidRDefault="00BD551C">
      <w:pPr>
        <w:pStyle w:val="Grundtextwieberschr1"/>
        <w:numPr>
          <w:ilvl w:val="0"/>
          <w:numId w:val="0"/>
        </w:numPr>
        <w:ind w:left="851" w:hanging="851"/>
      </w:pPr>
      <w:r>
        <w:lastRenderedPageBreak/>
        <w:t>Inhaltsverzeichnis</w:t>
      </w:r>
    </w:p>
    <w:p w14:paraId="08E8B7DB" w14:textId="08B50EF8" w:rsidR="000E53CA" w:rsidRDefault="009B7D0D">
      <w:pPr>
        <w:pStyle w:val="Verzeichnis1"/>
        <w:rPr>
          <w:rFonts w:asciiTheme="minorHAnsi" w:eastAsiaTheme="minorEastAsia" w:hAnsiTheme="minorHAnsi" w:cstheme="minorBidi"/>
          <w:kern w:val="2"/>
          <w:sz w:val="22"/>
          <w:lang w:val="en-CA" w:eastAsia="en-CA" w:bidi="ne-NP"/>
          <w14:ligatures w14:val="standardContextual"/>
        </w:rPr>
      </w:pPr>
      <w:r>
        <w:rPr>
          <w:i/>
        </w:rPr>
        <w:fldChar w:fldCharType="begin"/>
      </w:r>
      <w:r>
        <w:rPr>
          <w:i/>
        </w:rPr>
        <w:instrText xml:space="preserve"> TOC \o "1-4" </w:instrText>
      </w:r>
      <w:r>
        <w:rPr>
          <w:i/>
        </w:rPr>
        <w:fldChar w:fldCharType="separate"/>
      </w:r>
      <w:r w:rsidR="000E53CA">
        <w:t>Abkürzungsverzeichnis</w:t>
      </w:r>
      <w:r w:rsidR="000E53CA">
        <w:tab/>
      </w:r>
      <w:r w:rsidR="000E53CA">
        <w:fldChar w:fldCharType="begin"/>
      </w:r>
      <w:r w:rsidR="000E53CA">
        <w:instrText xml:space="preserve"> PAGEREF _Toc146789546 \h </w:instrText>
      </w:r>
      <w:r w:rsidR="000E53CA">
        <w:fldChar w:fldCharType="separate"/>
      </w:r>
      <w:r w:rsidR="000E53CA">
        <w:t>iii</w:t>
      </w:r>
      <w:r w:rsidR="000E53CA">
        <w:fldChar w:fldCharType="end"/>
      </w:r>
    </w:p>
    <w:p w14:paraId="62E201B8" w14:textId="34FADA44" w:rsidR="000E53CA" w:rsidRDefault="000E53CA">
      <w:pPr>
        <w:pStyle w:val="Verzeichnis1"/>
        <w:rPr>
          <w:rFonts w:asciiTheme="minorHAnsi" w:eastAsiaTheme="minorEastAsia" w:hAnsiTheme="minorHAnsi" w:cstheme="minorBidi"/>
          <w:kern w:val="2"/>
          <w:sz w:val="22"/>
          <w:lang w:val="en-CA" w:eastAsia="en-CA" w:bidi="ne-NP"/>
          <w14:ligatures w14:val="standardContextual"/>
        </w:rPr>
      </w:pPr>
      <w:r>
        <w:t>Abbildungsverzeichnis</w:t>
      </w:r>
      <w:r>
        <w:tab/>
      </w:r>
      <w:r>
        <w:fldChar w:fldCharType="begin"/>
      </w:r>
      <w:r>
        <w:instrText xml:space="preserve"> PAGEREF _Toc146789547 \h </w:instrText>
      </w:r>
      <w:r>
        <w:fldChar w:fldCharType="separate"/>
      </w:r>
      <w:r>
        <w:t>iv</w:t>
      </w:r>
      <w:r>
        <w:fldChar w:fldCharType="end"/>
      </w:r>
    </w:p>
    <w:p w14:paraId="1368D809" w14:textId="6F6664B6" w:rsidR="000E53CA" w:rsidRDefault="000E53CA">
      <w:pPr>
        <w:pStyle w:val="Verzeichnis1"/>
        <w:rPr>
          <w:rFonts w:asciiTheme="minorHAnsi" w:eastAsiaTheme="minorEastAsia" w:hAnsiTheme="minorHAnsi" w:cstheme="minorBidi"/>
          <w:kern w:val="2"/>
          <w:sz w:val="22"/>
          <w:lang w:val="en-CA" w:eastAsia="en-CA" w:bidi="ne-NP"/>
          <w14:ligatures w14:val="standardContextual"/>
        </w:rPr>
      </w:pPr>
      <w:r>
        <w:t>Tabellenverzeichnis</w:t>
      </w:r>
      <w:r>
        <w:tab/>
      </w:r>
      <w:r>
        <w:fldChar w:fldCharType="begin"/>
      </w:r>
      <w:r>
        <w:instrText xml:space="preserve"> PAGEREF _Toc146789548 \h </w:instrText>
      </w:r>
      <w:r>
        <w:fldChar w:fldCharType="separate"/>
      </w:r>
      <w:r>
        <w:t>v</w:t>
      </w:r>
      <w:r>
        <w:fldChar w:fldCharType="end"/>
      </w:r>
    </w:p>
    <w:p w14:paraId="38348785" w14:textId="02EE7299" w:rsidR="000E53CA" w:rsidRDefault="000E53CA">
      <w:pPr>
        <w:pStyle w:val="Verzeichnis1"/>
        <w:rPr>
          <w:rFonts w:asciiTheme="minorHAnsi" w:eastAsiaTheme="minorEastAsia" w:hAnsiTheme="minorHAnsi" w:cstheme="minorBidi"/>
          <w:kern w:val="2"/>
          <w:sz w:val="22"/>
          <w:lang w:val="en-CA" w:eastAsia="en-CA" w:bidi="ne-NP"/>
          <w14:ligatures w14:val="standardContextual"/>
        </w:rPr>
      </w:pPr>
      <w:r>
        <w:t>1</w:t>
      </w:r>
      <w:r>
        <w:rPr>
          <w:rFonts w:asciiTheme="minorHAnsi" w:eastAsiaTheme="minorEastAsia" w:hAnsiTheme="minorHAnsi" w:cstheme="minorBidi"/>
          <w:kern w:val="2"/>
          <w:sz w:val="22"/>
          <w:lang w:val="en-CA" w:eastAsia="en-CA" w:bidi="ne-NP"/>
          <w14:ligatures w14:val="standardContextual"/>
        </w:rPr>
        <w:tab/>
      </w:r>
      <w:r>
        <w:t>Einleitung</w:t>
      </w:r>
      <w:r>
        <w:tab/>
      </w:r>
      <w:r>
        <w:fldChar w:fldCharType="begin"/>
      </w:r>
      <w:r>
        <w:instrText xml:space="preserve"> PAGEREF _Toc146789549 \h </w:instrText>
      </w:r>
      <w:r>
        <w:fldChar w:fldCharType="separate"/>
      </w:r>
      <w:r>
        <w:t>6</w:t>
      </w:r>
      <w:r>
        <w:fldChar w:fldCharType="end"/>
      </w:r>
    </w:p>
    <w:p w14:paraId="523FC046" w14:textId="1BECE7F9" w:rsidR="000E53CA" w:rsidRDefault="000E53CA">
      <w:pPr>
        <w:pStyle w:val="Verzeichnis1"/>
        <w:rPr>
          <w:rFonts w:asciiTheme="minorHAnsi" w:eastAsiaTheme="minorEastAsia" w:hAnsiTheme="minorHAnsi" w:cstheme="minorBidi"/>
          <w:kern w:val="2"/>
          <w:sz w:val="22"/>
          <w:lang w:val="en-CA" w:eastAsia="en-CA" w:bidi="ne-NP"/>
          <w14:ligatures w14:val="standardContextual"/>
        </w:rPr>
      </w:pPr>
      <w:r>
        <w:t>Literaturverzeichnis</w:t>
      </w:r>
      <w:r>
        <w:tab/>
      </w:r>
      <w:r>
        <w:fldChar w:fldCharType="begin"/>
      </w:r>
      <w:r>
        <w:instrText xml:space="preserve"> PAGEREF _Toc146789550 \h </w:instrText>
      </w:r>
      <w:r>
        <w:fldChar w:fldCharType="separate"/>
      </w:r>
      <w:r>
        <w:t>7</w:t>
      </w:r>
      <w:r>
        <w:fldChar w:fldCharType="end"/>
      </w:r>
    </w:p>
    <w:p w14:paraId="72336695" w14:textId="72C017CA" w:rsidR="00A1598C" w:rsidRDefault="009B7D0D" w:rsidP="00935F1E">
      <w:pPr>
        <w:pStyle w:val="AnmdAutors"/>
      </w:pPr>
      <w:r>
        <w:rPr>
          <w:i w:val="0"/>
          <w:noProof/>
        </w:rPr>
        <w:fldChar w:fldCharType="end"/>
      </w:r>
    </w:p>
    <w:p w14:paraId="7A28CC51" w14:textId="77777777" w:rsidR="00BD551C" w:rsidRDefault="00BD551C" w:rsidP="009B7D0D">
      <w:pPr>
        <w:pStyle w:val="berschrift1"/>
        <w:numPr>
          <w:ilvl w:val="0"/>
          <w:numId w:val="0"/>
        </w:numPr>
      </w:pPr>
      <w:bookmarkStart w:id="0" w:name="Abkürzungsverzeichnis"/>
      <w:bookmarkStart w:id="1" w:name="_Toc146789546"/>
      <w:r>
        <w:lastRenderedPageBreak/>
        <w:t>Abkürzungsverzeichnis</w:t>
      </w:r>
      <w:bookmarkEnd w:id="0"/>
      <w:bookmarkEnd w:id="1"/>
    </w:p>
    <w:p w14:paraId="72E6607D" w14:textId="11FAB160" w:rsidR="00BD551C" w:rsidRDefault="00BD551C">
      <w:pPr>
        <w:pStyle w:val="GrundtextEinrckung"/>
      </w:pPr>
      <w:r>
        <w:t>EU</w:t>
      </w:r>
      <w:r>
        <w:tab/>
        <w:t>Europäische Union</w:t>
      </w:r>
    </w:p>
    <w:p w14:paraId="69A39DE0" w14:textId="77777777" w:rsidR="00BD551C" w:rsidRDefault="00BD551C" w:rsidP="009B7D0D">
      <w:pPr>
        <w:pStyle w:val="berschrift1"/>
        <w:numPr>
          <w:ilvl w:val="0"/>
          <w:numId w:val="0"/>
        </w:numPr>
      </w:pPr>
      <w:bookmarkStart w:id="2" w:name="_Toc146789547"/>
      <w:r>
        <w:lastRenderedPageBreak/>
        <w:t>Abbildungsverzeichnis</w:t>
      </w:r>
      <w:bookmarkEnd w:id="2"/>
    </w:p>
    <w:bookmarkStart w:id="3" w:name="AbbildungsVerzGESAMT"/>
    <w:p w14:paraId="65B8D789" w14:textId="0BE9D34F" w:rsidR="000E53CA" w:rsidRDefault="00BD551C">
      <w:pPr>
        <w:pStyle w:val="Abbildungsverzeichnis"/>
        <w:rPr>
          <w:rFonts w:asciiTheme="minorHAnsi" w:eastAsiaTheme="minorEastAsia" w:hAnsiTheme="minorHAnsi" w:cstheme="minorBidi"/>
          <w:noProof/>
          <w:kern w:val="2"/>
          <w:sz w:val="22"/>
          <w:lang w:val="en-CA" w:eastAsia="en-CA" w:bidi="ne-NP"/>
          <w14:ligatures w14:val="standardContextual"/>
        </w:rPr>
      </w:pPr>
      <w:r w:rsidRPr="00BC37CF">
        <w:rPr>
          <w:sz w:val="24"/>
          <w:szCs w:val="24"/>
        </w:rPr>
        <w:fldChar w:fldCharType="begin"/>
      </w:r>
      <w:r w:rsidRPr="00BC37CF">
        <w:rPr>
          <w:sz w:val="24"/>
          <w:szCs w:val="24"/>
        </w:rPr>
        <w:instrText xml:space="preserve"> TOC \c "Abb." </w:instrText>
      </w:r>
      <w:r w:rsidRPr="00BC37CF">
        <w:rPr>
          <w:sz w:val="24"/>
          <w:szCs w:val="24"/>
        </w:rPr>
        <w:fldChar w:fldCharType="separate"/>
      </w:r>
      <w:r w:rsidR="000E53CA">
        <w:rPr>
          <w:noProof/>
        </w:rPr>
        <w:t>Abb. 1.1:</w:t>
      </w:r>
      <w:r w:rsidR="000E53CA">
        <w:rPr>
          <w:rFonts w:asciiTheme="minorHAnsi" w:eastAsiaTheme="minorEastAsia" w:hAnsiTheme="minorHAnsi" w:cstheme="minorBidi"/>
          <w:noProof/>
          <w:kern w:val="2"/>
          <w:sz w:val="22"/>
          <w:lang w:val="en-CA" w:eastAsia="en-CA" w:bidi="ne-NP"/>
          <w14:ligatures w14:val="standardContextual"/>
        </w:rPr>
        <w:tab/>
      </w:r>
      <w:r w:rsidR="000E53CA" w:rsidRPr="00602332">
        <w:rPr>
          <w:noProof/>
        </w:rPr>
        <w:t>Beispielabbildung</w:t>
      </w:r>
      <w:r w:rsidR="000E53CA">
        <w:rPr>
          <w:noProof/>
        </w:rPr>
        <w:tab/>
      </w:r>
      <w:r w:rsidR="000E53CA">
        <w:rPr>
          <w:noProof/>
        </w:rPr>
        <w:fldChar w:fldCharType="begin"/>
      </w:r>
      <w:r w:rsidR="000E53CA">
        <w:rPr>
          <w:noProof/>
        </w:rPr>
        <w:instrText xml:space="preserve"> PAGEREF _Toc146789541 \h </w:instrText>
      </w:r>
      <w:r w:rsidR="000E53CA">
        <w:rPr>
          <w:noProof/>
        </w:rPr>
      </w:r>
      <w:r w:rsidR="000E53CA">
        <w:rPr>
          <w:noProof/>
        </w:rPr>
        <w:fldChar w:fldCharType="separate"/>
      </w:r>
      <w:r w:rsidR="000E53CA">
        <w:rPr>
          <w:noProof/>
        </w:rPr>
        <w:t>6</w:t>
      </w:r>
      <w:r w:rsidR="000E53CA">
        <w:rPr>
          <w:noProof/>
        </w:rPr>
        <w:fldChar w:fldCharType="end"/>
      </w:r>
    </w:p>
    <w:p w14:paraId="34515626" w14:textId="7F31896B" w:rsidR="007F5A72" w:rsidRPr="007F5A72" w:rsidRDefault="00BD551C" w:rsidP="00935F1E">
      <w:pPr>
        <w:pStyle w:val="AnmdAutors"/>
        <w:spacing w:before="840"/>
        <w:ind w:left="0"/>
        <w:jc w:val="both"/>
      </w:pPr>
      <w:r w:rsidRPr="00BC37CF">
        <w:rPr>
          <w:szCs w:val="24"/>
        </w:rPr>
        <w:fldChar w:fldCharType="end"/>
      </w:r>
      <w:bookmarkEnd w:id="3"/>
    </w:p>
    <w:p w14:paraId="2F62B710" w14:textId="77777777" w:rsidR="00BD551C" w:rsidRDefault="00BD551C" w:rsidP="009B7D0D">
      <w:pPr>
        <w:pStyle w:val="berschrift1"/>
        <w:numPr>
          <w:ilvl w:val="0"/>
          <w:numId w:val="0"/>
        </w:numPr>
      </w:pPr>
      <w:bookmarkStart w:id="4" w:name="_Toc146789548"/>
      <w:r>
        <w:lastRenderedPageBreak/>
        <w:t>Tabellenverzeichnis</w:t>
      </w:r>
      <w:bookmarkEnd w:id="4"/>
    </w:p>
    <w:bookmarkStart w:id="5" w:name="TabellenVerzGESAMT"/>
    <w:p w14:paraId="6BD3B76D" w14:textId="75BEF195" w:rsidR="000E53CA" w:rsidRDefault="00BD551C">
      <w:pPr>
        <w:pStyle w:val="Abbildungsverzeichnis"/>
        <w:rPr>
          <w:rFonts w:asciiTheme="minorHAnsi" w:eastAsiaTheme="minorEastAsia" w:hAnsiTheme="minorHAnsi" w:cstheme="minorBidi"/>
          <w:noProof/>
          <w:kern w:val="2"/>
          <w:sz w:val="22"/>
          <w:lang w:val="en-CA" w:eastAsia="en-CA" w:bidi="ne-NP"/>
          <w14:ligatures w14:val="standardContextual"/>
        </w:rPr>
      </w:pPr>
      <w:r w:rsidRPr="00BC37CF">
        <w:rPr>
          <w:sz w:val="24"/>
          <w:szCs w:val="24"/>
        </w:rPr>
        <w:fldChar w:fldCharType="begin"/>
      </w:r>
      <w:r w:rsidRPr="00BC37CF">
        <w:rPr>
          <w:sz w:val="24"/>
          <w:szCs w:val="24"/>
        </w:rPr>
        <w:instrText xml:space="preserve"> TOC \c "Tab." </w:instrText>
      </w:r>
      <w:r w:rsidRPr="00BC37CF">
        <w:rPr>
          <w:sz w:val="24"/>
          <w:szCs w:val="24"/>
        </w:rPr>
        <w:fldChar w:fldCharType="separate"/>
      </w:r>
      <w:r w:rsidR="000E53CA">
        <w:rPr>
          <w:noProof/>
        </w:rPr>
        <w:t>Tab. 1.1:</w:t>
      </w:r>
      <w:r w:rsidR="000E53CA">
        <w:rPr>
          <w:rFonts w:asciiTheme="minorHAnsi" w:eastAsiaTheme="minorEastAsia" w:hAnsiTheme="minorHAnsi" w:cstheme="minorBidi"/>
          <w:noProof/>
          <w:kern w:val="2"/>
          <w:sz w:val="22"/>
          <w:lang w:val="en-CA" w:eastAsia="en-CA" w:bidi="ne-NP"/>
          <w14:ligatures w14:val="standardContextual"/>
        </w:rPr>
        <w:tab/>
      </w:r>
      <w:r w:rsidR="000E53CA" w:rsidRPr="00FA6AC1">
        <w:rPr>
          <w:noProof/>
        </w:rPr>
        <w:t>Beispieltabelle</w:t>
      </w:r>
      <w:r w:rsidR="000E53CA">
        <w:rPr>
          <w:noProof/>
        </w:rPr>
        <w:tab/>
      </w:r>
      <w:r w:rsidR="000E53CA">
        <w:rPr>
          <w:noProof/>
        </w:rPr>
        <w:fldChar w:fldCharType="begin"/>
      </w:r>
      <w:r w:rsidR="000E53CA">
        <w:rPr>
          <w:noProof/>
        </w:rPr>
        <w:instrText xml:space="preserve"> PAGEREF _Toc146789538 \h </w:instrText>
      </w:r>
      <w:r w:rsidR="000E53CA">
        <w:rPr>
          <w:noProof/>
        </w:rPr>
      </w:r>
      <w:r w:rsidR="000E53CA">
        <w:rPr>
          <w:noProof/>
        </w:rPr>
        <w:fldChar w:fldCharType="separate"/>
      </w:r>
      <w:r w:rsidR="000E53CA">
        <w:rPr>
          <w:noProof/>
        </w:rPr>
        <w:t>6</w:t>
      </w:r>
      <w:r w:rsidR="000E53CA">
        <w:rPr>
          <w:noProof/>
        </w:rPr>
        <w:fldChar w:fldCharType="end"/>
      </w:r>
    </w:p>
    <w:p w14:paraId="5A126C7E" w14:textId="3430CEEE" w:rsidR="00700DCD" w:rsidRPr="00700DCD" w:rsidRDefault="00BD551C" w:rsidP="003C7A37">
      <w:pPr>
        <w:pStyle w:val="Abbildungsverzeichnis"/>
        <w:sectPr w:rsidR="00700DCD" w:rsidRPr="00700DCD" w:rsidSect="00FF718F">
          <w:headerReference w:type="default" r:id="rId9"/>
          <w:footerReference w:type="default" r:id="rId10"/>
          <w:footerReference w:type="first" r:id="rId11"/>
          <w:pgSz w:w="11907" w:h="16840" w:code="9"/>
          <w:pgMar w:top="1701" w:right="1701" w:bottom="1134" w:left="1701" w:header="720" w:footer="720" w:gutter="0"/>
          <w:pgNumType w:fmt="lowerRoman" w:start="1"/>
          <w:cols w:space="720"/>
          <w:titlePg/>
        </w:sectPr>
      </w:pPr>
      <w:r w:rsidRPr="00BC37CF">
        <w:rPr>
          <w:sz w:val="24"/>
          <w:szCs w:val="24"/>
        </w:rPr>
        <w:fldChar w:fldCharType="end"/>
      </w:r>
      <w:bookmarkEnd w:id="5"/>
    </w:p>
    <w:p w14:paraId="0FD911EA" w14:textId="77777777" w:rsidR="00BD551C" w:rsidRDefault="00BD551C">
      <w:pPr>
        <w:pStyle w:val="berschrift1"/>
      </w:pPr>
      <w:bookmarkStart w:id="10" w:name="_Ref382714804"/>
      <w:bookmarkStart w:id="11" w:name="_Toc395354961"/>
      <w:bookmarkStart w:id="12" w:name="_Toc146789549"/>
      <w:r>
        <w:lastRenderedPageBreak/>
        <w:t>Einleitung</w:t>
      </w:r>
      <w:bookmarkEnd w:id="10"/>
      <w:bookmarkEnd w:id="11"/>
      <w:bookmarkEnd w:id="12"/>
    </w:p>
    <w:p w14:paraId="0E11C47F" w14:textId="5AA7E86F" w:rsidR="00935F1E" w:rsidRPr="00935F1E" w:rsidRDefault="00935F1E" w:rsidP="00935F1E">
      <w:pPr>
        <w:pStyle w:val="Grundtext"/>
        <w:rPr>
          <w:lang w:val="en-CA"/>
        </w:rPr>
      </w:pPr>
      <w:r w:rsidRPr="00935F1E">
        <w:rPr>
          <w:lang w:val="en-CA"/>
        </w:rPr>
        <w:t xml:space="preserve">Lorem ipsum dolor sit </w:t>
      </w:r>
      <w:proofErr w:type="spellStart"/>
      <w:r w:rsidRPr="00935F1E">
        <w:rPr>
          <w:lang w:val="en-CA"/>
        </w:rPr>
        <w:t>amet</w:t>
      </w:r>
      <w:proofErr w:type="spellEnd"/>
      <w:r w:rsidRPr="00935F1E">
        <w:rPr>
          <w:lang w:val="en-CA"/>
        </w:rPr>
        <w:t xml:space="preserve">, </w:t>
      </w:r>
      <w:proofErr w:type="spellStart"/>
      <w:r w:rsidRPr="00935F1E">
        <w:rPr>
          <w:lang w:val="en-CA"/>
        </w:rPr>
        <w:t>consetetur</w:t>
      </w:r>
      <w:proofErr w:type="spell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sadipscing</w:t>
      </w:r>
      <w:proofErr w:type="spell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elitr</w:t>
      </w:r>
      <w:proofErr w:type="spellEnd"/>
      <w:r w:rsidRPr="00935F1E">
        <w:rPr>
          <w:lang w:val="en-CA"/>
        </w:rPr>
        <w:t xml:space="preserve">, sed diam </w:t>
      </w:r>
      <w:proofErr w:type="spellStart"/>
      <w:r w:rsidRPr="00935F1E">
        <w:rPr>
          <w:lang w:val="en-CA"/>
        </w:rPr>
        <w:t>nonumy</w:t>
      </w:r>
      <w:proofErr w:type="spell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eirmod</w:t>
      </w:r>
      <w:proofErr w:type="spell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tempor</w:t>
      </w:r>
      <w:proofErr w:type="spell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invidunt</w:t>
      </w:r>
      <w:proofErr w:type="spell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ut</w:t>
      </w:r>
      <w:proofErr w:type="spellEnd"/>
      <w:r w:rsidRPr="00935F1E">
        <w:rPr>
          <w:lang w:val="en-CA"/>
        </w:rPr>
        <w:t xml:space="preserve"> labore et dolore magna </w:t>
      </w:r>
      <w:proofErr w:type="spellStart"/>
      <w:r w:rsidRPr="00935F1E">
        <w:rPr>
          <w:lang w:val="en-CA"/>
        </w:rPr>
        <w:t>aliquyam</w:t>
      </w:r>
      <w:proofErr w:type="spell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erat</w:t>
      </w:r>
      <w:proofErr w:type="spellEnd"/>
      <w:r w:rsidRPr="00935F1E">
        <w:rPr>
          <w:lang w:val="en-CA"/>
        </w:rPr>
        <w:t xml:space="preserve">, sed diam </w:t>
      </w:r>
      <w:proofErr w:type="spellStart"/>
      <w:r w:rsidRPr="00935F1E">
        <w:rPr>
          <w:lang w:val="en-CA"/>
        </w:rPr>
        <w:t>voluptua</w:t>
      </w:r>
      <w:proofErr w:type="spellEnd"/>
      <w:r w:rsidRPr="00935F1E">
        <w:rPr>
          <w:lang w:val="en-CA"/>
        </w:rPr>
        <w:t xml:space="preserve">. At </w:t>
      </w:r>
      <w:proofErr w:type="spellStart"/>
      <w:r w:rsidRPr="00935F1E">
        <w:rPr>
          <w:lang w:val="en-CA"/>
        </w:rPr>
        <w:t>vero</w:t>
      </w:r>
      <w:proofErr w:type="spell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eos</w:t>
      </w:r>
      <w:proofErr w:type="spellEnd"/>
      <w:r w:rsidRPr="00935F1E">
        <w:rPr>
          <w:lang w:val="en-CA"/>
        </w:rPr>
        <w:t xml:space="preserve"> et </w:t>
      </w:r>
      <w:proofErr w:type="spellStart"/>
      <w:r w:rsidRPr="00935F1E">
        <w:rPr>
          <w:lang w:val="en-CA"/>
        </w:rPr>
        <w:t>accusam</w:t>
      </w:r>
      <w:proofErr w:type="spellEnd"/>
      <w:r w:rsidRPr="00935F1E">
        <w:rPr>
          <w:lang w:val="en-CA"/>
        </w:rPr>
        <w:t xml:space="preserve"> et </w:t>
      </w:r>
      <w:proofErr w:type="spellStart"/>
      <w:r w:rsidRPr="00935F1E">
        <w:rPr>
          <w:lang w:val="en-CA"/>
        </w:rPr>
        <w:t>justo</w:t>
      </w:r>
      <w:proofErr w:type="spellEnd"/>
      <w:r w:rsidRPr="00935F1E">
        <w:rPr>
          <w:lang w:val="en-CA"/>
        </w:rPr>
        <w:t xml:space="preserve"> duo </w:t>
      </w:r>
      <w:proofErr w:type="spellStart"/>
      <w:r w:rsidRPr="00935F1E">
        <w:rPr>
          <w:lang w:val="en-CA"/>
        </w:rPr>
        <w:t>dolores</w:t>
      </w:r>
      <w:proofErr w:type="spellEnd"/>
      <w:r w:rsidRPr="00935F1E">
        <w:rPr>
          <w:lang w:val="en-CA"/>
        </w:rPr>
        <w:t xml:space="preserve"> et </w:t>
      </w:r>
      <w:proofErr w:type="spellStart"/>
      <w:r w:rsidRPr="00935F1E">
        <w:rPr>
          <w:lang w:val="en-CA"/>
        </w:rPr>
        <w:t>ea</w:t>
      </w:r>
      <w:proofErr w:type="spell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rebum</w:t>
      </w:r>
      <w:proofErr w:type="spellEnd"/>
      <w:r w:rsidRPr="00935F1E">
        <w:rPr>
          <w:lang w:val="en-CA"/>
        </w:rPr>
        <w:t xml:space="preserve">. Stet </w:t>
      </w:r>
      <w:proofErr w:type="spellStart"/>
      <w:r w:rsidRPr="00935F1E">
        <w:rPr>
          <w:lang w:val="en-CA"/>
        </w:rPr>
        <w:t>clita</w:t>
      </w:r>
      <w:proofErr w:type="spell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kasd</w:t>
      </w:r>
      <w:proofErr w:type="spell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gubergren</w:t>
      </w:r>
      <w:proofErr w:type="spellEnd"/>
      <w:r w:rsidRPr="00935F1E">
        <w:rPr>
          <w:lang w:val="en-CA"/>
        </w:rPr>
        <w:t xml:space="preserve">, no sea </w:t>
      </w:r>
      <w:proofErr w:type="spellStart"/>
      <w:r w:rsidRPr="00935F1E">
        <w:rPr>
          <w:lang w:val="en-CA"/>
        </w:rPr>
        <w:t>takimata</w:t>
      </w:r>
      <w:proofErr w:type="spell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sanctus</w:t>
      </w:r>
      <w:proofErr w:type="spell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est</w:t>
      </w:r>
      <w:proofErr w:type="spellEnd"/>
      <w:r w:rsidRPr="00935F1E">
        <w:rPr>
          <w:lang w:val="en-CA"/>
        </w:rPr>
        <w:t xml:space="preserve"> Lorem ipsum dolor </w:t>
      </w:r>
      <w:proofErr w:type="gramStart"/>
      <w:r w:rsidRPr="00935F1E">
        <w:rPr>
          <w:lang w:val="en-CA"/>
        </w:rPr>
        <w:t>sit</w:t>
      </w:r>
      <w:proofErr w:type="gram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amet</w:t>
      </w:r>
      <w:proofErr w:type="spellEnd"/>
      <w:r w:rsidRPr="00935F1E">
        <w:rPr>
          <w:lang w:val="en-CA"/>
        </w:rPr>
        <w:t xml:space="preserve">. Lorem ipsum dolor sit </w:t>
      </w:r>
      <w:proofErr w:type="spellStart"/>
      <w:r w:rsidRPr="00935F1E">
        <w:rPr>
          <w:lang w:val="en-CA"/>
        </w:rPr>
        <w:t>amet</w:t>
      </w:r>
      <w:proofErr w:type="spellEnd"/>
      <w:r w:rsidRPr="00935F1E">
        <w:rPr>
          <w:lang w:val="en-CA"/>
        </w:rPr>
        <w:t xml:space="preserve">, </w:t>
      </w:r>
      <w:proofErr w:type="spellStart"/>
      <w:r w:rsidRPr="00935F1E">
        <w:rPr>
          <w:lang w:val="en-CA"/>
        </w:rPr>
        <w:t>consetetur</w:t>
      </w:r>
      <w:proofErr w:type="spell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sadipscing</w:t>
      </w:r>
      <w:proofErr w:type="spell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elitr</w:t>
      </w:r>
      <w:proofErr w:type="spellEnd"/>
      <w:r w:rsidRPr="00935F1E">
        <w:rPr>
          <w:lang w:val="en-CA"/>
        </w:rPr>
        <w:t xml:space="preserve">, sed diam </w:t>
      </w:r>
      <w:proofErr w:type="spellStart"/>
      <w:r w:rsidRPr="00935F1E">
        <w:rPr>
          <w:lang w:val="en-CA"/>
        </w:rPr>
        <w:t>nonumy</w:t>
      </w:r>
      <w:proofErr w:type="spell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eirmod</w:t>
      </w:r>
      <w:proofErr w:type="spell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tempor</w:t>
      </w:r>
      <w:proofErr w:type="spell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invidunt</w:t>
      </w:r>
      <w:proofErr w:type="spell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ut</w:t>
      </w:r>
      <w:proofErr w:type="spellEnd"/>
      <w:r w:rsidRPr="00935F1E">
        <w:rPr>
          <w:lang w:val="en-CA"/>
        </w:rPr>
        <w:t xml:space="preserve"> labore et dolore magna </w:t>
      </w:r>
      <w:proofErr w:type="spellStart"/>
      <w:r w:rsidRPr="00935F1E">
        <w:rPr>
          <w:lang w:val="en-CA"/>
        </w:rPr>
        <w:t>aliquyam</w:t>
      </w:r>
      <w:proofErr w:type="spell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erat</w:t>
      </w:r>
      <w:proofErr w:type="spellEnd"/>
      <w:r w:rsidRPr="00935F1E">
        <w:rPr>
          <w:lang w:val="en-CA"/>
        </w:rPr>
        <w:t xml:space="preserve">, sed diam </w:t>
      </w:r>
      <w:proofErr w:type="spellStart"/>
      <w:r w:rsidRPr="00935F1E">
        <w:rPr>
          <w:lang w:val="en-CA"/>
        </w:rPr>
        <w:t>voluptua</w:t>
      </w:r>
      <w:proofErr w:type="spellEnd"/>
      <w:r w:rsidRPr="00935F1E">
        <w:rPr>
          <w:lang w:val="en-CA"/>
        </w:rPr>
        <w:t xml:space="preserve">. At </w:t>
      </w:r>
      <w:proofErr w:type="spellStart"/>
      <w:r w:rsidRPr="00935F1E">
        <w:rPr>
          <w:lang w:val="en-CA"/>
        </w:rPr>
        <w:t>vero</w:t>
      </w:r>
      <w:proofErr w:type="spell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eos</w:t>
      </w:r>
      <w:proofErr w:type="spellEnd"/>
      <w:r w:rsidRPr="00935F1E">
        <w:rPr>
          <w:lang w:val="en-CA"/>
        </w:rPr>
        <w:t xml:space="preserve"> et </w:t>
      </w:r>
      <w:proofErr w:type="spellStart"/>
      <w:r w:rsidRPr="00935F1E">
        <w:rPr>
          <w:lang w:val="en-CA"/>
        </w:rPr>
        <w:t>accusam</w:t>
      </w:r>
      <w:proofErr w:type="spellEnd"/>
      <w:r w:rsidRPr="00935F1E">
        <w:rPr>
          <w:lang w:val="en-CA"/>
        </w:rPr>
        <w:t xml:space="preserve"> et </w:t>
      </w:r>
      <w:proofErr w:type="spellStart"/>
      <w:r w:rsidRPr="00935F1E">
        <w:rPr>
          <w:lang w:val="en-CA"/>
        </w:rPr>
        <w:t>justo</w:t>
      </w:r>
      <w:proofErr w:type="spellEnd"/>
      <w:r w:rsidRPr="00935F1E">
        <w:rPr>
          <w:lang w:val="en-CA"/>
        </w:rPr>
        <w:t xml:space="preserve"> duo </w:t>
      </w:r>
      <w:proofErr w:type="spellStart"/>
      <w:r w:rsidRPr="00935F1E">
        <w:rPr>
          <w:lang w:val="en-CA"/>
        </w:rPr>
        <w:t>dolores</w:t>
      </w:r>
      <w:proofErr w:type="spellEnd"/>
      <w:r w:rsidRPr="00935F1E">
        <w:rPr>
          <w:lang w:val="en-CA"/>
        </w:rPr>
        <w:t xml:space="preserve"> et </w:t>
      </w:r>
      <w:proofErr w:type="spellStart"/>
      <w:r w:rsidRPr="00935F1E">
        <w:rPr>
          <w:lang w:val="en-CA"/>
        </w:rPr>
        <w:t>ea</w:t>
      </w:r>
      <w:proofErr w:type="spell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rebum</w:t>
      </w:r>
      <w:proofErr w:type="spellEnd"/>
      <w:r w:rsidRPr="00935F1E">
        <w:rPr>
          <w:lang w:val="en-CA"/>
        </w:rPr>
        <w:t xml:space="preserve">. Stet </w:t>
      </w:r>
      <w:proofErr w:type="spellStart"/>
      <w:r w:rsidRPr="00935F1E">
        <w:rPr>
          <w:lang w:val="en-CA"/>
        </w:rPr>
        <w:t>clita</w:t>
      </w:r>
      <w:proofErr w:type="spell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kasd</w:t>
      </w:r>
      <w:proofErr w:type="spell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gubergren</w:t>
      </w:r>
      <w:proofErr w:type="spellEnd"/>
      <w:r w:rsidRPr="00935F1E">
        <w:rPr>
          <w:lang w:val="en-CA"/>
        </w:rPr>
        <w:t xml:space="preserve">, no sea </w:t>
      </w:r>
      <w:proofErr w:type="spellStart"/>
      <w:r w:rsidRPr="00935F1E">
        <w:rPr>
          <w:lang w:val="en-CA"/>
        </w:rPr>
        <w:t>takimata</w:t>
      </w:r>
      <w:proofErr w:type="spell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sanctus</w:t>
      </w:r>
      <w:proofErr w:type="spell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est</w:t>
      </w:r>
      <w:proofErr w:type="spellEnd"/>
      <w:r w:rsidRPr="00935F1E">
        <w:rPr>
          <w:lang w:val="en-CA"/>
        </w:rPr>
        <w:t xml:space="preserve"> Lorem ipsum dolor </w:t>
      </w:r>
      <w:proofErr w:type="gramStart"/>
      <w:r w:rsidRPr="00935F1E">
        <w:rPr>
          <w:lang w:val="en-CA"/>
        </w:rPr>
        <w:t>sit</w:t>
      </w:r>
      <w:proofErr w:type="gramEnd"/>
      <w:r w:rsidRPr="00935F1E">
        <w:rPr>
          <w:lang w:val="en-CA"/>
        </w:rPr>
        <w:t xml:space="preserve"> </w:t>
      </w:r>
      <w:proofErr w:type="spellStart"/>
      <w:r w:rsidRPr="00935F1E">
        <w:rPr>
          <w:lang w:val="en-CA"/>
        </w:rPr>
        <w:t>amet</w:t>
      </w:r>
      <w:proofErr w:type="spellEnd"/>
      <w:r w:rsidRPr="00935F1E">
        <w:rPr>
          <w:lang w:val="en-CA"/>
        </w:rPr>
        <w:t>.</w:t>
      </w:r>
    </w:p>
    <w:p w14:paraId="28484C3D" w14:textId="32623060" w:rsidR="00073A3A" w:rsidRPr="00073A3A" w:rsidRDefault="000E53CA" w:rsidP="00073A3A">
      <w:pPr>
        <w:pStyle w:val="Grundtext"/>
      </w:pPr>
      <w:r>
        <w:rPr>
          <w:noProof/>
        </w:rPr>
        <w:drawing>
          <wp:inline distT="0" distB="0" distL="0" distR="0" wp14:anchorId="7BE6A152" wp14:editId="39F30AE1">
            <wp:extent cx="5580380" cy="3816985"/>
            <wp:effectExtent l="0" t="0" r="1270" b="0"/>
            <wp:docPr id="178989622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96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00C5" w14:textId="376A2846" w:rsidR="00BD551C" w:rsidRPr="000E53CA" w:rsidRDefault="00BD551C">
      <w:pPr>
        <w:pStyle w:val="Beschriftung"/>
        <w:rPr>
          <w:rStyle w:val="Grundzfett"/>
          <w:lang w:val="en-CA"/>
        </w:rPr>
      </w:pPr>
      <w:bookmarkStart w:id="13" w:name="_Toc146789541"/>
      <w:r w:rsidRPr="000E53CA">
        <w:rPr>
          <w:lang w:val="en-CA"/>
        </w:rPr>
        <w:t xml:space="preserve">Abb. </w:t>
      </w:r>
      <w:r w:rsidR="00FA043E">
        <w:fldChar w:fldCharType="begin"/>
      </w:r>
      <w:r w:rsidR="00FA043E" w:rsidRPr="000E53CA">
        <w:rPr>
          <w:lang w:val="en-CA"/>
        </w:rPr>
        <w:instrText xml:space="preserve"> STYLEREF 1 \n </w:instrText>
      </w:r>
      <w:r w:rsidR="00FA043E">
        <w:fldChar w:fldCharType="separate"/>
      </w:r>
      <w:r w:rsidR="0018169F" w:rsidRPr="000E53CA">
        <w:rPr>
          <w:noProof/>
          <w:lang w:val="en-CA"/>
        </w:rPr>
        <w:t>1</w:t>
      </w:r>
      <w:r w:rsidR="00FA043E">
        <w:rPr>
          <w:noProof/>
        </w:rPr>
        <w:fldChar w:fldCharType="end"/>
      </w:r>
      <w:r w:rsidRPr="000E53CA">
        <w:rPr>
          <w:lang w:val="en-CA"/>
        </w:rPr>
        <w:t>.</w:t>
      </w:r>
      <w:r w:rsidR="00FA043E">
        <w:fldChar w:fldCharType="begin"/>
      </w:r>
      <w:r w:rsidR="00FA043E" w:rsidRPr="000E53CA">
        <w:rPr>
          <w:lang w:val="en-CA"/>
        </w:rPr>
        <w:instrText xml:space="preserve"> SEQ Abb. \* ARABIC \r 1 </w:instrText>
      </w:r>
      <w:r w:rsidR="00FA043E">
        <w:fldChar w:fldCharType="separate"/>
      </w:r>
      <w:r w:rsidR="003226AC" w:rsidRPr="000E53CA">
        <w:rPr>
          <w:noProof/>
          <w:lang w:val="en-CA"/>
        </w:rPr>
        <w:t>1</w:t>
      </w:r>
      <w:r w:rsidR="00FA043E">
        <w:rPr>
          <w:noProof/>
        </w:rPr>
        <w:fldChar w:fldCharType="end"/>
      </w:r>
      <w:r w:rsidRPr="000E53CA">
        <w:rPr>
          <w:lang w:val="en-CA"/>
        </w:rPr>
        <w:t>:</w:t>
      </w:r>
      <w:r w:rsidRPr="000E53CA">
        <w:rPr>
          <w:rStyle w:val="Grundzfett"/>
          <w:lang w:val="en-CA"/>
        </w:rPr>
        <w:tab/>
      </w:r>
      <w:proofErr w:type="spellStart"/>
      <w:r w:rsidR="0018169F" w:rsidRPr="000E53CA">
        <w:rPr>
          <w:rStyle w:val="Grundzfett"/>
          <w:lang w:val="en-CA"/>
        </w:rPr>
        <w:t>Beispielabbildung</w:t>
      </w:r>
      <w:bookmarkEnd w:id="13"/>
      <w:proofErr w:type="spellEnd"/>
      <w:r w:rsidR="000E53CA" w:rsidRPr="000E53CA">
        <w:rPr>
          <w:rStyle w:val="Grundzfett"/>
          <w:lang w:val="en-CA"/>
        </w:rPr>
        <w:t xml:space="preserve">: Anatomy of a </w:t>
      </w:r>
      <w:r w:rsidR="000E53CA">
        <w:rPr>
          <w:rStyle w:val="Grundzfett"/>
          <w:lang w:val="en-CA"/>
        </w:rPr>
        <w:t xml:space="preserve">research paper (Blair Wang, </w:t>
      </w:r>
      <w:proofErr w:type="spellStart"/>
      <w:r w:rsidR="000E53CA">
        <w:rPr>
          <w:rStyle w:val="Grundzfett"/>
          <w:lang w:val="en-CA"/>
        </w:rPr>
        <w:t>Figshare</w:t>
      </w:r>
      <w:proofErr w:type="spellEnd"/>
      <w:r w:rsidR="000E53CA">
        <w:rPr>
          <w:rStyle w:val="Grundzfett"/>
          <w:lang w:val="en-CA"/>
        </w:rPr>
        <w:t>)</w:t>
      </w:r>
    </w:p>
    <w:p w14:paraId="79959FD8" w14:textId="27977616" w:rsidR="00BD551C" w:rsidRPr="000E53CA" w:rsidRDefault="00BD551C">
      <w:pPr>
        <w:pStyle w:val="Grundtext"/>
        <w:rPr>
          <w:lang w:val="en-C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4179"/>
      </w:tblGrid>
      <w:tr w:rsidR="00BD551C" w14:paraId="1C21E6CF" w14:textId="77777777">
        <w:tc>
          <w:tcPr>
            <w:tcW w:w="4465" w:type="dxa"/>
          </w:tcPr>
          <w:p w14:paraId="7C222890" w14:textId="7D50A1AA" w:rsidR="00BD551C" w:rsidRDefault="000E53CA">
            <w:pPr>
              <w:pStyle w:val="Grafik"/>
              <w:rPr>
                <w:rStyle w:val="Grundzfett"/>
              </w:rPr>
            </w:pPr>
            <w:r>
              <w:rPr>
                <w:rStyle w:val="Grundzfett"/>
              </w:rPr>
              <w:t>Überschrift 1</w:t>
            </w:r>
          </w:p>
        </w:tc>
        <w:tc>
          <w:tcPr>
            <w:tcW w:w="4179" w:type="dxa"/>
          </w:tcPr>
          <w:p w14:paraId="457B0955" w14:textId="47048437" w:rsidR="00BD551C" w:rsidRDefault="000E53CA">
            <w:pPr>
              <w:pStyle w:val="Grafik"/>
              <w:rPr>
                <w:rStyle w:val="Grundzfett"/>
              </w:rPr>
            </w:pPr>
            <w:r>
              <w:rPr>
                <w:rStyle w:val="Grundzfett"/>
              </w:rPr>
              <w:t>Überschrift 2</w:t>
            </w:r>
          </w:p>
        </w:tc>
      </w:tr>
      <w:tr w:rsidR="00BD551C" w14:paraId="7744A433" w14:textId="77777777">
        <w:tc>
          <w:tcPr>
            <w:tcW w:w="4465" w:type="dxa"/>
          </w:tcPr>
          <w:p w14:paraId="5BA06060" w14:textId="32E2EA74" w:rsidR="00BD551C" w:rsidRDefault="000E53CA" w:rsidP="00366CD5">
            <w:pPr>
              <w:pStyle w:val="Grafik"/>
            </w:pPr>
            <w:r>
              <w:t>…</w:t>
            </w:r>
          </w:p>
        </w:tc>
        <w:tc>
          <w:tcPr>
            <w:tcW w:w="4179" w:type="dxa"/>
          </w:tcPr>
          <w:p w14:paraId="329E2029" w14:textId="3AF85169" w:rsidR="00BD551C" w:rsidRDefault="000E53CA">
            <w:pPr>
              <w:pStyle w:val="Grafik"/>
            </w:pPr>
            <w:r>
              <w:t>…</w:t>
            </w:r>
          </w:p>
        </w:tc>
      </w:tr>
    </w:tbl>
    <w:p w14:paraId="796BC931" w14:textId="1C477622" w:rsidR="00BD551C" w:rsidRDefault="00BD551C">
      <w:pPr>
        <w:pStyle w:val="Beschriftung"/>
      </w:pPr>
      <w:bookmarkStart w:id="14" w:name="_Toc146789538"/>
      <w:r>
        <w:t xml:space="preserve">Tab. </w:t>
      </w:r>
      <w:fldSimple w:instr=" STYLEREF 1 \n ">
        <w:r w:rsidR="0018169F">
          <w:rPr>
            <w:noProof/>
          </w:rPr>
          <w:t>1</w:t>
        </w:r>
      </w:fldSimple>
      <w:r>
        <w:t>.</w:t>
      </w:r>
      <w:fldSimple w:instr=" SEQ Tab. \* ARABIC \r 1 ">
        <w:r w:rsidR="003226AC">
          <w:rPr>
            <w:noProof/>
          </w:rPr>
          <w:t>1</w:t>
        </w:r>
      </w:fldSimple>
      <w:r>
        <w:t>:</w:t>
      </w:r>
      <w:r>
        <w:rPr>
          <w:rStyle w:val="Grundzfett"/>
        </w:rPr>
        <w:tab/>
      </w:r>
      <w:r w:rsidR="0018169F">
        <w:rPr>
          <w:rStyle w:val="Grundzfett"/>
        </w:rPr>
        <w:t>Beispieltabelle</w:t>
      </w:r>
      <w:bookmarkEnd w:id="14"/>
    </w:p>
    <w:p w14:paraId="6CE936D8" w14:textId="77777777" w:rsidR="00BD551C" w:rsidRDefault="00BD551C" w:rsidP="00EA1DE9">
      <w:pPr>
        <w:pStyle w:val="berschrift1"/>
        <w:numPr>
          <w:ilvl w:val="0"/>
          <w:numId w:val="0"/>
        </w:numPr>
      </w:pPr>
      <w:bookmarkStart w:id="15" w:name="Literaturverzeichnis"/>
      <w:bookmarkStart w:id="16" w:name="_Toc146789550"/>
      <w:r>
        <w:lastRenderedPageBreak/>
        <w:t>Literaturverzeichnis</w:t>
      </w:r>
      <w:bookmarkEnd w:id="15"/>
      <w:bookmarkEnd w:id="16"/>
    </w:p>
    <w:p w14:paraId="02DE0000" w14:textId="1431ACD5" w:rsidR="004E2A7D" w:rsidRPr="00D9736A" w:rsidRDefault="000E53CA" w:rsidP="000E53CA">
      <w:pPr>
        <w:pStyle w:val="Grundtext"/>
        <w:ind w:left="709" w:hanging="709"/>
        <w:jc w:val="left"/>
        <w:rPr>
          <w:lang w:val="en-GB"/>
        </w:rPr>
      </w:pPr>
      <w:r w:rsidRPr="000E53CA">
        <w:rPr>
          <w:lang w:val="en-GB"/>
        </w:rPr>
        <w:t xml:space="preserve">Webster, J., &amp; Watson, R. T. (2002). </w:t>
      </w:r>
      <w:proofErr w:type="spellStart"/>
      <w:r w:rsidRPr="000E53CA">
        <w:rPr>
          <w:lang w:val="en-GB"/>
        </w:rPr>
        <w:t>Analyzing</w:t>
      </w:r>
      <w:proofErr w:type="spellEnd"/>
      <w:r w:rsidRPr="000E53CA">
        <w:rPr>
          <w:lang w:val="en-GB"/>
        </w:rPr>
        <w:t xml:space="preserve"> the past to prepare for the future: Writing a literature review. </w:t>
      </w:r>
      <w:r w:rsidRPr="000E53CA">
        <w:rPr>
          <w:i/>
          <w:lang w:val="en-GB"/>
        </w:rPr>
        <w:t xml:space="preserve">MIS </w:t>
      </w:r>
      <w:r w:rsidRPr="000E53CA">
        <w:rPr>
          <w:i/>
          <w:lang w:val="en-GB"/>
        </w:rPr>
        <w:t>Q</w:t>
      </w:r>
      <w:r w:rsidRPr="000E53CA">
        <w:rPr>
          <w:i/>
          <w:lang w:val="en-GB"/>
        </w:rPr>
        <w:t>uarterly</w:t>
      </w:r>
      <w:r w:rsidRPr="000E53CA">
        <w:rPr>
          <w:lang w:val="en-GB"/>
        </w:rPr>
        <w:t>,</w:t>
      </w:r>
      <w:r>
        <w:rPr>
          <w:lang w:val="en-GB"/>
        </w:rPr>
        <w:t xml:space="preserve"> 26(2),</w:t>
      </w:r>
      <w:r w:rsidRPr="000E53CA">
        <w:rPr>
          <w:lang w:val="en-GB"/>
        </w:rPr>
        <w:t xml:space="preserve"> xiii-xxiii.</w:t>
      </w:r>
    </w:p>
    <w:p w14:paraId="19B2B9EC" w14:textId="77777777" w:rsidR="004E2A7D" w:rsidRDefault="003226AC" w:rsidP="009B7D0D">
      <w:pPr>
        <w:pStyle w:val="Grundtextwieberschr1"/>
        <w:numPr>
          <w:ilvl w:val="0"/>
          <w:numId w:val="0"/>
        </w:numPr>
      </w:pPr>
      <w:r>
        <w:lastRenderedPageBreak/>
        <w:t xml:space="preserve">Abschließende </w:t>
      </w:r>
      <w:r w:rsidR="00EA1DE9">
        <w:t>Erklärung</w:t>
      </w:r>
    </w:p>
    <w:p w14:paraId="162E0136" w14:textId="2237AF02" w:rsidR="004E2A7D" w:rsidRPr="000E53CA" w:rsidRDefault="0018169F" w:rsidP="004E2A7D">
      <w:pPr>
        <w:pStyle w:val="Grundtext"/>
        <w:spacing w:line="240" w:lineRule="auto"/>
      </w:pPr>
      <w:r w:rsidRPr="000E53CA">
        <w:t>Hinweis: Hier ist die vom Prüfun</w:t>
      </w:r>
      <w:r w:rsidRPr="000E53CA">
        <w:t>g</w:t>
      </w:r>
      <w:r w:rsidRPr="000E53CA">
        <w:t>samt zur Verfügung gestellte Erklärung (inkl. zutreffende APO und Art der Arbeit) einzufügen. Diese ist dem Word-Dokument (Thema-Bestätigung.docx) zu entnehmen.</w:t>
      </w:r>
    </w:p>
    <w:p w14:paraId="28EF2322" w14:textId="0BE573D4" w:rsidR="004E2A7D" w:rsidRPr="004E2A7D" w:rsidRDefault="004E2A7D" w:rsidP="004E2A7D">
      <w:pPr>
        <w:pStyle w:val="Grundtext"/>
        <w:spacing w:before="0" w:after="0" w:line="240" w:lineRule="auto"/>
      </w:pPr>
    </w:p>
    <w:sectPr w:rsidR="004E2A7D" w:rsidRPr="004E2A7D" w:rsidSect="00EA1DE9">
      <w:headerReference w:type="default" r:id="rId13"/>
      <w:footerReference w:type="default" r:id="rId14"/>
      <w:type w:val="continuous"/>
      <w:pgSz w:w="11907" w:h="16840" w:code="9"/>
      <w:pgMar w:top="1418" w:right="1418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E129E" w14:textId="77777777" w:rsidR="007E6920" w:rsidRDefault="007E6920">
      <w:r>
        <w:separator/>
      </w:r>
    </w:p>
  </w:endnote>
  <w:endnote w:type="continuationSeparator" w:id="0">
    <w:p w14:paraId="29695CD4" w14:textId="77777777" w:rsidR="007E6920" w:rsidRDefault="007E6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F5A44" w14:textId="77777777" w:rsidR="006C05D0" w:rsidRDefault="006C05D0">
    <w:pPr>
      <w:pStyle w:val="Fuzeile"/>
      <w:jc w:val="center"/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715AD9">
      <w:rPr>
        <w:rStyle w:val="Seitenzahl"/>
        <w:noProof/>
      </w:rPr>
      <w:t>v</w:t>
    </w:r>
    <w:r>
      <w:rPr>
        <w:rStyle w:val="Seitenzahl"/>
      </w:rPr>
      <w:fldChar w:fldCharType="end"/>
    </w:r>
    <w:bookmarkStart w:id="6" w:name="_Toc357918955"/>
    <w:bookmarkStart w:id="7" w:name="_Toc357919325"/>
    <w:bookmarkStart w:id="8" w:name="_Ref358007415"/>
    <w:bookmarkStart w:id="9" w:name="_Toc395354984"/>
    <w:bookmarkEnd w:id="6"/>
    <w:bookmarkEnd w:id="7"/>
    <w:bookmarkEnd w:id="8"/>
    <w:bookmarkEnd w:id="9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CD61F" w14:textId="77777777" w:rsidR="006C05D0" w:rsidRDefault="006C05D0">
    <w:pPr>
      <w:pStyle w:val="Fuzeile"/>
      <w:jc w:val="center"/>
    </w:pPr>
  </w:p>
  <w:p w14:paraId="1BFF3769" w14:textId="77777777" w:rsidR="006C05D0" w:rsidRDefault="006C05D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3E925" w14:textId="77777777" w:rsidR="006C05D0" w:rsidRDefault="006C05D0">
    <w:pPr>
      <w:pStyle w:val="Fuzeile"/>
      <w:jc w:val="center"/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715AD9">
      <w:rPr>
        <w:rStyle w:val="Seitenzahl"/>
        <w:noProof/>
      </w:rPr>
      <w:t>16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415A1" w14:textId="77777777" w:rsidR="007E6920" w:rsidRDefault="007E6920">
      <w:r>
        <w:separator/>
      </w:r>
    </w:p>
  </w:footnote>
  <w:footnote w:type="continuationSeparator" w:id="0">
    <w:p w14:paraId="11B4C072" w14:textId="77777777" w:rsidR="007E6920" w:rsidRDefault="007E6920">
      <w:r>
        <w:continuationSeparator/>
      </w:r>
    </w:p>
  </w:footnote>
  <w:footnote w:type="continuationNotice" w:id="1">
    <w:p w14:paraId="7AD3F38E" w14:textId="77777777" w:rsidR="007E6920" w:rsidRDefault="007E69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64C75" w14:textId="77777777" w:rsidR="006C05D0" w:rsidRDefault="006C05D0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E140C" w14:textId="77777777" w:rsidR="006C05D0" w:rsidRPr="009B7D0D" w:rsidRDefault="006C05D0" w:rsidP="009B7D0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2C4F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F26A3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28E7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6829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76219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8CCF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4242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DCCB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1A3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D7019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upperLetter"/>
      <w:pStyle w:val="berschrift8"/>
      <w:lvlText w:val="%8"/>
      <w:legacy w:legacy="1" w:legacySpace="144" w:legacyIndent="0"/>
      <w:lvlJc w:val="left"/>
    </w:lvl>
    <w:lvl w:ilvl="8">
      <w:start w:val="1"/>
      <w:numFmt w:val="lowerLetter"/>
      <w:pStyle w:val="berschrift9"/>
      <w:lvlText w:val="%9"/>
      <w:legacy w:legacy="1" w:legacySpace="144" w:legacyIndent="0"/>
      <w:lvlJc w:val="left"/>
    </w:lvl>
  </w:abstractNum>
  <w:abstractNum w:abstractNumId="11" w15:restartNumberingAfterBreak="0">
    <w:nsid w:val="FFFFFFFE"/>
    <w:multiLevelType w:val="singleLevel"/>
    <w:tmpl w:val="F6B874FA"/>
    <w:lvl w:ilvl="0">
      <w:numFmt w:val="decimal"/>
      <w:lvlText w:val="*"/>
      <w:lvlJc w:val="left"/>
    </w:lvl>
  </w:abstractNum>
  <w:abstractNum w:abstractNumId="12" w15:restartNumberingAfterBreak="0">
    <w:nsid w:val="020C327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66E6C70"/>
    <w:multiLevelType w:val="singleLevel"/>
    <w:tmpl w:val="0407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15045DC3"/>
    <w:multiLevelType w:val="singleLevel"/>
    <w:tmpl w:val="FFFFFFFF"/>
    <w:lvl w:ilvl="0">
      <w:start w:val="1"/>
      <w:numFmt w:val="bullet"/>
      <w:lvlText w:val="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5" w15:restartNumberingAfterBreak="0">
    <w:nsid w:val="1F7A3776"/>
    <w:multiLevelType w:val="multilevel"/>
    <w:tmpl w:val="AC805B9C"/>
    <w:lvl w:ilvl="0">
      <w:start w:val="7"/>
      <w:numFmt w:val="decimalZero"/>
      <w:lvlText w:val="%1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2">
      <w:start w:val="97"/>
      <w:numFmt w:val="decimal"/>
      <w:lvlText w:val="%1.%2.%3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CF02BE"/>
    <w:multiLevelType w:val="hybridMultilevel"/>
    <w:tmpl w:val="64185F76"/>
    <w:lvl w:ilvl="0" w:tplc="41FA7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46054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9085394"/>
    <w:multiLevelType w:val="multilevel"/>
    <w:tmpl w:val="5A6C7286"/>
    <w:lvl w:ilvl="0">
      <w:start w:val="19"/>
      <w:numFmt w:val="decimal"/>
      <w:lvlText w:val="%1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2">
      <w:start w:val="98"/>
      <w:numFmt w:val="decimal"/>
      <w:lvlText w:val="%1.%2.%3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36616B17"/>
    <w:multiLevelType w:val="hybridMultilevel"/>
    <w:tmpl w:val="5EF69F0A"/>
    <w:lvl w:ilvl="0" w:tplc="F4F4FB5A">
      <w:start w:val="1"/>
      <w:numFmt w:val="bullet"/>
      <w:pStyle w:val="Grundtext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31C83"/>
    <w:multiLevelType w:val="multilevel"/>
    <w:tmpl w:val="9F7E529C"/>
    <w:lvl w:ilvl="0">
      <w:numFmt w:val="bullet"/>
      <w:lvlText w:val="•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1126AF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0CD4258"/>
    <w:multiLevelType w:val="hybridMultilevel"/>
    <w:tmpl w:val="9F7E529C"/>
    <w:lvl w:ilvl="0" w:tplc="09D224B6">
      <w:numFmt w:val="bullet"/>
      <w:lvlText w:val="•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301497431">
    <w:abstractNumId w:val="10"/>
  </w:num>
  <w:num w:numId="2" w16cid:durableId="829758895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color w:val="auto"/>
        </w:rPr>
      </w:lvl>
    </w:lvlOverride>
  </w:num>
  <w:num w:numId="3" w16cid:durableId="71393292">
    <w:abstractNumId w:val="17"/>
  </w:num>
  <w:num w:numId="4" w16cid:durableId="1815751753">
    <w:abstractNumId w:val="14"/>
  </w:num>
  <w:num w:numId="5" w16cid:durableId="1934388498">
    <w:abstractNumId w:val="21"/>
  </w:num>
  <w:num w:numId="6" w16cid:durableId="1231115566">
    <w:abstractNumId w:val="15"/>
  </w:num>
  <w:num w:numId="7" w16cid:durableId="12195682">
    <w:abstractNumId w:val="12"/>
  </w:num>
  <w:num w:numId="8" w16cid:durableId="518742923">
    <w:abstractNumId w:val="18"/>
  </w:num>
  <w:num w:numId="9" w16cid:durableId="762798629">
    <w:abstractNumId w:val="9"/>
  </w:num>
  <w:num w:numId="10" w16cid:durableId="639304464">
    <w:abstractNumId w:val="7"/>
  </w:num>
  <w:num w:numId="11" w16cid:durableId="2127964280">
    <w:abstractNumId w:val="6"/>
  </w:num>
  <w:num w:numId="12" w16cid:durableId="1930502307">
    <w:abstractNumId w:val="5"/>
  </w:num>
  <w:num w:numId="13" w16cid:durableId="870147797">
    <w:abstractNumId w:val="4"/>
  </w:num>
  <w:num w:numId="14" w16cid:durableId="1982342294">
    <w:abstractNumId w:val="8"/>
  </w:num>
  <w:num w:numId="15" w16cid:durableId="1907954277">
    <w:abstractNumId w:val="3"/>
  </w:num>
  <w:num w:numId="16" w16cid:durableId="855463815">
    <w:abstractNumId w:val="2"/>
  </w:num>
  <w:num w:numId="17" w16cid:durableId="1648895099">
    <w:abstractNumId w:val="1"/>
  </w:num>
  <w:num w:numId="18" w16cid:durableId="159278020">
    <w:abstractNumId w:val="0"/>
  </w:num>
  <w:num w:numId="19" w16cid:durableId="1665860156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Helvetica" w:hAnsi="Helvetica" w:hint="default"/>
        </w:rPr>
      </w:lvl>
    </w:lvlOverride>
  </w:num>
  <w:num w:numId="20" w16cid:durableId="427047169">
    <w:abstractNumId w:val="13"/>
  </w:num>
  <w:num w:numId="21" w16cid:durableId="1063678848">
    <w:abstractNumId w:val="10"/>
  </w:num>
  <w:num w:numId="22" w16cid:durableId="415128381">
    <w:abstractNumId w:val="10"/>
  </w:num>
  <w:num w:numId="23" w16cid:durableId="1813523924">
    <w:abstractNumId w:val="10"/>
  </w:num>
  <w:num w:numId="24" w16cid:durableId="1399400509">
    <w:abstractNumId w:val="10"/>
  </w:num>
  <w:num w:numId="25" w16cid:durableId="2101096113">
    <w:abstractNumId w:val="10"/>
  </w:num>
  <w:num w:numId="26" w16cid:durableId="1257666779">
    <w:abstractNumId w:val="10"/>
  </w:num>
  <w:num w:numId="27" w16cid:durableId="67000048">
    <w:abstractNumId w:val="10"/>
  </w:num>
  <w:num w:numId="28" w16cid:durableId="1127814865">
    <w:abstractNumId w:val="10"/>
  </w:num>
  <w:num w:numId="29" w16cid:durableId="853229976">
    <w:abstractNumId w:val="10"/>
  </w:num>
  <w:num w:numId="30" w16cid:durableId="892231294">
    <w:abstractNumId w:val="22"/>
  </w:num>
  <w:num w:numId="31" w16cid:durableId="1159228237">
    <w:abstractNumId w:val="20"/>
  </w:num>
  <w:num w:numId="32" w16cid:durableId="1526821368">
    <w:abstractNumId w:val="19"/>
  </w:num>
  <w:num w:numId="33" w16cid:durableId="17114149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5B7"/>
    <w:rsid w:val="00002429"/>
    <w:rsid w:val="000065A3"/>
    <w:rsid w:val="000108C7"/>
    <w:rsid w:val="00010EF1"/>
    <w:rsid w:val="000142BC"/>
    <w:rsid w:val="000562E4"/>
    <w:rsid w:val="00071A5A"/>
    <w:rsid w:val="00073A3A"/>
    <w:rsid w:val="00084C1C"/>
    <w:rsid w:val="0008646D"/>
    <w:rsid w:val="00087E20"/>
    <w:rsid w:val="000B0C3A"/>
    <w:rsid w:val="000E53CA"/>
    <w:rsid w:val="000E7615"/>
    <w:rsid w:val="00102AAD"/>
    <w:rsid w:val="00107CCB"/>
    <w:rsid w:val="00122FB3"/>
    <w:rsid w:val="0012307B"/>
    <w:rsid w:val="00132A59"/>
    <w:rsid w:val="00142AFF"/>
    <w:rsid w:val="00142C5F"/>
    <w:rsid w:val="00155E58"/>
    <w:rsid w:val="00173F70"/>
    <w:rsid w:val="0018169F"/>
    <w:rsid w:val="00182584"/>
    <w:rsid w:val="001A202F"/>
    <w:rsid w:val="001A3EAD"/>
    <w:rsid w:val="001B125A"/>
    <w:rsid w:val="001B5A91"/>
    <w:rsid w:val="001E27DE"/>
    <w:rsid w:val="001E68DF"/>
    <w:rsid w:val="001F3958"/>
    <w:rsid w:val="00202D3E"/>
    <w:rsid w:val="002058EB"/>
    <w:rsid w:val="00206620"/>
    <w:rsid w:val="00212B9F"/>
    <w:rsid w:val="0023398C"/>
    <w:rsid w:val="00235D6C"/>
    <w:rsid w:val="00237FCE"/>
    <w:rsid w:val="00242A79"/>
    <w:rsid w:val="00245D1B"/>
    <w:rsid w:val="0024788C"/>
    <w:rsid w:val="00275089"/>
    <w:rsid w:val="00275823"/>
    <w:rsid w:val="00276DBA"/>
    <w:rsid w:val="00285FEA"/>
    <w:rsid w:val="0029584F"/>
    <w:rsid w:val="00297270"/>
    <w:rsid w:val="002C1A2C"/>
    <w:rsid w:val="002C61C3"/>
    <w:rsid w:val="002D4E5F"/>
    <w:rsid w:val="002E5B07"/>
    <w:rsid w:val="002F6375"/>
    <w:rsid w:val="00312B83"/>
    <w:rsid w:val="003226AC"/>
    <w:rsid w:val="00330DE5"/>
    <w:rsid w:val="00344C6B"/>
    <w:rsid w:val="0035158C"/>
    <w:rsid w:val="00365E94"/>
    <w:rsid w:val="003661F2"/>
    <w:rsid w:val="00366CD5"/>
    <w:rsid w:val="003714C4"/>
    <w:rsid w:val="0037489D"/>
    <w:rsid w:val="00387286"/>
    <w:rsid w:val="00395328"/>
    <w:rsid w:val="0039599C"/>
    <w:rsid w:val="003C135B"/>
    <w:rsid w:val="003C6CF0"/>
    <w:rsid w:val="003C6ED6"/>
    <w:rsid w:val="003C7A37"/>
    <w:rsid w:val="003E0707"/>
    <w:rsid w:val="003F0884"/>
    <w:rsid w:val="003F3793"/>
    <w:rsid w:val="00416BF1"/>
    <w:rsid w:val="00456D22"/>
    <w:rsid w:val="00475C7B"/>
    <w:rsid w:val="00476851"/>
    <w:rsid w:val="004B37C1"/>
    <w:rsid w:val="004E2A7D"/>
    <w:rsid w:val="004F7B63"/>
    <w:rsid w:val="005458AD"/>
    <w:rsid w:val="005533EC"/>
    <w:rsid w:val="0055493E"/>
    <w:rsid w:val="005622C9"/>
    <w:rsid w:val="005659A5"/>
    <w:rsid w:val="00583D28"/>
    <w:rsid w:val="00594F1B"/>
    <w:rsid w:val="005A1790"/>
    <w:rsid w:val="005B53E4"/>
    <w:rsid w:val="005B6F8C"/>
    <w:rsid w:val="005C34AC"/>
    <w:rsid w:val="005D569B"/>
    <w:rsid w:val="005E6264"/>
    <w:rsid w:val="00607225"/>
    <w:rsid w:val="00611079"/>
    <w:rsid w:val="00615308"/>
    <w:rsid w:val="006171B0"/>
    <w:rsid w:val="00621591"/>
    <w:rsid w:val="0063031C"/>
    <w:rsid w:val="00644988"/>
    <w:rsid w:val="006453C0"/>
    <w:rsid w:val="006543D4"/>
    <w:rsid w:val="0068275A"/>
    <w:rsid w:val="0069042D"/>
    <w:rsid w:val="006C05D0"/>
    <w:rsid w:val="00700DCD"/>
    <w:rsid w:val="00702E22"/>
    <w:rsid w:val="00706651"/>
    <w:rsid w:val="00715AD9"/>
    <w:rsid w:val="007246E8"/>
    <w:rsid w:val="00725C37"/>
    <w:rsid w:val="0073287F"/>
    <w:rsid w:val="007413F5"/>
    <w:rsid w:val="00747A9B"/>
    <w:rsid w:val="00773A5F"/>
    <w:rsid w:val="0077688E"/>
    <w:rsid w:val="00787554"/>
    <w:rsid w:val="00796BF1"/>
    <w:rsid w:val="007A4AC6"/>
    <w:rsid w:val="007B25CD"/>
    <w:rsid w:val="007E374C"/>
    <w:rsid w:val="007E4C2A"/>
    <w:rsid w:val="007E6920"/>
    <w:rsid w:val="007E73F5"/>
    <w:rsid w:val="007F5A72"/>
    <w:rsid w:val="00801296"/>
    <w:rsid w:val="00807A49"/>
    <w:rsid w:val="0083139C"/>
    <w:rsid w:val="00851CAB"/>
    <w:rsid w:val="008A04AF"/>
    <w:rsid w:val="008A7C2D"/>
    <w:rsid w:val="008B01EB"/>
    <w:rsid w:val="008F6377"/>
    <w:rsid w:val="0090128F"/>
    <w:rsid w:val="00906B71"/>
    <w:rsid w:val="00935F1E"/>
    <w:rsid w:val="00960FCB"/>
    <w:rsid w:val="0096362E"/>
    <w:rsid w:val="00967348"/>
    <w:rsid w:val="009734F5"/>
    <w:rsid w:val="009B7D0D"/>
    <w:rsid w:val="009C1FE6"/>
    <w:rsid w:val="009D05B7"/>
    <w:rsid w:val="009E3019"/>
    <w:rsid w:val="009E4403"/>
    <w:rsid w:val="009F612A"/>
    <w:rsid w:val="00A1598C"/>
    <w:rsid w:val="00A332FC"/>
    <w:rsid w:val="00A577CE"/>
    <w:rsid w:val="00A71FE7"/>
    <w:rsid w:val="00A842C6"/>
    <w:rsid w:val="00A903E9"/>
    <w:rsid w:val="00A95FDE"/>
    <w:rsid w:val="00AB15D4"/>
    <w:rsid w:val="00AD19AB"/>
    <w:rsid w:val="00AF1596"/>
    <w:rsid w:val="00B00BA5"/>
    <w:rsid w:val="00B11839"/>
    <w:rsid w:val="00B153A1"/>
    <w:rsid w:val="00B17D7E"/>
    <w:rsid w:val="00B259D4"/>
    <w:rsid w:val="00BA0407"/>
    <w:rsid w:val="00BC00E3"/>
    <w:rsid w:val="00BC1E92"/>
    <w:rsid w:val="00BC37CF"/>
    <w:rsid w:val="00BC751B"/>
    <w:rsid w:val="00BD551C"/>
    <w:rsid w:val="00BE0887"/>
    <w:rsid w:val="00BE1711"/>
    <w:rsid w:val="00C01EF4"/>
    <w:rsid w:val="00C175EF"/>
    <w:rsid w:val="00C31E36"/>
    <w:rsid w:val="00C60613"/>
    <w:rsid w:val="00C75EF0"/>
    <w:rsid w:val="00C837BE"/>
    <w:rsid w:val="00C84CEE"/>
    <w:rsid w:val="00CA105E"/>
    <w:rsid w:val="00CC3BB6"/>
    <w:rsid w:val="00D07C28"/>
    <w:rsid w:val="00D22F49"/>
    <w:rsid w:val="00D26970"/>
    <w:rsid w:val="00D349CF"/>
    <w:rsid w:val="00D64903"/>
    <w:rsid w:val="00D747F8"/>
    <w:rsid w:val="00D7490D"/>
    <w:rsid w:val="00D74D11"/>
    <w:rsid w:val="00D819D9"/>
    <w:rsid w:val="00D9736A"/>
    <w:rsid w:val="00DA1090"/>
    <w:rsid w:val="00DB223F"/>
    <w:rsid w:val="00DD1645"/>
    <w:rsid w:val="00DD25C6"/>
    <w:rsid w:val="00DE0F27"/>
    <w:rsid w:val="00DE132C"/>
    <w:rsid w:val="00DE370F"/>
    <w:rsid w:val="00DF5E6C"/>
    <w:rsid w:val="00E05D35"/>
    <w:rsid w:val="00E17BD5"/>
    <w:rsid w:val="00E3019C"/>
    <w:rsid w:val="00E30A21"/>
    <w:rsid w:val="00E412D9"/>
    <w:rsid w:val="00E5414F"/>
    <w:rsid w:val="00E60B08"/>
    <w:rsid w:val="00E63008"/>
    <w:rsid w:val="00E67BB5"/>
    <w:rsid w:val="00EA1DE9"/>
    <w:rsid w:val="00EA5478"/>
    <w:rsid w:val="00EA59D3"/>
    <w:rsid w:val="00EC01DD"/>
    <w:rsid w:val="00EC37CC"/>
    <w:rsid w:val="00EC5AFA"/>
    <w:rsid w:val="00EE257B"/>
    <w:rsid w:val="00F21FBF"/>
    <w:rsid w:val="00F22BE8"/>
    <w:rsid w:val="00F44A7C"/>
    <w:rsid w:val="00F546BE"/>
    <w:rsid w:val="00F65C81"/>
    <w:rsid w:val="00F755E1"/>
    <w:rsid w:val="00FA043E"/>
    <w:rsid w:val="00FE128D"/>
    <w:rsid w:val="00FF680C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21DD59"/>
  <w15:docId w15:val="{B77D607C-DBDD-4F21-AF14-ADA7DDC5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DE0F27"/>
  </w:style>
  <w:style w:type="paragraph" w:styleId="berschrift1">
    <w:name w:val="heading 1"/>
    <w:next w:val="Grundtext"/>
    <w:qFormat/>
    <w:rsid w:val="00DE0F27"/>
    <w:pPr>
      <w:keepNext/>
      <w:keepLines/>
      <w:pageBreakBefore/>
      <w:numPr>
        <w:numId w:val="29"/>
      </w:numPr>
      <w:tabs>
        <w:tab w:val="num" w:pos="360"/>
      </w:tabs>
      <w:spacing w:after="160" w:line="360" w:lineRule="auto"/>
      <w:outlineLvl w:val="0"/>
    </w:pPr>
    <w:rPr>
      <w:b/>
      <w:kern w:val="28"/>
      <w:sz w:val="28"/>
    </w:rPr>
  </w:style>
  <w:style w:type="paragraph" w:styleId="berschrift2">
    <w:name w:val="heading 2"/>
    <w:basedOn w:val="berschrift1"/>
    <w:next w:val="Grundtext"/>
    <w:qFormat/>
    <w:rsid w:val="00DE0F27"/>
    <w:pPr>
      <w:pageBreakBefore w:val="0"/>
      <w:numPr>
        <w:ilvl w:val="1"/>
      </w:numPr>
      <w:tabs>
        <w:tab w:val="num" w:pos="360"/>
      </w:tabs>
      <w:spacing w:before="320"/>
      <w:outlineLvl w:val="1"/>
    </w:pPr>
    <w:rPr>
      <w:sz w:val="24"/>
    </w:rPr>
  </w:style>
  <w:style w:type="paragraph" w:styleId="berschrift3">
    <w:name w:val="heading 3"/>
    <w:basedOn w:val="berschrift2"/>
    <w:next w:val="Grundtext"/>
    <w:qFormat/>
    <w:rsid w:val="00DE0F27"/>
    <w:pPr>
      <w:numPr>
        <w:ilvl w:val="2"/>
      </w:numPr>
      <w:tabs>
        <w:tab w:val="num" w:pos="360"/>
      </w:tabs>
      <w:outlineLvl w:val="2"/>
    </w:pPr>
  </w:style>
  <w:style w:type="paragraph" w:styleId="berschrift4">
    <w:name w:val="heading 4"/>
    <w:basedOn w:val="berschrift3"/>
    <w:next w:val="Grundtext"/>
    <w:qFormat/>
    <w:rsid w:val="00DE0F27"/>
    <w:pPr>
      <w:numPr>
        <w:ilvl w:val="3"/>
      </w:numPr>
      <w:tabs>
        <w:tab w:val="num" w:pos="360"/>
      </w:tabs>
      <w:outlineLvl w:val="3"/>
    </w:pPr>
  </w:style>
  <w:style w:type="paragraph" w:styleId="berschrift5">
    <w:name w:val="heading 5"/>
    <w:basedOn w:val="berschrift4"/>
    <w:next w:val="Grundtext"/>
    <w:qFormat/>
    <w:rsid w:val="00DE0F27"/>
    <w:pPr>
      <w:numPr>
        <w:ilvl w:val="4"/>
      </w:numPr>
      <w:tabs>
        <w:tab w:val="num" w:pos="360"/>
      </w:tabs>
      <w:spacing w:before="160"/>
      <w:outlineLvl w:val="4"/>
    </w:pPr>
    <w:rPr>
      <w:b w:val="0"/>
    </w:rPr>
  </w:style>
  <w:style w:type="paragraph" w:styleId="berschrift6">
    <w:name w:val="heading 6"/>
    <w:basedOn w:val="Standard"/>
    <w:next w:val="Standard"/>
    <w:qFormat/>
    <w:rsid w:val="00DE0F27"/>
    <w:pPr>
      <w:numPr>
        <w:ilvl w:val="5"/>
        <w:numId w:val="29"/>
      </w:numPr>
      <w:tabs>
        <w:tab w:val="num" w:pos="360"/>
      </w:tabs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rsid w:val="00DE0F27"/>
    <w:pPr>
      <w:numPr>
        <w:ilvl w:val="6"/>
        <w:numId w:val="29"/>
      </w:numPr>
      <w:tabs>
        <w:tab w:val="num" w:pos="360"/>
      </w:tabs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berschrift2"/>
    <w:next w:val="Grundtext"/>
    <w:qFormat/>
    <w:rsid w:val="00DE0F27"/>
    <w:pPr>
      <w:numPr>
        <w:ilvl w:val="7"/>
      </w:numPr>
      <w:tabs>
        <w:tab w:val="num" w:pos="360"/>
      </w:tabs>
      <w:outlineLvl w:val="7"/>
    </w:pPr>
  </w:style>
  <w:style w:type="paragraph" w:styleId="berschrift9">
    <w:name w:val="heading 9"/>
    <w:basedOn w:val="berschrift3"/>
    <w:next w:val="Grundtext"/>
    <w:qFormat/>
    <w:rsid w:val="00DE0F27"/>
    <w:pPr>
      <w:numPr>
        <w:ilvl w:val="8"/>
      </w:numPr>
      <w:tabs>
        <w:tab w:val="num" w:pos="360"/>
      </w:tabs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link w:val="KopfzeileZchn"/>
    <w:uiPriority w:val="99"/>
    <w:rsid w:val="00DE0F27"/>
    <w:pPr>
      <w:tabs>
        <w:tab w:val="center" w:pos="4536"/>
        <w:tab w:val="right" w:pos="9072"/>
      </w:tabs>
    </w:pPr>
  </w:style>
  <w:style w:type="paragraph" w:customStyle="1" w:styleId="Grundtext">
    <w:name w:val="Grundtext"/>
    <w:qFormat/>
    <w:rsid w:val="00DE0F27"/>
    <w:pPr>
      <w:spacing w:before="120" w:after="120" w:line="360" w:lineRule="atLeast"/>
      <w:jc w:val="both"/>
    </w:pPr>
    <w:rPr>
      <w:sz w:val="24"/>
    </w:rPr>
  </w:style>
  <w:style w:type="character" w:styleId="Seitenzahl">
    <w:name w:val="page number"/>
    <w:basedOn w:val="Absatz-Standardschriftart"/>
    <w:rsid w:val="00DE0F27"/>
  </w:style>
  <w:style w:type="paragraph" w:customStyle="1" w:styleId="Grundtextzentriert">
    <w:name w:val="Grundtext (zentriert)"/>
    <w:basedOn w:val="Grundtext"/>
    <w:rsid w:val="00DE0F27"/>
    <w:pPr>
      <w:spacing w:after="0" w:line="320" w:lineRule="atLeast"/>
      <w:jc w:val="center"/>
    </w:pPr>
  </w:style>
  <w:style w:type="character" w:customStyle="1" w:styleId="Grundzfett">
    <w:name w:val="Grundz. (fett)"/>
    <w:rsid w:val="00DE0F27"/>
    <w:rPr>
      <w:b/>
    </w:rPr>
  </w:style>
  <w:style w:type="paragraph" w:styleId="Fuzeile">
    <w:name w:val="footer"/>
    <w:link w:val="FuzeileZchn"/>
    <w:uiPriority w:val="99"/>
    <w:rsid w:val="00DE0F27"/>
    <w:pPr>
      <w:tabs>
        <w:tab w:val="center" w:pos="4536"/>
        <w:tab w:val="right" w:pos="9072"/>
      </w:tabs>
    </w:pPr>
  </w:style>
  <w:style w:type="paragraph" w:customStyle="1" w:styleId="GrundtextEinrckung">
    <w:name w:val="Grundtext (Einrückung)"/>
    <w:basedOn w:val="Grundtext"/>
    <w:rsid w:val="00DE0F27"/>
    <w:pPr>
      <w:spacing w:after="0" w:line="240" w:lineRule="auto"/>
      <w:ind w:left="1701" w:hanging="1701"/>
      <w:jc w:val="left"/>
    </w:pPr>
  </w:style>
  <w:style w:type="paragraph" w:customStyle="1" w:styleId="Grundtextwieberschr1">
    <w:name w:val="Grundtext (wie Überschr1)"/>
    <w:basedOn w:val="berschrift1"/>
    <w:next w:val="Grundtext"/>
    <w:rsid w:val="00DE0F27"/>
    <w:pPr>
      <w:ind w:left="851" w:hanging="851"/>
      <w:outlineLvl w:val="9"/>
    </w:pPr>
  </w:style>
  <w:style w:type="paragraph" w:styleId="Verzeichnis1">
    <w:name w:val="toc 1"/>
    <w:next w:val="Verzeichnis2"/>
    <w:uiPriority w:val="39"/>
    <w:rsid w:val="00DE0F27"/>
    <w:pPr>
      <w:keepNext/>
      <w:tabs>
        <w:tab w:val="right" w:leader="dot" w:pos="8505"/>
      </w:tabs>
      <w:spacing w:before="100"/>
      <w:ind w:left="284" w:hanging="284"/>
    </w:pPr>
    <w:rPr>
      <w:noProof/>
      <w:sz w:val="24"/>
    </w:rPr>
  </w:style>
  <w:style w:type="paragraph" w:styleId="Verzeichnis2">
    <w:name w:val="toc 2"/>
    <w:basedOn w:val="Verzeichnis1"/>
    <w:next w:val="Verzeichnis3"/>
    <w:uiPriority w:val="39"/>
    <w:rsid w:val="00DE0F27"/>
    <w:pPr>
      <w:keepNext w:val="0"/>
      <w:spacing w:before="40"/>
      <w:ind w:left="709" w:hanging="425"/>
    </w:pPr>
  </w:style>
  <w:style w:type="paragraph" w:styleId="Verzeichnis3">
    <w:name w:val="toc 3"/>
    <w:basedOn w:val="Verzeichnis2"/>
    <w:next w:val="Verzeichnis4"/>
    <w:uiPriority w:val="39"/>
    <w:rsid w:val="00DE0F27"/>
    <w:pPr>
      <w:spacing w:before="0"/>
      <w:ind w:left="1276" w:hanging="567"/>
    </w:pPr>
  </w:style>
  <w:style w:type="paragraph" w:styleId="Verzeichnis4">
    <w:name w:val="toc 4"/>
    <w:basedOn w:val="Verzeichnis3"/>
    <w:next w:val="Verzeichnis5"/>
    <w:uiPriority w:val="39"/>
    <w:rsid w:val="00DE0F27"/>
    <w:pPr>
      <w:ind w:left="1985" w:hanging="709"/>
    </w:pPr>
  </w:style>
  <w:style w:type="paragraph" w:styleId="Verzeichnis5">
    <w:name w:val="toc 5"/>
    <w:basedOn w:val="Verzeichnis4"/>
    <w:next w:val="Verzeichnis6"/>
    <w:semiHidden/>
    <w:rsid w:val="00DE0F27"/>
  </w:style>
  <w:style w:type="paragraph" w:styleId="Verzeichnis6">
    <w:name w:val="toc 6"/>
    <w:basedOn w:val="Standard"/>
    <w:next w:val="Standard"/>
    <w:semiHidden/>
    <w:rsid w:val="00DE0F27"/>
    <w:pPr>
      <w:tabs>
        <w:tab w:val="right" w:leader="dot" w:pos="8505"/>
      </w:tabs>
      <w:ind w:left="1000"/>
    </w:pPr>
  </w:style>
  <w:style w:type="paragraph" w:styleId="Verzeichnis7">
    <w:name w:val="toc 7"/>
    <w:basedOn w:val="Standard"/>
    <w:next w:val="Standard"/>
    <w:semiHidden/>
    <w:rsid w:val="00DE0F27"/>
    <w:pPr>
      <w:tabs>
        <w:tab w:val="right" w:leader="dot" w:pos="8505"/>
      </w:tabs>
      <w:ind w:left="1200"/>
    </w:pPr>
  </w:style>
  <w:style w:type="paragraph" w:styleId="Verzeichnis8">
    <w:name w:val="toc 8"/>
    <w:basedOn w:val="Standard"/>
    <w:next w:val="Standard"/>
    <w:semiHidden/>
    <w:rsid w:val="00DE0F27"/>
    <w:pPr>
      <w:tabs>
        <w:tab w:val="right" w:leader="dot" w:pos="8505"/>
      </w:tabs>
      <w:ind w:left="1400"/>
    </w:pPr>
  </w:style>
  <w:style w:type="paragraph" w:styleId="Verzeichnis9">
    <w:name w:val="toc 9"/>
    <w:basedOn w:val="Standard"/>
    <w:next w:val="Standard"/>
    <w:semiHidden/>
    <w:rsid w:val="00DE0F27"/>
    <w:pPr>
      <w:tabs>
        <w:tab w:val="right" w:leader="dot" w:pos="8505"/>
      </w:tabs>
      <w:ind w:left="1600"/>
    </w:pPr>
  </w:style>
  <w:style w:type="paragraph" w:styleId="Abbildungsverzeichnis">
    <w:name w:val="table of figures"/>
    <w:next w:val="Grundtext"/>
    <w:uiPriority w:val="99"/>
    <w:rsid w:val="00DE0F27"/>
    <w:pPr>
      <w:tabs>
        <w:tab w:val="right" w:leader="dot" w:pos="8505"/>
      </w:tabs>
      <w:ind w:left="1134" w:hanging="1134"/>
    </w:pPr>
  </w:style>
  <w:style w:type="paragraph" w:customStyle="1" w:styleId="AnmdAutors">
    <w:name w:val="Anm.d.Autors"/>
    <w:next w:val="Grundtext"/>
    <w:rsid w:val="0096362E"/>
    <w:pPr>
      <w:spacing w:before="960" w:after="320"/>
      <w:ind w:left="567" w:right="567"/>
    </w:pPr>
    <w:rPr>
      <w:i/>
      <w:sz w:val="24"/>
    </w:rPr>
  </w:style>
  <w:style w:type="character" w:customStyle="1" w:styleId="Grundzenglisch">
    <w:name w:val="Grundz. (englisch)"/>
    <w:rsid w:val="00DE0F27"/>
    <w:rPr>
      <w:noProof w:val="0"/>
      <w:lang w:val="en-US"/>
    </w:rPr>
  </w:style>
  <w:style w:type="character" w:customStyle="1" w:styleId="Grundzfranzschisch">
    <w:name w:val="Grundz. (französchisch)"/>
    <w:rsid w:val="00DE0F27"/>
    <w:rPr>
      <w:noProof w:val="0"/>
      <w:lang w:val="fr-FR"/>
    </w:rPr>
  </w:style>
  <w:style w:type="character" w:customStyle="1" w:styleId="GrundzkeineSprache">
    <w:name w:val="Grundz. (keine Sprache)"/>
    <w:rsid w:val="00DE0F27"/>
    <w:rPr>
      <w:noProof/>
    </w:rPr>
  </w:style>
  <w:style w:type="paragraph" w:styleId="Funotentext">
    <w:name w:val="footnote text"/>
    <w:semiHidden/>
    <w:rsid w:val="00DE0F27"/>
    <w:pPr>
      <w:ind w:left="425" w:hanging="425"/>
      <w:jc w:val="both"/>
    </w:pPr>
  </w:style>
  <w:style w:type="character" w:customStyle="1" w:styleId="Grundzkursiv">
    <w:name w:val="Grundz. (kursiv)"/>
    <w:rsid w:val="00DE0F27"/>
    <w:rPr>
      <w:i/>
    </w:rPr>
  </w:style>
  <w:style w:type="character" w:styleId="Funotenzeichen">
    <w:name w:val="footnote reference"/>
    <w:semiHidden/>
    <w:rsid w:val="00DE0F27"/>
    <w:rPr>
      <w:sz w:val="20"/>
      <w:vertAlign w:val="superscript"/>
    </w:rPr>
  </w:style>
  <w:style w:type="paragraph" w:styleId="Index3">
    <w:name w:val="index 3"/>
    <w:basedOn w:val="Standard"/>
    <w:next w:val="Standard"/>
    <w:semiHidden/>
    <w:rsid w:val="00DE0F27"/>
    <w:pPr>
      <w:tabs>
        <w:tab w:val="right" w:leader="dot" w:pos="4034"/>
      </w:tabs>
      <w:ind w:left="600" w:hanging="200"/>
    </w:pPr>
  </w:style>
  <w:style w:type="paragraph" w:styleId="Index1">
    <w:name w:val="index 1"/>
    <w:next w:val="Index2"/>
    <w:semiHidden/>
    <w:rsid w:val="00DE0F27"/>
    <w:pPr>
      <w:tabs>
        <w:tab w:val="right" w:leader="dot" w:pos="4034"/>
      </w:tabs>
      <w:ind w:left="200" w:hanging="200"/>
    </w:pPr>
  </w:style>
  <w:style w:type="paragraph" w:styleId="Index2">
    <w:name w:val="index 2"/>
    <w:basedOn w:val="Standard"/>
    <w:next w:val="Standard"/>
    <w:semiHidden/>
    <w:rsid w:val="00DE0F27"/>
    <w:pPr>
      <w:tabs>
        <w:tab w:val="right" w:leader="dot" w:pos="4034"/>
      </w:tabs>
      <w:ind w:left="400" w:hanging="200"/>
    </w:pPr>
  </w:style>
  <w:style w:type="paragraph" w:styleId="Index4">
    <w:name w:val="index 4"/>
    <w:basedOn w:val="Standard"/>
    <w:next w:val="Standard"/>
    <w:semiHidden/>
    <w:rsid w:val="00DE0F27"/>
    <w:pPr>
      <w:tabs>
        <w:tab w:val="right" w:leader="dot" w:pos="4034"/>
      </w:tabs>
      <w:ind w:left="800" w:hanging="200"/>
    </w:pPr>
  </w:style>
  <w:style w:type="paragraph" w:styleId="Index5">
    <w:name w:val="index 5"/>
    <w:basedOn w:val="Standard"/>
    <w:next w:val="Standard"/>
    <w:semiHidden/>
    <w:rsid w:val="00DE0F27"/>
    <w:pPr>
      <w:tabs>
        <w:tab w:val="right" w:leader="dot" w:pos="4034"/>
      </w:tabs>
      <w:ind w:left="1000" w:hanging="200"/>
    </w:pPr>
  </w:style>
  <w:style w:type="paragraph" w:styleId="Index6">
    <w:name w:val="index 6"/>
    <w:basedOn w:val="Standard"/>
    <w:next w:val="Standard"/>
    <w:semiHidden/>
    <w:rsid w:val="00DE0F27"/>
    <w:pPr>
      <w:tabs>
        <w:tab w:val="right" w:leader="dot" w:pos="4034"/>
      </w:tabs>
      <w:ind w:left="1200" w:hanging="200"/>
    </w:pPr>
  </w:style>
  <w:style w:type="paragraph" w:styleId="Index7">
    <w:name w:val="index 7"/>
    <w:basedOn w:val="Standard"/>
    <w:next w:val="Standard"/>
    <w:semiHidden/>
    <w:rsid w:val="00DE0F27"/>
    <w:pPr>
      <w:tabs>
        <w:tab w:val="right" w:leader="dot" w:pos="4034"/>
      </w:tabs>
      <w:ind w:left="1400" w:hanging="200"/>
    </w:pPr>
  </w:style>
  <w:style w:type="paragraph" w:styleId="Index8">
    <w:name w:val="index 8"/>
    <w:basedOn w:val="Standard"/>
    <w:next w:val="Standard"/>
    <w:semiHidden/>
    <w:rsid w:val="00DE0F27"/>
    <w:pPr>
      <w:tabs>
        <w:tab w:val="right" w:leader="dot" w:pos="4034"/>
      </w:tabs>
      <w:ind w:left="1600" w:hanging="200"/>
    </w:pPr>
  </w:style>
  <w:style w:type="paragraph" w:styleId="Index9">
    <w:name w:val="index 9"/>
    <w:basedOn w:val="Standard"/>
    <w:next w:val="Standard"/>
    <w:semiHidden/>
    <w:rsid w:val="00DE0F27"/>
    <w:pPr>
      <w:tabs>
        <w:tab w:val="right" w:leader="dot" w:pos="4034"/>
      </w:tabs>
      <w:ind w:left="1800" w:hanging="200"/>
    </w:pPr>
  </w:style>
  <w:style w:type="paragraph" w:styleId="Indexberschrift">
    <w:name w:val="index heading"/>
    <w:basedOn w:val="Standard"/>
    <w:next w:val="Index1"/>
    <w:semiHidden/>
    <w:rsid w:val="00DE0F27"/>
  </w:style>
  <w:style w:type="paragraph" w:customStyle="1" w:styleId="MakroErgebnis">
    <w:name w:val="MakroErgebnis"/>
    <w:rsid w:val="00DE0F27"/>
    <w:pPr>
      <w:ind w:left="2268" w:hanging="2268"/>
    </w:pPr>
    <w:rPr>
      <w:rFonts w:ascii="Arial" w:hAnsi="Arial"/>
      <w:noProof/>
      <w:sz w:val="16"/>
    </w:rPr>
  </w:style>
  <w:style w:type="paragraph" w:customStyle="1" w:styleId="Literatureintrag">
    <w:name w:val="Literatureintrag"/>
    <w:rsid w:val="00DE0F27"/>
    <w:pPr>
      <w:spacing w:line="280" w:lineRule="atLeast"/>
      <w:ind w:left="851" w:hanging="851"/>
    </w:pPr>
  </w:style>
  <w:style w:type="paragraph" w:customStyle="1" w:styleId="Zwberschr1">
    <w:name w:val="ZwÜberschr1"/>
    <w:next w:val="Grundtext"/>
    <w:rsid w:val="00DE0F27"/>
    <w:pPr>
      <w:keepNext/>
      <w:spacing w:before="360" w:after="60" w:line="360" w:lineRule="auto"/>
    </w:pPr>
    <w:rPr>
      <w:i/>
      <w:sz w:val="24"/>
    </w:rPr>
  </w:style>
  <w:style w:type="paragraph" w:customStyle="1" w:styleId="Zwberschr2">
    <w:name w:val="ZwÜberschr2"/>
    <w:basedOn w:val="Zwberschr1"/>
    <w:next w:val="Grundtext"/>
    <w:rsid w:val="00DE0F27"/>
    <w:pPr>
      <w:spacing w:before="240"/>
    </w:pPr>
    <w:rPr>
      <w:i w:val="0"/>
    </w:rPr>
  </w:style>
  <w:style w:type="paragraph" w:customStyle="1" w:styleId="Grafik">
    <w:name w:val="Grafik"/>
    <w:basedOn w:val="Grundtext"/>
    <w:next w:val="GrafikQuelle"/>
    <w:rsid w:val="00DE0F27"/>
    <w:pPr>
      <w:keepNext/>
      <w:spacing w:after="60" w:line="240" w:lineRule="auto"/>
      <w:jc w:val="left"/>
    </w:pPr>
  </w:style>
  <w:style w:type="paragraph" w:customStyle="1" w:styleId="GrafikQuelle">
    <w:name w:val="GrafikQuelle"/>
    <w:basedOn w:val="Grundtext"/>
    <w:next w:val="Beschriftung"/>
    <w:rsid w:val="00DE0F27"/>
    <w:pPr>
      <w:keepNext/>
      <w:spacing w:after="0" w:line="240" w:lineRule="auto"/>
      <w:jc w:val="right"/>
    </w:pPr>
    <w:rPr>
      <w:sz w:val="20"/>
    </w:rPr>
  </w:style>
  <w:style w:type="paragraph" w:customStyle="1" w:styleId="GrundtextAufzhlung">
    <w:name w:val="Grundtext (Aufzählung)"/>
    <w:basedOn w:val="Grundtext"/>
    <w:rsid w:val="00D7490D"/>
    <w:pPr>
      <w:numPr>
        <w:numId w:val="32"/>
      </w:numPr>
      <w:ind w:left="357" w:hanging="357"/>
    </w:pPr>
  </w:style>
  <w:style w:type="paragraph" w:styleId="Beschriftung">
    <w:name w:val="caption"/>
    <w:next w:val="Grundtext"/>
    <w:qFormat/>
    <w:rsid w:val="00DE0F27"/>
    <w:pPr>
      <w:spacing w:before="120" w:after="120" w:line="360" w:lineRule="auto"/>
      <w:ind w:left="1134" w:hanging="1134"/>
    </w:pPr>
    <w:rPr>
      <w:b/>
    </w:rPr>
  </w:style>
  <w:style w:type="character" w:customStyle="1" w:styleId="GrundzCourier">
    <w:name w:val="Grundz. (Courier)"/>
    <w:rsid w:val="00DE0F27"/>
    <w:rPr>
      <w:rFonts w:ascii="Courier New" w:hAnsi="Courier New"/>
      <w:sz w:val="20"/>
    </w:rPr>
  </w:style>
  <w:style w:type="paragraph" w:customStyle="1" w:styleId="GrundtextNumerierung">
    <w:name w:val="Grundtext (Numerierung)"/>
    <w:basedOn w:val="GrundtextAufzhlung"/>
    <w:rsid w:val="00DE0F27"/>
  </w:style>
  <w:style w:type="paragraph" w:customStyle="1" w:styleId="AnmdAutorsAufz">
    <w:name w:val="Anm.d.Autors(Aufz.)"/>
    <w:basedOn w:val="AnmdAutors"/>
    <w:rsid w:val="0096362E"/>
    <w:pPr>
      <w:spacing w:after="160"/>
      <w:ind w:left="851" w:hanging="284"/>
    </w:pPr>
  </w:style>
  <w:style w:type="paragraph" w:customStyle="1" w:styleId="GrundtextSQL">
    <w:name w:val="Grundtext (SQL)"/>
    <w:basedOn w:val="Grundtext"/>
    <w:qFormat/>
    <w:rsid w:val="00DE0F27"/>
    <w:pPr>
      <w:tabs>
        <w:tab w:val="left" w:pos="1134"/>
      </w:tabs>
      <w:spacing w:before="0" w:after="0" w:line="240" w:lineRule="auto"/>
      <w:ind w:left="1134" w:hanging="1134"/>
      <w:jc w:val="left"/>
    </w:pPr>
    <w:rPr>
      <w:rFonts w:ascii="Courier New" w:hAnsi="Courier New"/>
      <w:sz w:val="20"/>
    </w:rPr>
  </w:style>
  <w:style w:type="character" w:customStyle="1" w:styleId="GrundzKapitlchen">
    <w:name w:val="Grundz. (Kapitälchen)"/>
    <w:rsid w:val="00DE0F27"/>
    <w:rPr>
      <w:smallCaps/>
    </w:rPr>
  </w:style>
  <w:style w:type="character" w:customStyle="1" w:styleId="Grundzunterstr">
    <w:name w:val="Grundz. (unterstr.)"/>
    <w:rsid w:val="00DE0F27"/>
    <w:rPr>
      <w:u w:val="single"/>
    </w:rPr>
  </w:style>
  <w:style w:type="paragraph" w:customStyle="1" w:styleId="DefinitionTerm">
    <w:name w:val="Definition Term"/>
    <w:basedOn w:val="Standard"/>
    <w:next w:val="DefinitionList"/>
    <w:rsid w:val="00DE0F27"/>
    <w:rPr>
      <w:snapToGrid w:val="0"/>
      <w:sz w:val="24"/>
    </w:rPr>
  </w:style>
  <w:style w:type="paragraph" w:customStyle="1" w:styleId="DefinitionList">
    <w:name w:val="Definition List"/>
    <w:basedOn w:val="Standard"/>
    <w:next w:val="DefinitionTerm"/>
    <w:rsid w:val="00DE0F27"/>
    <w:pPr>
      <w:ind w:left="360"/>
    </w:pPr>
    <w:rPr>
      <w:snapToGrid w:val="0"/>
      <w:sz w:val="24"/>
    </w:rPr>
  </w:style>
  <w:style w:type="paragraph" w:customStyle="1" w:styleId="Literatur">
    <w:name w:val="Literatur"/>
    <w:basedOn w:val="Standard"/>
    <w:rsid w:val="00DE0F27"/>
    <w:pPr>
      <w:widowControl w:val="0"/>
      <w:spacing w:before="60" w:after="60"/>
      <w:ind w:left="567" w:hanging="567"/>
      <w:jc w:val="both"/>
    </w:pPr>
  </w:style>
  <w:style w:type="character" w:styleId="Hervorhebung">
    <w:name w:val="Emphasis"/>
    <w:qFormat/>
    <w:rsid w:val="00DE0F27"/>
    <w:rPr>
      <w:i/>
    </w:rPr>
  </w:style>
  <w:style w:type="character" w:customStyle="1" w:styleId="Max">
    <w:name w:val="Max."/>
    <w:rsid w:val="00DE0F27"/>
    <w:rPr>
      <w:b/>
    </w:rPr>
  </w:style>
  <w:style w:type="character" w:customStyle="1" w:styleId="FuzeileZchn">
    <w:name w:val="Fußzeile Zchn"/>
    <w:link w:val="Fuzeile"/>
    <w:uiPriority w:val="99"/>
    <w:rsid w:val="00747A9B"/>
    <w:rPr>
      <w:lang w:val="de-DE" w:eastAsia="de-DE" w:bidi="ar-SA"/>
    </w:rPr>
  </w:style>
  <w:style w:type="character" w:styleId="Hyperlink">
    <w:name w:val="Hyperlink"/>
    <w:uiPriority w:val="99"/>
    <w:rsid w:val="00E412D9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D05B7"/>
    <w:pPr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4CE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4CEE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718F"/>
  </w:style>
  <w:style w:type="table" w:styleId="Tabellenraster">
    <w:name w:val="Table Grid"/>
    <w:basedOn w:val="NormaleTabelle"/>
    <w:uiPriority w:val="59"/>
    <w:rsid w:val="008F6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A15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551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lause\AppData\Local\Microsoft\Windows\Temporary%20Internet%20Files\Content.Outlook\67O60ZXU\Dokumentvorlage%20f&#252;r%20wissenschaftliche%20Arbeiten2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F92FB-C436-4712-9A37-7EB3893D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Dokumentvorlage für wissenschaftliche Arbeiten2</Template>
  <TotalTime>0</TotalTime>
  <Pages>8</Pages>
  <Words>228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Dokumentvorlage für wissenschaftliche Arbeiten</vt:lpstr>
      <vt:lpstr>Dokumentvorlage für wissenschaftliche Arbeiten</vt:lpstr>
    </vt:vector>
  </TitlesOfParts>
  <Company>Universit't Augsburg - Wirtschaftsinformatik II</Company>
  <LinksUpToDate>false</LinksUpToDate>
  <CharactersWithSpaces>2032</CharactersWithSpaces>
  <SharedDoc>false</SharedDoc>
  <HLinks>
    <vt:vector size="6" baseType="variant">
      <vt:variant>
        <vt:i4>7733362</vt:i4>
      </vt:variant>
      <vt:variant>
        <vt:i4>121</vt:i4>
      </vt:variant>
      <vt:variant>
        <vt:i4>0</vt:i4>
      </vt:variant>
      <vt:variant>
        <vt:i4>5</vt:i4>
      </vt:variant>
      <vt:variant>
        <vt:lpwstr>http://www.studis.uni-augsburg.de/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 für wissenschaftliche Arbeiten</dc:title>
  <dc:subject/>
  <dc:creator>Sebastian Schlauderer</dc:creator>
  <cp:keywords/>
  <dc:description/>
  <cp:lastModifiedBy>Gerit Wagner</cp:lastModifiedBy>
  <cp:revision>8</cp:revision>
  <cp:lastPrinted>2001-12-12T12:01:00Z</cp:lastPrinted>
  <dcterms:created xsi:type="dcterms:W3CDTF">2021-09-06T06:53:00Z</dcterms:created>
  <dcterms:modified xsi:type="dcterms:W3CDTF">2023-09-28T08:34:00Z</dcterms:modified>
</cp:coreProperties>
</file>