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551" w:rsidRDefault="002F1551" w:rsidP="00601329">
      <w:pPr>
        <w:spacing w:after="0" w:line="240" w:lineRule="auto"/>
      </w:pPr>
    </w:p>
    <w:p w:rsidR="00791355" w:rsidRDefault="00791355" w:rsidP="00601329">
      <w:pPr>
        <w:spacing w:after="0" w:line="240" w:lineRule="auto"/>
      </w:pPr>
    </w:p>
    <w:p w:rsidR="00791355" w:rsidRDefault="00791355" w:rsidP="00601329">
      <w:pPr>
        <w:spacing w:after="0" w:line="240" w:lineRule="auto"/>
      </w:pPr>
    </w:p>
    <w:p w:rsidR="00601329" w:rsidRDefault="00601329" w:rsidP="00601329">
      <w:pPr>
        <w:spacing w:after="0" w:line="240" w:lineRule="auto"/>
      </w:pPr>
    </w:p>
    <w:p w:rsidR="00577579" w:rsidRDefault="00577579" w:rsidP="00601329">
      <w:pPr>
        <w:spacing w:after="0" w:line="240" w:lineRule="auto"/>
      </w:pPr>
    </w:p>
    <w:p w:rsidR="00577579" w:rsidRDefault="00577579" w:rsidP="00601329">
      <w:pPr>
        <w:spacing w:after="0" w:line="240" w:lineRule="auto"/>
      </w:pPr>
    </w:p>
    <w:p w:rsidR="00577579" w:rsidRDefault="00577579" w:rsidP="00601329">
      <w:pPr>
        <w:spacing w:after="0" w:line="240" w:lineRule="auto"/>
      </w:pPr>
    </w:p>
    <w:p w:rsidR="00577579" w:rsidRDefault="00577579" w:rsidP="00601329">
      <w:pPr>
        <w:spacing w:after="0" w:line="240" w:lineRule="auto"/>
      </w:pPr>
    </w:p>
    <w:p w:rsidR="00577579" w:rsidRDefault="00577579" w:rsidP="00601329">
      <w:pPr>
        <w:spacing w:after="0" w:line="240" w:lineRule="auto"/>
      </w:pPr>
    </w:p>
    <w:p w:rsidR="00577579" w:rsidRDefault="00577579" w:rsidP="00601329">
      <w:pPr>
        <w:spacing w:after="0" w:line="240" w:lineRule="auto"/>
      </w:pPr>
    </w:p>
    <w:p w:rsidR="00577579" w:rsidRDefault="00577579" w:rsidP="00601329">
      <w:pPr>
        <w:spacing w:after="0" w:line="240" w:lineRule="auto"/>
      </w:pPr>
    </w:p>
    <w:p w:rsidR="00601329" w:rsidRDefault="00601329" w:rsidP="00601329">
      <w:pPr>
        <w:spacing w:after="0" w:line="240" w:lineRule="auto"/>
      </w:pPr>
    </w:p>
    <w:p w:rsidR="00791355" w:rsidRDefault="00791355" w:rsidP="00601329">
      <w:pPr>
        <w:spacing w:after="0" w:line="240" w:lineRule="auto"/>
      </w:pPr>
    </w:p>
    <w:p w:rsidR="00601329" w:rsidRDefault="00601329" w:rsidP="00601329">
      <w:pPr>
        <w:spacing w:after="0" w:line="240" w:lineRule="auto"/>
      </w:pPr>
    </w:p>
    <w:p w:rsidR="00601329" w:rsidRDefault="00601329" w:rsidP="00601329">
      <w:pPr>
        <w:spacing w:after="0" w:line="240" w:lineRule="auto"/>
      </w:pPr>
    </w:p>
    <w:p w:rsidR="00601329" w:rsidRDefault="00601329" w:rsidP="00601329">
      <w:pPr>
        <w:spacing w:after="0" w:line="240" w:lineRule="auto"/>
      </w:pPr>
    </w:p>
    <w:p w:rsidR="00791355" w:rsidRDefault="00791355" w:rsidP="00601329">
      <w:pPr>
        <w:spacing w:after="0" w:line="240" w:lineRule="auto"/>
      </w:pPr>
    </w:p>
    <w:p w:rsidR="00791355" w:rsidRDefault="00791355" w:rsidP="00601329">
      <w:pPr>
        <w:spacing w:after="0" w:line="240" w:lineRule="auto"/>
      </w:pPr>
    </w:p>
    <w:p w:rsidR="00791355" w:rsidRDefault="00791355" w:rsidP="00601329">
      <w:pPr>
        <w:spacing w:after="0" w:line="240" w:lineRule="auto"/>
      </w:pPr>
    </w:p>
    <w:p w:rsidR="00791355" w:rsidRDefault="00791355" w:rsidP="00601329">
      <w:pPr>
        <w:spacing w:after="0" w:line="240" w:lineRule="auto"/>
      </w:pPr>
    </w:p>
    <w:p w:rsidR="00791355" w:rsidRDefault="00791355" w:rsidP="00601329">
      <w:pPr>
        <w:spacing w:after="0" w:line="240" w:lineRule="auto"/>
      </w:pPr>
    </w:p>
    <w:p w:rsidR="00791355" w:rsidRDefault="00791355" w:rsidP="00601329">
      <w:pPr>
        <w:spacing w:after="0" w:line="240" w:lineRule="auto"/>
      </w:pPr>
    </w:p>
    <w:p w:rsidR="00791355" w:rsidRPr="00791355" w:rsidRDefault="00791355" w:rsidP="00601329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791355" w:rsidRDefault="00791355" w:rsidP="0060132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91355">
        <w:rPr>
          <w:rFonts w:ascii="Times New Roman" w:hAnsi="Times New Roman" w:cs="Times New Roman"/>
          <w:b/>
          <w:sz w:val="32"/>
          <w:szCs w:val="32"/>
        </w:rPr>
        <w:t xml:space="preserve">Sustav za </w:t>
      </w:r>
      <w:r w:rsidR="004B6C68">
        <w:rPr>
          <w:rFonts w:ascii="Times New Roman" w:hAnsi="Times New Roman" w:cs="Times New Roman"/>
          <w:b/>
          <w:sz w:val="32"/>
          <w:szCs w:val="32"/>
        </w:rPr>
        <w:t xml:space="preserve">online </w:t>
      </w:r>
      <w:r w:rsidR="00BA6071">
        <w:rPr>
          <w:rFonts w:ascii="Times New Roman" w:hAnsi="Times New Roman" w:cs="Times New Roman"/>
          <w:b/>
          <w:sz w:val="32"/>
          <w:szCs w:val="32"/>
        </w:rPr>
        <w:t>narudžbu cvijeća</w:t>
      </w:r>
    </w:p>
    <w:p w:rsidR="00032AE4" w:rsidRDefault="00032AE4" w:rsidP="00601329">
      <w:pPr>
        <w:spacing w:after="0" w:line="240" w:lineRule="auto"/>
      </w:pPr>
    </w:p>
    <w:p w:rsidR="00032AE4" w:rsidRDefault="00032AE4" w:rsidP="00601329">
      <w:pPr>
        <w:spacing w:after="0" w:line="240" w:lineRule="auto"/>
      </w:pPr>
    </w:p>
    <w:p w:rsidR="00032AE4" w:rsidRDefault="00032AE4" w:rsidP="00601329">
      <w:pPr>
        <w:spacing w:after="0" w:line="240" w:lineRule="auto"/>
      </w:pPr>
    </w:p>
    <w:p w:rsidR="00601329" w:rsidRDefault="00601329" w:rsidP="00601329">
      <w:pPr>
        <w:spacing w:after="0" w:line="240" w:lineRule="auto"/>
      </w:pPr>
    </w:p>
    <w:p w:rsidR="00601329" w:rsidRDefault="00601329" w:rsidP="00601329">
      <w:pPr>
        <w:spacing w:after="0" w:line="240" w:lineRule="auto"/>
      </w:pPr>
    </w:p>
    <w:p w:rsidR="00577579" w:rsidRDefault="00577579" w:rsidP="00601329">
      <w:pPr>
        <w:spacing w:after="0" w:line="240" w:lineRule="auto"/>
      </w:pPr>
    </w:p>
    <w:p w:rsidR="00601329" w:rsidRDefault="00601329" w:rsidP="00601329">
      <w:pPr>
        <w:spacing w:after="0" w:line="240" w:lineRule="auto"/>
      </w:pPr>
    </w:p>
    <w:p w:rsidR="00032AE4" w:rsidRDefault="00032AE4" w:rsidP="00601329">
      <w:pPr>
        <w:spacing w:after="0" w:line="240" w:lineRule="auto"/>
      </w:pPr>
    </w:p>
    <w:p w:rsidR="00032AE4" w:rsidRDefault="00032AE4" w:rsidP="00601329">
      <w:pPr>
        <w:spacing w:after="0" w:line="240" w:lineRule="auto"/>
      </w:pPr>
    </w:p>
    <w:p w:rsidR="00032AE4" w:rsidRDefault="00032AE4" w:rsidP="006013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AE4">
        <w:rPr>
          <w:rFonts w:ascii="Times New Roman" w:hAnsi="Times New Roman" w:cs="Times New Roman"/>
          <w:sz w:val="24"/>
          <w:szCs w:val="24"/>
        </w:rPr>
        <w:t>Tim:</w:t>
      </w:r>
    </w:p>
    <w:p w:rsidR="001D43A7" w:rsidRPr="00032AE4" w:rsidRDefault="001D43A7" w:rsidP="006013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AE4">
        <w:rPr>
          <w:rFonts w:ascii="Times New Roman" w:hAnsi="Times New Roman" w:cs="Times New Roman"/>
          <w:sz w:val="24"/>
          <w:szCs w:val="24"/>
        </w:rPr>
        <w:t>Anamarija Soldo</w:t>
      </w:r>
    </w:p>
    <w:p w:rsidR="00032AE4" w:rsidRPr="00032AE4" w:rsidRDefault="00032AE4" w:rsidP="006013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AE4">
        <w:rPr>
          <w:rFonts w:ascii="Times New Roman" w:hAnsi="Times New Roman" w:cs="Times New Roman"/>
          <w:sz w:val="24"/>
          <w:szCs w:val="24"/>
        </w:rPr>
        <w:t>Anita Arapović</w:t>
      </w:r>
    </w:p>
    <w:p w:rsidR="00791355" w:rsidRDefault="001D43A7" w:rsidP="006013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Doris Musa</w:t>
      </w:r>
    </w:p>
    <w:p w:rsidR="00032AE4" w:rsidRDefault="00032AE4" w:rsidP="00601329">
      <w:pPr>
        <w:spacing w:after="0" w:line="240" w:lineRule="auto"/>
      </w:pPr>
    </w:p>
    <w:p w:rsidR="00791355" w:rsidRDefault="00791355" w:rsidP="00601329">
      <w:pPr>
        <w:spacing w:after="0" w:line="240" w:lineRule="auto"/>
      </w:pPr>
    </w:p>
    <w:p w:rsidR="00791355" w:rsidRDefault="00791355" w:rsidP="00601329">
      <w:pPr>
        <w:spacing w:after="0" w:line="240" w:lineRule="auto"/>
      </w:pPr>
    </w:p>
    <w:p w:rsidR="00601329" w:rsidRDefault="00601329" w:rsidP="00601329">
      <w:pPr>
        <w:spacing w:after="0" w:line="240" w:lineRule="auto"/>
      </w:pPr>
    </w:p>
    <w:p w:rsidR="00601329" w:rsidRDefault="00601329" w:rsidP="00601329">
      <w:pPr>
        <w:spacing w:after="0" w:line="240" w:lineRule="auto"/>
      </w:pPr>
    </w:p>
    <w:p w:rsidR="00601329" w:rsidRDefault="00601329" w:rsidP="00601329">
      <w:pPr>
        <w:spacing w:after="0" w:line="240" w:lineRule="auto"/>
      </w:pPr>
    </w:p>
    <w:p w:rsidR="00601329" w:rsidRDefault="00601329" w:rsidP="00601329">
      <w:pPr>
        <w:spacing w:after="0" w:line="240" w:lineRule="auto"/>
      </w:pPr>
    </w:p>
    <w:p w:rsidR="00601329" w:rsidRDefault="00601329" w:rsidP="00601329">
      <w:pPr>
        <w:spacing w:after="0" w:line="240" w:lineRule="auto"/>
      </w:pPr>
    </w:p>
    <w:p w:rsidR="00601329" w:rsidRDefault="00601329" w:rsidP="00601329">
      <w:pPr>
        <w:spacing w:after="0" w:line="240" w:lineRule="auto"/>
      </w:pPr>
      <w:bookmarkStart w:id="0" w:name="_GoBack"/>
      <w:bookmarkEnd w:id="0"/>
    </w:p>
    <w:p w:rsidR="00601329" w:rsidRDefault="00601329" w:rsidP="00601329">
      <w:pPr>
        <w:spacing w:after="0" w:line="240" w:lineRule="auto"/>
      </w:pPr>
    </w:p>
    <w:p w:rsidR="00601329" w:rsidRDefault="00601329" w:rsidP="00601329">
      <w:pPr>
        <w:spacing w:after="0" w:line="240" w:lineRule="auto"/>
      </w:pPr>
    </w:p>
    <w:p w:rsidR="00791355" w:rsidRDefault="00791355" w:rsidP="00601329">
      <w:pPr>
        <w:spacing w:after="0" w:line="240" w:lineRule="auto"/>
      </w:pPr>
    </w:p>
    <w:p w:rsidR="00601329" w:rsidRDefault="00601329" w:rsidP="0060132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01329" w:rsidRDefault="00601329" w:rsidP="0060132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91355" w:rsidRPr="00E35000" w:rsidRDefault="00791355" w:rsidP="0060132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35000">
        <w:rPr>
          <w:rFonts w:ascii="Times New Roman" w:hAnsi="Times New Roman" w:cs="Times New Roman"/>
          <w:b/>
          <w:sz w:val="24"/>
          <w:szCs w:val="24"/>
        </w:rPr>
        <w:lastRenderedPageBreak/>
        <w:t>Opis problema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791355" w:rsidRPr="00E35000" w:rsidTr="00E35000">
        <w:tc>
          <w:tcPr>
            <w:tcW w:w="3114" w:type="dxa"/>
            <w:shd w:val="clear" w:color="auto" w:fill="D9D9D9" w:themeFill="background1" w:themeFillShade="D9"/>
          </w:tcPr>
          <w:p w:rsidR="00791355" w:rsidRPr="00E35000" w:rsidRDefault="00791355" w:rsidP="006013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5000">
              <w:rPr>
                <w:rFonts w:ascii="Times New Roman" w:hAnsi="Times New Roman" w:cs="Times New Roman"/>
                <w:b/>
                <w:sz w:val="24"/>
                <w:szCs w:val="24"/>
              </w:rPr>
              <w:t>Problem</w:t>
            </w:r>
          </w:p>
        </w:tc>
        <w:tc>
          <w:tcPr>
            <w:tcW w:w="5948" w:type="dxa"/>
          </w:tcPr>
          <w:p w:rsidR="00791355" w:rsidRPr="00E35000" w:rsidRDefault="004B6C68" w:rsidP="006013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5000">
              <w:rPr>
                <w:rFonts w:ascii="Times New Roman" w:hAnsi="Times New Roman" w:cs="Times New Roman"/>
                <w:sz w:val="24"/>
                <w:szCs w:val="24"/>
              </w:rPr>
              <w:t>Nedovoljna dostupnost prodajnih mjesta</w:t>
            </w:r>
            <w:r w:rsidR="00114C9E" w:rsidRPr="00E35000">
              <w:rPr>
                <w:rFonts w:ascii="Times New Roman" w:hAnsi="Times New Roman" w:cs="Times New Roman"/>
                <w:sz w:val="24"/>
                <w:szCs w:val="24"/>
              </w:rPr>
              <w:t>. K</w:t>
            </w:r>
            <w:r w:rsidRPr="00E35000">
              <w:rPr>
                <w:rFonts w:ascii="Times New Roman" w:hAnsi="Times New Roman" w:cs="Times New Roman"/>
                <w:sz w:val="24"/>
                <w:szCs w:val="24"/>
              </w:rPr>
              <w:t>upci koji nisu u neposrednoj blizini moraju dolaziti na lice mjesta, nedovoljno iskorišten potencijal interneta kao alata za pružanje kupcima usluge koju nude</w:t>
            </w:r>
          </w:p>
        </w:tc>
      </w:tr>
      <w:tr w:rsidR="00791355" w:rsidRPr="00E35000" w:rsidTr="00E35000">
        <w:tc>
          <w:tcPr>
            <w:tcW w:w="3114" w:type="dxa"/>
            <w:shd w:val="clear" w:color="auto" w:fill="D9D9D9" w:themeFill="background1" w:themeFillShade="D9"/>
          </w:tcPr>
          <w:p w:rsidR="00791355" w:rsidRPr="00E35000" w:rsidRDefault="00791355" w:rsidP="006013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5000">
              <w:rPr>
                <w:rFonts w:ascii="Times New Roman" w:hAnsi="Times New Roman" w:cs="Times New Roman"/>
                <w:b/>
                <w:sz w:val="24"/>
                <w:szCs w:val="24"/>
              </w:rPr>
              <w:t>Doseg problema</w:t>
            </w:r>
          </w:p>
        </w:tc>
        <w:tc>
          <w:tcPr>
            <w:tcW w:w="5948" w:type="dxa"/>
          </w:tcPr>
          <w:p w:rsidR="00791355" w:rsidRPr="00E35000" w:rsidRDefault="00BA6071" w:rsidP="006013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5000">
              <w:rPr>
                <w:rFonts w:ascii="Times New Roman" w:hAnsi="Times New Roman" w:cs="Times New Roman"/>
                <w:sz w:val="24"/>
                <w:szCs w:val="24"/>
              </w:rPr>
              <w:t>Cvjećarnica</w:t>
            </w:r>
            <w:r w:rsidR="004B6C68" w:rsidRPr="00E35000">
              <w:rPr>
                <w:rFonts w:ascii="Times New Roman" w:hAnsi="Times New Roman" w:cs="Times New Roman"/>
                <w:sz w:val="24"/>
                <w:szCs w:val="24"/>
              </w:rPr>
              <w:t xml:space="preserve"> ne koristi metode dostupne za dobivanje tržišne prednosti i pogodnosti koje web nudi</w:t>
            </w:r>
          </w:p>
        </w:tc>
      </w:tr>
      <w:tr w:rsidR="00791355" w:rsidRPr="00E35000" w:rsidTr="00E35000">
        <w:tc>
          <w:tcPr>
            <w:tcW w:w="3114" w:type="dxa"/>
            <w:shd w:val="clear" w:color="auto" w:fill="D9D9D9" w:themeFill="background1" w:themeFillShade="D9"/>
          </w:tcPr>
          <w:p w:rsidR="00791355" w:rsidRPr="00E35000" w:rsidRDefault="00791355" w:rsidP="006013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5000">
              <w:rPr>
                <w:rFonts w:ascii="Times New Roman" w:hAnsi="Times New Roman" w:cs="Times New Roman"/>
                <w:b/>
                <w:sz w:val="24"/>
                <w:szCs w:val="24"/>
              </w:rPr>
              <w:t>Posljedica problema</w:t>
            </w:r>
          </w:p>
        </w:tc>
        <w:tc>
          <w:tcPr>
            <w:tcW w:w="5948" w:type="dxa"/>
          </w:tcPr>
          <w:p w:rsidR="00791355" w:rsidRPr="00E35000" w:rsidRDefault="004B6C68" w:rsidP="006013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5000">
              <w:rPr>
                <w:rFonts w:ascii="Times New Roman" w:hAnsi="Times New Roman" w:cs="Times New Roman"/>
                <w:sz w:val="24"/>
                <w:szCs w:val="24"/>
              </w:rPr>
              <w:t xml:space="preserve">Problem utječe na poslovanje </w:t>
            </w:r>
            <w:r w:rsidR="00114C9E" w:rsidRPr="00E35000">
              <w:rPr>
                <w:rFonts w:ascii="Times New Roman" w:hAnsi="Times New Roman" w:cs="Times New Roman"/>
                <w:sz w:val="24"/>
                <w:szCs w:val="24"/>
              </w:rPr>
              <w:t xml:space="preserve">i napredak </w:t>
            </w:r>
            <w:r w:rsidR="00BA6071" w:rsidRPr="00E35000">
              <w:rPr>
                <w:rFonts w:ascii="Times New Roman" w:hAnsi="Times New Roman" w:cs="Times New Roman"/>
                <w:sz w:val="24"/>
                <w:szCs w:val="24"/>
              </w:rPr>
              <w:t>cvjećarnice</w:t>
            </w:r>
          </w:p>
        </w:tc>
      </w:tr>
      <w:tr w:rsidR="00791355" w:rsidRPr="00E35000" w:rsidTr="00E35000">
        <w:tc>
          <w:tcPr>
            <w:tcW w:w="3114" w:type="dxa"/>
            <w:shd w:val="clear" w:color="auto" w:fill="D9D9D9" w:themeFill="background1" w:themeFillShade="D9"/>
          </w:tcPr>
          <w:p w:rsidR="00791355" w:rsidRPr="00E35000" w:rsidRDefault="00791355" w:rsidP="006013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5000">
              <w:rPr>
                <w:rFonts w:ascii="Times New Roman" w:hAnsi="Times New Roman" w:cs="Times New Roman"/>
                <w:b/>
                <w:sz w:val="24"/>
                <w:szCs w:val="24"/>
              </w:rPr>
              <w:t>Rješenje</w:t>
            </w:r>
          </w:p>
        </w:tc>
        <w:tc>
          <w:tcPr>
            <w:tcW w:w="5948" w:type="dxa"/>
          </w:tcPr>
          <w:p w:rsidR="00791355" w:rsidRPr="00E35000" w:rsidRDefault="004B6C68" w:rsidP="006013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5000">
              <w:rPr>
                <w:rFonts w:ascii="Times New Roman" w:hAnsi="Times New Roman" w:cs="Times New Roman"/>
                <w:sz w:val="24"/>
                <w:szCs w:val="24"/>
              </w:rPr>
              <w:t>Moguće rješenje problema je izgradnja sustava koji omogućava eventualnim kupcima mogućnost kupovanja iz vlastitog doma putem weba</w:t>
            </w:r>
          </w:p>
        </w:tc>
      </w:tr>
    </w:tbl>
    <w:p w:rsidR="00791355" w:rsidRDefault="00791355" w:rsidP="0060132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01329" w:rsidRPr="00E35000" w:rsidRDefault="00601329" w:rsidP="0060132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91355" w:rsidRPr="00E35000" w:rsidRDefault="004B6C68" w:rsidP="0060132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35000">
        <w:rPr>
          <w:rFonts w:ascii="Times New Roman" w:hAnsi="Times New Roman" w:cs="Times New Roman"/>
          <w:b/>
          <w:sz w:val="24"/>
          <w:szCs w:val="24"/>
        </w:rPr>
        <w:t>Namjena sustava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4B6C68" w:rsidRPr="00E35000" w:rsidTr="00E35000">
        <w:tc>
          <w:tcPr>
            <w:tcW w:w="3114" w:type="dxa"/>
            <w:shd w:val="clear" w:color="auto" w:fill="D9D9D9" w:themeFill="background1" w:themeFillShade="D9"/>
          </w:tcPr>
          <w:p w:rsidR="004B6C68" w:rsidRPr="00E35000" w:rsidRDefault="004B6C68" w:rsidP="006013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5000">
              <w:rPr>
                <w:rFonts w:ascii="Times New Roman" w:hAnsi="Times New Roman" w:cs="Times New Roman"/>
                <w:b/>
                <w:sz w:val="24"/>
                <w:szCs w:val="24"/>
              </w:rPr>
              <w:t>Za</w:t>
            </w:r>
          </w:p>
        </w:tc>
        <w:tc>
          <w:tcPr>
            <w:tcW w:w="5948" w:type="dxa"/>
          </w:tcPr>
          <w:p w:rsidR="004B6C68" w:rsidRPr="00E35000" w:rsidRDefault="00114C9E" w:rsidP="006013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5000">
              <w:rPr>
                <w:rFonts w:ascii="Times New Roman" w:hAnsi="Times New Roman" w:cs="Times New Roman"/>
                <w:sz w:val="24"/>
                <w:szCs w:val="24"/>
              </w:rPr>
              <w:t>Cvjećarnicu</w:t>
            </w:r>
          </w:p>
        </w:tc>
      </w:tr>
      <w:tr w:rsidR="004B6C68" w:rsidRPr="00E35000" w:rsidTr="00E35000">
        <w:tc>
          <w:tcPr>
            <w:tcW w:w="3114" w:type="dxa"/>
            <w:shd w:val="clear" w:color="auto" w:fill="D9D9D9" w:themeFill="background1" w:themeFillShade="D9"/>
          </w:tcPr>
          <w:p w:rsidR="004B6C68" w:rsidRPr="00E35000" w:rsidRDefault="004B6C68" w:rsidP="006013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5000">
              <w:rPr>
                <w:rFonts w:ascii="Times New Roman" w:hAnsi="Times New Roman" w:cs="Times New Roman"/>
                <w:b/>
                <w:sz w:val="24"/>
                <w:szCs w:val="24"/>
              </w:rPr>
              <w:t>Koje</w:t>
            </w:r>
          </w:p>
        </w:tc>
        <w:tc>
          <w:tcPr>
            <w:tcW w:w="5948" w:type="dxa"/>
          </w:tcPr>
          <w:p w:rsidR="004B6C68" w:rsidRPr="00E35000" w:rsidRDefault="004B6C68" w:rsidP="006013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5000">
              <w:rPr>
                <w:rFonts w:ascii="Times New Roman" w:hAnsi="Times New Roman" w:cs="Times New Roman"/>
                <w:sz w:val="24"/>
                <w:szCs w:val="24"/>
              </w:rPr>
              <w:t>Žele mogućnost poslovanja putem interneta te imati bolji uvid u poslovanje</w:t>
            </w:r>
          </w:p>
        </w:tc>
      </w:tr>
      <w:tr w:rsidR="004B6C68" w:rsidRPr="00E35000" w:rsidTr="00E35000">
        <w:tc>
          <w:tcPr>
            <w:tcW w:w="3114" w:type="dxa"/>
            <w:shd w:val="clear" w:color="auto" w:fill="D9D9D9" w:themeFill="background1" w:themeFillShade="D9"/>
          </w:tcPr>
          <w:p w:rsidR="004B6C68" w:rsidRPr="00E35000" w:rsidRDefault="004B6C68" w:rsidP="006013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5000">
              <w:rPr>
                <w:rFonts w:ascii="Times New Roman" w:hAnsi="Times New Roman" w:cs="Times New Roman"/>
                <w:b/>
                <w:sz w:val="24"/>
                <w:szCs w:val="24"/>
              </w:rPr>
              <w:t>Naziv proizvoda</w:t>
            </w:r>
          </w:p>
        </w:tc>
        <w:tc>
          <w:tcPr>
            <w:tcW w:w="5948" w:type="dxa"/>
          </w:tcPr>
          <w:p w:rsidR="004B6C68" w:rsidRPr="00E35000" w:rsidRDefault="004B6C68" w:rsidP="006013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5000">
              <w:rPr>
                <w:rFonts w:ascii="Times New Roman" w:hAnsi="Times New Roman" w:cs="Times New Roman"/>
                <w:sz w:val="24"/>
                <w:szCs w:val="24"/>
              </w:rPr>
              <w:t xml:space="preserve">Sustav za online </w:t>
            </w:r>
            <w:r w:rsidR="00114C9E" w:rsidRPr="00E35000">
              <w:rPr>
                <w:rFonts w:ascii="Times New Roman" w:hAnsi="Times New Roman" w:cs="Times New Roman"/>
                <w:sz w:val="24"/>
                <w:szCs w:val="24"/>
              </w:rPr>
              <w:t>narudžbu cvijeća</w:t>
            </w:r>
          </w:p>
        </w:tc>
      </w:tr>
      <w:tr w:rsidR="004B6C68" w:rsidRPr="00E35000" w:rsidTr="00E35000">
        <w:tc>
          <w:tcPr>
            <w:tcW w:w="3114" w:type="dxa"/>
            <w:shd w:val="clear" w:color="auto" w:fill="D9D9D9" w:themeFill="background1" w:themeFillShade="D9"/>
          </w:tcPr>
          <w:p w:rsidR="004B6C68" w:rsidRPr="00E35000" w:rsidRDefault="004B6C68" w:rsidP="006013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5000">
              <w:rPr>
                <w:rFonts w:ascii="Times New Roman" w:hAnsi="Times New Roman" w:cs="Times New Roman"/>
                <w:b/>
                <w:sz w:val="24"/>
                <w:szCs w:val="24"/>
              </w:rPr>
              <w:t>Prednost korištenja sustava</w:t>
            </w:r>
          </w:p>
        </w:tc>
        <w:tc>
          <w:tcPr>
            <w:tcW w:w="5948" w:type="dxa"/>
          </w:tcPr>
          <w:p w:rsidR="004B6C68" w:rsidRPr="00E35000" w:rsidRDefault="00114C9E" w:rsidP="006013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5000">
              <w:rPr>
                <w:rFonts w:ascii="Times New Roman" w:hAnsi="Times New Roman" w:cs="Times New Roman"/>
                <w:sz w:val="24"/>
                <w:szCs w:val="24"/>
              </w:rPr>
              <w:t>Sustav omogućuje cvjećarnici</w:t>
            </w:r>
            <w:r w:rsidR="004B6C68" w:rsidRPr="00E35000">
              <w:rPr>
                <w:rFonts w:ascii="Times New Roman" w:hAnsi="Times New Roman" w:cs="Times New Roman"/>
                <w:sz w:val="24"/>
                <w:szCs w:val="24"/>
              </w:rPr>
              <w:t xml:space="preserve"> da posluje putem interneta te time iskorištava potpuni tržišni potencijal. Osim ovog aspekta poslovanje putem interneta osigurava lakšu organizaciju samog poslovanja</w:t>
            </w:r>
            <w:r w:rsidRPr="00E35000">
              <w:rPr>
                <w:rFonts w:ascii="Times New Roman" w:hAnsi="Times New Roman" w:cs="Times New Roman"/>
                <w:sz w:val="24"/>
                <w:szCs w:val="24"/>
              </w:rPr>
              <w:t xml:space="preserve"> te veću zaradu</w:t>
            </w:r>
          </w:p>
        </w:tc>
      </w:tr>
    </w:tbl>
    <w:p w:rsidR="00601329" w:rsidRDefault="00601329" w:rsidP="0060132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01329" w:rsidRDefault="00601329" w:rsidP="0060132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35000" w:rsidRPr="00E35000" w:rsidRDefault="00E35000" w:rsidP="0060132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35000">
        <w:rPr>
          <w:rFonts w:ascii="Times New Roman" w:hAnsi="Times New Roman" w:cs="Times New Roman"/>
          <w:b/>
          <w:sz w:val="24"/>
          <w:szCs w:val="24"/>
        </w:rPr>
        <w:t>Pregled korisnika</w:t>
      </w:r>
    </w:p>
    <w:tbl>
      <w:tblPr>
        <w:tblStyle w:val="Reetkatablice"/>
        <w:tblW w:w="9067" w:type="dxa"/>
        <w:tblLook w:val="04A0" w:firstRow="1" w:lastRow="0" w:firstColumn="1" w:lastColumn="0" w:noHBand="0" w:noVBand="1"/>
      </w:tblPr>
      <w:tblGrid>
        <w:gridCol w:w="1838"/>
        <w:gridCol w:w="2692"/>
        <w:gridCol w:w="4537"/>
      </w:tblGrid>
      <w:tr w:rsidR="00114C9E" w:rsidRPr="00E35000" w:rsidTr="00E35000">
        <w:tc>
          <w:tcPr>
            <w:tcW w:w="1838" w:type="dxa"/>
            <w:shd w:val="clear" w:color="auto" w:fill="D9D9D9" w:themeFill="background1" w:themeFillShade="D9"/>
          </w:tcPr>
          <w:p w:rsidR="00114C9E" w:rsidRPr="00E35000" w:rsidRDefault="00114C9E" w:rsidP="006013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5000">
              <w:rPr>
                <w:rFonts w:ascii="Times New Roman" w:hAnsi="Times New Roman" w:cs="Times New Roman"/>
                <w:b/>
                <w:sz w:val="24"/>
                <w:szCs w:val="24"/>
              </w:rPr>
              <w:t>Ime</w:t>
            </w:r>
          </w:p>
        </w:tc>
        <w:tc>
          <w:tcPr>
            <w:tcW w:w="2692" w:type="dxa"/>
            <w:shd w:val="clear" w:color="auto" w:fill="D9D9D9" w:themeFill="background1" w:themeFillShade="D9"/>
          </w:tcPr>
          <w:p w:rsidR="00114C9E" w:rsidRPr="00E35000" w:rsidRDefault="00114C9E" w:rsidP="006013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5000">
              <w:rPr>
                <w:rFonts w:ascii="Times New Roman" w:hAnsi="Times New Roman" w:cs="Times New Roman"/>
                <w:b/>
                <w:sz w:val="24"/>
                <w:szCs w:val="24"/>
              </w:rPr>
              <w:t>Opis</w:t>
            </w:r>
          </w:p>
        </w:tc>
        <w:tc>
          <w:tcPr>
            <w:tcW w:w="4537" w:type="dxa"/>
            <w:shd w:val="clear" w:color="auto" w:fill="D9D9D9" w:themeFill="background1" w:themeFillShade="D9"/>
          </w:tcPr>
          <w:p w:rsidR="00114C9E" w:rsidRPr="00E35000" w:rsidRDefault="00114C9E" w:rsidP="006013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5000">
              <w:rPr>
                <w:rFonts w:ascii="Times New Roman" w:hAnsi="Times New Roman" w:cs="Times New Roman"/>
                <w:b/>
                <w:sz w:val="24"/>
                <w:szCs w:val="24"/>
              </w:rPr>
              <w:t>Odgovornost</w:t>
            </w:r>
          </w:p>
        </w:tc>
      </w:tr>
      <w:tr w:rsidR="00114C9E" w:rsidRPr="00E35000" w:rsidTr="00E35000">
        <w:tc>
          <w:tcPr>
            <w:tcW w:w="1838" w:type="dxa"/>
            <w:shd w:val="clear" w:color="auto" w:fill="F2F2F2" w:themeFill="background1" w:themeFillShade="F2"/>
          </w:tcPr>
          <w:p w:rsidR="00114C9E" w:rsidRPr="00E35000" w:rsidRDefault="00114C9E" w:rsidP="006013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5000">
              <w:rPr>
                <w:rFonts w:ascii="Times New Roman" w:hAnsi="Times New Roman" w:cs="Times New Roman"/>
                <w:b/>
                <w:sz w:val="24"/>
                <w:szCs w:val="24"/>
              </w:rPr>
              <w:t>Administrator</w:t>
            </w:r>
          </w:p>
        </w:tc>
        <w:tc>
          <w:tcPr>
            <w:tcW w:w="2692" w:type="dxa"/>
          </w:tcPr>
          <w:p w:rsidR="00114C9E" w:rsidRPr="00E35000" w:rsidRDefault="00114C9E" w:rsidP="006013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5000">
              <w:rPr>
                <w:rFonts w:ascii="Times New Roman" w:hAnsi="Times New Roman" w:cs="Times New Roman"/>
                <w:sz w:val="24"/>
                <w:szCs w:val="24"/>
              </w:rPr>
              <w:t>Ima uvid u sve podatke , kontrolu nad bazom i cjelokupnim sustavom, održavanje samog sustava</w:t>
            </w:r>
          </w:p>
        </w:tc>
        <w:tc>
          <w:tcPr>
            <w:tcW w:w="4537" w:type="dxa"/>
          </w:tcPr>
          <w:p w:rsidR="00114C9E" w:rsidRPr="00E35000" w:rsidRDefault="00114C9E" w:rsidP="006013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5000">
              <w:rPr>
                <w:rFonts w:ascii="Times New Roman" w:hAnsi="Times New Roman" w:cs="Times New Roman"/>
                <w:sz w:val="24"/>
                <w:szCs w:val="24"/>
              </w:rPr>
              <w:t>Mogućnost ažuriranja i brisanja svih podataka kao i održavanje samog sustava, dodavanje i brisanje korisnika, ukazivanje na nepravilnosti u funkcioniranju sustava</w:t>
            </w:r>
          </w:p>
        </w:tc>
      </w:tr>
      <w:tr w:rsidR="00114C9E" w:rsidRPr="00E35000" w:rsidTr="00E35000">
        <w:tc>
          <w:tcPr>
            <w:tcW w:w="1838" w:type="dxa"/>
            <w:shd w:val="clear" w:color="auto" w:fill="F2F2F2" w:themeFill="background1" w:themeFillShade="F2"/>
          </w:tcPr>
          <w:p w:rsidR="00114C9E" w:rsidRPr="00E35000" w:rsidRDefault="00114C9E" w:rsidP="006013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5000">
              <w:rPr>
                <w:rFonts w:ascii="Times New Roman" w:hAnsi="Times New Roman" w:cs="Times New Roman"/>
                <w:b/>
                <w:sz w:val="24"/>
                <w:szCs w:val="24"/>
              </w:rPr>
              <w:t>Moderator</w:t>
            </w:r>
          </w:p>
        </w:tc>
        <w:tc>
          <w:tcPr>
            <w:tcW w:w="2692" w:type="dxa"/>
          </w:tcPr>
          <w:p w:rsidR="00114C9E" w:rsidRPr="00E35000" w:rsidRDefault="00114C9E" w:rsidP="006013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5000">
              <w:rPr>
                <w:rFonts w:ascii="Times New Roman" w:hAnsi="Times New Roman" w:cs="Times New Roman"/>
                <w:sz w:val="24"/>
                <w:szCs w:val="24"/>
              </w:rPr>
              <w:t>Ima uvid u sve informacije pohranjene u bazi podataka te vodi računa o radu samog sustava</w:t>
            </w:r>
          </w:p>
        </w:tc>
        <w:tc>
          <w:tcPr>
            <w:tcW w:w="4537" w:type="dxa"/>
          </w:tcPr>
          <w:p w:rsidR="00114C9E" w:rsidRPr="00E35000" w:rsidRDefault="00114C9E" w:rsidP="006013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5000">
              <w:rPr>
                <w:rFonts w:ascii="Times New Roman" w:hAnsi="Times New Roman" w:cs="Times New Roman"/>
                <w:sz w:val="24"/>
                <w:szCs w:val="24"/>
              </w:rPr>
              <w:t xml:space="preserve">Mogućnost izmjene strukture baze </w:t>
            </w:r>
            <w:r w:rsidR="00E35000" w:rsidRPr="00E35000">
              <w:rPr>
                <w:rFonts w:ascii="Times New Roman" w:hAnsi="Times New Roman" w:cs="Times New Roman"/>
                <w:sz w:val="24"/>
                <w:szCs w:val="24"/>
              </w:rPr>
              <w:t>i sustava, dodavanje i brisanje korisnika</w:t>
            </w:r>
          </w:p>
        </w:tc>
      </w:tr>
      <w:tr w:rsidR="00114C9E" w:rsidRPr="00E35000" w:rsidTr="00E35000">
        <w:tc>
          <w:tcPr>
            <w:tcW w:w="1838" w:type="dxa"/>
            <w:shd w:val="clear" w:color="auto" w:fill="F2F2F2" w:themeFill="background1" w:themeFillShade="F2"/>
          </w:tcPr>
          <w:p w:rsidR="00114C9E" w:rsidRPr="00E35000" w:rsidRDefault="00114C9E" w:rsidP="006013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5000">
              <w:rPr>
                <w:rFonts w:ascii="Times New Roman" w:hAnsi="Times New Roman" w:cs="Times New Roman"/>
                <w:b/>
                <w:sz w:val="24"/>
                <w:szCs w:val="24"/>
              </w:rPr>
              <w:t>Voditelj prodaje</w:t>
            </w:r>
          </w:p>
        </w:tc>
        <w:tc>
          <w:tcPr>
            <w:tcW w:w="2692" w:type="dxa"/>
          </w:tcPr>
          <w:p w:rsidR="00114C9E" w:rsidRPr="00E35000" w:rsidRDefault="00114C9E" w:rsidP="006013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5000">
              <w:rPr>
                <w:rFonts w:ascii="Times New Roman" w:hAnsi="Times New Roman" w:cs="Times New Roman"/>
                <w:sz w:val="24"/>
                <w:szCs w:val="24"/>
              </w:rPr>
              <w:t>Ima uvid u sve podatke o proizvodima te ima uvid u osnovne informacije o tvrtki</w:t>
            </w:r>
          </w:p>
        </w:tc>
        <w:tc>
          <w:tcPr>
            <w:tcW w:w="4537" w:type="dxa"/>
          </w:tcPr>
          <w:p w:rsidR="00114C9E" w:rsidRPr="00E35000" w:rsidRDefault="00E35000" w:rsidP="006013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5000">
              <w:rPr>
                <w:rFonts w:ascii="Times New Roman" w:hAnsi="Times New Roman" w:cs="Times New Roman"/>
                <w:sz w:val="24"/>
                <w:szCs w:val="24"/>
              </w:rPr>
              <w:t>Mogućnost dodavanja, izmjene postojećih te brisanja proizvoda i mogućnost ažuriranja svojih podataka</w:t>
            </w:r>
          </w:p>
        </w:tc>
      </w:tr>
      <w:tr w:rsidR="00114C9E" w:rsidRPr="00E35000" w:rsidTr="00E35000">
        <w:tc>
          <w:tcPr>
            <w:tcW w:w="1838" w:type="dxa"/>
            <w:shd w:val="clear" w:color="auto" w:fill="F2F2F2" w:themeFill="background1" w:themeFillShade="F2"/>
          </w:tcPr>
          <w:p w:rsidR="00114C9E" w:rsidRPr="00E35000" w:rsidRDefault="00114C9E" w:rsidP="006013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5000">
              <w:rPr>
                <w:rFonts w:ascii="Times New Roman" w:hAnsi="Times New Roman" w:cs="Times New Roman"/>
                <w:b/>
                <w:sz w:val="24"/>
                <w:szCs w:val="24"/>
              </w:rPr>
              <w:t>Direktor</w:t>
            </w:r>
          </w:p>
        </w:tc>
        <w:tc>
          <w:tcPr>
            <w:tcW w:w="2692" w:type="dxa"/>
          </w:tcPr>
          <w:p w:rsidR="00114C9E" w:rsidRPr="00E35000" w:rsidRDefault="00114C9E" w:rsidP="006013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5000">
              <w:rPr>
                <w:rFonts w:ascii="Times New Roman" w:hAnsi="Times New Roman" w:cs="Times New Roman"/>
                <w:sz w:val="24"/>
                <w:szCs w:val="24"/>
              </w:rPr>
              <w:t>Ima uvid u osnovne podatke o proizvodima i u sve informacije o tvrtki.</w:t>
            </w:r>
          </w:p>
        </w:tc>
        <w:tc>
          <w:tcPr>
            <w:tcW w:w="4537" w:type="dxa"/>
          </w:tcPr>
          <w:p w:rsidR="00114C9E" w:rsidRPr="00E35000" w:rsidRDefault="00E35000" w:rsidP="006013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5000">
              <w:rPr>
                <w:rFonts w:ascii="Times New Roman" w:hAnsi="Times New Roman" w:cs="Times New Roman"/>
                <w:sz w:val="24"/>
                <w:szCs w:val="24"/>
              </w:rPr>
              <w:t>Mogućnost ažuriranja informacija o tvrtki i osobnih podataka te uvid u poslovanje tvrtke</w:t>
            </w:r>
          </w:p>
        </w:tc>
      </w:tr>
      <w:tr w:rsidR="00114C9E" w:rsidRPr="00E35000" w:rsidTr="00E35000">
        <w:tc>
          <w:tcPr>
            <w:tcW w:w="1838" w:type="dxa"/>
            <w:shd w:val="clear" w:color="auto" w:fill="F2F2F2" w:themeFill="background1" w:themeFillShade="F2"/>
          </w:tcPr>
          <w:p w:rsidR="00114C9E" w:rsidRPr="00E35000" w:rsidRDefault="00114C9E" w:rsidP="006013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5000">
              <w:rPr>
                <w:rFonts w:ascii="Times New Roman" w:hAnsi="Times New Roman" w:cs="Times New Roman"/>
                <w:b/>
                <w:sz w:val="24"/>
                <w:szCs w:val="24"/>
              </w:rPr>
              <w:t>Gost</w:t>
            </w:r>
          </w:p>
        </w:tc>
        <w:tc>
          <w:tcPr>
            <w:tcW w:w="2692" w:type="dxa"/>
          </w:tcPr>
          <w:p w:rsidR="00114C9E" w:rsidRPr="00E35000" w:rsidRDefault="00114C9E" w:rsidP="006013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5000">
              <w:rPr>
                <w:rFonts w:ascii="Times New Roman" w:hAnsi="Times New Roman" w:cs="Times New Roman"/>
                <w:sz w:val="24"/>
                <w:szCs w:val="24"/>
              </w:rPr>
              <w:t>Koristi sustav za online kupovinu, ima uvid u osnovne podatke o proizvodima te osnovne informacije o tvrtki.</w:t>
            </w:r>
          </w:p>
        </w:tc>
        <w:tc>
          <w:tcPr>
            <w:tcW w:w="4537" w:type="dxa"/>
          </w:tcPr>
          <w:p w:rsidR="00114C9E" w:rsidRPr="00E35000" w:rsidRDefault="00E35000" w:rsidP="006013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5000">
              <w:rPr>
                <w:rFonts w:ascii="Times New Roman" w:hAnsi="Times New Roman" w:cs="Times New Roman"/>
                <w:sz w:val="24"/>
                <w:szCs w:val="24"/>
              </w:rPr>
              <w:t>Pregled osnovnih informacija sustava te ažuriranja istih</w:t>
            </w:r>
          </w:p>
        </w:tc>
      </w:tr>
    </w:tbl>
    <w:p w:rsidR="00791355" w:rsidRPr="00E35000" w:rsidRDefault="00791355" w:rsidP="006013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91355" w:rsidRPr="00E35000" w:rsidSect="00791355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88E" w:rsidRDefault="00EF588E" w:rsidP="00791355">
      <w:pPr>
        <w:spacing w:after="0" w:line="240" w:lineRule="auto"/>
      </w:pPr>
      <w:r>
        <w:separator/>
      </w:r>
    </w:p>
  </w:endnote>
  <w:endnote w:type="continuationSeparator" w:id="0">
    <w:p w:rsidR="00EF588E" w:rsidRDefault="00EF588E" w:rsidP="00791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168120"/>
      <w:docPartObj>
        <w:docPartGallery w:val="Page Numbers (Bottom of Page)"/>
        <w:docPartUnique/>
      </w:docPartObj>
    </w:sdtPr>
    <w:sdtEndPr/>
    <w:sdtContent>
      <w:p w:rsidR="00791355" w:rsidRDefault="00791355">
        <w:pPr>
          <w:pStyle w:val="Podnoje"/>
        </w:pPr>
        <w:r>
          <w:rPr>
            <w:noProof/>
            <w:lang w:eastAsia="hr-H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Pravokutnik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1355" w:rsidRPr="00791355" w:rsidRDefault="00791355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</w:pPr>
                              <w:r w:rsidRPr="00791355">
                                <w:fldChar w:fldCharType="begin"/>
                              </w:r>
                              <w:r w:rsidRPr="00791355">
                                <w:instrText>PAGE   \* MERGEFORMAT</w:instrText>
                              </w:r>
                              <w:r w:rsidRPr="00791355">
                                <w:fldChar w:fldCharType="separate"/>
                              </w:r>
                              <w:r w:rsidR="00577579">
                                <w:rPr>
                                  <w:noProof/>
                                </w:rPr>
                                <w:t>2</w:t>
                              </w:r>
                              <w:r w:rsidRPr="00791355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Pravokutnik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zKRxwIAAMMFAAAOAAAAZHJzL2Uyb0RvYy54bWysVFFvmzAQfp+0/2D5nQKpSQCVVC0k26Ru&#10;q9TtBzhgglWwme2EtNP++84mSZP2ZdrGA7LP5+/uu/t8V9e7rkVbpjSXIsPhRYARE6WsuFhn+Pu3&#10;pRdjpA0VFW2lYBl+Yhpfz9+/uxr6lE1kI9uKKQQgQqdDn+HGmD71fV02rKP6QvZMwGEtVUcNbNXa&#10;rxQdAL1r/UkQTP1BqqpXsmRag7UYD/Hc4dc1K83XutbMoDbDkJtxf+X+K/v351c0XSvaN7zcp0H/&#10;IouOcgFBj1AFNRRtFH8D1fFSSS1rc1HKzpd1zUvmOACbMHjF5qGhPXNcoDi6P5ZJ/z/Y8sv2XiFe&#10;Qe8wErSDFt0rupWPGyP4IwptgYZep+D30N8rS1H3d7J81EjIvKFizW6UkkPDaAVpOX//7ILdaLiK&#10;VsNnWQE+3RjparWrVYeUhJ6EQRzYD6O65f1Hi2MjQXnQzvXq6dgrtjOoBGM0jWZxhFEJR2ESzmau&#10;lz5NLaq93CttPjDZIbvIsAIpOFC6vdMGWIHrwcW6C7nkbevk0IozAziOFggNV+2ZTcJ192cSJIt4&#10;EROPTKYLjwRF4d0sc+JNl+EsKi6LPC/CXzZuSNKGVxUTNsxBaSH5s07uNT9q5Kg1LVteWTibklbr&#10;Vd4qtKWg9DyIAlLY3kHyJ27+eRruGLi8ohROSHA7SbzlNJ55ZEkiL5kFsReEyW0yDUhCiuU5pTsu&#10;2L9TQkOGJ3E0i1ybTrJ+RS7K48tb8pYcTTtuYJi0vMvwXk+un1abC1G5taG8HdcntbD5v9QCSnbo&#10;tFOyFe/4CMxutQMUq+iVrJ5A0069IFuYgKCxRqpnjAaYJhnWPzZUMYzaTwLeRRISYseP28BCnVpX&#10;BysVJUBk2GA0LnMzjqpNr/i6gQjjuxDyBt5QzZ2MX7IBCnYDk8KR2U81O4pO987rZfbOfwMAAP//&#10;AwBQSwMEFAAGAAgAAAAhACPlevHbAAAAAwEAAA8AAABkcnMvZG93bnJldi54bWxMj09Lw0AQxe9C&#10;v8MyBW9201akppkUEQTxT6NVPG+z0ySYnY3ZbRu/fUcvehl4vMd7v8lWg2vVgfrQeEaYThJQxKW3&#10;DVcI7293FwtQIRq2pvVMCN8UYJWPzjKTWn/kVzpsYqWkhENqEOoYu1TrUNbkTJj4jli8ne+diSL7&#10;StveHKXctXqWJFfamYZloTYd3dZUfm72DsF/fD3aYu2etS7WT+X95fzloWDE8/FwswQVaYh/YfjB&#10;F3TIhWnr92yDahHkkfh7xVtcT0FtEebJDHSe6f/s+QkAAP//AwBQSwECLQAUAAYACAAAACEAtoM4&#10;kv4AAADhAQAAEwAAAAAAAAAAAAAAAAAAAAAAW0NvbnRlbnRfVHlwZXNdLnhtbFBLAQItABQABgAI&#10;AAAAIQA4/SH/1gAAAJQBAAALAAAAAAAAAAAAAAAAAC8BAABfcmVscy8ucmVsc1BLAQItABQABgAI&#10;AAAAIQBwMzKRxwIAAMMFAAAOAAAAAAAAAAAAAAAAAC4CAABkcnMvZTJvRG9jLnhtbFBLAQItABQA&#10;BgAIAAAAIQAj5Xrx2wAAAAMBAAAPAAAAAAAAAAAAAAAAACEFAABkcnMvZG93bnJldi54bWxQSwUG&#10;AAAAAAQABADzAAAAKQYAAAAA&#10;" filled="f" fillcolor="#c0504d" stroked="f" strokecolor="#5c83b4" strokeweight="2.25pt">
                  <v:textbox inset=",0,,0">
                    <w:txbxContent>
                      <w:p w:rsidR="00791355" w:rsidRPr="00791355" w:rsidRDefault="00791355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</w:pPr>
                        <w:r w:rsidRPr="00791355">
                          <w:fldChar w:fldCharType="begin"/>
                        </w:r>
                        <w:r w:rsidRPr="00791355">
                          <w:instrText>PAGE   \* MERGEFORMAT</w:instrText>
                        </w:r>
                        <w:r w:rsidRPr="00791355">
                          <w:fldChar w:fldCharType="separate"/>
                        </w:r>
                        <w:r w:rsidR="00577579">
                          <w:rPr>
                            <w:noProof/>
                          </w:rPr>
                          <w:t>2</w:t>
                        </w:r>
                        <w:r w:rsidRPr="00791355"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88E" w:rsidRDefault="00EF588E" w:rsidP="00791355">
      <w:pPr>
        <w:spacing w:after="0" w:line="240" w:lineRule="auto"/>
      </w:pPr>
      <w:r>
        <w:separator/>
      </w:r>
    </w:p>
  </w:footnote>
  <w:footnote w:type="continuationSeparator" w:id="0">
    <w:p w:rsidR="00EF588E" w:rsidRDefault="00EF588E" w:rsidP="007913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355" w:rsidRPr="00791355" w:rsidRDefault="00791355" w:rsidP="00791355">
    <w:pPr>
      <w:pStyle w:val="Zaglavlje"/>
      <w:jc w:val="center"/>
      <w:rPr>
        <w:rFonts w:ascii="Times New Roman" w:hAnsi="Times New Roman" w:cs="Times New Roman"/>
        <w:sz w:val="24"/>
        <w:szCs w:val="24"/>
      </w:rPr>
    </w:pPr>
    <w:r w:rsidRPr="00791355">
      <w:rPr>
        <w:rFonts w:ascii="Times New Roman" w:hAnsi="Times New Roman" w:cs="Times New Roman"/>
        <w:sz w:val="24"/>
        <w:szCs w:val="24"/>
      </w:rPr>
      <w:t>Fakultet strojarstva, računarstva i elektrotehnike Sveučilišta u Mostaru</w:t>
    </w:r>
  </w:p>
  <w:p w:rsidR="00791355" w:rsidRDefault="00791355" w:rsidP="00601329">
    <w:pPr>
      <w:pStyle w:val="Zaglavlje"/>
      <w:jc w:val="center"/>
    </w:pPr>
    <w:r w:rsidRPr="00791355">
      <w:rPr>
        <w:rFonts w:ascii="Times New Roman" w:hAnsi="Times New Roman" w:cs="Times New Roman"/>
        <w:sz w:val="24"/>
        <w:szCs w:val="24"/>
      </w:rPr>
      <w:t>Ak</w:t>
    </w:r>
    <w:r w:rsidR="00601329">
      <w:rPr>
        <w:rFonts w:ascii="Times New Roman" w:hAnsi="Times New Roman" w:cs="Times New Roman"/>
        <w:sz w:val="24"/>
        <w:szCs w:val="24"/>
      </w:rPr>
      <w:t>ademska</w:t>
    </w:r>
    <w:r w:rsidRPr="00791355">
      <w:rPr>
        <w:rFonts w:ascii="Times New Roman" w:hAnsi="Times New Roman" w:cs="Times New Roman"/>
        <w:sz w:val="24"/>
        <w:szCs w:val="24"/>
      </w:rPr>
      <w:t xml:space="preserve"> 2017./2018.</w:t>
    </w:r>
    <w:r w:rsidR="00601329">
      <w:rPr>
        <w:rFonts w:ascii="Times New Roman" w:hAnsi="Times New Roman" w:cs="Times New Roman"/>
        <w:sz w:val="24"/>
        <w:szCs w:val="24"/>
      </w:rPr>
      <w:t xml:space="preserve"> godina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355"/>
    <w:rsid w:val="00032AE4"/>
    <w:rsid w:val="00114C9E"/>
    <w:rsid w:val="001D43A7"/>
    <w:rsid w:val="002F1551"/>
    <w:rsid w:val="004B6C68"/>
    <w:rsid w:val="00577579"/>
    <w:rsid w:val="00601329"/>
    <w:rsid w:val="00791355"/>
    <w:rsid w:val="00903958"/>
    <w:rsid w:val="009C7591"/>
    <w:rsid w:val="00BA6071"/>
    <w:rsid w:val="00D2295E"/>
    <w:rsid w:val="00E35000"/>
    <w:rsid w:val="00EF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9BEB1D8-55D5-4893-9BC0-BDA6AB9A8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7913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791355"/>
  </w:style>
  <w:style w:type="paragraph" w:styleId="Podnoje">
    <w:name w:val="footer"/>
    <w:basedOn w:val="Normal"/>
    <w:link w:val="PodnojeChar"/>
    <w:uiPriority w:val="99"/>
    <w:unhideWhenUsed/>
    <w:rsid w:val="007913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791355"/>
  </w:style>
  <w:style w:type="table" w:styleId="Reetkatablice">
    <w:name w:val="Table Grid"/>
    <w:basedOn w:val="Obinatablica"/>
    <w:uiPriority w:val="39"/>
    <w:rsid w:val="007913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2017-11-14T18:27:00Z</dcterms:created>
  <dcterms:modified xsi:type="dcterms:W3CDTF">2017-11-15T00:51:00Z</dcterms:modified>
</cp:coreProperties>
</file>