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0DAF" w14:textId="50BC97B7" w:rsidR="00E92F38" w:rsidRPr="00AD166A" w:rsidRDefault="00E92F38" w:rsidP="00E92F38">
      <w:pPr>
        <w:jc w:val="center"/>
        <w:rPr>
          <w:b/>
          <w:color w:val="4F81BD" w:themeColor="accent1"/>
          <w:sz w:val="28"/>
          <w:szCs w:val="20"/>
        </w:rPr>
      </w:pPr>
      <w:bookmarkStart w:id="0" w:name="_Hlk492392607"/>
      <w:bookmarkStart w:id="1" w:name="_Hlk491772960"/>
      <w:r w:rsidRPr="00AD166A">
        <w:rPr>
          <w:rFonts w:ascii="Verdana" w:hAnsi="Verdana"/>
          <w:noProof/>
          <w:sz w:val="36"/>
          <w:szCs w:val="24"/>
          <w:lang w:eastAsia="fr-BE"/>
        </w:rPr>
        <w:drawing>
          <wp:anchor distT="0" distB="0" distL="114300" distR="114300" simplePos="0" relativeHeight="251658240" behindDoc="0" locked="0" layoutInCell="1" allowOverlap="1" wp14:anchorId="4264AE3D" wp14:editId="5955ECCB">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Pr>
          <w:b/>
          <w:color w:val="4F81BD" w:themeColor="accent1"/>
          <w:sz w:val="28"/>
          <w:szCs w:val="20"/>
        </w:rPr>
        <w:t>Langage de programmation</w:t>
      </w:r>
    </w:p>
    <w:p w14:paraId="6693AB4B" w14:textId="77777777" w:rsidR="00E92F38" w:rsidRPr="00AD166A" w:rsidRDefault="00E92F38" w:rsidP="00E92F38">
      <w:pPr>
        <w:jc w:val="center"/>
        <w:rPr>
          <w:b/>
          <w:color w:val="4F81BD" w:themeColor="accent1"/>
          <w:sz w:val="18"/>
          <w:szCs w:val="20"/>
        </w:rPr>
      </w:pPr>
      <w:r w:rsidRPr="00AD166A">
        <w:rPr>
          <w:b/>
          <w:color w:val="4F81BD" w:themeColor="accent1"/>
          <w:sz w:val="18"/>
          <w:szCs w:val="20"/>
        </w:rPr>
        <w:t>HAUTE ÉCOLE DE NAMUR-LIÈGE-LUXEMBOURG</w:t>
      </w:r>
    </w:p>
    <w:p w14:paraId="4A1F4957" w14:textId="1C72C797" w:rsidR="00E92F38" w:rsidRDefault="00622BF9" w:rsidP="00E92F38">
      <w:pPr>
        <w:spacing w:before="120" w:line="240" w:lineRule="auto"/>
        <w:jc w:val="center"/>
        <w:rPr>
          <w:b/>
          <w:sz w:val="20"/>
          <w:szCs w:val="20"/>
        </w:rPr>
      </w:pPr>
      <w:r>
        <w:rPr>
          <w:b/>
          <w:sz w:val="20"/>
          <w:szCs w:val="20"/>
        </w:rPr>
        <w:t>B</w:t>
      </w:r>
      <w:r w:rsidR="00E92F38">
        <w:rPr>
          <w:b/>
          <w:sz w:val="20"/>
          <w:szCs w:val="20"/>
        </w:rPr>
        <w:t>loc 1</w:t>
      </w:r>
    </w:p>
    <w:bookmarkEnd w:id="0"/>
    <w:p w14:paraId="7F6E4F47" w14:textId="341BC4A5" w:rsidR="0067789E" w:rsidRPr="0067789E" w:rsidRDefault="00403CA4" w:rsidP="0067789E">
      <w:pPr>
        <w:pStyle w:val="Grandtitre"/>
      </w:pPr>
      <w:r>
        <w:t>Atelier 1</w:t>
      </w:r>
      <w:r w:rsidR="000D0D96" w:rsidRPr="00E964D8">
        <w:t xml:space="preserve"> </w:t>
      </w:r>
      <w:r w:rsidR="00643101" w:rsidRPr="00E964D8">
        <w:t>–</w:t>
      </w:r>
      <w:r w:rsidR="000D0D96" w:rsidRPr="00E964D8">
        <w:t xml:space="preserve"> </w:t>
      </w:r>
      <w:bookmarkEnd w:id="1"/>
      <w:r w:rsidR="0021323C">
        <w:t>Instructions</w:t>
      </w:r>
      <w:r>
        <w:t xml:space="preserve">, expressions et </w:t>
      </w:r>
      <w:r w:rsidR="0021323C">
        <w:t>opérateurs</w:t>
      </w:r>
    </w:p>
    <w:p w14:paraId="43136F78" w14:textId="77777777" w:rsidR="00ED6701" w:rsidRPr="00380FCE" w:rsidRDefault="00ED6701" w:rsidP="00ED6701">
      <w:pPr>
        <w:pStyle w:val="Objectifs-Haut"/>
      </w:pPr>
      <w:r w:rsidRPr="00380FCE">
        <w:t>Objectifs</w:t>
      </w:r>
    </w:p>
    <w:p w14:paraId="17327650" w14:textId="4A304A73" w:rsidR="00D17B14" w:rsidRDefault="00987D62" w:rsidP="00CC5CAE">
      <w:pPr>
        <w:pStyle w:val="Objectifs"/>
      </w:pPr>
      <w:r>
        <w:t xml:space="preserve">Distinguer </w:t>
      </w:r>
      <w:r w:rsidR="00C81A3B">
        <w:t>l</w:t>
      </w:r>
      <w:r w:rsidR="00527757">
        <w:t>es instructions</w:t>
      </w:r>
      <w:r w:rsidR="00C81A3B">
        <w:t xml:space="preserve"> et les </w:t>
      </w:r>
      <w:r w:rsidR="00D17B14">
        <w:t>expressions</w:t>
      </w:r>
    </w:p>
    <w:p w14:paraId="229E7D83" w14:textId="501210ED" w:rsidR="007D3325" w:rsidRDefault="009B6126" w:rsidP="00ED6701">
      <w:pPr>
        <w:pStyle w:val="Objectifs"/>
      </w:pPr>
      <w:r>
        <w:t xml:space="preserve">Identifier </w:t>
      </w:r>
      <w:r w:rsidR="007D3325">
        <w:t xml:space="preserve">un opérateur et </w:t>
      </w:r>
      <w:r>
        <w:t>l’</w:t>
      </w:r>
      <w:r w:rsidR="007D3325">
        <w:t>utiliser</w:t>
      </w:r>
    </w:p>
    <w:p w14:paraId="00F96A2F" w14:textId="4184C312" w:rsidR="00132B71" w:rsidRDefault="00132B71" w:rsidP="00132B71">
      <w:pPr>
        <w:pStyle w:val="Objectifs"/>
      </w:pPr>
      <w:r>
        <w:t xml:space="preserve">Approfondir certains </w:t>
      </w:r>
      <w:r w:rsidRPr="00380FCE">
        <w:t>éléments de base : variable, type, littéra</w:t>
      </w:r>
      <w:r w:rsidR="00700CAF">
        <w:t>l</w:t>
      </w:r>
      <w:r>
        <w:t>, affichage et lecture</w:t>
      </w:r>
    </w:p>
    <w:p w14:paraId="4320F705" w14:textId="77777777" w:rsidR="00643101" w:rsidRPr="00643101" w:rsidRDefault="00643101" w:rsidP="00643101">
      <w:pPr>
        <w:rPr>
          <w:lang w:val="fr-FR" w:eastAsia="fr-FR"/>
        </w:rPr>
      </w:pPr>
    </w:p>
    <w:p w14:paraId="6E25F5E1" w14:textId="77777777" w:rsidR="00EC492B" w:rsidRPr="00D17B14" w:rsidRDefault="00EC492B">
      <w:pPr>
        <w:spacing w:after="160" w:line="259" w:lineRule="auto"/>
        <w:rPr>
          <w:sz w:val="20"/>
        </w:rPr>
      </w:pPr>
    </w:p>
    <w:p w14:paraId="3A625CF3" w14:textId="4124F6EE" w:rsidR="00B40347" w:rsidRDefault="00D17B14">
      <w:pPr>
        <w:pStyle w:val="TM1"/>
        <w:tabs>
          <w:tab w:val="right" w:leader="dot" w:pos="9062"/>
        </w:tabs>
        <w:rPr>
          <w:rFonts w:asciiTheme="minorHAnsi" w:eastAsiaTheme="minorEastAsia" w:hAnsiTheme="minorHAnsi" w:cstheme="minorBidi"/>
          <w:smallCaps w:val="0"/>
          <w:noProof/>
          <w:lang w:eastAsia="fr-BE"/>
        </w:rPr>
      </w:pPr>
      <w:r>
        <w:rPr>
          <w:b/>
          <w:smallCaps w:val="0"/>
          <w:sz w:val="20"/>
        </w:rPr>
        <w:fldChar w:fldCharType="begin"/>
      </w:r>
      <w:r>
        <w:rPr>
          <w:b/>
          <w:smallCaps w:val="0"/>
          <w:sz w:val="20"/>
        </w:rPr>
        <w:instrText xml:space="preserve"> TOC \o "1-1" \h \z \u </w:instrText>
      </w:r>
      <w:r>
        <w:rPr>
          <w:b/>
          <w:smallCaps w:val="0"/>
          <w:sz w:val="20"/>
        </w:rPr>
        <w:fldChar w:fldCharType="separate"/>
      </w:r>
      <w:hyperlink w:anchor="_Toc115864758" w:history="1">
        <w:r w:rsidR="00B40347" w:rsidRPr="008550D9">
          <w:rPr>
            <w:rStyle w:val="Lienhypertexte"/>
            <w:noProof/>
          </w:rPr>
          <w:t>Introduction</w:t>
        </w:r>
        <w:r w:rsidR="00B40347">
          <w:rPr>
            <w:noProof/>
            <w:webHidden/>
          </w:rPr>
          <w:tab/>
        </w:r>
        <w:r w:rsidR="00B40347">
          <w:rPr>
            <w:noProof/>
            <w:webHidden/>
          </w:rPr>
          <w:fldChar w:fldCharType="begin"/>
        </w:r>
        <w:r w:rsidR="00B40347">
          <w:rPr>
            <w:noProof/>
            <w:webHidden/>
          </w:rPr>
          <w:instrText xml:space="preserve"> PAGEREF _Toc115864758 \h </w:instrText>
        </w:r>
        <w:r w:rsidR="00B40347">
          <w:rPr>
            <w:noProof/>
            <w:webHidden/>
          </w:rPr>
        </w:r>
        <w:r w:rsidR="00B40347">
          <w:rPr>
            <w:noProof/>
            <w:webHidden/>
          </w:rPr>
          <w:fldChar w:fldCharType="separate"/>
        </w:r>
        <w:r w:rsidR="005D23BD">
          <w:rPr>
            <w:noProof/>
            <w:webHidden/>
          </w:rPr>
          <w:t>1</w:t>
        </w:r>
        <w:r w:rsidR="00B40347">
          <w:rPr>
            <w:noProof/>
            <w:webHidden/>
          </w:rPr>
          <w:fldChar w:fldCharType="end"/>
        </w:r>
      </w:hyperlink>
    </w:p>
    <w:p w14:paraId="6A94AD7E" w14:textId="22AB6E01" w:rsidR="00B40347" w:rsidRDefault="00000000">
      <w:pPr>
        <w:pStyle w:val="TM1"/>
        <w:tabs>
          <w:tab w:val="left" w:pos="440"/>
          <w:tab w:val="right" w:leader="dot" w:pos="9062"/>
        </w:tabs>
        <w:rPr>
          <w:rFonts w:asciiTheme="minorHAnsi" w:eastAsiaTheme="minorEastAsia" w:hAnsiTheme="minorHAnsi" w:cstheme="minorBidi"/>
          <w:smallCaps w:val="0"/>
          <w:noProof/>
          <w:lang w:eastAsia="fr-BE"/>
        </w:rPr>
      </w:pPr>
      <w:hyperlink w:anchor="_Toc115864759" w:history="1">
        <w:r w:rsidR="00B40347" w:rsidRPr="008550D9">
          <w:rPr>
            <w:rStyle w:val="Lienhypertexte"/>
            <w:noProof/>
          </w:rPr>
          <w:t>A.</w:t>
        </w:r>
        <w:r w:rsidR="00B40347">
          <w:rPr>
            <w:rFonts w:asciiTheme="minorHAnsi" w:eastAsiaTheme="minorEastAsia" w:hAnsiTheme="minorHAnsi" w:cstheme="minorBidi"/>
            <w:smallCaps w:val="0"/>
            <w:noProof/>
            <w:lang w:eastAsia="fr-BE"/>
          </w:rPr>
          <w:tab/>
        </w:r>
        <w:r w:rsidR="00B40347" w:rsidRPr="008550D9">
          <w:rPr>
            <w:rStyle w:val="Lienhypertexte"/>
            <w:noProof/>
          </w:rPr>
          <w:t xml:space="preserve">Particularités des </w:t>
        </w:r>
        <w:r w:rsidR="00B40347" w:rsidRPr="008550D9">
          <w:rPr>
            <w:rStyle w:val="Lienhypertexte"/>
            <w:rFonts w:ascii="Consolas" w:hAnsi="Consolas"/>
            <w:noProof/>
          </w:rPr>
          <w:t>printf</w:t>
        </w:r>
        <w:r w:rsidR="00B40347" w:rsidRPr="008550D9">
          <w:rPr>
            <w:rStyle w:val="Lienhypertexte"/>
            <w:noProof/>
          </w:rPr>
          <w:t xml:space="preserve"> et </w:t>
        </w:r>
        <w:r w:rsidR="00B40347" w:rsidRPr="008550D9">
          <w:rPr>
            <w:rStyle w:val="Lienhypertexte"/>
            <w:rFonts w:ascii="Consolas" w:hAnsi="Consolas"/>
            <w:noProof/>
          </w:rPr>
          <w:t>scanf</w:t>
        </w:r>
        <w:r w:rsidR="00B40347">
          <w:rPr>
            <w:noProof/>
            <w:webHidden/>
          </w:rPr>
          <w:tab/>
        </w:r>
        <w:r w:rsidR="00B40347">
          <w:rPr>
            <w:noProof/>
            <w:webHidden/>
          </w:rPr>
          <w:fldChar w:fldCharType="begin"/>
        </w:r>
        <w:r w:rsidR="00B40347">
          <w:rPr>
            <w:noProof/>
            <w:webHidden/>
          </w:rPr>
          <w:instrText xml:space="preserve"> PAGEREF _Toc115864759 \h </w:instrText>
        </w:r>
        <w:r w:rsidR="00B40347">
          <w:rPr>
            <w:noProof/>
            <w:webHidden/>
          </w:rPr>
        </w:r>
        <w:r w:rsidR="00B40347">
          <w:rPr>
            <w:noProof/>
            <w:webHidden/>
          </w:rPr>
          <w:fldChar w:fldCharType="separate"/>
        </w:r>
        <w:r w:rsidR="005D23BD">
          <w:rPr>
            <w:noProof/>
            <w:webHidden/>
          </w:rPr>
          <w:t>3</w:t>
        </w:r>
        <w:r w:rsidR="00B40347">
          <w:rPr>
            <w:noProof/>
            <w:webHidden/>
          </w:rPr>
          <w:fldChar w:fldCharType="end"/>
        </w:r>
      </w:hyperlink>
    </w:p>
    <w:p w14:paraId="64D0A518" w14:textId="3646E9F4" w:rsidR="00B40347" w:rsidRDefault="00000000">
      <w:pPr>
        <w:pStyle w:val="TM1"/>
        <w:tabs>
          <w:tab w:val="left" w:pos="440"/>
          <w:tab w:val="right" w:leader="dot" w:pos="9062"/>
        </w:tabs>
        <w:rPr>
          <w:rFonts w:asciiTheme="minorHAnsi" w:eastAsiaTheme="minorEastAsia" w:hAnsiTheme="minorHAnsi" w:cstheme="minorBidi"/>
          <w:smallCaps w:val="0"/>
          <w:noProof/>
          <w:lang w:eastAsia="fr-BE"/>
        </w:rPr>
      </w:pPr>
      <w:hyperlink w:anchor="_Toc115864760" w:history="1">
        <w:r w:rsidR="00B40347" w:rsidRPr="008550D9">
          <w:rPr>
            <w:rStyle w:val="Lienhypertexte"/>
            <w:noProof/>
          </w:rPr>
          <w:t>B.</w:t>
        </w:r>
        <w:r w:rsidR="00B40347">
          <w:rPr>
            <w:rFonts w:asciiTheme="minorHAnsi" w:eastAsiaTheme="minorEastAsia" w:hAnsiTheme="minorHAnsi" w:cstheme="minorBidi"/>
            <w:smallCaps w:val="0"/>
            <w:noProof/>
            <w:lang w:eastAsia="fr-BE"/>
          </w:rPr>
          <w:tab/>
        </w:r>
        <w:r w:rsidR="00B40347" w:rsidRPr="008550D9">
          <w:rPr>
            <w:rStyle w:val="Lienhypertexte"/>
            <w:noProof/>
          </w:rPr>
          <w:t>Instructions et expressions</w:t>
        </w:r>
        <w:r w:rsidR="00B40347">
          <w:rPr>
            <w:noProof/>
            <w:webHidden/>
          </w:rPr>
          <w:tab/>
        </w:r>
        <w:r w:rsidR="00B40347">
          <w:rPr>
            <w:noProof/>
            <w:webHidden/>
          </w:rPr>
          <w:fldChar w:fldCharType="begin"/>
        </w:r>
        <w:r w:rsidR="00B40347">
          <w:rPr>
            <w:noProof/>
            <w:webHidden/>
          </w:rPr>
          <w:instrText xml:space="preserve"> PAGEREF _Toc115864760 \h </w:instrText>
        </w:r>
        <w:r w:rsidR="00B40347">
          <w:rPr>
            <w:noProof/>
            <w:webHidden/>
          </w:rPr>
        </w:r>
        <w:r w:rsidR="00B40347">
          <w:rPr>
            <w:noProof/>
            <w:webHidden/>
          </w:rPr>
          <w:fldChar w:fldCharType="separate"/>
        </w:r>
        <w:r w:rsidR="005D23BD">
          <w:rPr>
            <w:noProof/>
            <w:webHidden/>
          </w:rPr>
          <w:t>5</w:t>
        </w:r>
        <w:r w:rsidR="00B40347">
          <w:rPr>
            <w:noProof/>
            <w:webHidden/>
          </w:rPr>
          <w:fldChar w:fldCharType="end"/>
        </w:r>
      </w:hyperlink>
    </w:p>
    <w:p w14:paraId="335A8042" w14:textId="1F30627D" w:rsidR="00B40347" w:rsidRDefault="00000000">
      <w:pPr>
        <w:pStyle w:val="TM1"/>
        <w:tabs>
          <w:tab w:val="left" w:pos="440"/>
          <w:tab w:val="right" w:leader="dot" w:pos="9062"/>
        </w:tabs>
        <w:rPr>
          <w:rFonts w:asciiTheme="minorHAnsi" w:eastAsiaTheme="minorEastAsia" w:hAnsiTheme="minorHAnsi" w:cstheme="minorBidi"/>
          <w:smallCaps w:val="0"/>
          <w:noProof/>
          <w:lang w:eastAsia="fr-BE"/>
        </w:rPr>
      </w:pPr>
      <w:hyperlink w:anchor="_Toc115864761" w:history="1">
        <w:r w:rsidR="00B40347" w:rsidRPr="008550D9">
          <w:rPr>
            <w:rStyle w:val="Lienhypertexte"/>
            <w:noProof/>
          </w:rPr>
          <w:t>C.</w:t>
        </w:r>
        <w:r w:rsidR="00B40347">
          <w:rPr>
            <w:rFonts w:asciiTheme="minorHAnsi" w:eastAsiaTheme="minorEastAsia" w:hAnsiTheme="minorHAnsi" w:cstheme="minorBidi"/>
            <w:smallCaps w:val="0"/>
            <w:noProof/>
            <w:lang w:eastAsia="fr-BE"/>
          </w:rPr>
          <w:tab/>
        </w:r>
        <w:r w:rsidR="00B40347" w:rsidRPr="008550D9">
          <w:rPr>
            <w:rStyle w:val="Lienhypertexte"/>
            <w:noProof/>
          </w:rPr>
          <w:t>Opérateurs</w:t>
        </w:r>
        <w:r w:rsidR="00B40347">
          <w:rPr>
            <w:noProof/>
            <w:webHidden/>
          </w:rPr>
          <w:tab/>
        </w:r>
        <w:r w:rsidR="00B40347">
          <w:rPr>
            <w:noProof/>
            <w:webHidden/>
          </w:rPr>
          <w:fldChar w:fldCharType="begin"/>
        </w:r>
        <w:r w:rsidR="00B40347">
          <w:rPr>
            <w:noProof/>
            <w:webHidden/>
          </w:rPr>
          <w:instrText xml:space="preserve"> PAGEREF _Toc115864761 \h </w:instrText>
        </w:r>
        <w:r w:rsidR="00B40347">
          <w:rPr>
            <w:noProof/>
            <w:webHidden/>
          </w:rPr>
        </w:r>
        <w:r w:rsidR="00B40347">
          <w:rPr>
            <w:noProof/>
            <w:webHidden/>
          </w:rPr>
          <w:fldChar w:fldCharType="separate"/>
        </w:r>
        <w:r w:rsidR="005D23BD">
          <w:rPr>
            <w:noProof/>
            <w:webHidden/>
          </w:rPr>
          <w:t>6</w:t>
        </w:r>
        <w:r w:rsidR="00B40347">
          <w:rPr>
            <w:noProof/>
            <w:webHidden/>
          </w:rPr>
          <w:fldChar w:fldCharType="end"/>
        </w:r>
      </w:hyperlink>
    </w:p>
    <w:p w14:paraId="31F72517" w14:textId="7677F947" w:rsidR="00B40347" w:rsidRDefault="00000000">
      <w:pPr>
        <w:pStyle w:val="TM1"/>
        <w:tabs>
          <w:tab w:val="left" w:pos="440"/>
          <w:tab w:val="right" w:leader="dot" w:pos="9062"/>
        </w:tabs>
        <w:rPr>
          <w:rFonts w:asciiTheme="minorHAnsi" w:eastAsiaTheme="minorEastAsia" w:hAnsiTheme="minorHAnsi" w:cstheme="minorBidi"/>
          <w:smallCaps w:val="0"/>
          <w:noProof/>
          <w:lang w:eastAsia="fr-BE"/>
        </w:rPr>
      </w:pPr>
      <w:hyperlink w:anchor="_Toc115864762" w:history="1">
        <w:r w:rsidR="00B40347" w:rsidRPr="008550D9">
          <w:rPr>
            <w:rStyle w:val="Lienhypertexte"/>
            <w:noProof/>
          </w:rPr>
          <w:t>D.</w:t>
        </w:r>
        <w:r w:rsidR="00B40347">
          <w:rPr>
            <w:rFonts w:asciiTheme="minorHAnsi" w:eastAsiaTheme="minorEastAsia" w:hAnsiTheme="minorHAnsi" w:cstheme="minorBidi"/>
            <w:smallCaps w:val="0"/>
            <w:noProof/>
            <w:lang w:eastAsia="fr-BE"/>
          </w:rPr>
          <w:tab/>
        </w:r>
        <w:r w:rsidR="00B40347" w:rsidRPr="008550D9">
          <w:rPr>
            <w:rStyle w:val="Lienhypertexte"/>
            <w:noProof/>
          </w:rPr>
          <w:t>Opérateurs particuliers</w:t>
        </w:r>
        <w:r w:rsidR="00B40347">
          <w:rPr>
            <w:noProof/>
            <w:webHidden/>
          </w:rPr>
          <w:tab/>
        </w:r>
        <w:r w:rsidR="00B40347">
          <w:rPr>
            <w:noProof/>
            <w:webHidden/>
          </w:rPr>
          <w:fldChar w:fldCharType="begin"/>
        </w:r>
        <w:r w:rsidR="00B40347">
          <w:rPr>
            <w:noProof/>
            <w:webHidden/>
          </w:rPr>
          <w:instrText xml:space="preserve"> PAGEREF _Toc115864762 \h </w:instrText>
        </w:r>
        <w:r w:rsidR="00B40347">
          <w:rPr>
            <w:noProof/>
            <w:webHidden/>
          </w:rPr>
        </w:r>
        <w:r w:rsidR="00B40347">
          <w:rPr>
            <w:noProof/>
            <w:webHidden/>
          </w:rPr>
          <w:fldChar w:fldCharType="separate"/>
        </w:r>
        <w:r w:rsidR="005D23BD">
          <w:rPr>
            <w:noProof/>
            <w:webHidden/>
          </w:rPr>
          <w:t>13</w:t>
        </w:r>
        <w:r w:rsidR="00B40347">
          <w:rPr>
            <w:noProof/>
            <w:webHidden/>
          </w:rPr>
          <w:fldChar w:fldCharType="end"/>
        </w:r>
      </w:hyperlink>
    </w:p>
    <w:p w14:paraId="3B121E9A" w14:textId="7156B746" w:rsidR="00AA3B63" w:rsidRDefault="00D17B14">
      <w:pPr>
        <w:spacing w:after="160" w:line="259" w:lineRule="auto"/>
      </w:pPr>
      <w:r>
        <w:rPr>
          <w:b/>
          <w:smallCaps/>
          <w:sz w:val="20"/>
        </w:rPr>
        <w:fldChar w:fldCharType="end"/>
      </w:r>
    </w:p>
    <w:p w14:paraId="03624EED" w14:textId="17AA425A" w:rsidR="00AA3B63" w:rsidRDefault="00AA3B63" w:rsidP="00B7766F">
      <w:pPr>
        <w:pStyle w:val="Titre1"/>
        <w:numPr>
          <w:ilvl w:val="0"/>
          <w:numId w:val="0"/>
        </w:numPr>
      </w:pPr>
      <w:bookmarkStart w:id="2" w:name="_Toc115864758"/>
      <w:r>
        <w:t>Introduction</w:t>
      </w:r>
      <w:bookmarkEnd w:id="2"/>
    </w:p>
    <w:p w14:paraId="4E58B691" w14:textId="1AB14B0C" w:rsidR="00BA6449" w:rsidRDefault="00BB57A7" w:rsidP="00BA6449">
      <w:r>
        <w:t>Pour les distraits ou les absents, voici à nouveau quelques mots de présentation</w:t>
      </w:r>
      <w:r w:rsidR="005B5F52">
        <w:t> : l</w:t>
      </w:r>
      <w:r w:rsidR="004F7002">
        <w:t xml:space="preserve">e cours </w:t>
      </w:r>
      <w:r w:rsidR="00BA6449">
        <w:t>« </w:t>
      </w:r>
      <w:r w:rsidR="00BA6449" w:rsidRPr="00380FCE">
        <w:t>Langage </w:t>
      </w:r>
      <w:r w:rsidR="00BA6449">
        <w:t xml:space="preserve">de </w:t>
      </w:r>
      <w:r w:rsidR="00BA6449" w:rsidRPr="00380FCE">
        <w:t>programmation</w:t>
      </w:r>
      <w:r w:rsidR="00BA6449">
        <w:t> »</w:t>
      </w:r>
      <w:r w:rsidR="002B2CE1">
        <w:t xml:space="preserve"> fait partie de l’Unité d’Enseignement </w:t>
      </w:r>
      <w:r w:rsidR="00E32E84">
        <w:t>« Programmation » et est donné en parallèle avec le cours de « Principes de programmation »</w:t>
      </w:r>
      <w:r w:rsidR="002B2CE1">
        <w:t>. Il s’agit d’un cours d’introduction à la programmation au moyen d</w:t>
      </w:r>
      <w:r w:rsidR="004378B7">
        <w:t>’</w:t>
      </w:r>
      <w:r w:rsidR="002B2CE1">
        <w:t>u</w:t>
      </w:r>
      <w:r w:rsidR="004378B7">
        <w:t>n</w:t>
      </w:r>
      <w:r w:rsidR="002B2CE1">
        <w:t xml:space="preserve"> langage procédural structuré</w:t>
      </w:r>
      <w:r w:rsidR="00867226">
        <w:t> :</w:t>
      </w:r>
      <w:r w:rsidR="004378B7">
        <w:t xml:space="preserve"> le</w:t>
      </w:r>
      <w:r w:rsidR="002B2CE1">
        <w:t xml:space="preserve"> </w:t>
      </w:r>
      <w:r w:rsidR="004378B7">
        <w:t>« </w:t>
      </w:r>
      <w:r w:rsidR="002B2CE1">
        <w:t>C</w:t>
      </w:r>
      <w:r w:rsidR="004378B7">
        <w:t> »</w:t>
      </w:r>
      <w:r w:rsidR="002B2CE1">
        <w:t>.</w:t>
      </w:r>
    </w:p>
    <w:p w14:paraId="32972443" w14:textId="77777777" w:rsidR="004F7002" w:rsidRDefault="00BA6449" w:rsidP="00BC0C75">
      <w:r w:rsidRPr="162A0C1E">
        <w:t>Afin de vous permettre de découvrir chaque élément théorique petit à petit, les cours sont</w:t>
      </w:r>
      <w:r w:rsidR="00867226">
        <w:t xml:space="preserve"> composés de trois types d’activités </w:t>
      </w:r>
      <w:r w:rsidRPr="162A0C1E">
        <w:t>:</w:t>
      </w:r>
      <w:r w:rsidR="00BC0C75">
        <w:t xml:space="preserve"> </w:t>
      </w:r>
    </w:p>
    <w:p w14:paraId="7E122134" w14:textId="1AB615CD" w:rsidR="004F7002" w:rsidRDefault="00BC0C75" w:rsidP="004F7002">
      <w:pPr>
        <w:pStyle w:val="Paragraphedeliste"/>
        <w:numPr>
          <w:ilvl w:val="0"/>
          <w:numId w:val="18"/>
        </w:numPr>
      </w:pPr>
      <w:r>
        <w:t xml:space="preserve">des </w:t>
      </w:r>
      <w:r w:rsidRPr="004F7002">
        <w:rPr>
          <w:b/>
          <w:bCs/>
        </w:rPr>
        <w:t>ateliers</w:t>
      </w:r>
      <w:r>
        <w:t xml:space="preserve">, permettant de </w:t>
      </w:r>
      <w:r w:rsidR="00BA6449" w:rsidRPr="00380FCE">
        <w:t>présent</w:t>
      </w:r>
      <w:r>
        <w:t>er</w:t>
      </w:r>
      <w:r w:rsidR="00BA6449" w:rsidRPr="00380FCE">
        <w:t xml:space="preserve"> brièvement certains éléments théoriques</w:t>
      </w:r>
      <w:r w:rsidR="001D3FCB">
        <w:t>/syntaxiques</w:t>
      </w:r>
      <w:r w:rsidR="00BA6449" w:rsidRPr="00380FCE">
        <w:t xml:space="preserve"> au travers de petits exercices dirigés</w:t>
      </w:r>
      <w:r w:rsidR="00223A0D">
        <w:t>.</w:t>
      </w:r>
      <w:r w:rsidR="002507F9">
        <w:t xml:space="preserve"> N’hésitez pas à le faire à plusieurs…</w:t>
      </w:r>
    </w:p>
    <w:p w14:paraId="0689C4C3" w14:textId="062F2391" w:rsidR="004F7002" w:rsidRDefault="00BC0C75" w:rsidP="001D3F9A">
      <w:pPr>
        <w:pStyle w:val="Paragraphedeliste"/>
        <w:numPr>
          <w:ilvl w:val="0"/>
          <w:numId w:val="18"/>
        </w:numPr>
      </w:pPr>
      <w:r>
        <w:t>quelques</w:t>
      </w:r>
      <w:r w:rsidR="00BA6449" w:rsidRPr="162A0C1E">
        <w:t xml:space="preserve"> </w:t>
      </w:r>
      <w:r w:rsidRPr="004F7002">
        <w:rPr>
          <w:b/>
          <w:bCs/>
        </w:rPr>
        <w:t>mises en commun</w:t>
      </w:r>
      <w:r>
        <w:t>,</w:t>
      </w:r>
      <w:r w:rsidRPr="004F7002">
        <w:rPr>
          <w:b/>
          <w:bCs/>
        </w:rPr>
        <w:t xml:space="preserve"> </w:t>
      </w:r>
      <w:r>
        <w:t xml:space="preserve">permettant de revoir ensemble les concepts et éléments de syntaxe </w:t>
      </w:r>
      <w:r w:rsidR="00BA6449" w:rsidRPr="162A0C1E">
        <w:t>vus lors de</w:t>
      </w:r>
      <w:r>
        <w:t>s</w:t>
      </w:r>
      <w:r w:rsidR="00BA6449" w:rsidRPr="162A0C1E">
        <w:t xml:space="preserve"> atelier</w:t>
      </w:r>
      <w:r>
        <w:t>s</w:t>
      </w:r>
      <w:r w:rsidR="001D3F9A">
        <w:t>. Elles sont données en grands groupes.</w:t>
      </w:r>
      <w:r>
        <w:t xml:space="preserve"> </w:t>
      </w:r>
    </w:p>
    <w:p w14:paraId="4723DB17" w14:textId="28A0A99E" w:rsidR="00BC0C75" w:rsidRDefault="00BC0C75" w:rsidP="004F7002">
      <w:pPr>
        <w:pStyle w:val="Paragraphedeliste"/>
        <w:numPr>
          <w:ilvl w:val="0"/>
          <w:numId w:val="18"/>
        </w:numPr>
      </w:pPr>
      <w:r>
        <w:t xml:space="preserve">des </w:t>
      </w:r>
      <w:r w:rsidR="00BA6449" w:rsidRPr="004F7002">
        <w:rPr>
          <w:b/>
          <w:bCs/>
        </w:rPr>
        <w:t>exercices</w:t>
      </w:r>
      <w:r w:rsidR="00BA6449" w:rsidRPr="162A0C1E">
        <w:t xml:space="preserve"> moins dirigés</w:t>
      </w:r>
      <w:r w:rsidR="00492272">
        <w:t xml:space="preserve">. Ils seront en partie réalisés lors de séances </w:t>
      </w:r>
      <w:r w:rsidR="005A4F7F">
        <w:t>d’exercices</w:t>
      </w:r>
      <w:r w:rsidR="00BD274E">
        <w:t>,</w:t>
      </w:r>
      <w:r w:rsidR="005A4F7F">
        <w:t xml:space="preserve"> en petit groupe</w:t>
      </w:r>
      <w:r>
        <w:t>.</w:t>
      </w:r>
      <w:r w:rsidR="00BD274E">
        <w:t xml:space="preserve"> Il est important d’y participer de façon active !</w:t>
      </w:r>
    </w:p>
    <w:p w14:paraId="265223CE" w14:textId="566F2333" w:rsidR="001D3FCB" w:rsidRDefault="001D3FCB" w:rsidP="00BC0C75">
      <w:r>
        <w:t xml:space="preserve">Les ateliers sont à réaliser en préparation des mises en commun. </w:t>
      </w:r>
      <w:r w:rsidRPr="00056FC7">
        <w:rPr>
          <w:b/>
          <w:bCs/>
        </w:rPr>
        <w:t>Il est donc important de prendre connaissance du planning et de le respecter au mieux</w:t>
      </w:r>
      <w:r>
        <w:t> !</w:t>
      </w:r>
    </w:p>
    <w:p w14:paraId="2407E095" w14:textId="1FB83F85" w:rsidR="00056FC7" w:rsidRDefault="00FA1B8B" w:rsidP="00BC0C75">
      <w:r>
        <w:t xml:space="preserve">Pour pouvoir constater le bon fonctionnement de vos programmes, il vous est demandé d’utiliser le compilateur </w:t>
      </w:r>
      <w:r w:rsidR="00267769">
        <w:t xml:space="preserve">en ligne de commande </w:t>
      </w:r>
      <w:r>
        <w:t xml:space="preserve">associé à Visual Studio comme présenté </w:t>
      </w:r>
      <w:r w:rsidR="00264DCA">
        <w:t>lors des deux premières séance</w:t>
      </w:r>
      <w:r w:rsidR="009B6126">
        <w:t>s</w:t>
      </w:r>
      <w:r>
        <w:t>.</w:t>
      </w:r>
    </w:p>
    <w:p w14:paraId="355C0CD4" w14:textId="00A6518B" w:rsidR="00566DBD" w:rsidRDefault="00B02175" w:rsidP="00566DBD">
      <w:r>
        <w:lastRenderedPageBreak/>
        <w:t>Comme vous le savez déjà</w:t>
      </w:r>
      <w:r w:rsidR="00566DBD">
        <w:t>, v</w:t>
      </w:r>
      <w:r w:rsidR="00566DBD" w:rsidRPr="162A0C1E">
        <w:t>ous n’aurez pas le temps de faire tous les exercices lors de</w:t>
      </w:r>
      <w:r w:rsidR="00566DBD">
        <w:t xml:space="preserve">s </w:t>
      </w:r>
      <w:r w:rsidR="00566DBD" w:rsidRPr="162A0C1E">
        <w:t>séance</w:t>
      </w:r>
      <w:r w:rsidR="00566DBD">
        <w:t>s</w:t>
      </w:r>
      <w:r w:rsidR="00566DBD" w:rsidRPr="162A0C1E">
        <w:t xml:space="preserve">, il </w:t>
      </w:r>
      <w:r w:rsidR="00566DBD">
        <w:t xml:space="preserve">est </w:t>
      </w:r>
      <w:r w:rsidR="00566DBD" w:rsidRPr="162A0C1E">
        <w:t>donc nécessaire de vous assurer d’avoir compris la matière en travaillant en dehors de ces séances !</w:t>
      </w:r>
    </w:p>
    <w:p w14:paraId="03040672" w14:textId="77777777" w:rsidR="00566DBD" w:rsidRDefault="00566DBD" w:rsidP="00566DBD">
      <w:r>
        <w:t>Dans ce document, plusieurs conventions sont utilisées :</w:t>
      </w:r>
    </w:p>
    <w:p w14:paraId="4C7800A1" w14:textId="77777777" w:rsidR="00566DBD" w:rsidRDefault="00566DBD" w:rsidP="00566DBD">
      <w:pPr>
        <w:pStyle w:val="Enonc"/>
      </w:pPr>
      <w:r>
        <w:t xml:space="preserve">les mots gras désignent des </w:t>
      </w:r>
      <w:r w:rsidRPr="00541906">
        <w:t>termes de vocabulaire</w:t>
      </w:r>
      <w:r>
        <w:t xml:space="preserve"> liés à l’</w:t>
      </w:r>
      <w:r w:rsidRPr="00541906">
        <w:rPr>
          <w:b/>
        </w:rPr>
        <w:t>informatique en général</w:t>
      </w:r>
      <w:r>
        <w:t>.</w:t>
      </w:r>
    </w:p>
    <w:p w14:paraId="32BD09B1" w14:textId="77777777" w:rsidR="00566DBD" w:rsidRDefault="00566DBD" w:rsidP="00566DBD">
      <w:pPr>
        <w:pStyle w:val="Enonc"/>
      </w:pPr>
      <w:r>
        <w:t xml:space="preserve">les mots soulignés et gras désignent des </w:t>
      </w:r>
      <w:r w:rsidRPr="00541906">
        <w:t>termes de vocabulaire</w:t>
      </w:r>
      <w:r>
        <w:t xml:space="preserve"> directement liés aux cours de </w:t>
      </w:r>
      <w:r w:rsidRPr="00541906">
        <w:rPr>
          <w:b/>
          <w:u w:val="single"/>
        </w:rPr>
        <w:t>programmation</w:t>
      </w:r>
      <w:r>
        <w:t>.</w:t>
      </w:r>
    </w:p>
    <w:p w14:paraId="192996AE" w14:textId="77777777" w:rsidR="00566DBD" w:rsidRDefault="00566DBD" w:rsidP="00566DBD">
      <w:pPr>
        <w:pStyle w:val="Enonc"/>
      </w:pPr>
      <w:r w:rsidRPr="00450E48">
        <w:rPr>
          <w:noProof/>
        </w:rPr>
        <w:drawing>
          <wp:anchor distT="0" distB="0" distL="114300" distR="114300" simplePos="0" relativeHeight="251660288" behindDoc="1" locked="0" layoutInCell="1" allowOverlap="1" wp14:anchorId="2D251E2C" wp14:editId="1171DF23">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logo signifie que vous avez quelque chose à réaliser.</w:t>
      </w:r>
    </w:p>
    <w:p w14:paraId="6B8660B5" w14:textId="77777777" w:rsidR="00566DBD" w:rsidRDefault="00566DBD" w:rsidP="00566DBD">
      <w:pPr>
        <w:pStyle w:val="Enonc"/>
      </w:pPr>
      <w:r>
        <w:rPr>
          <w:noProof/>
        </w:rPr>
        <w:drawing>
          <wp:anchor distT="0" distB="0" distL="114300" distR="114300" simplePos="0" relativeHeight="251661312" behindDoc="0" locked="0" layoutInCell="1" allowOverlap="1" wp14:anchorId="0B8FD665" wp14:editId="5889F81D">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t>Le logo est associé aux cadres présentant certaines conventions.</w:t>
      </w:r>
    </w:p>
    <w:p w14:paraId="1D38F53E" w14:textId="77777777" w:rsidR="00566DBD" w:rsidRDefault="00566DBD" w:rsidP="00566DBD">
      <w:pPr>
        <w:pStyle w:val="Enonc"/>
      </w:pPr>
      <w:r>
        <w:rPr>
          <w:noProof/>
        </w:rPr>
        <w:drawing>
          <wp:anchor distT="0" distB="0" distL="114300" distR="114300" simplePos="0" relativeHeight="251662336" behindDoc="0" locked="0" layoutInCell="1" allowOverlap="1" wp14:anchorId="037F7734" wp14:editId="4000456E">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t>Le logo</w:t>
      </w:r>
      <w:r w:rsidRPr="008858B5">
        <w:t xml:space="preserve"> </w:t>
      </w:r>
      <w:r>
        <w:t>est associé aux cadres présentant les éléments liés à la propreté/lisibilité du code (</w:t>
      </w:r>
      <w:r w:rsidRPr="008858B5">
        <w:rPr>
          <w:i/>
        </w:rPr>
        <w:t>clean code</w:t>
      </w:r>
      <w:r>
        <w:t>).</w:t>
      </w:r>
    </w:p>
    <w:p w14:paraId="46761211" w14:textId="0792F833" w:rsidR="00AE0052" w:rsidRDefault="00AE0052">
      <w:pPr>
        <w:spacing w:after="160" w:line="259" w:lineRule="auto"/>
      </w:pPr>
      <w:r>
        <w:t xml:space="preserve">Ce premier atelier est à réaliser en préparation du deuxième cours de théorie. </w:t>
      </w:r>
    </w:p>
    <w:p w14:paraId="2420E2A1" w14:textId="77777777" w:rsidR="00AE0052" w:rsidRDefault="00AE0052">
      <w:pPr>
        <w:spacing w:after="160" w:line="259" w:lineRule="auto"/>
      </w:pPr>
      <w:r>
        <w:t>V</w:t>
      </w:r>
      <w:r w:rsidR="004243E9">
        <w:t xml:space="preserve">ous allez d’abord approfondir la notion </w:t>
      </w:r>
      <w:r w:rsidR="00563372">
        <w:t xml:space="preserve">de format d’affichage et de lecture. </w:t>
      </w:r>
    </w:p>
    <w:p w14:paraId="32D1DFEB" w14:textId="272C1F05" w:rsidR="00AE0052" w:rsidRDefault="00563372">
      <w:pPr>
        <w:spacing w:after="160" w:line="259" w:lineRule="auto"/>
      </w:pPr>
      <w:r>
        <w:t>Ensuite vous alle</w:t>
      </w:r>
      <w:r w:rsidR="00B96272">
        <w:t xml:space="preserve">z revoir la notion d’instruction et découvrir celle d’expression. </w:t>
      </w:r>
    </w:p>
    <w:p w14:paraId="503788D2" w14:textId="1CA2F65C" w:rsidR="00C73E1E" w:rsidRDefault="00B96272">
      <w:pPr>
        <w:spacing w:after="160" w:line="259" w:lineRule="auto"/>
        <w:rPr>
          <w:rFonts w:asciiTheme="minorHAnsi" w:eastAsiaTheme="majorEastAsia" w:hAnsiTheme="minorHAnsi" w:cstheme="majorBidi"/>
          <w:b/>
          <w:bCs/>
          <w:color w:val="1F497D" w:themeColor="text2"/>
          <w:sz w:val="26"/>
          <w:szCs w:val="26"/>
        </w:rPr>
      </w:pPr>
      <w:r>
        <w:t>Les deux points suivants concernent les opérateurs qui peuvent être utilisés dans les expressions et donc dans les instructions.</w:t>
      </w:r>
      <w:r w:rsidR="00C73E1E">
        <w:br w:type="page"/>
      </w:r>
    </w:p>
    <w:p w14:paraId="24DCDAA7" w14:textId="77777777" w:rsidR="0067731D" w:rsidRDefault="0067731D" w:rsidP="004857C8">
      <w:pPr>
        <w:pStyle w:val="Titre1"/>
      </w:pPr>
      <w:bookmarkStart w:id="3" w:name="_Toc115864759"/>
      <w:r>
        <w:lastRenderedPageBreak/>
        <w:t xml:space="preserve">Particularités des </w:t>
      </w:r>
      <w:r w:rsidRPr="00634B25">
        <w:rPr>
          <w:rFonts w:ascii="Consolas" w:hAnsi="Consolas"/>
        </w:rPr>
        <w:t>printf</w:t>
      </w:r>
      <w:r>
        <w:t xml:space="preserve"> et </w:t>
      </w:r>
      <w:proofErr w:type="spellStart"/>
      <w:r w:rsidRPr="00634B25">
        <w:rPr>
          <w:rFonts w:ascii="Consolas" w:hAnsi="Consolas"/>
        </w:rPr>
        <w:t>scanf</w:t>
      </w:r>
      <w:bookmarkEnd w:id="3"/>
      <w:proofErr w:type="spellEnd"/>
    </w:p>
    <w:p w14:paraId="47BD11C2" w14:textId="447B773D" w:rsidR="0067731D" w:rsidRDefault="0067731D" w:rsidP="0067731D">
      <w:r>
        <w:t>Il est important de bien choisir les formats de lecture et d’affichage.</w:t>
      </w:r>
      <w:r w:rsidR="00F56BE0">
        <w:t xml:space="preserve"> </w:t>
      </w:r>
    </w:p>
    <w:p w14:paraId="3B5F1831" w14:textId="77777777" w:rsidR="0067731D" w:rsidRDefault="0067731D" w:rsidP="0067731D">
      <w:r w:rsidRPr="00450E48">
        <w:rPr>
          <w:noProof/>
        </w:rPr>
        <w:drawing>
          <wp:anchor distT="0" distB="0" distL="114300" distR="114300" simplePos="0" relativeHeight="251749376" behindDoc="1" locked="0" layoutInCell="1" allowOverlap="1" wp14:anchorId="18555553" wp14:editId="1CB72261">
            <wp:simplePos x="0" y="0"/>
            <wp:positionH relativeFrom="column">
              <wp:posOffset>0</wp:posOffset>
            </wp:positionH>
            <wp:positionV relativeFrom="paragraph">
              <wp:posOffset>4445</wp:posOffset>
            </wp:positionV>
            <wp:extent cx="193675" cy="231775"/>
            <wp:effectExtent l="0" t="0" r="0" b="0"/>
            <wp:wrapTight wrapText="bothSides">
              <wp:wrapPolygon edited="0">
                <wp:start x="0" y="0"/>
                <wp:lineTo x="0" y="19529"/>
                <wp:lineTo x="19121" y="19529"/>
                <wp:lineTo x="19121" y="0"/>
                <wp:lineTo x="0" y="0"/>
              </wp:wrapPolygon>
            </wp:wrapTight>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Par exemple, dans le cas du </w:t>
      </w:r>
      <w:r w:rsidRPr="00D71E27">
        <w:rPr>
          <w:rStyle w:val="Codeinline"/>
        </w:rPr>
        <w:t>printf</w:t>
      </w:r>
      <w:r>
        <w:t>, à votre avis (sans exécuter les instructions), que va afficher le bout de code ci-dessous ?</w:t>
      </w:r>
    </w:p>
    <w:p w14:paraId="4A2FEC0A" w14:textId="77777777" w:rsidR="0067731D" w:rsidRPr="008B016F" w:rsidRDefault="0067731D" w:rsidP="0067731D">
      <w:pPr>
        <w:pStyle w:val="Code"/>
        <w:rPr>
          <w:lang w:val="fr-BE"/>
        </w:rPr>
      </w:pPr>
      <w:r w:rsidRPr="008B016F">
        <w:rPr>
          <w:lang w:val="fr-BE"/>
        </w:rPr>
        <w:t>int nbEntier = 25;</w:t>
      </w:r>
    </w:p>
    <w:p w14:paraId="2B7F061D" w14:textId="77777777" w:rsidR="0067731D" w:rsidRPr="008B016F" w:rsidRDefault="0067731D" w:rsidP="0067731D">
      <w:pPr>
        <w:pStyle w:val="Code"/>
        <w:rPr>
          <w:lang w:val="fr-BE"/>
        </w:rPr>
      </w:pPr>
      <w:r w:rsidRPr="008B016F">
        <w:rPr>
          <w:lang w:val="fr-BE"/>
        </w:rPr>
        <w:t>double nbReel = 25.5;</w:t>
      </w:r>
    </w:p>
    <w:p w14:paraId="431A4F24" w14:textId="77777777" w:rsidR="0067731D" w:rsidRPr="008B016F" w:rsidRDefault="0067731D" w:rsidP="0067731D">
      <w:pPr>
        <w:pStyle w:val="Code"/>
        <w:rPr>
          <w:lang w:val="fr-BE"/>
        </w:rPr>
      </w:pPr>
    </w:p>
    <w:p w14:paraId="635AF24A" w14:textId="77777777" w:rsidR="0067731D" w:rsidRPr="0067731D" w:rsidRDefault="0067731D" w:rsidP="0067731D">
      <w:pPr>
        <w:pStyle w:val="Code"/>
        <w:rPr>
          <w:lang w:val="fr-BE"/>
        </w:rPr>
      </w:pPr>
      <w:r w:rsidRPr="0067731D">
        <w:rPr>
          <w:lang w:val="fr-BE"/>
        </w:rPr>
        <w:t xml:space="preserve">printf("Entier : %f\n", nbEntier); </w:t>
      </w:r>
    </w:p>
    <w:p w14:paraId="330DF566" w14:textId="77777777" w:rsidR="0067731D" w:rsidRPr="00943F61" w:rsidRDefault="0067731D" w:rsidP="0067731D">
      <w:pPr>
        <w:pStyle w:val="Code"/>
        <w:rPr>
          <w:lang w:val="fr-BE"/>
        </w:rPr>
      </w:pPr>
      <w:r w:rsidRPr="00943F61">
        <w:rPr>
          <w:lang w:val="fr-BE"/>
        </w:rPr>
        <w:t>printf("Reel : %d\n", nbReel);</w:t>
      </w:r>
    </w:p>
    <w:p w14:paraId="08A03E8A" w14:textId="77777777" w:rsidR="0030103E" w:rsidRPr="00943F61" w:rsidRDefault="0030103E" w:rsidP="0067731D">
      <w:pPr>
        <w:pStyle w:val="Code"/>
        <w:rPr>
          <w:lang w:val="fr-BE"/>
        </w:rPr>
      </w:pPr>
    </w:p>
    <w:p w14:paraId="413B3218" w14:textId="451C9100" w:rsidR="0030103E" w:rsidRPr="0030103E" w:rsidRDefault="0030103E" w:rsidP="0067731D">
      <w:pPr>
        <w:pStyle w:val="Code"/>
        <w:rPr>
          <w:color w:val="9BBB59" w:themeColor="accent3"/>
          <w:lang w:val="fr-BE"/>
        </w:rPr>
      </w:pPr>
      <w:r w:rsidRPr="0030103E">
        <w:rPr>
          <w:color w:val="9BBB59" w:themeColor="accent3"/>
          <w:lang w:val="fr-BE"/>
        </w:rPr>
        <w:t>// Une erreur ?... Car il f</w:t>
      </w:r>
      <w:r>
        <w:rPr>
          <w:color w:val="9BBB59" w:themeColor="accent3"/>
          <w:lang w:val="fr-BE"/>
        </w:rPr>
        <w:t>aut inverser les deux %f et %d : %f est pour les nombres à virgules float et double et %d est pour les entier.</w:t>
      </w:r>
    </w:p>
    <w:p w14:paraId="398C0ED7" w14:textId="17B5F5E3" w:rsidR="0067731D" w:rsidRDefault="0067731D" w:rsidP="0067731D">
      <w:r w:rsidRPr="00450E48">
        <w:rPr>
          <w:noProof/>
        </w:rPr>
        <w:drawing>
          <wp:anchor distT="0" distB="0" distL="114300" distR="114300" simplePos="0" relativeHeight="251748352" behindDoc="1" locked="0" layoutInCell="1" allowOverlap="1" wp14:anchorId="38AE92D2" wp14:editId="1C4342E1">
            <wp:simplePos x="0" y="0"/>
            <wp:positionH relativeFrom="column">
              <wp:posOffset>0</wp:posOffset>
            </wp:positionH>
            <wp:positionV relativeFrom="paragraph">
              <wp:posOffset>41701</wp:posOffset>
            </wp:positionV>
            <wp:extent cx="193675" cy="231775"/>
            <wp:effectExtent l="0" t="0" r="0" b="0"/>
            <wp:wrapTight wrapText="bothSides">
              <wp:wrapPolygon edited="0">
                <wp:start x="0" y="0"/>
                <wp:lineTo x="0" y="19529"/>
                <wp:lineTo x="19121" y="19529"/>
                <wp:lineTo x="19121"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Créez un nouveau fichier source </w:t>
      </w:r>
      <w:proofErr w:type="spellStart"/>
      <w:r>
        <w:rPr>
          <w:rStyle w:val="Codeinline"/>
        </w:rPr>
        <w:t>particularites</w:t>
      </w:r>
      <w:r w:rsidRPr="00856621">
        <w:rPr>
          <w:rStyle w:val="Codeinline"/>
        </w:rPr>
        <w:t>.c</w:t>
      </w:r>
      <w:proofErr w:type="spellEnd"/>
      <w:r w:rsidR="00C87586">
        <w:t>.</w:t>
      </w:r>
      <w:r>
        <w:t xml:space="preserve"> </w:t>
      </w:r>
      <w:r w:rsidR="00C87586">
        <w:t>É</w:t>
      </w:r>
      <w:r>
        <w:t>crivez</w:t>
      </w:r>
      <w:r w:rsidR="00C87586">
        <w:t>-y</w:t>
      </w:r>
      <w:r>
        <w:t xml:space="preserve"> </w:t>
      </w:r>
      <w:r w:rsidR="0080520B">
        <w:t>la fonction principale et ajoutez-</w:t>
      </w:r>
      <w:r w:rsidR="001F7B43">
        <w:t>lui</w:t>
      </w:r>
      <w:r w:rsidR="0080520B">
        <w:t xml:space="preserve"> </w:t>
      </w:r>
      <w:r>
        <w:t>ce bout de code</w:t>
      </w:r>
      <w:r w:rsidR="00F27648">
        <w:t>.</w:t>
      </w:r>
      <w:r>
        <w:t xml:space="preserve"> </w:t>
      </w:r>
      <w:r w:rsidR="00F27648">
        <w:t>C</w:t>
      </w:r>
      <w:r>
        <w:t>ompilez-le</w:t>
      </w:r>
      <w:r w:rsidR="00462B59">
        <w:t xml:space="preserve"> fichier source</w:t>
      </w:r>
      <w:r>
        <w:t>.</w:t>
      </w:r>
    </w:p>
    <w:p w14:paraId="47E04FE4" w14:textId="1B694F79" w:rsidR="00294A58" w:rsidRDefault="0067731D" w:rsidP="0067731D">
      <w:r>
        <w:t>La compilation génère des messages d’avertissement (</w:t>
      </w:r>
      <w:r w:rsidRPr="00355112">
        <w:rPr>
          <w:i/>
        </w:rPr>
        <w:t>warning</w:t>
      </w:r>
      <w:r>
        <w:t xml:space="preserve">). </w:t>
      </w:r>
      <w:r w:rsidR="00294A58">
        <w:t>Lisez-les et essayez de les comprendre !</w:t>
      </w:r>
    </w:p>
    <w:p w14:paraId="4D221E34" w14:textId="4BAC9120" w:rsidR="0067731D" w:rsidRDefault="00294A58" w:rsidP="0067731D">
      <w:r w:rsidRPr="00450E48">
        <w:rPr>
          <w:noProof/>
        </w:rPr>
        <w:drawing>
          <wp:anchor distT="0" distB="0" distL="114300" distR="114300" simplePos="0" relativeHeight="251750400" behindDoc="1" locked="0" layoutInCell="1" allowOverlap="1" wp14:anchorId="5B697B3E" wp14:editId="731B6126">
            <wp:simplePos x="0" y="0"/>
            <wp:positionH relativeFrom="column">
              <wp:posOffset>0</wp:posOffset>
            </wp:positionH>
            <wp:positionV relativeFrom="paragraph">
              <wp:posOffset>192405</wp:posOffset>
            </wp:positionV>
            <wp:extent cx="193675" cy="231775"/>
            <wp:effectExtent l="0" t="0" r="0" b="0"/>
            <wp:wrapTight wrapText="bothSides">
              <wp:wrapPolygon edited="0">
                <wp:start x="0" y="0"/>
                <wp:lineTo x="0" y="19529"/>
                <wp:lineTo x="19121" y="19529"/>
                <wp:lineTo x="19121" y="0"/>
                <wp:lineTo x="0" y="0"/>
              </wp:wrapPolygon>
            </wp:wrapTight>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67731D">
        <w:t>Exécutez le programme malgré tout. L’affichage produit correspond-il à vos attentes ?</w:t>
      </w:r>
    </w:p>
    <w:p w14:paraId="30ED9166" w14:textId="199A68F1" w:rsidR="0067731D" w:rsidRDefault="0067731D" w:rsidP="0067731D">
      <w:r>
        <w:t>Recommencez en remplaçant les deux instructions d’affichage par les suivantes.</w:t>
      </w:r>
    </w:p>
    <w:p w14:paraId="24EFCE19" w14:textId="77777777" w:rsidR="0067731D" w:rsidRPr="0030103E" w:rsidRDefault="0067731D" w:rsidP="0067731D">
      <w:pPr>
        <w:pStyle w:val="Code"/>
      </w:pPr>
      <w:r w:rsidRPr="0030103E">
        <w:t xml:space="preserve">printf("Entier : %d\n ", nbEntier); </w:t>
      </w:r>
    </w:p>
    <w:p w14:paraId="1EC258F8" w14:textId="77777777" w:rsidR="0067731D" w:rsidRPr="0030103E" w:rsidRDefault="0067731D" w:rsidP="0067731D">
      <w:pPr>
        <w:pStyle w:val="Code"/>
      </w:pPr>
      <w:r w:rsidRPr="0030103E">
        <w:t>printf("Reel : %f\n ", nbReel);</w:t>
      </w:r>
    </w:p>
    <w:p w14:paraId="20DBEB4D" w14:textId="7F3C722D" w:rsidR="0067731D" w:rsidRDefault="0067731D" w:rsidP="0067731D">
      <w:r>
        <w:t>Observez le résultat de la compilation : il n’y a plus de message d’avertissement !</w:t>
      </w:r>
      <w:r w:rsidR="00467E1A">
        <w:t xml:space="preserve"> </w:t>
      </w:r>
      <w:r w:rsidR="001A3928">
        <w:t>Pourquoi ?</w:t>
      </w:r>
    </w:p>
    <w:p w14:paraId="2FDEAE35" w14:textId="15BB6273" w:rsidR="0067731D" w:rsidRDefault="0067731D" w:rsidP="0067731D">
      <w:r>
        <w:t>Ce phénomène est lié à l’encodage des nombres en mémoire, voir cours d</w:t>
      </w:r>
      <w:proofErr w:type="gramStart"/>
      <w:r>
        <w:t>’«</w:t>
      </w:r>
      <w:proofErr w:type="gramEnd"/>
      <w:r>
        <w:t xml:space="preserve"> Architecture des </w:t>
      </w:r>
      <w:r w:rsidR="00E32E84">
        <w:t>systèmes</w:t>
      </w:r>
      <w:r>
        <w:t> ».</w:t>
      </w:r>
    </w:p>
    <w:p w14:paraId="0CCDFACD" w14:textId="10AD5447" w:rsidR="0067731D" w:rsidRDefault="0067731D" w:rsidP="0067731D">
      <w:r>
        <w:t xml:space="preserve">Le même phénomène est observable dans le cas du </w:t>
      </w:r>
      <w:proofErr w:type="spellStart"/>
      <w:r w:rsidRPr="00C0509C">
        <w:rPr>
          <w:rStyle w:val="Codeinline"/>
        </w:rPr>
        <w:t>scanf</w:t>
      </w:r>
      <w:r w:rsidR="000F478B">
        <w:rPr>
          <w:rStyle w:val="Codeinline"/>
        </w:rPr>
        <w:t>_s</w:t>
      </w:r>
      <w:proofErr w:type="spellEnd"/>
      <w:r>
        <w:t xml:space="preserve">. </w:t>
      </w:r>
    </w:p>
    <w:p w14:paraId="551B5241" w14:textId="609876F6" w:rsidR="0067731D" w:rsidRDefault="0067731D" w:rsidP="0067731D">
      <w:r w:rsidRPr="00450E48">
        <w:rPr>
          <w:noProof/>
        </w:rPr>
        <w:drawing>
          <wp:anchor distT="0" distB="0" distL="114300" distR="114300" simplePos="0" relativeHeight="251751424" behindDoc="1" locked="0" layoutInCell="1" allowOverlap="1" wp14:anchorId="27353BEA" wp14:editId="4048495D">
            <wp:simplePos x="0" y="0"/>
            <wp:positionH relativeFrom="column">
              <wp:posOffset>0</wp:posOffset>
            </wp:positionH>
            <wp:positionV relativeFrom="paragraph">
              <wp:posOffset>31504</wp:posOffset>
            </wp:positionV>
            <wp:extent cx="193675" cy="231775"/>
            <wp:effectExtent l="0" t="0" r="0" b="0"/>
            <wp:wrapTight wrapText="bothSides">
              <wp:wrapPolygon edited="0">
                <wp:start x="0" y="0"/>
                <wp:lineTo x="0" y="19529"/>
                <wp:lineTo x="19121" y="19529"/>
                <wp:lineTo x="19121"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Dans le programme </w:t>
      </w:r>
      <w:proofErr w:type="spellStart"/>
      <w:r>
        <w:rPr>
          <w:rStyle w:val="Codeinline"/>
        </w:rPr>
        <w:t>particularites</w:t>
      </w:r>
      <w:r w:rsidRPr="00856621">
        <w:rPr>
          <w:rStyle w:val="Codeinline"/>
        </w:rPr>
        <w:t>.c</w:t>
      </w:r>
      <w:proofErr w:type="spellEnd"/>
      <w:r>
        <w:t xml:space="preserve">, après avoir </w:t>
      </w:r>
      <w:r w:rsidR="00917490">
        <w:t xml:space="preserve">choisi </w:t>
      </w:r>
      <w:r>
        <w:t xml:space="preserve">les bons formats d’affichage, modifiez le code source de manière à demander et récupérer les valeurs au lieu d’initialiser les variables. </w:t>
      </w:r>
    </w:p>
    <w:p w14:paraId="142F61E8" w14:textId="77777777" w:rsidR="0067731D" w:rsidRDefault="0067731D" w:rsidP="0067731D">
      <w:r>
        <w:t>Il faut, tout en gardant les déclarations de variables, éliminer les affectations et ajoutez les instructions ci-dessous (au bon endroit).</w:t>
      </w:r>
    </w:p>
    <w:p w14:paraId="78CBB009" w14:textId="77777777" w:rsidR="0067731D" w:rsidRPr="007020D9" w:rsidRDefault="0067731D" w:rsidP="0067731D">
      <w:pPr>
        <w:pStyle w:val="Code"/>
        <w:rPr>
          <w:lang w:val="fr-BE"/>
        </w:rPr>
      </w:pPr>
      <w:r w:rsidRPr="007020D9">
        <w:rPr>
          <w:lang w:val="fr-BE"/>
        </w:rPr>
        <w:t>printf("No</w:t>
      </w:r>
      <w:r>
        <w:rPr>
          <w:lang w:val="fr-BE"/>
        </w:rPr>
        <w:t>m</w:t>
      </w:r>
      <w:r w:rsidRPr="007020D9">
        <w:rPr>
          <w:lang w:val="fr-BE"/>
        </w:rPr>
        <w:t xml:space="preserve">bre entier : </w:t>
      </w:r>
      <w:r>
        <w:rPr>
          <w:lang w:val="fr-BE"/>
        </w:rPr>
        <w:t>") ;</w:t>
      </w:r>
    </w:p>
    <w:p w14:paraId="392D304C" w14:textId="51DD522B" w:rsidR="0067731D" w:rsidRDefault="0067731D" w:rsidP="0067731D">
      <w:pPr>
        <w:pStyle w:val="Code"/>
        <w:rPr>
          <w:lang w:val="fr-BE"/>
        </w:rPr>
      </w:pPr>
      <w:r w:rsidRPr="007020D9">
        <w:rPr>
          <w:lang w:val="fr-BE"/>
        </w:rPr>
        <w:t>scanf</w:t>
      </w:r>
      <w:r w:rsidR="00D31882">
        <w:rPr>
          <w:lang w:val="fr-BE"/>
        </w:rPr>
        <w:t>_s</w:t>
      </w:r>
      <w:r w:rsidRPr="007020D9">
        <w:rPr>
          <w:lang w:val="fr-BE"/>
        </w:rPr>
        <w:t>("%</w:t>
      </w:r>
      <w:r w:rsidR="00A1787C">
        <w:rPr>
          <w:lang w:val="fr-BE"/>
        </w:rPr>
        <w:t>l</w:t>
      </w:r>
      <w:r w:rsidRPr="007020D9">
        <w:rPr>
          <w:lang w:val="fr-BE"/>
        </w:rPr>
        <w:t>f", &amp;nbEntier);</w:t>
      </w:r>
    </w:p>
    <w:p w14:paraId="15A2A429" w14:textId="77777777" w:rsidR="0067731D" w:rsidRPr="007020D9" w:rsidRDefault="0067731D" w:rsidP="0067731D">
      <w:pPr>
        <w:pStyle w:val="Code"/>
        <w:rPr>
          <w:lang w:val="fr-BE"/>
        </w:rPr>
      </w:pPr>
      <w:r w:rsidRPr="007020D9">
        <w:rPr>
          <w:lang w:val="fr-BE"/>
        </w:rPr>
        <w:t>printf("No</w:t>
      </w:r>
      <w:r>
        <w:rPr>
          <w:lang w:val="fr-BE"/>
        </w:rPr>
        <w:t>m</w:t>
      </w:r>
      <w:r w:rsidRPr="007020D9">
        <w:rPr>
          <w:lang w:val="fr-BE"/>
        </w:rPr>
        <w:t xml:space="preserve">bre </w:t>
      </w:r>
      <w:r>
        <w:rPr>
          <w:lang w:val="fr-BE"/>
        </w:rPr>
        <w:t>reel (avec un .)</w:t>
      </w:r>
      <w:r w:rsidRPr="007020D9">
        <w:rPr>
          <w:lang w:val="fr-BE"/>
        </w:rPr>
        <w:t xml:space="preserve"> : </w:t>
      </w:r>
      <w:r>
        <w:rPr>
          <w:lang w:val="fr-BE"/>
        </w:rPr>
        <w:t>") ;</w:t>
      </w:r>
    </w:p>
    <w:p w14:paraId="1B80767D" w14:textId="0D713996" w:rsidR="0067731D" w:rsidRPr="007020D9" w:rsidRDefault="0067731D" w:rsidP="0067731D">
      <w:pPr>
        <w:pStyle w:val="Code"/>
        <w:rPr>
          <w:lang w:val="fr-BE"/>
        </w:rPr>
      </w:pPr>
      <w:r w:rsidRPr="00450E48">
        <w:drawing>
          <wp:anchor distT="0" distB="0" distL="114300" distR="114300" simplePos="0" relativeHeight="251752448" behindDoc="1" locked="0" layoutInCell="1" allowOverlap="1" wp14:anchorId="303347F5" wp14:editId="3A5C4D4F">
            <wp:simplePos x="0" y="0"/>
            <wp:positionH relativeFrom="column">
              <wp:posOffset>0</wp:posOffset>
            </wp:positionH>
            <wp:positionV relativeFrom="paragraph">
              <wp:posOffset>285750</wp:posOffset>
            </wp:positionV>
            <wp:extent cx="193675" cy="231775"/>
            <wp:effectExtent l="0" t="0" r="0" b="0"/>
            <wp:wrapTight wrapText="bothSides">
              <wp:wrapPolygon edited="0">
                <wp:start x="0" y="0"/>
                <wp:lineTo x="0" y="19529"/>
                <wp:lineTo x="19121" y="19529"/>
                <wp:lineTo x="19121" y="0"/>
                <wp:lineTo x="0" y="0"/>
              </wp:wrapPolygon>
            </wp:wrapTight>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Pr="007020D9">
        <w:rPr>
          <w:lang w:val="fr-BE"/>
        </w:rPr>
        <w:t>scanf</w:t>
      </w:r>
      <w:r w:rsidR="00D31882">
        <w:rPr>
          <w:lang w:val="fr-BE"/>
        </w:rPr>
        <w:t>_s</w:t>
      </w:r>
      <w:r w:rsidRPr="007020D9">
        <w:rPr>
          <w:lang w:val="fr-BE"/>
        </w:rPr>
        <w:t>("%d", &amp;nbReel);</w:t>
      </w:r>
    </w:p>
    <w:p w14:paraId="2A4E58BA" w14:textId="77777777" w:rsidR="0067731D" w:rsidRDefault="0067731D" w:rsidP="0067731D">
      <w:r>
        <w:t>À votre avis qu’affiche le programme si les valeurs encodées sont respectivement 7 et 8,5 ?</w:t>
      </w:r>
    </w:p>
    <w:p w14:paraId="6772DBE9" w14:textId="13F05D78" w:rsidR="00FB3125" w:rsidRDefault="0067731D" w:rsidP="0067731D">
      <w:r>
        <w:t xml:space="preserve">Compilez le </w:t>
      </w:r>
      <w:r w:rsidR="008E2A10">
        <w:t>fichier source</w:t>
      </w:r>
      <w:r>
        <w:t xml:space="preserve"> et observez le résultat de la compilation : il y a de nouveau des messages d’avertissement. </w:t>
      </w:r>
    </w:p>
    <w:p w14:paraId="1AAE9DB5" w14:textId="1990EA22" w:rsidR="0067731D" w:rsidRDefault="0067731D" w:rsidP="0067731D">
      <w:r>
        <w:t>Exécutez le programme malgré tout. L’affichage produit correspond-il à vos attentes ?</w:t>
      </w:r>
    </w:p>
    <w:p w14:paraId="37E4DCD4" w14:textId="1173DBC7" w:rsidR="0067731D" w:rsidRDefault="0067731D" w:rsidP="0067731D">
      <w:r>
        <w:t>Essayez de comprendre pourquoi le résultat ne convient pas et de modifier le code source de manière à le corriger.</w:t>
      </w:r>
    </w:p>
    <w:p w14:paraId="59A2581B" w14:textId="13CC6E0D" w:rsidR="001F082C" w:rsidRDefault="00AF6B04">
      <w:pPr>
        <w:spacing w:after="160" w:line="259" w:lineRule="auto"/>
      </w:pPr>
      <w:r>
        <w:t>Lorsque vous rencontrez</w:t>
      </w:r>
      <w:r w:rsidR="00DA0CC2">
        <w:t xml:space="preserve"> un problème d’affichage de ce genre, n’oubliez pas de vérifier la cohérence entre le type de ce que vous affichez et le format d’affichage utilisé !</w:t>
      </w:r>
      <w:r w:rsidR="001F082C">
        <w:br w:type="page"/>
      </w:r>
    </w:p>
    <w:p w14:paraId="1AC2758A" w14:textId="45FFA7AE" w:rsidR="001F082C" w:rsidRDefault="001F082C" w:rsidP="0067731D">
      <w:r w:rsidRPr="00450E48">
        <w:rPr>
          <w:noProof/>
        </w:rPr>
        <w:lastRenderedPageBreak/>
        <w:drawing>
          <wp:anchor distT="0" distB="0" distL="114300" distR="114300" simplePos="0" relativeHeight="251770880" behindDoc="1" locked="0" layoutInCell="1" allowOverlap="1" wp14:anchorId="66C68FF7" wp14:editId="52C173C9">
            <wp:simplePos x="0" y="0"/>
            <wp:positionH relativeFrom="column">
              <wp:posOffset>123420</wp:posOffset>
            </wp:positionH>
            <wp:positionV relativeFrom="paragraph">
              <wp:posOffset>600</wp:posOffset>
            </wp:positionV>
            <wp:extent cx="193675" cy="231775"/>
            <wp:effectExtent l="0" t="0" r="0" b="0"/>
            <wp:wrapTight wrapText="bothSides">
              <wp:wrapPolygon edited="0">
                <wp:start x="0" y="0"/>
                <wp:lineTo x="0" y="19529"/>
                <wp:lineTo x="19121" y="19529"/>
                <wp:lineTo x="19121"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Toujours dans ce même fichier source</w:t>
      </w:r>
      <w:r w:rsidR="00B61051">
        <w:t xml:space="preserve"> </w:t>
      </w:r>
      <w:proofErr w:type="spellStart"/>
      <w:r w:rsidR="00B61051">
        <w:rPr>
          <w:rStyle w:val="Codeinline"/>
        </w:rPr>
        <w:t>particularites</w:t>
      </w:r>
      <w:r w:rsidR="00B61051" w:rsidRPr="00856621">
        <w:rPr>
          <w:rStyle w:val="Codeinline"/>
        </w:rPr>
        <w:t>.c</w:t>
      </w:r>
      <w:proofErr w:type="spellEnd"/>
      <w:r>
        <w:t>, ajoutez les instructions suivantes et exécutez le programme de manière à voir ce qui est affiché.</w:t>
      </w:r>
    </w:p>
    <w:p w14:paraId="0BB1DCBC" w14:textId="78D42EEA" w:rsidR="00050847" w:rsidRPr="00050847" w:rsidRDefault="00137EE6" w:rsidP="00050847">
      <w:pPr>
        <w:pStyle w:val="Code"/>
        <w:rPr>
          <w:lang w:val="fr-BE"/>
        </w:rPr>
      </w:pPr>
      <w:r w:rsidRPr="00137EE6">
        <w:rPr>
          <w:lang w:val="fr-BE"/>
        </w:rPr>
        <w:t>printf("Mois\tNombre de jours\n");</w:t>
      </w:r>
    </w:p>
    <w:p w14:paraId="416DC840" w14:textId="60EACD5D" w:rsidR="00050847" w:rsidRPr="00050847" w:rsidRDefault="00050847" w:rsidP="00050847">
      <w:pPr>
        <w:pStyle w:val="Code"/>
        <w:rPr>
          <w:lang w:val="fr-BE"/>
        </w:rPr>
      </w:pPr>
      <w:r w:rsidRPr="00050847">
        <w:rPr>
          <w:lang w:val="fr-BE"/>
        </w:rPr>
        <w:t>printf("%s\t%d\n", "Octobre", 31);</w:t>
      </w:r>
    </w:p>
    <w:p w14:paraId="2BA822AE" w14:textId="57940A4E" w:rsidR="00050847" w:rsidRPr="00050847" w:rsidRDefault="00050847" w:rsidP="00050847">
      <w:pPr>
        <w:pStyle w:val="Code"/>
        <w:rPr>
          <w:lang w:val="fr-BE"/>
        </w:rPr>
      </w:pPr>
      <w:r w:rsidRPr="00050847">
        <w:rPr>
          <w:lang w:val="fr-BE"/>
        </w:rPr>
        <w:t>printf("%s\t%d\n", "Novembre", 3</w:t>
      </w:r>
      <w:r w:rsidR="009C34B0">
        <w:rPr>
          <w:lang w:val="fr-BE"/>
        </w:rPr>
        <w:t>0</w:t>
      </w:r>
      <w:r w:rsidRPr="00050847">
        <w:rPr>
          <w:lang w:val="fr-BE"/>
        </w:rPr>
        <w:t>);</w:t>
      </w:r>
    </w:p>
    <w:p w14:paraId="706B9ACD" w14:textId="1F64A600" w:rsidR="00AF6B04" w:rsidRPr="00CC1FCB" w:rsidRDefault="00050847" w:rsidP="00050847">
      <w:pPr>
        <w:pStyle w:val="Code"/>
        <w:rPr>
          <w:lang w:val="fr-BE"/>
        </w:rPr>
      </w:pPr>
      <w:r w:rsidRPr="00CC1FCB">
        <w:rPr>
          <w:lang w:val="fr-BE"/>
        </w:rPr>
        <w:t>printf("%s\t%d\n", "Decembre", 31);</w:t>
      </w:r>
    </w:p>
    <w:p w14:paraId="0559FB29" w14:textId="63BADE04" w:rsidR="00137EE6" w:rsidRDefault="00137EE6" w:rsidP="00CC1FCB">
      <w:r>
        <w:t>Que signifie selon vous les caractères '\</w:t>
      </w:r>
      <w:proofErr w:type="gramStart"/>
      <w:r>
        <w:t>t' et</w:t>
      </w:r>
      <w:proofErr w:type="gramEnd"/>
      <w:r>
        <w:t xml:space="preserve"> '\n' dans le format d’affichage ?</w:t>
      </w:r>
    </w:p>
    <w:p w14:paraId="12E42F79" w14:textId="7886FE60" w:rsidR="00F43D57" w:rsidRDefault="00F43D57" w:rsidP="00CC1FCB">
      <w:r>
        <w:t xml:space="preserve">Ce sont des associations de caractères qui permettent d’afficher des caractères spéciaux comme la tabulation, le passage à la ligne et d’autres. Le '\' est ce qu’on appelle un caractère d’échappement. </w:t>
      </w:r>
      <w:r w:rsidR="004B514F">
        <w:t>Il déclenche une interprétation différente du ou des caractères qui le suivent.</w:t>
      </w:r>
    </w:p>
    <w:p w14:paraId="6D819749" w14:textId="2C0C0224" w:rsidR="00050847" w:rsidRDefault="00A14F2E" w:rsidP="00CC1FCB">
      <w:r>
        <w:t xml:space="preserve">Compilez </w:t>
      </w:r>
      <w:r w:rsidR="00F43D57">
        <w:t xml:space="preserve">le </w:t>
      </w:r>
      <w:r w:rsidR="00B24D79">
        <w:t xml:space="preserve">fichier source </w:t>
      </w:r>
      <w:r>
        <w:t>et exécutez le programme. Vous remarquez que, d</w:t>
      </w:r>
      <w:r w:rsidR="00137EE6">
        <w:t xml:space="preserve">ans ce cas-ci, </w:t>
      </w:r>
      <w:r w:rsidR="005F5573">
        <w:t xml:space="preserve">la tabulation </w:t>
      </w:r>
      <w:r w:rsidR="00137EE6">
        <w:t xml:space="preserve">ne suffit pas à aligner les nombres de jours les uns avec les autres. </w:t>
      </w:r>
      <w:r w:rsidR="00CC1FCB">
        <w:t>Comment faire pour avoir tous les nombres alignés ?</w:t>
      </w:r>
    </w:p>
    <w:p w14:paraId="3848E647" w14:textId="48431325" w:rsidR="00CC1FCB" w:rsidRDefault="005C0E65" w:rsidP="00CC1FCB">
      <w:r>
        <w:t>Une solution est de faire en sorte que tous les libellés de moi</w:t>
      </w:r>
      <w:r w:rsidR="00137EE6">
        <w:t>s occupent la même quantité de caractères lors de leur affichage. Pour obtenir ce résultat, ajouter un nombre suffisamment grand entre le '%' et le '</w:t>
      </w:r>
      <w:proofErr w:type="gramStart"/>
      <w:r w:rsidR="00137EE6">
        <w:t>s' du</w:t>
      </w:r>
      <w:proofErr w:type="gramEnd"/>
      <w:r w:rsidR="00137EE6">
        <w:t xml:space="preserve"> format d’affichage d’une chaîne de caractères</w:t>
      </w:r>
      <w:r w:rsidR="002507F9">
        <w:t xml:space="preserve">, ce qui donne par exemple </w:t>
      </w:r>
      <w:r w:rsidR="002507F9" w:rsidRPr="002507F9">
        <w:rPr>
          <w:rStyle w:val="CodeChar"/>
          <w:lang w:val="fr-BE"/>
        </w:rPr>
        <w:t>%10s</w:t>
      </w:r>
      <w:r w:rsidR="002507F9">
        <w:t xml:space="preserve">. </w:t>
      </w:r>
      <w:r w:rsidR="00771AC1">
        <w:t>Recompilez</w:t>
      </w:r>
      <w:r w:rsidR="00B24D79">
        <w:t xml:space="preserve"> le fichier source</w:t>
      </w:r>
      <w:r w:rsidR="00511159">
        <w:t>, exécutez le programme</w:t>
      </w:r>
      <w:r w:rsidR="00771AC1">
        <w:t xml:space="preserve"> et observez le résultat.</w:t>
      </w:r>
    </w:p>
    <w:p w14:paraId="4BD6A20D" w14:textId="211842A9" w:rsidR="001D1EE7" w:rsidRDefault="001D1EE7" w:rsidP="00CC1FCB">
      <w:r>
        <w:t>Les mois sont maintenant tous alignés à droite. Ajoutez un '-' devant le nombre que vous avez choisi.</w:t>
      </w:r>
    </w:p>
    <w:p w14:paraId="3AC20FDB" w14:textId="41E722D2" w:rsidR="001D1EE7" w:rsidRDefault="001D1EE7" w:rsidP="00CC1FCB">
      <w:r>
        <w:t>Recompilez le fichier source, exécutez le programme et observez le résultat.</w:t>
      </w:r>
    </w:p>
    <w:p w14:paraId="7F9A593B" w14:textId="4BE9A8CC" w:rsidR="00BF572B" w:rsidRDefault="00A14F2E" w:rsidP="00CC1FCB">
      <w:r w:rsidRPr="00450E48">
        <w:rPr>
          <w:noProof/>
        </w:rPr>
        <w:drawing>
          <wp:anchor distT="0" distB="0" distL="114300" distR="114300" simplePos="0" relativeHeight="251772928" behindDoc="1" locked="0" layoutInCell="1" allowOverlap="1" wp14:anchorId="13E39A46" wp14:editId="534A37AC">
            <wp:simplePos x="0" y="0"/>
            <wp:positionH relativeFrom="column">
              <wp:posOffset>0</wp:posOffset>
            </wp:positionH>
            <wp:positionV relativeFrom="paragraph">
              <wp:posOffset>44450</wp:posOffset>
            </wp:positionV>
            <wp:extent cx="193675" cy="231775"/>
            <wp:effectExtent l="0" t="0" r="0" b="0"/>
            <wp:wrapTight wrapText="bothSides">
              <wp:wrapPolygon edited="0">
                <wp:start x="0" y="0"/>
                <wp:lineTo x="0" y="19529"/>
                <wp:lineTo x="19121" y="19529"/>
                <wp:lineTo x="1912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BF572B">
        <w:t xml:space="preserve">Enfin, </w:t>
      </w:r>
      <w:r>
        <w:t>ajoutez l’instruction permettant d’</w:t>
      </w:r>
      <w:r w:rsidR="00BF572B">
        <w:t>affiche</w:t>
      </w:r>
      <w:r>
        <w:t>r</w:t>
      </w:r>
      <w:r w:rsidR="00BF572B">
        <w:t xml:space="preserve"> la phrase suivante : « Les travailleurs belges ont en moyenne 35 jours de congés par an, ce qui fait 9.59 % de l’année. »</w:t>
      </w:r>
      <w:r w:rsidR="00106EDE">
        <w:t xml:space="preserve"> sans les accents…</w:t>
      </w:r>
    </w:p>
    <w:p w14:paraId="0A3CC0B8" w14:textId="33DD0ED8" w:rsidR="00BF572B" w:rsidRDefault="00A14F2E" w:rsidP="00CC1FCB">
      <w:r>
        <w:t xml:space="preserve">Compilez </w:t>
      </w:r>
      <w:r w:rsidR="00F43D57">
        <w:t xml:space="preserve">une fois de plus le fichier source </w:t>
      </w:r>
      <w:r w:rsidR="008E2A10">
        <w:t xml:space="preserve">et exécutez </w:t>
      </w:r>
      <w:r>
        <w:t>le programme</w:t>
      </w:r>
      <w:r w:rsidR="008E2A10">
        <w:t xml:space="preserve">. </w:t>
      </w:r>
      <w:r w:rsidR="00F43D57">
        <w:t>Plusieurs messages d’avertissement apparaissent. Que signifient-il ?</w:t>
      </w:r>
    </w:p>
    <w:p w14:paraId="428F3A4D" w14:textId="38BDBD0A" w:rsidR="00F43D57" w:rsidRDefault="00F43D57" w:rsidP="00CC1FCB">
      <w:r>
        <w:t>Relisez la phrase et ciblez ce qui pose problème</w:t>
      </w:r>
      <w:r w:rsidR="004A1FC5">
        <w:t>s</w:t>
      </w:r>
      <w:r>
        <w:t>.</w:t>
      </w:r>
      <w:r w:rsidR="004A1FC5">
        <w:t xml:space="preserve"> Ajoutez le caractère d’échappement au bon endroit et essayez à nouveau.</w:t>
      </w:r>
    </w:p>
    <w:p w14:paraId="620A0DB6" w14:textId="165B36BA" w:rsidR="00CC5CAE" w:rsidRDefault="00BF775C" w:rsidP="00CC1FCB">
      <w:r>
        <w:t xml:space="preserve">Dans le cas du %, le caractère d’échappement est le '%' ! Recommencez une dernière fois et </w:t>
      </w:r>
      <w:r w:rsidR="007B0545">
        <w:t>assurez-vous</w:t>
      </w:r>
      <w:r>
        <w:t xml:space="preserve"> que le résultat est celui que vous espérez !</w:t>
      </w:r>
    </w:p>
    <w:p w14:paraId="61304D9C" w14:textId="77777777" w:rsidR="00106EDE" w:rsidRDefault="00106EDE">
      <w:pPr>
        <w:spacing w:after="160" w:line="259" w:lineRule="auto"/>
        <w:rPr>
          <w:rFonts w:asciiTheme="minorHAnsi" w:eastAsiaTheme="majorEastAsia" w:hAnsiTheme="minorHAnsi" w:cstheme="majorBidi"/>
          <w:b/>
          <w:bCs/>
          <w:color w:val="1F497D" w:themeColor="text2"/>
          <w:sz w:val="26"/>
          <w:szCs w:val="26"/>
        </w:rPr>
      </w:pPr>
      <w:r>
        <w:br w:type="page"/>
      </w:r>
    </w:p>
    <w:p w14:paraId="4BF6928D" w14:textId="5DFD804F" w:rsidR="00563372" w:rsidRDefault="00563372" w:rsidP="00563372">
      <w:pPr>
        <w:pStyle w:val="Titre1"/>
      </w:pPr>
      <w:bookmarkStart w:id="4" w:name="_Toc115864760"/>
      <w:r>
        <w:lastRenderedPageBreak/>
        <w:t>I</w:t>
      </w:r>
      <w:r w:rsidRPr="00AA4013">
        <w:t>nstructions</w:t>
      </w:r>
      <w:r w:rsidR="005C1C49">
        <w:t xml:space="preserve"> et expressions</w:t>
      </w:r>
      <w:bookmarkEnd w:id="4"/>
    </w:p>
    <w:p w14:paraId="687D765E" w14:textId="7A38DF5E" w:rsidR="00BA3B44" w:rsidRPr="00BA3B44" w:rsidRDefault="00BA3B44" w:rsidP="00BA3B44">
      <w:r>
        <w:t>Ces deux termes représente</w:t>
      </w:r>
      <w:r w:rsidR="005D4BFE">
        <w:t>nt</w:t>
      </w:r>
      <w:r>
        <w:t xml:space="preserve"> des notions distinctes, bien que liées</w:t>
      </w:r>
      <w:r w:rsidR="008C488A">
        <w:t xml:space="preserve"> l’une à l’autre.</w:t>
      </w:r>
    </w:p>
    <w:p w14:paraId="2360AB33" w14:textId="4F91063B" w:rsidR="00EA033F" w:rsidRDefault="00EA033F" w:rsidP="00EA033F">
      <w:pPr>
        <w:pStyle w:val="Titre2"/>
      </w:pPr>
      <w:r>
        <w:t>Instruction</w:t>
      </w:r>
    </w:p>
    <w:p w14:paraId="1CA1D8C8" w14:textId="1068E688" w:rsidR="00563372" w:rsidRDefault="00563372" w:rsidP="00563372">
      <w:pPr>
        <w:jc w:val="both"/>
      </w:pPr>
      <w:r>
        <w:t xml:space="preserve">Une </w:t>
      </w:r>
      <w:r w:rsidRPr="00703481">
        <w:rPr>
          <w:b/>
          <w:u w:val="single"/>
        </w:rPr>
        <w:t>instruction</w:t>
      </w:r>
      <w:r>
        <w:t xml:space="preserve"> est un b</w:t>
      </w:r>
      <w:r w:rsidRPr="00A27E28">
        <w:t xml:space="preserve">out de code qui correspond à une </w:t>
      </w:r>
      <w:r w:rsidRPr="00A22C9E">
        <w:rPr>
          <w:b/>
          <w:u w:val="single"/>
        </w:rPr>
        <w:t>action</w:t>
      </w:r>
      <w:r>
        <w:t xml:space="preserve">. </w:t>
      </w:r>
    </w:p>
    <w:p w14:paraId="4C071DEE" w14:textId="25F6CC34" w:rsidR="00CB7F2E" w:rsidRDefault="00563372" w:rsidP="00CB7F2E">
      <w:r>
        <w:t xml:space="preserve">Il y a plusieurs formes d’instructions : la </w:t>
      </w:r>
      <w:r w:rsidRPr="00A27E28">
        <w:t>déclaration</w:t>
      </w:r>
      <w:r>
        <w:t xml:space="preserve"> d’une variable, une </w:t>
      </w:r>
      <w:r w:rsidRPr="00A27E28">
        <w:t>affectation</w:t>
      </w:r>
      <w:r>
        <w:t>, un appel de fonction…</w:t>
      </w:r>
      <w:r w:rsidR="00E271FB">
        <w:t xml:space="preserve"> </w:t>
      </w:r>
      <w:r>
        <w:t>Vous avez déjà vu la syntaxe</w:t>
      </w:r>
      <w:r w:rsidR="006D4366">
        <w:t xml:space="preserve"> de ces instructions </w:t>
      </w:r>
      <w:r w:rsidR="00CB7F2E">
        <w:t>lors des séances d’exercices précédentes</w:t>
      </w:r>
      <w:r w:rsidR="00DC4D7A">
        <w:t>.</w:t>
      </w:r>
    </w:p>
    <w:p w14:paraId="782149EF" w14:textId="77777777" w:rsidR="0070714A" w:rsidRDefault="0070714A" w:rsidP="0070714A">
      <w:r>
        <w:t xml:space="preserve">Pour rappel, </w:t>
      </w:r>
      <w:r w:rsidRPr="00380FCE">
        <w:t xml:space="preserve">une variable </w:t>
      </w:r>
      <w:r>
        <w:t xml:space="preserve">porte </w:t>
      </w:r>
      <w:r w:rsidRPr="00380FCE">
        <w:t xml:space="preserve">un </w:t>
      </w:r>
      <w:r w:rsidRPr="00053EC0">
        <w:rPr>
          <w:b/>
          <w:u w:val="single"/>
        </w:rPr>
        <w:t>nom</w:t>
      </w:r>
      <w:r>
        <w:t xml:space="preserve"> et est destinée à mémoriser une </w:t>
      </w:r>
      <w:r w:rsidRPr="00053EC0">
        <w:rPr>
          <w:b/>
          <w:u w:val="single"/>
        </w:rPr>
        <w:t>valeur</w:t>
      </w:r>
      <w:r>
        <w:t xml:space="preserve"> dans une zone mémoire repérée par son </w:t>
      </w:r>
      <w:r w:rsidRPr="009C59B0">
        <w:rPr>
          <w:b/>
          <w:u w:val="single"/>
        </w:rPr>
        <w:t>adresse</w:t>
      </w:r>
      <w:r w:rsidRPr="00380FCE">
        <w:t>.</w:t>
      </w:r>
      <w:r>
        <w:t xml:space="preserve"> C’est lors de sa </w:t>
      </w:r>
      <w:r w:rsidRPr="00D67338">
        <w:rPr>
          <w:b/>
          <w:u w:val="single"/>
        </w:rPr>
        <w:t>déclaration</w:t>
      </w:r>
      <w:r>
        <w:t xml:space="preserve"> que vous allez lui associer un </w:t>
      </w:r>
      <w:r w:rsidRPr="00D67338">
        <w:rPr>
          <w:b/>
          <w:u w:val="single"/>
        </w:rPr>
        <w:t>type</w:t>
      </w:r>
      <w:r>
        <w:t xml:space="preserve">. Vous pouvez lui donner une valeur grâce à une </w:t>
      </w:r>
      <w:r w:rsidRPr="0044777E">
        <w:rPr>
          <w:b/>
          <w:u w:val="single"/>
        </w:rPr>
        <w:t>affectation</w:t>
      </w:r>
      <w:r>
        <w:t>.</w:t>
      </w:r>
    </w:p>
    <w:p w14:paraId="301E4312" w14:textId="6173F067" w:rsidR="0070714A" w:rsidRDefault="0070714A" w:rsidP="0070714A">
      <w:r>
        <w:t>Tout cela peut se résumer en une ligne, comme par exemple</w:t>
      </w:r>
    </w:p>
    <w:p w14:paraId="13FFDD16" w14:textId="77777777" w:rsidR="0070714A" w:rsidRPr="005770FD" w:rsidRDefault="0070714A" w:rsidP="0070714A">
      <w:pPr>
        <w:pStyle w:val="Code"/>
        <w:rPr>
          <w:lang w:val="fr-BE"/>
        </w:rPr>
      </w:pPr>
      <w:r w:rsidRPr="005770FD">
        <w:rPr>
          <w:lang w:val="fr-BE"/>
        </w:rPr>
        <w:t xml:space="preserve">int </w:t>
      </w:r>
      <w:r>
        <w:rPr>
          <w:lang w:val="fr-BE"/>
        </w:rPr>
        <w:t>reponseUniverselle = 42;</w:t>
      </w:r>
    </w:p>
    <w:p w14:paraId="182725A7" w14:textId="49174C03" w:rsidR="00DC4D7A" w:rsidRDefault="00DC4D7A" w:rsidP="00DC4D7A">
      <w:r w:rsidRPr="00450E48">
        <w:rPr>
          <w:noProof/>
        </w:rPr>
        <w:drawing>
          <wp:anchor distT="0" distB="0" distL="114300" distR="114300" simplePos="0" relativeHeight="251764736" behindDoc="1" locked="0" layoutInCell="1" allowOverlap="1" wp14:anchorId="30DC375C" wp14:editId="0B448709">
            <wp:simplePos x="0" y="0"/>
            <wp:positionH relativeFrom="column">
              <wp:posOffset>93</wp:posOffset>
            </wp:positionH>
            <wp:positionV relativeFrom="paragraph">
              <wp:posOffset>15442</wp:posOffset>
            </wp:positionV>
            <wp:extent cx="193711" cy="231930"/>
            <wp:effectExtent l="0" t="0" r="0" b="0"/>
            <wp:wrapTight wrapText="bothSides">
              <wp:wrapPolygon edited="0">
                <wp:start x="0" y="0"/>
                <wp:lineTo x="0" y="19529"/>
                <wp:lineTo x="19121" y="19529"/>
                <wp:lineTo x="19121"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711" cy="231930"/>
                    </a:xfrm>
                    <a:prstGeom prst="rect">
                      <a:avLst/>
                    </a:prstGeom>
                    <a:ln>
                      <a:noFill/>
                    </a:ln>
                    <a:extLst>
                      <a:ext uri="{53640926-AAD7-44D8-BBD7-CCE9431645EC}">
                        <a14:shadowObscured xmlns:a14="http://schemas.microsoft.com/office/drawing/2010/main"/>
                      </a:ext>
                    </a:extLst>
                  </pic:spPr>
                </pic:pic>
              </a:graphicData>
            </a:graphic>
          </wp:anchor>
        </w:drawing>
      </w:r>
      <w:r>
        <w:t xml:space="preserve">Créez un nouveau fichier source </w:t>
      </w:r>
      <w:proofErr w:type="spellStart"/>
      <w:r w:rsidR="00A75A26">
        <w:rPr>
          <w:rStyle w:val="Codeinline"/>
        </w:rPr>
        <w:t>somme</w:t>
      </w:r>
      <w:r w:rsidRPr="0081497F">
        <w:rPr>
          <w:rStyle w:val="Codeinline"/>
        </w:rPr>
        <w:t>.c</w:t>
      </w:r>
      <w:proofErr w:type="spellEnd"/>
      <w:r>
        <w:t xml:space="preserve">. </w:t>
      </w:r>
      <w:r w:rsidR="00E271FB">
        <w:t>É</w:t>
      </w:r>
      <w:r>
        <w:t xml:space="preserve">crivez-y </w:t>
      </w:r>
      <w:r w:rsidR="00E271FB">
        <w:t xml:space="preserve">la fonction principale et ajoutez-lui </w:t>
      </w:r>
      <w:r>
        <w:t xml:space="preserve">le code source proposé ci-dessous. </w:t>
      </w:r>
    </w:p>
    <w:p w14:paraId="4F1EA2AB" w14:textId="6A549550" w:rsidR="004A3C4E" w:rsidRPr="00D17D69" w:rsidRDefault="004A3C4E" w:rsidP="00E271FB">
      <w:pPr>
        <w:pStyle w:val="Code"/>
        <w:rPr>
          <w:lang w:val="fr-BE"/>
        </w:rPr>
      </w:pPr>
      <w:r w:rsidRPr="00D17D69">
        <w:rPr>
          <w:lang w:val="fr-BE"/>
        </w:rPr>
        <w:t>int somme;</w:t>
      </w:r>
    </w:p>
    <w:p w14:paraId="4BFC112E" w14:textId="62F3248E" w:rsidR="004A3C4E" w:rsidRDefault="004A3C4E" w:rsidP="00E271FB">
      <w:pPr>
        <w:pStyle w:val="Code"/>
        <w:rPr>
          <w:lang w:val="fr-BE"/>
        </w:rPr>
      </w:pPr>
      <w:r w:rsidRPr="00D17D69">
        <w:rPr>
          <w:lang w:val="fr-BE"/>
        </w:rPr>
        <w:t>printf("</w:t>
      </w:r>
      <w:r w:rsidR="00B27E18">
        <w:rPr>
          <w:lang w:val="fr-BE"/>
        </w:rPr>
        <w:t>s</w:t>
      </w:r>
      <w:r w:rsidRPr="00D17D69">
        <w:rPr>
          <w:lang w:val="fr-BE"/>
        </w:rPr>
        <w:t>omme vaut %d\n", somme);</w:t>
      </w:r>
    </w:p>
    <w:p w14:paraId="2D23AF5E" w14:textId="0A9DDAD5" w:rsidR="00C7111E" w:rsidRDefault="00E10CEE" w:rsidP="00E271FB">
      <w:pPr>
        <w:pStyle w:val="Code"/>
        <w:rPr>
          <w:lang w:val="fr-BE"/>
        </w:rPr>
      </w:pPr>
      <w:r w:rsidRPr="00D17D69">
        <w:rPr>
          <w:lang w:val="fr-BE"/>
        </w:rPr>
        <w:t>somme = 2 + 3;</w:t>
      </w:r>
    </w:p>
    <w:p w14:paraId="135B6750" w14:textId="05FD3BC0" w:rsidR="00E10CEE" w:rsidRDefault="00B27E18" w:rsidP="005C1C49">
      <w:r>
        <w:t>Compilez</w:t>
      </w:r>
      <w:r w:rsidR="002F4C78">
        <w:t xml:space="preserve"> ce fichier source </w:t>
      </w:r>
      <w:r>
        <w:t>et exécutez le programme… Que constatez-vous ?</w:t>
      </w:r>
    </w:p>
    <w:p w14:paraId="211BCD39" w14:textId="0E1DD84A" w:rsidR="00B27E18" w:rsidRDefault="00B27E18" w:rsidP="005C1C49">
      <w:r>
        <w:t xml:space="preserve">Sans modifier les instructions, remettez de l’ordre dans </w:t>
      </w:r>
      <w:r w:rsidR="00AD6FCB">
        <w:t xml:space="preserve">le programme </w:t>
      </w:r>
      <w:r>
        <w:t>afin qu</w:t>
      </w:r>
      <w:r w:rsidR="00AD6FCB">
        <w:t xml:space="preserve">’il </w:t>
      </w:r>
      <w:r>
        <w:t>affiche le message</w:t>
      </w:r>
      <w:r w:rsidR="00E57222">
        <w:t xml:space="preserve"> suivant :</w:t>
      </w:r>
    </w:p>
    <w:p w14:paraId="5E19CD4C" w14:textId="5714290A" w:rsidR="00B27E18" w:rsidRPr="00724979" w:rsidRDefault="00B27E18" w:rsidP="00B27E18">
      <w:pPr>
        <w:pStyle w:val="Affichage"/>
        <w:rPr>
          <w:lang w:val="fr-BE"/>
        </w:rPr>
      </w:pPr>
      <w:r w:rsidRPr="00724979">
        <w:rPr>
          <w:lang w:val="fr-BE"/>
        </w:rPr>
        <w:t>Somme vaut 5</w:t>
      </w:r>
    </w:p>
    <w:p w14:paraId="3E0EE0C9" w14:textId="77777777" w:rsidR="00193A45" w:rsidRDefault="00EA033F" w:rsidP="00EA033F">
      <w:r>
        <w:t xml:space="preserve">Comme vous l’avez compris, un programme est une suite d’instructions. </w:t>
      </w:r>
      <w:r w:rsidRPr="00380FCE">
        <w:t>Les instructions sont exécutées les unes à la suite des autres et forment ce qu’on appelle une</w:t>
      </w:r>
      <w:r>
        <w:t xml:space="preserve"> </w:t>
      </w:r>
      <w:r w:rsidRPr="002B66D6">
        <w:rPr>
          <w:b/>
          <w:u w:val="single"/>
        </w:rPr>
        <w:t>séquence d’instructions</w:t>
      </w:r>
      <w:r>
        <w:t xml:space="preserve">. </w:t>
      </w:r>
    </w:p>
    <w:p w14:paraId="428EAF9B" w14:textId="652191AE" w:rsidR="00B96272" w:rsidRDefault="00193A45" w:rsidP="00EA033F">
      <w:r>
        <w:t xml:space="preserve">L’ordre des instructions est primordial lors de l’exécution de vos programmes. </w:t>
      </w:r>
      <w:r w:rsidR="0092196E">
        <w:t>Par exemple, u</w:t>
      </w:r>
      <w:r>
        <w:t>ne instruction affichant la valeur d’une variable, si elle est exécutée avant d’avoir affecté une valeur à celle-ci, n’affichera pas la valeur espérée, mais celle qui est à ce moment</w:t>
      </w:r>
      <w:r w:rsidR="00E64923">
        <w:t xml:space="preserve">-là </w:t>
      </w:r>
      <w:r>
        <w:t>dans la zone mémoire correspondant</w:t>
      </w:r>
      <w:r w:rsidR="009C34B0">
        <w:t>e</w:t>
      </w:r>
      <w:r>
        <w:t xml:space="preserve"> ! </w:t>
      </w:r>
    </w:p>
    <w:p w14:paraId="50036346" w14:textId="6AD5F809" w:rsidR="00EA033F" w:rsidRDefault="00F45605" w:rsidP="00EA033F">
      <w:r>
        <w:t xml:space="preserve">Rappelez-vous qu’il </w:t>
      </w:r>
      <w:r w:rsidR="00EA033F">
        <w:t xml:space="preserve">possible de regrouper plusieurs </w:t>
      </w:r>
      <w:r w:rsidR="00EA033F" w:rsidRPr="00380FCE">
        <w:t xml:space="preserve">instructions en </w:t>
      </w:r>
      <w:r w:rsidR="00EA033F" w:rsidRPr="000302B0">
        <w:rPr>
          <w:b/>
          <w:u w:val="single"/>
        </w:rPr>
        <w:t>blocs d’instructions</w:t>
      </w:r>
      <w:r w:rsidR="00EA033F">
        <w:t xml:space="preserve">. </w:t>
      </w:r>
    </w:p>
    <w:p w14:paraId="36C721D0" w14:textId="0D6532D9" w:rsidR="00EA033F" w:rsidRDefault="00EA033F" w:rsidP="00EA033F">
      <w:pPr>
        <w:pStyle w:val="Titre2"/>
      </w:pPr>
      <w:r>
        <w:t>Expression</w:t>
      </w:r>
    </w:p>
    <w:p w14:paraId="405D7507" w14:textId="51B1C5C3" w:rsidR="00724979" w:rsidRDefault="00C31729" w:rsidP="00724979">
      <w:r>
        <w:t>Dans un</w:t>
      </w:r>
      <w:r w:rsidR="00C20B29">
        <w:t>e</w:t>
      </w:r>
      <w:r>
        <w:t xml:space="preserve"> instruction, u</w:t>
      </w:r>
      <w:r w:rsidR="00724979">
        <w:t xml:space="preserve">ne valeur peut être un </w:t>
      </w:r>
      <w:r w:rsidR="00724979" w:rsidRPr="0044777E">
        <w:rPr>
          <w:b/>
          <w:u w:val="single"/>
        </w:rPr>
        <w:t>littéral</w:t>
      </w:r>
      <w:r w:rsidR="00724979">
        <w:t> (</w:t>
      </w:r>
      <w:r w:rsidR="00724979">
        <w:rPr>
          <w:rStyle w:val="NombreCar"/>
        </w:rPr>
        <w:t>42</w:t>
      </w:r>
      <w:r w:rsidR="00724979" w:rsidRPr="0044777E">
        <w:t xml:space="preserve">, </w:t>
      </w:r>
      <w:r w:rsidR="00724979" w:rsidRPr="0044777E">
        <w:rPr>
          <w:rStyle w:val="NombreCar"/>
        </w:rPr>
        <w:t>'Z'</w:t>
      </w:r>
      <w:r w:rsidR="00724979" w:rsidRPr="0044777E">
        <w:t>,</w:t>
      </w:r>
      <w:r w:rsidR="00724979">
        <w:t xml:space="preserve"> </w:t>
      </w:r>
      <w:r w:rsidR="00724979" w:rsidRPr="0044777E">
        <w:rPr>
          <w:rStyle w:val="NombreCar"/>
        </w:rPr>
        <w:t>3.1415</w:t>
      </w:r>
      <w:r w:rsidR="00724979" w:rsidRPr="0044777E">
        <w:t>)</w:t>
      </w:r>
      <w:r w:rsidR="00724979">
        <w:t xml:space="preserve"> mais elle peut aussi être le résultat de l’</w:t>
      </w:r>
      <w:r w:rsidR="00724979" w:rsidRPr="00352C2F">
        <w:rPr>
          <w:b/>
          <w:u w:val="single"/>
        </w:rPr>
        <w:t>évaluation d’une expression</w:t>
      </w:r>
      <w:r w:rsidR="0006574A">
        <w:t>.</w:t>
      </w:r>
    </w:p>
    <w:p w14:paraId="1E98EEA8" w14:textId="652F0359" w:rsidR="005C1C49" w:rsidRDefault="005C1C49" w:rsidP="005C1C49">
      <w:r>
        <w:t xml:space="preserve">Une </w:t>
      </w:r>
      <w:r w:rsidRPr="0085229C">
        <w:rPr>
          <w:b/>
          <w:u w:val="single"/>
        </w:rPr>
        <w:t>expression</w:t>
      </w:r>
      <w:r>
        <w:t xml:space="preserve"> est une combinaison de littéraux, de variables, </w:t>
      </w:r>
      <w:r w:rsidRPr="00E2062C">
        <w:t>d'opérateurs</w:t>
      </w:r>
      <w:r>
        <w:t xml:space="preserve">, etc. qui, lorsqu’on la calcule/l’évalue, produit une nouvelle </w:t>
      </w:r>
      <w:r w:rsidRPr="00815086">
        <w:rPr>
          <w:b/>
          <w:u w:val="single"/>
        </w:rPr>
        <w:t>valeur</w:t>
      </w:r>
      <w:r>
        <w:t> :</w:t>
      </w:r>
    </w:p>
    <w:p w14:paraId="6FDEA676" w14:textId="30F18096" w:rsidR="007D61DD" w:rsidRDefault="005C1C49" w:rsidP="005C1C49">
      <w:pPr>
        <w:pStyle w:val="Nombre"/>
        <w:tabs>
          <w:tab w:val="left" w:pos="1701"/>
          <w:tab w:val="left" w:pos="3969"/>
          <w:tab w:val="left" w:pos="6804"/>
        </w:tabs>
      </w:pPr>
      <w:r>
        <w:t>5 * 8</w:t>
      </w:r>
      <w:r>
        <w:tab/>
      </w:r>
      <w:proofErr w:type="spellStart"/>
      <w:r>
        <w:t>nomb</w:t>
      </w:r>
      <w:r w:rsidR="002D74A2">
        <w:t>r</w:t>
      </w:r>
      <w:r>
        <w:t>eLu</w:t>
      </w:r>
      <w:proofErr w:type="spellEnd"/>
      <w:r>
        <w:t xml:space="preserve"> + 3</w:t>
      </w:r>
      <w:r>
        <w:tab/>
        <w:t>pi = 3.1415</w:t>
      </w:r>
      <w:r>
        <w:tab/>
      </w:r>
      <w:proofErr w:type="gramStart"/>
      <w:r>
        <w:t>lettre</w:t>
      </w:r>
      <w:proofErr w:type="gramEnd"/>
      <w:r>
        <w:t xml:space="preserve"> == 'a'</w:t>
      </w:r>
    </w:p>
    <w:p w14:paraId="32E59882" w14:textId="28685681" w:rsidR="007D61DD" w:rsidRDefault="007D61DD" w:rsidP="00CF2E42">
      <w:pPr>
        <w:spacing w:before="120"/>
      </w:pPr>
      <w:r>
        <w:t xml:space="preserve">Il existe </w:t>
      </w:r>
      <w:r w:rsidR="00CF2E42">
        <w:t>plusieurs opérateurs permettant de former des expressions. Le point suivant permet d’en aborder quelques-uns.</w:t>
      </w:r>
    </w:p>
    <w:p w14:paraId="130AE25B" w14:textId="1CE90806" w:rsidR="0075010C" w:rsidRDefault="004F136E" w:rsidP="00D577BC">
      <w:pPr>
        <w:pStyle w:val="Titre1"/>
      </w:pPr>
      <w:bookmarkStart w:id="5" w:name="_Toc115864761"/>
      <w:r>
        <w:lastRenderedPageBreak/>
        <w:t>O</w:t>
      </w:r>
      <w:r w:rsidR="00D577BC">
        <w:t>pérateurs</w:t>
      </w:r>
      <w:bookmarkEnd w:id="5"/>
    </w:p>
    <w:p w14:paraId="0994970C" w14:textId="35C1A39C" w:rsidR="006E2748" w:rsidRDefault="006E2748" w:rsidP="009C5A5E">
      <w:r>
        <w:t>Les notions de variable et de littéraux ont déjà été abordées</w:t>
      </w:r>
      <w:r w:rsidR="001E522E">
        <w:t>. Il vous reste donc à comprendre ce qu’est un opérateur</w:t>
      </w:r>
      <w:r w:rsidR="00114966">
        <w:t xml:space="preserve"> et comment les utiliser</w:t>
      </w:r>
      <w:r w:rsidR="00CD35C4">
        <w:t>.</w:t>
      </w:r>
    </w:p>
    <w:p w14:paraId="74DAC839" w14:textId="6AB33E85" w:rsidR="00AF5712" w:rsidRDefault="00AF5712" w:rsidP="009C5A5E">
      <w:r>
        <w:t xml:space="preserve">Les </w:t>
      </w:r>
      <w:r w:rsidRPr="002D0047">
        <w:rPr>
          <w:b/>
          <w:u w:val="single"/>
        </w:rPr>
        <w:t>opérateurs</w:t>
      </w:r>
      <w:r>
        <w:t xml:space="preserve"> que vous connaissez pour le moment sont les opérateurs arithmétiques </w:t>
      </w:r>
      <w:r w:rsidR="00E8625A">
        <w:t>(+, -, *, /</w:t>
      </w:r>
      <w:r w:rsidR="00633FEF">
        <w:t>, %</w:t>
      </w:r>
      <w:r w:rsidR="00E8625A">
        <w:t>) et ceux de comparaison (&lt;, ≤, ≥, &gt;, =, ≠).</w:t>
      </w:r>
      <w:r w:rsidR="00BC1108">
        <w:t xml:space="preserve"> À ceux-ci s’ajoute l’opérateur d’affectation</w:t>
      </w:r>
      <w:r w:rsidR="0075230C">
        <w:t xml:space="preserve"> qui a déjà été abordé ci-avant</w:t>
      </w:r>
      <w:r w:rsidR="00BC1108">
        <w:t>.</w:t>
      </w:r>
    </w:p>
    <w:p w14:paraId="08D7BD9E" w14:textId="77777777" w:rsidR="00BC1108" w:rsidRDefault="00BC1108" w:rsidP="00BC1108">
      <w:pPr>
        <w:pStyle w:val="Titre2"/>
      </w:pPr>
      <w:r>
        <w:t>Opérateur d’affectation</w:t>
      </w:r>
    </w:p>
    <w:p w14:paraId="449E8BA4" w14:textId="670CD657" w:rsidR="00BC1108" w:rsidRDefault="00BC1108" w:rsidP="00BC1108">
      <w:r>
        <w:t xml:space="preserve">En C, </w:t>
      </w:r>
      <w:r w:rsidR="00EC1AFF">
        <w:t>l</w:t>
      </w:r>
      <w:r>
        <w:t xml:space="preserve">’affectation </w:t>
      </w:r>
      <w:r w:rsidR="00EC1AFF">
        <w:t xml:space="preserve">se fait au moyen de l’opérateur </w:t>
      </w:r>
      <w:r w:rsidRPr="004B66D5">
        <w:rPr>
          <w:rStyle w:val="Codeinline"/>
        </w:rPr>
        <w:t>=</w:t>
      </w:r>
      <w:r>
        <w:t xml:space="preserve">. </w:t>
      </w:r>
      <w:r w:rsidR="00D72506">
        <w:t xml:space="preserve">L’affectation peut être à la fois considérée comme </w:t>
      </w:r>
      <w:r>
        <w:t>une expression</w:t>
      </w:r>
      <w:r w:rsidR="00D72506">
        <w:t xml:space="preserve"> et comme une instruction</w:t>
      </w:r>
      <w:r>
        <w:t>.</w:t>
      </w:r>
    </w:p>
    <w:p w14:paraId="1938608C" w14:textId="6C582E6E" w:rsidR="00BC1108" w:rsidRDefault="00BC1108" w:rsidP="00BC1108">
      <w:r>
        <w:t xml:space="preserve">Il est à noter que d'autres langages considèrent l’affectation comme une instruction et ne permettent </w:t>
      </w:r>
      <w:r w:rsidR="00C709B1">
        <w:t xml:space="preserve">pas </w:t>
      </w:r>
      <w:r>
        <w:t>son utilisation dans une expression.</w:t>
      </w:r>
    </w:p>
    <w:p w14:paraId="2AE84BCD" w14:textId="77777777" w:rsidR="00BC1108" w:rsidRDefault="00BC1108" w:rsidP="00BC1108">
      <w:r>
        <w:t>Quelques informations complémentaires peuvent être apportées à la notion d’affectation.</w:t>
      </w:r>
    </w:p>
    <w:p w14:paraId="2CB0C626" w14:textId="77777777" w:rsidR="00BC1108" w:rsidRDefault="00BC1108" w:rsidP="00BC1108">
      <w:r w:rsidRPr="00450E48">
        <w:rPr>
          <w:noProof/>
        </w:rPr>
        <w:drawing>
          <wp:anchor distT="0" distB="0" distL="114300" distR="114300" simplePos="0" relativeHeight="251766784" behindDoc="1" locked="0" layoutInCell="1" allowOverlap="1" wp14:anchorId="056D9A2E" wp14:editId="58C09892">
            <wp:simplePos x="0" y="0"/>
            <wp:positionH relativeFrom="column">
              <wp:posOffset>93</wp:posOffset>
            </wp:positionH>
            <wp:positionV relativeFrom="paragraph">
              <wp:posOffset>407</wp:posOffset>
            </wp:positionV>
            <wp:extent cx="193711" cy="231930"/>
            <wp:effectExtent l="0" t="0" r="0" b="0"/>
            <wp:wrapTight wrapText="bothSides">
              <wp:wrapPolygon edited="0">
                <wp:start x="0" y="0"/>
                <wp:lineTo x="0" y="19529"/>
                <wp:lineTo x="19121" y="19529"/>
                <wp:lineTo x="19121"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711" cy="231930"/>
                    </a:xfrm>
                    <a:prstGeom prst="rect">
                      <a:avLst/>
                    </a:prstGeom>
                    <a:ln>
                      <a:noFill/>
                    </a:ln>
                    <a:extLst>
                      <a:ext uri="{53640926-AAD7-44D8-BBD7-CCE9431645EC}">
                        <a14:shadowObscured xmlns:a14="http://schemas.microsoft.com/office/drawing/2010/main"/>
                      </a:ext>
                    </a:extLst>
                  </pic:spPr>
                </pic:pic>
              </a:graphicData>
            </a:graphic>
          </wp:anchor>
        </w:drawing>
      </w:r>
      <w:r>
        <w:t xml:space="preserve">Modifiez le fichier source </w:t>
      </w:r>
      <w:proofErr w:type="spellStart"/>
      <w:r>
        <w:rPr>
          <w:rStyle w:val="Codeinline"/>
        </w:rPr>
        <w:t>somme</w:t>
      </w:r>
      <w:r w:rsidRPr="0081497F">
        <w:rPr>
          <w:rStyle w:val="Codeinline"/>
        </w:rPr>
        <w:t>.c</w:t>
      </w:r>
      <w:proofErr w:type="spellEnd"/>
      <w:r>
        <w:t xml:space="preserve"> en remplaçant l’instruction </w:t>
      </w:r>
    </w:p>
    <w:p w14:paraId="14AE6F02" w14:textId="77777777" w:rsidR="00BC1108" w:rsidRPr="003412A1" w:rsidRDefault="00BC1108" w:rsidP="00BC1108">
      <w:pPr>
        <w:pStyle w:val="Code"/>
        <w:spacing w:after="60"/>
        <w:rPr>
          <w:lang w:val="fr-BE"/>
        </w:rPr>
      </w:pPr>
      <w:r w:rsidRPr="003412A1">
        <w:rPr>
          <w:lang w:val="fr-BE"/>
        </w:rPr>
        <w:t>somme = 2 + 3;</w:t>
      </w:r>
    </w:p>
    <w:p w14:paraId="02E552FB" w14:textId="77777777" w:rsidR="00BC1108" w:rsidRDefault="00BC1108" w:rsidP="00BC1108">
      <w:pPr>
        <w:ind w:firstLine="284"/>
      </w:pPr>
      <w:r>
        <w:t>par</w:t>
      </w:r>
    </w:p>
    <w:p w14:paraId="32AD23F4" w14:textId="77777777" w:rsidR="00BC1108" w:rsidRPr="009F7510" w:rsidRDefault="00BC1108" w:rsidP="00BC1108">
      <w:pPr>
        <w:pStyle w:val="Code"/>
        <w:rPr>
          <w:lang w:val="fr-BE"/>
        </w:rPr>
      </w:pPr>
      <w:r>
        <w:rPr>
          <w:lang w:val="fr-BE"/>
        </w:rPr>
        <w:t>2 + 3 = somme;</w:t>
      </w:r>
    </w:p>
    <w:p w14:paraId="37490708" w14:textId="09CCD8C8" w:rsidR="00BC1108" w:rsidRDefault="00BC1108" w:rsidP="00BC1108">
      <w:r>
        <w:t>Compilez ce code source et observez ce qui est produit.</w:t>
      </w:r>
      <w:r w:rsidR="005835A0">
        <w:t xml:space="preserve"> </w:t>
      </w:r>
    </w:p>
    <w:p w14:paraId="079FA204" w14:textId="695B82B6" w:rsidR="00BC1108" w:rsidRDefault="00BC1108" w:rsidP="00BC1108">
      <w:r>
        <w:t xml:space="preserve">Vous devriez avoir un message d’erreur semblable à celui de la </w:t>
      </w:r>
      <w:r>
        <w:fldChar w:fldCharType="begin"/>
      </w:r>
      <w:r>
        <w:instrText xml:space="preserve"> REF _Ref17813664 \h </w:instrText>
      </w:r>
      <w:r>
        <w:fldChar w:fldCharType="separate"/>
      </w:r>
      <w:r w:rsidR="005D23BD">
        <w:t xml:space="preserve">Figure </w:t>
      </w:r>
      <w:r w:rsidR="005D23BD">
        <w:rPr>
          <w:noProof/>
        </w:rPr>
        <w:t>1</w:t>
      </w:r>
      <w:r>
        <w:fldChar w:fldCharType="end"/>
      </w:r>
      <w:r>
        <w:t>.</w:t>
      </w:r>
    </w:p>
    <w:p w14:paraId="12171A58" w14:textId="77777777" w:rsidR="00BC1108" w:rsidRDefault="00BC1108" w:rsidP="00BC1108">
      <w:pPr>
        <w:keepNext/>
        <w:jc w:val="center"/>
      </w:pPr>
      <w:r>
        <w:rPr>
          <w:noProof/>
        </w:rPr>
        <w:drawing>
          <wp:inline distT="0" distB="0" distL="0" distR="0" wp14:anchorId="6FAA0C47" wp14:editId="69A5E791">
            <wp:extent cx="4159727" cy="15406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3994" cy="179037"/>
                    </a:xfrm>
                    <a:prstGeom prst="rect">
                      <a:avLst/>
                    </a:prstGeom>
                  </pic:spPr>
                </pic:pic>
              </a:graphicData>
            </a:graphic>
          </wp:inline>
        </w:drawing>
      </w:r>
    </w:p>
    <w:p w14:paraId="1B5A5FDD" w14:textId="216FDA3A" w:rsidR="00BC1108" w:rsidRDefault="00BC1108" w:rsidP="00BC1108">
      <w:pPr>
        <w:pStyle w:val="Lgende"/>
        <w:jc w:val="center"/>
      </w:pPr>
      <w:bookmarkStart w:id="6" w:name="_Ref17813664"/>
      <w:r>
        <w:t xml:space="preserve">Figure </w:t>
      </w:r>
      <w:fldSimple w:instr=" SEQ Figure \* ARABIC ">
        <w:r w:rsidR="005D23BD">
          <w:rPr>
            <w:noProof/>
          </w:rPr>
          <w:t>1</w:t>
        </w:r>
      </w:fldSimple>
      <w:bookmarkEnd w:id="6"/>
      <w:r>
        <w:t xml:space="preserve"> - L-Value</w:t>
      </w:r>
    </w:p>
    <w:p w14:paraId="751C561B" w14:textId="77777777" w:rsidR="00BC1108" w:rsidRDefault="00BC1108" w:rsidP="00BC1108">
      <w:r>
        <w:t xml:space="preserve">L’opérateur d’affectation </w:t>
      </w:r>
      <w:r w:rsidRPr="00F024A4">
        <w:rPr>
          <w:rStyle w:val="Codeinline"/>
        </w:rPr>
        <w:t>=</w:t>
      </w:r>
      <w:r>
        <w:t xml:space="preserve"> suit une règle bien précise et générale à la plupart des langages de programmation : c’est la valeur située à la droite du </w:t>
      </w:r>
      <w:r w:rsidRPr="00F47BFD">
        <w:rPr>
          <w:rStyle w:val="Codeinline"/>
        </w:rPr>
        <w:t>=</w:t>
      </w:r>
      <w:r>
        <w:t xml:space="preserve">, appelée </w:t>
      </w:r>
      <w:r w:rsidRPr="00F47BFD">
        <w:rPr>
          <w:b/>
          <w:u w:val="single"/>
        </w:rPr>
        <w:t>expression de droite</w:t>
      </w:r>
      <w:r>
        <w:t xml:space="preserve">, qui est mémorisée dans la zone mémoire située à la gauche du </w:t>
      </w:r>
      <w:r w:rsidRPr="00F47BFD">
        <w:rPr>
          <w:rStyle w:val="Codeinline"/>
        </w:rPr>
        <w:t>=</w:t>
      </w:r>
      <w:r>
        <w:t xml:space="preserve">, appelée </w:t>
      </w:r>
      <w:r w:rsidRPr="00F47BFD">
        <w:rPr>
          <w:b/>
          <w:u w:val="single"/>
        </w:rPr>
        <w:t>expression de gauche</w:t>
      </w:r>
      <w:r>
        <w:t>.</w:t>
      </w:r>
    </w:p>
    <w:p w14:paraId="5B204C2F" w14:textId="77777777" w:rsidR="00BC1108" w:rsidRDefault="00BC1108" w:rsidP="00BC1108">
      <w:r>
        <w:t xml:space="preserve">Le message d’erreur ci-dessus précise donc que l’opérande à gauche de l’opérateur </w:t>
      </w:r>
      <w:r w:rsidRPr="00F47BFD">
        <w:rPr>
          <w:rStyle w:val="Codeinline"/>
        </w:rPr>
        <w:t>=</w:t>
      </w:r>
      <w:r w:rsidRPr="00972ECA">
        <w:t xml:space="preserve"> </w:t>
      </w:r>
      <w:r>
        <w:t>doit être une expression de gauche, c’est-à-dire une zone mémoire !</w:t>
      </w:r>
    </w:p>
    <w:p w14:paraId="01178304" w14:textId="1B1B195D" w:rsidR="00BC1108" w:rsidRDefault="00BC1108" w:rsidP="00BC1108">
      <w:r w:rsidRPr="00450E48">
        <w:rPr>
          <w:noProof/>
        </w:rPr>
        <w:drawing>
          <wp:anchor distT="0" distB="0" distL="114300" distR="114300" simplePos="0" relativeHeight="251767808" behindDoc="1" locked="0" layoutInCell="1" allowOverlap="1" wp14:anchorId="1CB1958C" wp14:editId="63C2D69A">
            <wp:simplePos x="0" y="0"/>
            <wp:positionH relativeFrom="column">
              <wp:posOffset>0</wp:posOffset>
            </wp:positionH>
            <wp:positionV relativeFrom="paragraph">
              <wp:posOffset>41910</wp:posOffset>
            </wp:positionV>
            <wp:extent cx="193675" cy="231775"/>
            <wp:effectExtent l="0" t="0" r="0" b="0"/>
            <wp:wrapTight wrapText="bothSides">
              <wp:wrapPolygon edited="0">
                <wp:start x="0" y="0"/>
                <wp:lineTo x="0" y="19529"/>
                <wp:lineTo x="19121" y="19529"/>
                <wp:lineTo x="19121"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Corrigez le code source pour que l’instruction d’affectation soit correctement écrite. Recompilez le code source</w:t>
      </w:r>
      <w:r w:rsidR="001A0B9D">
        <w:t xml:space="preserve"> et vérifiez que tout se passe comme vous l’espérez.</w:t>
      </w:r>
    </w:p>
    <w:p w14:paraId="7E09DF0E" w14:textId="77777777" w:rsidR="00BC1108" w:rsidRDefault="00BC1108" w:rsidP="00BC1108">
      <w:r>
        <w:t>On peut donc préciser la syntaxe de l’instruction d’affectation comme ceci :</w:t>
      </w:r>
    </w:p>
    <w:p w14:paraId="5BBF1B8A" w14:textId="77777777" w:rsidR="00BC1108" w:rsidRPr="007805A2" w:rsidRDefault="00BC1108" w:rsidP="00BC1108">
      <w:pPr>
        <w:pStyle w:val="Code"/>
        <w:rPr>
          <w:lang w:val="fr-BE"/>
        </w:rPr>
      </w:pPr>
      <w:r w:rsidRPr="007805A2">
        <w:rPr>
          <w:color w:val="4F81BD" w:themeColor="accent1"/>
          <w:lang w:val="fr-BE"/>
        </w:rPr>
        <w:t>&lt;</w:t>
      </w:r>
      <w:r>
        <w:rPr>
          <w:color w:val="4F81BD" w:themeColor="accent1"/>
          <w:lang w:val="fr-BE"/>
        </w:rPr>
        <w:t>l-value</w:t>
      </w:r>
      <w:r w:rsidRPr="007805A2">
        <w:rPr>
          <w:color w:val="4F81BD" w:themeColor="accent1"/>
          <w:lang w:val="fr-BE"/>
        </w:rPr>
        <w:t>&gt;</w:t>
      </w:r>
      <w:r w:rsidRPr="007805A2">
        <w:rPr>
          <w:lang w:val="fr-BE"/>
        </w:rPr>
        <w:t xml:space="preserve"> </w:t>
      </w:r>
      <w:r w:rsidRPr="007805A2">
        <w:rPr>
          <w:b/>
          <w:bCs/>
          <w:lang w:val="fr-BE"/>
        </w:rPr>
        <w:t>=</w:t>
      </w:r>
      <w:r w:rsidRPr="007805A2">
        <w:rPr>
          <w:lang w:val="fr-BE"/>
        </w:rPr>
        <w:t xml:space="preserve"> </w:t>
      </w:r>
      <w:r w:rsidRPr="007805A2">
        <w:rPr>
          <w:color w:val="4F81BD" w:themeColor="accent1"/>
          <w:lang w:val="fr-BE"/>
        </w:rPr>
        <w:t>&lt;</w:t>
      </w:r>
      <w:r>
        <w:rPr>
          <w:color w:val="4F81BD" w:themeColor="accent1"/>
          <w:lang w:val="fr-BE"/>
        </w:rPr>
        <w:t>r-</w:t>
      </w:r>
      <w:r w:rsidRPr="007805A2">
        <w:rPr>
          <w:color w:val="4F81BD" w:themeColor="accent1"/>
          <w:lang w:val="fr-BE"/>
        </w:rPr>
        <w:t>value&gt;</w:t>
      </w:r>
      <w:r w:rsidRPr="007805A2">
        <w:rPr>
          <w:lang w:val="fr-BE"/>
        </w:rPr>
        <w:t>;</w:t>
      </w:r>
    </w:p>
    <w:p w14:paraId="4D906176" w14:textId="77777777" w:rsidR="00BC1108" w:rsidRDefault="00BC1108" w:rsidP="00BC1108">
      <w:r w:rsidRPr="00751D9E">
        <w:t>I</w:t>
      </w:r>
      <w:r>
        <w:t>l faut y remplacer</w:t>
      </w:r>
    </w:p>
    <w:p w14:paraId="36F7CE06" w14:textId="77777777" w:rsidR="00BC1108" w:rsidRDefault="00BC1108" w:rsidP="00BC1108">
      <w:pPr>
        <w:pStyle w:val="ListePuces"/>
        <w:rPr>
          <w:noProof/>
        </w:rPr>
      </w:pPr>
      <w:r w:rsidRPr="007805A2">
        <w:rPr>
          <w:rFonts w:ascii="Consolas" w:hAnsi="Consolas"/>
          <w:color w:val="4F81BD" w:themeColor="accent1"/>
        </w:rPr>
        <w:t>&lt;</w:t>
      </w:r>
      <w:r>
        <w:rPr>
          <w:rFonts w:ascii="Consolas" w:hAnsi="Consolas"/>
          <w:color w:val="4F81BD" w:themeColor="accent1"/>
        </w:rPr>
        <w:t>l-value</w:t>
      </w:r>
      <w:r w:rsidRPr="007805A2">
        <w:rPr>
          <w:rFonts w:ascii="Consolas" w:hAnsi="Consolas"/>
          <w:color w:val="4F81BD" w:themeColor="accent1"/>
        </w:rPr>
        <w:t>&gt;</w:t>
      </w:r>
      <w:r w:rsidRPr="007805A2">
        <w:rPr>
          <w:color w:val="4F81BD" w:themeColor="accent1"/>
        </w:rPr>
        <w:t xml:space="preserve"> </w:t>
      </w:r>
      <w:r w:rsidRPr="00E1244A">
        <w:t>par</w:t>
      </w:r>
      <w:r>
        <w:t xml:space="preserve"> une expression de gauche, une zone mémoire,</w:t>
      </w:r>
    </w:p>
    <w:p w14:paraId="5BA79412" w14:textId="77777777" w:rsidR="00BC1108" w:rsidRDefault="00BC1108" w:rsidP="00BC1108">
      <w:pPr>
        <w:pStyle w:val="ListePuces"/>
        <w:rPr>
          <w:noProof/>
        </w:rPr>
      </w:pPr>
      <w:r w:rsidRPr="007805A2">
        <w:rPr>
          <w:rFonts w:ascii="Consolas" w:hAnsi="Consolas"/>
          <w:color w:val="4F81BD" w:themeColor="accent1"/>
        </w:rPr>
        <w:t>&lt;</w:t>
      </w:r>
      <w:r>
        <w:rPr>
          <w:rFonts w:ascii="Consolas" w:hAnsi="Consolas"/>
          <w:color w:val="4F81BD" w:themeColor="accent1"/>
        </w:rPr>
        <w:t>r-</w:t>
      </w:r>
      <w:r w:rsidRPr="007805A2">
        <w:rPr>
          <w:rFonts w:ascii="Consolas" w:hAnsi="Consolas"/>
          <w:color w:val="4F81BD" w:themeColor="accent1"/>
        </w:rPr>
        <w:t>value&gt;</w:t>
      </w:r>
      <w:r w:rsidRPr="007805A2">
        <w:rPr>
          <w:color w:val="4F81BD" w:themeColor="accent1"/>
        </w:rPr>
        <w:t xml:space="preserve"> </w:t>
      </w:r>
      <w:r w:rsidRPr="00E1244A">
        <w:t xml:space="preserve">par </w:t>
      </w:r>
      <w:r>
        <w:t xml:space="preserve">une expression de </w:t>
      </w:r>
      <w:r w:rsidRPr="004A4731">
        <w:t>droite</w:t>
      </w:r>
      <w:r>
        <w:t>, une valeur.</w:t>
      </w:r>
    </w:p>
    <w:p w14:paraId="46E852DA" w14:textId="32623DBC" w:rsidR="00BC1108" w:rsidRDefault="00BC1108" w:rsidP="00BC1108">
      <w:pPr>
        <w:spacing w:before="120"/>
      </w:pPr>
      <w:r>
        <w:t>I</w:t>
      </w:r>
      <w:r w:rsidR="005C14BF">
        <w:t>l</w:t>
      </w:r>
      <w:r>
        <w:t xml:space="preserve"> est important de noter que les expressions de gauche peuvent être utilisées en tant qu’expressions de droite. En effet comme une expression de gauche est une zone mémoire contenant une valeur, elle peut être utilisée dans une expression de droite. </w:t>
      </w:r>
    </w:p>
    <w:p w14:paraId="6A8D4BA3" w14:textId="77777777" w:rsidR="00EE2464" w:rsidRDefault="00EE2464">
      <w:pPr>
        <w:spacing w:after="160" w:line="259" w:lineRule="auto"/>
      </w:pPr>
      <w:r>
        <w:br w:type="page"/>
      </w:r>
    </w:p>
    <w:p w14:paraId="2BB12E4A" w14:textId="3243B541" w:rsidR="00900CB7" w:rsidRDefault="00900CB7" w:rsidP="00BC1108">
      <w:r>
        <w:lastRenderedPageBreak/>
        <w:t>Par exemple, u</w:t>
      </w:r>
      <w:r w:rsidR="00BC1108">
        <w:t xml:space="preserve">ne variable </w:t>
      </w:r>
      <w:r>
        <w:t xml:space="preserve">est </w:t>
      </w:r>
      <w:r w:rsidR="00975402">
        <w:t xml:space="preserve">à la fois </w:t>
      </w:r>
    </w:p>
    <w:p w14:paraId="5AD06A0B" w14:textId="4B51161D" w:rsidR="00CF522F" w:rsidRDefault="00900CB7" w:rsidP="00900CB7">
      <w:pPr>
        <w:pStyle w:val="Paragraphedeliste"/>
        <w:numPr>
          <w:ilvl w:val="0"/>
          <w:numId w:val="37"/>
        </w:numPr>
      </w:pPr>
      <w:r>
        <w:t xml:space="preserve">une expression de gauche lorsqu’on la considère comme étant la zone mémoire dans laquelle on désire mémoriser une valeur, </w:t>
      </w:r>
    </w:p>
    <w:p w14:paraId="00CA3C4B" w14:textId="294C9CE6" w:rsidR="000E3FB0" w:rsidRDefault="000E3FB0" w:rsidP="00E27028">
      <w:pPr>
        <w:pStyle w:val="Paragraphedeliste"/>
      </w:pPr>
      <w:proofErr w:type="spellStart"/>
      <w:r w:rsidRPr="00CD6FE8">
        <w:rPr>
          <w:rStyle w:val="Codeinline"/>
        </w:rPr>
        <w:t>int</w:t>
      </w:r>
      <w:proofErr w:type="spellEnd"/>
      <w:r w:rsidRPr="00CD6FE8">
        <w:rPr>
          <w:rStyle w:val="Codeinline"/>
        </w:rPr>
        <w:t xml:space="preserve"> </w:t>
      </w:r>
      <w:proofErr w:type="spellStart"/>
      <w:r w:rsidR="008C64B7" w:rsidRPr="00AC7FAC">
        <w:rPr>
          <w:rStyle w:val="Codeinline"/>
        </w:rPr>
        <w:t>nbTorchesSac</w:t>
      </w:r>
      <w:proofErr w:type="spellEnd"/>
      <w:r w:rsidR="008C64B7" w:rsidRPr="00AC7FAC">
        <w:rPr>
          <w:rStyle w:val="Codeinline"/>
        </w:rPr>
        <w:t xml:space="preserve"> </w:t>
      </w:r>
      <w:r w:rsidRPr="00CD6FE8">
        <w:rPr>
          <w:rStyle w:val="Codeinline"/>
        </w:rPr>
        <w:t xml:space="preserve">= </w:t>
      </w:r>
      <w:proofErr w:type="gramStart"/>
      <w:r w:rsidRPr="00CD6FE8">
        <w:rPr>
          <w:rStyle w:val="Codeinline"/>
        </w:rPr>
        <w:t>42;</w:t>
      </w:r>
      <w:proofErr w:type="gramEnd"/>
    </w:p>
    <w:p w14:paraId="4A03E49A" w14:textId="5ED63DB1" w:rsidR="00CF522F" w:rsidRDefault="00E27028" w:rsidP="00900CB7">
      <w:pPr>
        <w:pStyle w:val="Paragraphedeliste"/>
        <w:numPr>
          <w:ilvl w:val="0"/>
          <w:numId w:val="37"/>
        </w:numPr>
      </w:pPr>
      <w:r w:rsidRPr="00450E48">
        <w:rPr>
          <w:noProof/>
        </w:rPr>
        <w:drawing>
          <wp:anchor distT="0" distB="0" distL="114300" distR="114300" simplePos="0" relativeHeight="251768832" behindDoc="1" locked="0" layoutInCell="1" allowOverlap="1" wp14:anchorId="44AFBB5F" wp14:editId="50F1FF50">
            <wp:simplePos x="0" y="0"/>
            <wp:positionH relativeFrom="column">
              <wp:posOffset>0</wp:posOffset>
            </wp:positionH>
            <wp:positionV relativeFrom="paragraph">
              <wp:posOffset>597535</wp:posOffset>
            </wp:positionV>
            <wp:extent cx="193675" cy="231775"/>
            <wp:effectExtent l="0" t="0" r="0" b="0"/>
            <wp:wrapTight wrapText="bothSides">
              <wp:wrapPolygon edited="0">
                <wp:start x="0" y="0"/>
                <wp:lineTo x="0" y="19529"/>
                <wp:lineTo x="19121" y="19529"/>
                <wp:lineTo x="19121"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F522F">
        <w:t>une expression de droite lorsqu’on la considère comme étant la valeur que l’on désire utiliser comme opérande d’une expression.</w:t>
      </w:r>
      <w:r>
        <w:br/>
      </w:r>
      <w:proofErr w:type="spellStart"/>
      <w:r>
        <w:rPr>
          <w:rStyle w:val="Codeinline"/>
        </w:rPr>
        <w:t>int</w:t>
      </w:r>
      <w:proofErr w:type="spellEnd"/>
      <w:r>
        <w:rPr>
          <w:rStyle w:val="Codeinline"/>
        </w:rPr>
        <w:t xml:space="preserve"> </w:t>
      </w:r>
      <w:proofErr w:type="spellStart"/>
      <w:r>
        <w:rPr>
          <w:rStyle w:val="Codeinline"/>
        </w:rPr>
        <w:t>nbTorchesAFaire</w:t>
      </w:r>
      <w:proofErr w:type="spellEnd"/>
      <w:r>
        <w:rPr>
          <w:rStyle w:val="Codeinline"/>
        </w:rPr>
        <w:t xml:space="preserve"> = 64 - </w:t>
      </w:r>
      <w:proofErr w:type="spellStart"/>
      <w:proofErr w:type="gramStart"/>
      <w:r w:rsidR="008C64B7" w:rsidRPr="00AC7FAC">
        <w:rPr>
          <w:rStyle w:val="Codeinline"/>
        </w:rPr>
        <w:t>nbTorchesSac</w:t>
      </w:r>
      <w:proofErr w:type="spellEnd"/>
      <w:r>
        <w:rPr>
          <w:rStyle w:val="Codeinline"/>
        </w:rPr>
        <w:t>;</w:t>
      </w:r>
      <w:proofErr w:type="gramEnd"/>
    </w:p>
    <w:p w14:paraId="1F6A3984" w14:textId="4570C0DC" w:rsidR="00E27028" w:rsidRDefault="00E27028" w:rsidP="00E27028">
      <w:pPr>
        <w:rPr>
          <w:rStyle w:val="Codeinline"/>
        </w:rPr>
      </w:pPr>
      <w:r>
        <w:t xml:space="preserve">Reprenez le code source du fichier </w:t>
      </w:r>
      <w:proofErr w:type="spellStart"/>
      <w:r>
        <w:rPr>
          <w:rStyle w:val="Codeinline"/>
        </w:rPr>
        <w:t>torche</w:t>
      </w:r>
      <w:r w:rsidRPr="001A30D4">
        <w:rPr>
          <w:rStyle w:val="Codeinline"/>
        </w:rPr>
        <w:t>s.c</w:t>
      </w:r>
      <w:proofErr w:type="spellEnd"/>
      <w:r w:rsidRPr="005655C4">
        <w:t xml:space="preserve"> </w:t>
      </w:r>
      <w:r>
        <w:t>créé lors des séances d’exercices précédentes.</w:t>
      </w:r>
      <w:r w:rsidRPr="00D74C9F">
        <w:t xml:space="preserve"> </w:t>
      </w:r>
      <w:r>
        <w:t>Intégrez-y convenablement les instructions suivantes.</w:t>
      </w:r>
    </w:p>
    <w:p w14:paraId="45E376D1" w14:textId="74634565" w:rsidR="00BC1108" w:rsidRPr="00AC7FAC" w:rsidRDefault="00BC1108" w:rsidP="00BC1108">
      <w:pPr>
        <w:pStyle w:val="Code"/>
        <w:rPr>
          <w:rStyle w:val="Codeinline"/>
          <w:lang w:val="fr-BE"/>
        </w:rPr>
      </w:pPr>
      <w:r w:rsidRPr="00AC7FAC">
        <w:rPr>
          <w:rStyle w:val="Codeinline"/>
          <w:lang w:val="fr-BE"/>
        </w:rPr>
        <w:t>int nbTorchesMax = 64;</w:t>
      </w:r>
    </w:p>
    <w:p w14:paraId="4251FED3" w14:textId="08E93550" w:rsidR="00BC1108" w:rsidRPr="00AC7FAC" w:rsidRDefault="00BC1108" w:rsidP="00BC1108">
      <w:pPr>
        <w:pStyle w:val="Code"/>
        <w:rPr>
          <w:rStyle w:val="Codeinline"/>
          <w:lang w:val="fr-BE"/>
        </w:rPr>
      </w:pPr>
      <w:r w:rsidRPr="00AC7FAC">
        <w:rPr>
          <w:rStyle w:val="Codeinline"/>
          <w:lang w:val="fr-BE"/>
        </w:rPr>
        <w:t>int nbTorchesSac = 42;</w:t>
      </w:r>
    </w:p>
    <w:p w14:paraId="5EA9C8C1" w14:textId="77777777" w:rsidR="00BC1108" w:rsidRPr="00AC7FAC" w:rsidRDefault="00BC1108" w:rsidP="00BC1108">
      <w:pPr>
        <w:pStyle w:val="Code"/>
        <w:rPr>
          <w:rStyle w:val="Codeinline"/>
          <w:lang w:val="fr-BE"/>
        </w:rPr>
      </w:pPr>
      <w:r w:rsidRPr="00AC7FAC">
        <w:rPr>
          <w:rStyle w:val="Codeinline"/>
          <w:lang w:val="fr-BE"/>
        </w:rPr>
        <w:t>int nbTorchesAFaire;</w:t>
      </w:r>
    </w:p>
    <w:p w14:paraId="328787BB" w14:textId="5F1F2F82" w:rsidR="00BC1108" w:rsidRPr="00246776" w:rsidRDefault="00BC1108" w:rsidP="00246776">
      <w:pPr>
        <w:pStyle w:val="Code"/>
        <w:tabs>
          <w:tab w:val="left" w:pos="6069"/>
        </w:tabs>
        <w:rPr>
          <w:rStyle w:val="Codeinline"/>
          <w:sz w:val="20"/>
          <w:lang w:val="fr-BE"/>
        </w:rPr>
      </w:pPr>
      <w:r w:rsidRPr="00AC7FAC">
        <w:rPr>
          <w:rStyle w:val="Codeinline"/>
          <w:lang w:val="fr-BE"/>
        </w:rPr>
        <w:t xml:space="preserve">nbTorchesAFaire = nbTorchesMax - </w:t>
      </w:r>
      <w:r w:rsidR="008C64B7" w:rsidRPr="00AC7FAC">
        <w:rPr>
          <w:rStyle w:val="Codeinline"/>
          <w:lang w:val="fr-BE"/>
        </w:rPr>
        <w:t>nbTorchesSac</w:t>
      </w:r>
      <w:r w:rsidRPr="00AC7FAC">
        <w:rPr>
          <w:rStyle w:val="Codeinline"/>
          <w:lang w:val="fr-BE"/>
        </w:rPr>
        <w:t>;</w:t>
      </w:r>
      <w:r w:rsidR="00246776" w:rsidRPr="00246776">
        <w:rPr>
          <w:rStyle w:val="Codeinline"/>
          <w:sz w:val="20"/>
          <w:lang w:val="fr-BE"/>
        </w:rPr>
        <w:tab/>
      </w:r>
    </w:p>
    <w:p w14:paraId="7A014FD6" w14:textId="557C3359" w:rsidR="00BC1108" w:rsidRDefault="0089729E" w:rsidP="00BC1108">
      <w:r>
        <w:t>Dans ce même fichier source, a</w:t>
      </w:r>
      <w:r w:rsidR="00BC1108">
        <w:t>ffichez les résultats de ces instructions, en passant</w:t>
      </w:r>
    </w:p>
    <w:p w14:paraId="1F60C71F" w14:textId="77777777" w:rsidR="00BC1108" w:rsidRDefault="00BC1108" w:rsidP="00BC1108">
      <w:pPr>
        <w:pStyle w:val="ListePuces"/>
      </w:pPr>
      <w:r>
        <w:t>soit par l’expression, comme vous l’avez déjà fait précédemment :</w:t>
      </w:r>
    </w:p>
    <w:p w14:paraId="5EC3A5D5" w14:textId="77777777" w:rsidR="00BC1108" w:rsidRDefault="00BC1108" w:rsidP="00BC1108">
      <w:pPr>
        <w:pStyle w:val="Code"/>
        <w:rPr>
          <w:rStyle w:val="Codeinline"/>
          <w:lang w:val="fr-BE"/>
        </w:rPr>
      </w:pPr>
      <w:r w:rsidRPr="00EF2DA3">
        <w:rPr>
          <w:rStyle w:val="Codeinline"/>
          <w:lang w:val="fr-BE"/>
        </w:rPr>
        <w:t>printf("Somme : %d", 2 + 3);</w:t>
      </w:r>
    </w:p>
    <w:p w14:paraId="12BDD7B7" w14:textId="57ED1477" w:rsidR="00BC1108" w:rsidRPr="00273204" w:rsidRDefault="00BC1108" w:rsidP="00BC1108">
      <w:pPr>
        <w:pStyle w:val="Code"/>
        <w:rPr>
          <w:shd w:val="clear" w:color="auto" w:fill="FDE9D9" w:themeFill="accent6" w:themeFillTint="33"/>
          <w:lang w:val="fr-BE"/>
        </w:rPr>
      </w:pPr>
      <w:r w:rsidRPr="00273204">
        <w:rPr>
          <w:shd w:val="clear" w:color="auto" w:fill="FDE9D9" w:themeFill="accent6" w:themeFillTint="33"/>
          <w:lang w:val="fr-BE"/>
        </w:rPr>
        <w:t>printf("</w:t>
      </w:r>
      <w:r>
        <w:rPr>
          <w:rStyle w:val="Codeinline"/>
          <w:lang w:val="fr-BE"/>
        </w:rPr>
        <w:t>Vous devez refaire %d torches.", nbTorchesMax - nbTorchesSac);</w:t>
      </w:r>
      <w:r w:rsidR="00943F61">
        <w:rPr>
          <w:rStyle w:val="Codeinline"/>
          <w:lang w:val="fr-BE"/>
        </w:rPr>
        <w:tab/>
      </w:r>
    </w:p>
    <w:p w14:paraId="18093A36" w14:textId="77777777" w:rsidR="00BC1108" w:rsidRDefault="00BC1108" w:rsidP="00BC1108">
      <w:pPr>
        <w:pStyle w:val="ListePuces"/>
      </w:pPr>
      <w:r>
        <w:t>soit par une variable, comme montré ci-dessous :</w:t>
      </w:r>
    </w:p>
    <w:p w14:paraId="350ADBF8" w14:textId="77777777" w:rsidR="00BC1108" w:rsidRDefault="00BC1108" w:rsidP="00BC1108">
      <w:pPr>
        <w:pStyle w:val="Code"/>
        <w:rPr>
          <w:rStyle w:val="Codeinline"/>
          <w:lang w:val="fr-BE"/>
        </w:rPr>
      </w:pPr>
      <w:r w:rsidRPr="00BB57A7">
        <w:rPr>
          <w:rStyle w:val="Codeinline"/>
          <w:lang w:val="fr-BE"/>
        </w:rPr>
        <w:t>printf("Somme : %d", somme);</w:t>
      </w:r>
    </w:p>
    <w:p w14:paraId="7CA59554" w14:textId="77777777" w:rsidR="00BC1108" w:rsidRPr="00D56767" w:rsidRDefault="00BC1108" w:rsidP="00BC1108">
      <w:pPr>
        <w:pStyle w:val="Code"/>
        <w:rPr>
          <w:rStyle w:val="Codeinline"/>
          <w:shd w:val="clear" w:color="auto" w:fill="auto"/>
          <w:lang w:val="fr-BE"/>
        </w:rPr>
      </w:pPr>
      <w:r>
        <w:rPr>
          <w:rStyle w:val="Codeinline"/>
          <w:lang w:val="fr-BE"/>
        </w:rPr>
        <w:t>printf("Vous devez refaire %d torches.", nbTorchesAFaire);</w:t>
      </w:r>
    </w:p>
    <w:p w14:paraId="775EA85B" w14:textId="77777777" w:rsidR="00BC1108" w:rsidRDefault="00BC1108" w:rsidP="00BC1108">
      <w:r>
        <w:t xml:space="preserve">Ces </w:t>
      </w:r>
      <w:r w:rsidRPr="00A83599">
        <w:t>i</w:t>
      </w:r>
      <w:r>
        <w:t>nstructions d’affichage font intervenir une expression de droite, c’est-à-dire une valeur, soit sous la forme d’une expression, soit sous la forme d’une variable.</w:t>
      </w:r>
    </w:p>
    <w:p w14:paraId="062E4E0E" w14:textId="65BC82B1" w:rsidR="000839A1" w:rsidRDefault="000839A1" w:rsidP="000839A1">
      <w:pPr>
        <w:pStyle w:val="Titre2"/>
      </w:pPr>
      <w:r>
        <w:t>Opérateurs arithmétiques</w:t>
      </w:r>
    </w:p>
    <w:p w14:paraId="5642C77B" w14:textId="53DEB9F8" w:rsidR="00986C15" w:rsidRDefault="004A13B7" w:rsidP="009C5A5E">
      <w:r>
        <w:t>Petite précision sur l</w:t>
      </w:r>
      <w:r w:rsidR="00DE6FFD">
        <w:t>’</w:t>
      </w:r>
      <w:r w:rsidR="00986C15">
        <w:t>opérateu</w:t>
      </w:r>
      <w:r w:rsidR="00DE6FFD">
        <w:t>r</w:t>
      </w:r>
      <w:r w:rsidR="00986C15">
        <w:t xml:space="preserve"> </w:t>
      </w:r>
      <w:r w:rsidR="00AE33D5" w:rsidRPr="00AE33D5">
        <w:rPr>
          <w:rStyle w:val="Codeinline"/>
        </w:rPr>
        <w:t>-</w:t>
      </w:r>
      <w:r>
        <w:t xml:space="preserve"> car il</w:t>
      </w:r>
      <w:r w:rsidR="00986C15">
        <w:t xml:space="preserve"> peu</w:t>
      </w:r>
      <w:r w:rsidR="00DE6FFD">
        <w:t>t</w:t>
      </w:r>
      <w:r w:rsidR="00986C15">
        <w:t xml:space="preserve"> être envisagé de deux façon</w:t>
      </w:r>
      <w:r w:rsidR="009C34B0">
        <w:t>s</w:t>
      </w:r>
      <w:r w:rsidR="00986C15">
        <w:t> :</w:t>
      </w:r>
    </w:p>
    <w:p w14:paraId="1CEEA9EA" w14:textId="1E1F14A5" w:rsidR="00986C15" w:rsidRPr="00E929F3" w:rsidRDefault="00986C15" w:rsidP="004A39F2">
      <w:pPr>
        <w:pStyle w:val="ListePuces"/>
        <w:tabs>
          <w:tab w:val="clear" w:pos="3119"/>
          <w:tab w:val="left" w:pos="1134"/>
          <w:tab w:val="left" w:pos="1985"/>
        </w:tabs>
        <w:rPr>
          <w:rStyle w:val="NombreCar"/>
          <w:rFonts w:ascii="Trebuchet MS" w:eastAsiaTheme="minorEastAsia" w:hAnsi="Trebuchet MS" w:cs="Calibri"/>
          <w:lang w:eastAsia="ja-JP"/>
        </w:rPr>
      </w:pPr>
      <w:r>
        <w:t xml:space="preserve">s'il </w:t>
      </w:r>
      <w:r w:rsidR="00C35112">
        <w:t xml:space="preserve">porte sur </w:t>
      </w:r>
      <w:r>
        <w:t xml:space="preserve">un seul </w:t>
      </w:r>
      <w:r w:rsidR="002012B5">
        <w:t>opérande</w:t>
      </w:r>
      <w:r>
        <w:t>, on parle d’</w:t>
      </w:r>
      <w:r w:rsidRPr="00AE292D">
        <w:rPr>
          <w:b/>
          <w:u w:val="single"/>
        </w:rPr>
        <w:t>opérateur unaire</w:t>
      </w:r>
      <w:r w:rsidR="007D2944">
        <w:t xml:space="preserve"> : </w:t>
      </w:r>
      <w:r w:rsidR="00AE33D5" w:rsidRPr="00AE33D5">
        <w:t>-</w:t>
      </w:r>
      <w:r w:rsidR="004A39F2">
        <w:rPr>
          <w:rStyle w:val="NombreCar"/>
        </w:rPr>
        <w:t xml:space="preserve">x </w:t>
      </w:r>
      <w:r w:rsidR="004A39F2">
        <w:rPr>
          <w:rStyle w:val="NombreCar"/>
        </w:rPr>
        <w:tab/>
      </w:r>
      <w:r w:rsidR="00AE33D5" w:rsidRPr="00AE33D5">
        <w:t>-</w:t>
      </w:r>
      <w:r w:rsidR="00006824">
        <w:rPr>
          <w:rStyle w:val="NombreCar"/>
        </w:rPr>
        <w:t>(8)</w:t>
      </w:r>
    </w:p>
    <w:p w14:paraId="76DD12B0" w14:textId="0A59AD1F" w:rsidR="00E929F3" w:rsidRPr="001A4363" w:rsidRDefault="00E929F3" w:rsidP="00E929F3">
      <w:pPr>
        <w:pStyle w:val="ListePuces"/>
        <w:numPr>
          <w:ilvl w:val="0"/>
          <w:numId w:val="0"/>
        </w:numPr>
        <w:ind w:left="357"/>
        <w:rPr>
          <w:i/>
        </w:rPr>
      </w:pPr>
      <w:r w:rsidRPr="001A4363">
        <w:rPr>
          <w:i/>
        </w:rPr>
        <w:t xml:space="preserve">Remarque : Dans </w:t>
      </w:r>
      <w:r w:rsidR="00AE33D5">
        <w:rPr>
          <w:i/>
        </w:rPr>
        <w:t>-</w:t>
      </w:r>
      <w:r w:rsidRPr="001A4363">
        <w:rPr>
          <w:rStyle w:val="NombreCar"/>
          <w:i/>
        </w:rPr>
        <w:t>8</w:t>
      </w:r>
      <w:r w:rsidRPr="001A4363">
        <w:rPr>
          <w:i/>
        </w:rPr>
        <w:t xml:space="preserve"> et </w:t>
      </w:r>
      <w:r w:rsidR="00AE33D5">
        <w:rPr>
          <w:i/>
        </w:rPr>
        <w:t>-</w:t>
      </w:r>
      <w:r w:rsidR="001A4363" w:rsidRPr="001A4363">
        <w:rPr>
          <w:rStyle w:val="NombreCar"/>
          <w:i/>
        </w:rPr>
        <w:t>5</w:t>
      </w:r>
      <w:r w:rsidR="001A4363" w:rsidRPr="001A4363">
        <w:rPr>
          <w:i/>
        </w:rPr>
        <w:t>, le - f</w:t>
      </w:r>
      <w:r w:rsidR="00DE6FFD">
        <w:rPr>
          <w:i/>
        </w:rPr>
        <w:t>ai</w:t>
      </w:r>
      <w:r w:rsidR="001A4363" w:rsidRPr="001A4363">
        <w:rPr>
          <w:i/>
        </w:rPr>
        <w:t>t partie de l’écriture du littéral.</w:t>
      </w:r>
    </w:p>
    <w:p w14:paraId="3D9F7170" w14:textId="781F49CF" w:rsidR="007D2944" w:rsidRPr="00F61936" w:rsidRDefault="007D2944" w:rsidP="00F61936">
      <w:pPr>
        <w:pStyle w:val="ListePuces"/>
        <w:rPr>
          <w:rStyle w:val="NombreCar"/>
          <w:rFonts w:ascii="Trebuchet MS" w:eastAsiaTheme="minorEastAsia" w:hAnsi="Trebuchet MS" w:cs="Calibri"/>
          <w:lang w:eastAsia="ja-JP"/>
        </w:rPr>
      </w:pPr>
      <w:r w:rsidRPr="00F61936">
        <w:t xml:space="preserve">s’il </w:t>
      </w:r>
      <w:r w:rsidR="0080686F">
        <w:t xml:space="preserve">est </w:t>
      </w:r>
      <w:r w:rsidR="002012B5" w:rsidRPr="00F61936">
        <w:t>utilisé entre deux</w:t>
      </w:r>
      <w:r w:rsidR="00F61936" w:rsidRPr="00F61936">
        <w:t xml:space="preserve"> opérandes, on parle d’</w:t>
      </w:r>
      <w:r w:rsidR="00F61936" w:rsidRPr="00F61936">
        <w:rPr>
          <w:b/>
          <w:u w:val="single"/>
        </w:rPr>
        <w:t>opérateur binaire</w:t>
      </w:r>
      <w:r w:rsidR="00F61936" w:rsidRPr="00F61936">
        <w:t xml:space="preserve"> : </w:t>
      </w:r>
      <w:r w:rsidR="00592485">
        <w:rPr>
          <w:rStyle w:val="NombreCar"/>
        </w:rPr>
        <w:t>x</w:t>
      </w:r>
      <w:r w:rsidR="00F61936" w:rsidRPr="00F61936">
        <w:rPr>
          <w:rStyle w:val="NombreCar"/>
        </w:rPr>
        <w:t xml:space="preserve"> </w:t>
      </w:r>
      <w:r w:rsidR="00AE33D5" w:rsidRPr="00AE33D5">
        <w:t>-</w:t>
      </w:r>
      <w:r w:rsidR="00F61936" w:rsidRPr="00F61936">
        <w:rPr>
          <w:rStyle w:val="NombreCar"/>
        </w:rPr>
        <w:t xml:space="preserve"> </w:t>
      </w:r>
      <w:r w:rsidR="00E94F2D">
        <w:rPr>
          <w:rStyle w:val="NombreCar"/>
        </w:rPr>
        <w:t>y</w:t>
      </w:r>
    </w:p>
    <w:p w14:paraId="4E85EF69" w14:textId="7DF3515F" w:rsidR="009027BB" w:rsidRDefault="0016665C" w:rsidP="00EE2464">
      <w:pPr>
        <w:tabs>
          <w:tab w:val="left" w:pos="1843"/>
          <w:tab w:val="left" w:pos="2977"/>
          <w:tab w:val="left" w:pos="4820"/>
          <w:tab w:val="left" w:pos="6521"/>
        </w:tabs>
      </w:pPr>
      <w:r w:rsidRPr="00450E48">
        <w:rPr>
          <w:noProof/>
        </w:rPr>
        <w:drawing>
          <wp:anchor distT="0" distB="0" distL="114300" distR="114300" simplePos="0" relativeHeight="251721728" behindDoc="1" locked="0" layoutInCell="1" allowOverlap="1" wp14:anchorId="65ECFF21" wp14:editId="6BC8D3E0">
            <wp:simplePos x="0" y="0"/>
            <wp:positionH relativeFrom="column">
              <wp:posOffset>0</wp:posOffset>
            </wp:positionH>
            <wp:positionV relativeFrom="paragraph">
              <wp:posOffset>419735</wp:posOffset>
            </wp:positionV>
            <wp:extent cx="193675" cy="231775"/>
            <wp:effectExtent l="0" t="0" r="0" b="0"/>
            <wp:wrapTight wrapText="bothSides">
              <wp:wrapPolygon edited="0">
                <wp:start x="0" y="0"/>
                <wp:lineTo x="0" y="19529"/>
                <wp:lineTo x="19121" y="19529"/>
                <wp:lineTo x="19121"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564C94">
        <w:t>Les autres opérateurs</w:t>
      </w:r>
      <w:r w:rsidR="004D16DB">
        <w:t>,</w:t>
      </w:r>
      <w:r w:rsidR="00564C94">
        <w:t xml:space="preserve"> listés </w:t>
      </w:r>
      <w:r w:rsidR="00FF461E">
        <w:t>plus haut</w:t>
      </w:r>
      <w:r w:rsidR="004D16DB">
        <w:t>,</w:t>
      </w:r>
      <w:r w:rsidR="003C6FC8">
        <w:t xml:space="preserve"> </w:t>
      </w:r>
      <w:r w:rsidR="00564C94">
        <w:t>sont des opérateurs binaires puisqu’ils font intervenir deux opérandes</w:t>
      </w:r>
      <w:r w:rsidR="00F24922">
        <w:t> :</w:t>
      </w:r>
      <w:r w:rsidR="00BE4A1B">
        <w:tab/>
      </w:r>
      <w:r w:rsidR="00F24922" w:rsidRPr="00BE4A1B">
        <w:rPr>
          <w:rStyle w:val="NombreCar"/>
        </w:rPr>
        <w:t>5</w:t>
      </w:r>
      <w:proofErr w:type="gramStart"/>
      <w:r w:rsidR="00B53FA8">
        <w:rPr>
          <w:rStyle w:val="NombreCar"/>
        </w:rPr>
        <w:t> !=</w:t>
      </w:r>
      <w:proofErr w:type="gramEnd"/>
      <w:r w:rsidR="00F24922" w:rsidRPr="00BE4A1B">
        <w:rPr>
          <w:rStyle w:val="NombreCar"/>
        </w:rPr>
        <w:t xml:space="preserve"> 8</w:t>
      </w:r>
      <w:r w:rsidR="00EE2464">
        <w:rPr>
          <w:rStyle w:val="NombreCar"/>
        </w:rPr>
        <w:tab/>
      </w:r>
      <w:r w:rsidR="00F24922" w:rsidRPr="00BE4A1B">
        <w:rPr>
          <w:rStyle w:val="NombreCar"/>
        </w:rPr>
        <w:t>3 * 9</w:t>
      </w:r>
      <w:r w:rsidR="00BE4A1B">
        <w:rPr>
          <w:rStyle w:val="NombreCar"/>
        </w:rPr>
        <w:tab/>
      </w:r>
      <w:r w:rsidR="00EB60CD" w:rsidRPr="00BE4A1B">
        <w:rPr>
          <w:rStyle w:val="NombreCar"/>
        </w:rPr>
        <w:t>7 % 2</w:t>
      </w:r>
    </w:p>
    <w:p w14:paraId="57CA07AD" w14:textId="4DDFF443" w:rsidR="00592485" w:rsidRDefault="009027BB" w:rsidP="009027BB">
      <w:pPr>
        <w:tabs>
          <w:tab w:val="left" w:pos="1843"/>
          <w:tab w:val="left" w:pos="2977"/>
          <w:tab w:val="left" w:pos="4111"/>
        </w:tabs>
      </w:pPr>
      <w:r>
        <w:t xml:space="preserve">Créez un nouveau fichier source </w:t>
      </w:r>
      <w:proofErr w:type="spellStart"/>
      <w:r w:rsidR="006913A8">
        <w:rPr>
          <w:rStyle w:val="Codeinline"/>
        </w:rPr>
        <w:t>vacances</w:t>
      </w:r>
      <w:r w:rsidRPr="00856621">
        <w:rPr>
          <w:rStyle w:val="Codeinline"/>
        </w:rPr>
        <w:t>.c</w:t>
      </w:r>
      <w:proofErr w:type="spellEnd"/>
      <w:r>
        <w:t xml:space="preserve"> dans lequel vous allez recopier le code source proposé ci-dessous</w:t>
      </w:r>
      <w:r w:rsidR="007A01F6">
        <w:t xml:space="preserve">. N’oubliez pas la fonction principale et les éventuelles bibliothèques. </w:t>
      </w:r>
      <w:r w:rsidR="00652A8A">
        <w:t>Complétez les instructions d</w:t>
      </w:r>
      <w:r w:rsidR="0073051F">
        <w:t xml:space="preserve">’affichage </w:t>
      </w:r>
      <w:r w:rsidR="00652A8A">
        <w:t xml:space="preserve">en </w:t>
      </w:r>
      <w:r w:rsidR="00716F13">
        <w:t>rempla</w:t>
      </w:r>
      <w:r w:rsidR="00652A8A">
        <w:t>çant</w:t>
      </w:r>
      <w:r w:rsidR="00716F13">
        <w:t xml:space="preserve"> chaque </w:t>
      </w:r>
      <w:r w:rsidR="000D650E" w:rsidRPr="002568D8">
        <w:rPr>
          <w:rStyle w:val="Codeinline"/>
        </w:rPr>
        <w:t>…</w:t>
      </w:r>
      <w:r w:rsidR="00716F13">
        <w:t xml:space="preserve"> par ce qui</w:t>
      </w:r>
      <w:r w:rsidR="00652A8A">
        <w:t xml:space="preserve"> </w:t>
      </w:r>
      <w:r w:rsidR="00716F13">
        <w:t>convient </w:t>
      </w:r>
      <w:r w:rsidR="00652A8A">
        <w:t xml:space="preserve">pour pourvoir afficher les valeurs demandées </w:t>
      </w:r>
      <w:r w:rsidR="00716F13">
        <w:t>!</w:t>
      </w:r>
      <w:r w:rsidR="00903DBF">
        <w:t xml:space="preserve"> Dans les</w:t>
      </w:r>
      <w:r w:rsidR="002228EF">
        <w:t xml:space="preserve"> guillemets</w:t>
      </w:r>
      <w:r w:rsidR="00903DBF">
        <w:t xml:space="preserve"> </w:t>
      </w:r>
      <w:r w:rsidR="00903DBF" w:rsidRPr="009A6DD5">
        <w:rPr>
          <w:rStyle w:val="Codeinline"/>
        </w:rPr>
        <w:t>"</w:t>
      </w:r>
      <w:r w:rsidR="002228EF">
        <w:rPr>
          <w:rStyle w:val="Codeinline"/>
        </w:rPr>
        <w:t xml:space="preserve"> </w:t>
      </w:r>
      <w:r w:rsidR="00903DBF" w:rsidRPr="009A6DD5">
        <w:rPr>
          <w:rStyle w:val="Codeinline"/>
        </w:rPr>
        <w:t>"</w:t>
      </w:r>
      <w:r w:rsidR="00903DBF">
        <w:t xml:space="preserve">, il faut ajouter un format d’affichage et après la </w:t>
      </w:r>
      <w:proofErr w:type="gramStart"/>
      <w:r w:rsidR="002228EF">
        <w:t xml:space="preserve">virgule </w:t>
      </w:r>
      <w:r w:rsidR="00903DBF" w:rsidRPr="009A6DD5">
        <w:rPr>
          <w:rStyle w:val="Codeinline"/>
        </w:rPr>
        <w:t>,</w:t>
      </w:r>
      <w:proofErr w:type="gramEnd"/>
      <w:r w:rsidR="00903DBF">
        <w:t xml:space="preserve"> vous devez ajouter une expression.</w:t>
      </w:r>
    </w:p>
    <w:p w14:paraId="5F6B3D05" w14:textId="7C89FDFC" w:rsidR="0073051F" w:rsidRPr="00716F13" w:rsidRDefault="0073051F" w:rsidP="0073051F">
      <w:pPr>
        <w:pStyle w:val="Code"/>
        <w:rPr>
          <w:sz w:val="20"/>
          <w:szCs w:val="20"/>
          <w:lang w:val="fr-BE"/>
        </w:rPr>
      </w:pPr>
      <w:r w:rsidRPr="00716F13">
        <w:rPr>
          <w:sz w:val="20"/>
          <w:szCs w:val="20"/>
          <w:lang w:val="fr-BE"/>
        </w:rPr>
        <w:t>int nbJoursVacances = 27;</w:t>
      </w:r>
    </w:p>
    <w:p w14:paraId="60FB4064" w14:textId="64A7291C" w:rsidR="0073051F" w:rsidRPr="00716F13" w:rsidRDefault="0073051F" w:rsidP="0073051F">
      <w:pPr>
        <w:pStyle w:val="Code"/>
        <w:rPr>
          <w:sz w:val="20"/>
          <w:szCs w:val="20"/>
          <w:lang w:val="fr-BE"/>
        </w:rPr>
      </w:pPr>
      <w:r w:rsidRPr="00716F13">
        <w:rPr>
          <w:sz w:val="20"/>
          <w:szCs w:val="20"/>
          <w:lang w:val="fr-BE"/>
        </w:rPr>
        <w:t xml:space="preserve">int </w:t>
      </w:r>
      <w:r w:rsidR="002E66FA">
        <w:rPr>
          <w:sz w:val="20"/>
          <w:szCs w:val="20"/>
          <w:lang w:val="fr-BE"/>
        </w:rPr>
        <w:t>nbJoursVacancesEnsoleilles</w:t>
      </w:r>
      <w:r w:rsidRPr="00716F13">
        <w:rPr>
          <w:sz w:val="20"/>
          <w:szCs w:val="20"/>
          <w:lang w:val="fr-BE"/>
        </w:rPr>
        <w:t xml:space="preserve"> = 11;</w:t>
      </w:r>
    </w:p>
    <w:p w14:paraId="18637D3D" w14:textId="2A830925" w:rsidR="0073051F" w:rsidRPr="00716F13" w:rsidRDefault="0073051F" w:rsidP="0073051F">
      <w:pPr>
        <w:pStyle w:val="Code"/>
        <w:rPr>
          <w:sz w:val="20"/>
          <w:szCs w:val="20"/>
          <w:lang w:val="fr-BE"/>
        </w:rPr>
      </w:pPr>
      <w:r w:rsidRPr="00716F13">
        <w:rPr>
          <w:sz w:val="20"/>
          <w:szCs w:val="20"/>
          <w:lang w:val="fr-BE"/>
        </w:rPr>
        <w:t>double prixVacancesParJour = 7.50;</w:t>
      </w:r>
    </w:p>
    <w:p w14:paraId="521FD6DF" w14:textId="1CD73AED" w:rsidR="0073051F" w:rsidRPr="00716F13" w:rsidRDefault="0073051F" w:rsidP="0073051F">
      <w:pPr>
        <w:pStyle w:val="Code"/>
        <w:rPr>
          <w:sz w:val="20"/>
          <w:szCs w:val="20"/>
          <w:lang w:val="fr-BE"/>
        </w:rPr>
      </w:pPr>
      <w:r w:rsidRPr="00716F13">
        <w:rPr>
          <w:sz w:val="20"/>
          <w:szCs w:val="20"/>
          <w:lang w:val="fr-BE"/>
        </w:rPr>
        <w:t>double budgetVacances = 300.00;</w:t>
      </w:r>
    </w:p>
    <w:p w14:paraId="07FC5245" w14:textId="5E0E021B" w:rsidR="0073051F" w:rsidRPr="00716F13" w:rsidRDefault="0073051F" w:rsidP="00FF1E11">
      <w:pPr>
        <w:pStyle w:val="Code"/>
        <w:spacing w:before="120"/>
        <w:rPr>
          <w:sz w:val="20"/>
          <w:szCs w:val="20"/>
          <w:lang w:val="fr-BE"/>
        </w:rPr>
      </w:pPr>
      <w:r w:rsidRPr="00716F13">
        <w:rPr>
          <w:sz w:val="20"/>
          <w:szCs w:val="20"/>
          <w:lang w:val="fr-BE"/>
        </w:rPr>
        <w:t>double d</w:t>
      </w:r>
      <w:r w:rsidR="002E66FA">
        <w:rPr>
          <w:sz w:val="20"/>
          <w:szCs w:val="20"/>
          <w:lang w:val="fr-BE"/>
        </w:rPr>
        <w:t>e</w:t>
      </w:r>
      <w:r w:rsidRPr="00716F13">
        <w:rPr>
          <w:sz w:val="20"/>
          <w:szCs w:val="20"/>
          <w:lang w:val="fr-BE"/>
        </w:rPr>
        <w:t>pensesParJourEnsoleill</w:t>
      </w:r>
      <w:r w:rsidR="002E66FA">
        <w:rPr>
          <w:sz w:val="20"/>
          <w:szCs w:val="20"/>
          <w:lang w:val="fr-BE"/>
        </w:rPr>
        <w:t>e</w:t>
      </w:r>
      <w:r w:rsidRPr="00716F13">
        <w:rPr>
          <w:sz w:val="20"/>
          <w:szCs w:val="20"/>
          <w:lang w:val="fr-BE"/>
        </w:rPr>
        <w:t>E</w:t>
      </w:r>
      <w:r w:rsidR="002E66FA">
        <w:rPr>
          <w:sz w:val="20"/>
          <w:szCs w:val="20"/>
          <w:lang w:val="fr-BE"/>
        </w:rPr>
        <w:t>n</w:t>
      </w:r>
      <w:r w:rsidRPr="00716F13">
        <w:rPr>
          <w:sz w:val="20"/>
          <w:szCs w:val="20"/>
          <w:lang w:val="fr-BE"/>
        </w:rPr>
        <w:t>Vacances = 8.25;</w:t>
      </w:r>
    </w:p>
    <w:p w14:paraId="03D82418" w14:textId="0E4FA2CC" w:rsidR="0073051F" w:rsidRPr="00716F13" w:rsidRDefault="0073051F" w:rsidP="0073051F">
      <w:pPr>
        <w:pStyle w:val="Code"/>
        <w:rPr>
          <w:sz w:val="20"/>
          <w:szCs w:val="20"/>
          <w:lang w:val="fr-BE"/>
        </w:rPr>
      </w:pPr>
      <w:r w:rsidRPr="00716F13">
        <w:rPr>
          <w:sz w:val="20"/>
          <w:szCs w:val="20"/>
          <w:lang w:val="fr-BE"/>
        </w:rPr>
        <w:t>printf("Nombre de jours de vacances non ensoleill</w:t>
      </w:r>
      <w:r w:rsidR="00F5679F">
        <w:rPr>
          <w:sz w:val="20"/>
          <w:szCs w:val="20"/>
          <w:lang w:val="fr-BE"/>
        </w:rPr>
        <w:t>e</w:t>
      </w:r>
      <w:r w:rsidRPr="00716F13">
        <w:rPr>
          <w:sz w:val="20"/>
          <w:szCs w:val="20"/>
          <w:lang w:val="fr-BE"/>
        </w:rPr>
        <w:t xml:space="preserve">s : </w:t>
      </w:r>
      <w:r w:rsidR="000D650E">
        <w:rPr>
          <w:sz w:val="20"/>
          <w:szCs w:val="20"/>
          <w:lang w:val="fr-BE"/>
        </w:rPr>
        <w:t>…</w:t>
      </w:r>
      <w:r w:rsidR="00581525" w:rsidRPr="00716F13">
        <w:rPr>
          <w:sz w:val="20"/>
          <w:szCs w:val="20"/>
          <w:lang w:val="fr-BE"/>
        </w:rPr>
        <w:t>\n</w:t>
      </w:r>
      <w:r w:rsidRPr="00716F13">
        <w:rPr>
          <w:sz w:val="20"/>
          <w:szCs w:val="20"/>
          <w:lang w:val="fr-BE"/>
        </w:rPr>
        <w:t xml:space="preserve">", </w:t>
      </w:r>
      <w:r w:rsidR="000D650E">
        <w:rPr>
          <w:sz w:val="20"/>
          <w:szCs w:val="20"/>
          <w:lang w:val="fr-BE"/>
        </w:rPr>
        <w:t>…</w:t>
      </w:r>
      <w:r w:rsidRPr="00716F13">
        <w:rPr>
          <w:sz w:val="20"/>
          <w:szCs w:val="20"/>
          <w:lang w:val="fr-BE"/>
        </w:rPr>
        <w:t>)</w:t>
      </w:r>
      <w:r w:rsidR="00AB07C3" w:rsidRPr="00716F13">
        <w:rPr>
          <w:sz w:val="20"/>
          <w:szCs w:val="20"/>
          <w:lang w:val="fr-BE"/>
        </w:rPr>
        <w:t>;</w:t>
      </w:r>
    </w:p>
    <w:p w14:paraId="0CB5D1F4" w14:textId="0EF55979" w:rsidR="00AB07C3" w:rsidRPr="00716F13" w:rsidRDefault="00AB07C3" w:rsidP="006E54A9">
      <w:pPr>
        <w:pStyle w:val="Code"/>
        <w:rPr>
          <w:sz w:val="20"/>
          <w:szCs w:val="20"/>
          <w:lang w:val="fr-BE"/>
        </w:rPr>
      </w:pPr>
      <w:r w:rsidRPr="00716F13">
        <w:rPr>
          <w:sz w:val="20"/>
          <w:szCs w:val="20"/>
          <w:lang w:val="fr-BE"/>
        </w:rPr>
        <w:t xml:space="preserve">printf("Prix total des vacances :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3644425A" w14:textId="20252D86" w:rsidR="00AB07C3" w:rsidRPr="00716F13" w:rsidRDefault="00AB07C3" w:rsidP="00AB07C3">
      <w:pPr>
        <w:pStyle w:val="Code"/>
        <w:rPr>
          <w:sz w:val="20"/>
          <w:szCs w:val="20"/>
          <w:lang w:val="fr-BE"/>
        </w:rPr>
      </w:pPr>
      <w:r w:rsidRPr="00716F13">
        <w:rPr>
          <w:sz w:val="20"/>
          <w:szCs w:val="20"/>
          <w:lang w:val="fr-BE"/>
        </w:rPr>
        <w:t xml:space="preserve">printf("Nombre de jours de vacances </w:t>
      </w:r>
      <w:r w:rsidR="000663B9" w:rsidRPr="00716F13">
        <w:rPr>
          <w:sz w:val="20"/>
          <w:szCs w:val="20"/>
          <w:lang w:val="fr-BE"/>
        </w:rPr>
        <w:t>autoris</w:t>
      </w:r>
      <w:r w:rsidR="00E1330A">
        <w:rPr>
          <w:sz w:val="20"/>
          <w:szCs w:val="20"/>
          <w:lang w:val="fr-BE"/>
        </w:rPr>
        <w:t>e</w:t>
      </w:r>
      <w:r w:rsidR="000663B9" w:rsidRPr="00716F13">
        <w:rPr>
          <w:sz w:val="20"/>
          <w:szCs w:val="20"/>
          <w:lang w:val="fr-BE"/>
        </w:rPr>
        <w:t xml:space="preserve">s par le budget </w:t>
      </w:r>
      <w:r w:rsidRPr="00716F13">
        <w:rPr>
          <w:sz w:val="20"/>
          <w:szCs w:val="20"/>
          <w:lang w:val="fr-BE"/>
        </w:rPr>
        <w:t xml:space="preserve">: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73B23FD3" w14:textId="0FD88A0B" w:rsidR="00AB07C3" w:rsidRPr="00716F13" w:rsidRDefault="00AB07C3" w:rsidP="00AB07C3">
      <w:pPr>
        <w:pStyle w:val="Code"/>
        <w:rPr>
          <w:sz w:val="20"/>
          <w:szCs w:val="20"/>
          <w:lang w:val="fr-BE"/>
        </w:rPr>
      </w:pPr>
      <w:r w:rsidRPr="00716F13">
        <w:rPr>
          <w:sz w:val="20"/>
          <w:szCs w:val="20"/>
          <w:lang w:val="fr-BE"/>
        </w:rPr>
        <w:t>printf("</w:t>
      </w:r>
      <w:r w:rsidR="000663B9" w:rsidRPr="00716F13">
        <w:rPr>
          <w:sz w:val="20"/>
          <w:szCs w:val="20"/>
          <w:lang w:val="fr-BE"/>
        </w:rPr>
        <w:t xml:space="preserve">Prix correspondant aux </w:t>
      </w:r>
      <w:r w:rsidRPr="00716F13">
        <w:rPr>
          <w:sz w:val="20"/>
          <w:szCs w:val="20"/>
          <w:lang w:val="fr-BE"/>
        </w:rPr>
        <w:t xml:space="preserve">jours de vacances </w:t>
      </w:r>
      <w:r w:rsidR="000663B9" w:rsidRPr="00716F13">
        <w:rPr>
          <w:sz w:val="20"/>
          <w:szCs w:val="20"/>
          <w:lang w:val="fr-BE"/>
        </w:rPr>
        <w:t>e</w:t>
      </w:r>
      <w:r w:rsidRPr="00716F13">
        <w:rPr>
          <w:sz w:val="20"/>
          <w:szCs w:val="20"/>
          <w:lang w:val="fr-BE"/>
        </w:rPr>
        <w:t>nsoleill</w:t>
      </w:r>
      <w:r w:rsidR="00E1330A">
        <w:rPr>
          <w:sz w:val="20"/>
          <w:szCs w:val="20"/>
          <w:lang w:val="fr-BE"/>
        </w:rPr>
        <w:t>e</w:t>
      </w:r>
      <w:r w:rsidRPr="00716F13">
        <w:rPr>
          <w:sz w:val="20"/>
          <w:szCs w:val="20"/>
          <w:lang w:val="fr-BE"/>
        </w:rPr>
        <w:t xml:space="preserve">s :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5A0BAB41" w14:textId="4856E756" w:rsidR="00AB07C3" w:rsidRPr="00716F13" w:rsidRDefault="00AB07C3" w:rsidP="00AB07C3">
      <w:pPr>
        <w:pStyle w:val="Code"/>
        <w:rPr>
          <w:sz w:val="20"/>
          <w:szCs w:val="20"/>
          <w:lang w:val="fr-BE"/>
        </w:rPr>
      </w:pPr>
      <w:r w:rsidRPr="00716F13">
        <w:rPr>
          <w:sz w:val="20"/>
          <w:szCs w:val="20"/>
          <w:lang w:val="fr-BE"/>
        </w:rPr>
        <w:lastRenderedPageBreak/>
        <w:t>printf("</w:t>
      </w:r>
      <w:r w:rsidR="000663B9" w:rsidRPr="00716F13">
        <w:rPr>
          <w:sz w:val="20"/>
          <w:szCs w:val="20"/>
          <w:lang w:val="fr-BE"/>
        </w:rPr>
        <w:t>D</w:t>
      </w:r>
      <w:r w:rsidR="00634318">
        <w:rPr>
          <w:sz w:val="20"/>
          <w:szCs w:val="20"/>
          <w:lang w:val="fr-BE"/>
        </w:rPr>
        <w:t>e</w:t>
      </w:r>
      <w:r w:rsidR="000663B9" w:rsidRPr="00716F13">
        <w:rPr>
          <w:sz w:val="20"/>
          <w:szCs w:val="20"/>
          <w:lang w:val="fr-BE"/>
        </w:rPr>
        <w:t>pense</w:t>
      </w:r>
      <w:r w:rsidR="006E54A9" w:rsidRPr="00716F13">
        <w:rPr>
          <w:sz w:val="20"/>
          <w:szCs w:val="20"/>
          <w:lang w:val="fr-BE"/>
        </w:rPr>
        <w:t>s</w:t>
      </w:r>
      <w:r w:rsidR="000663B9" w:rsidRPr="00716F13">
        <w:rPr>
          <w:sz w:val="20"/>
          <w:szCs w:val="20"/>
          <w:lang w:val="fr-BE"/>
        </w:rPr>
        <w:t xml:space="preserve"> totales pour les </w:t>
      </w:r>
      <w:r w:rsidRPr="00716F13">
        <w:rPr>
          <w:sz w:val="20"/>
          <w:szCs w:val="20"/>
          <w:lang w:val="fr-BE"/>
        </w:rPr>
        <w:t>jours de vacances</w:t>
      </w:r>
      <w:r w:rsidR="000663B9" w:rsidRPr="00716F13">
        <w:rPr>
          <w:sz w:val="20"/>
          <w:szCs w:val="20"/>
          <w:lang w:val="fr-BE"/>
        </w:rPr>
        <w:t xml:space="preserve"> </w:t>
      </w:r>
      <w:r w:rsidRPr="00716F13">
        <w:rPr>
          <w:sz w:val="20"/>
          <w:szCs w:val="20"/>
          <w:lang w:val="fr-BE"/>
        </w:rPr>
        <w:t>ensoleill</w:t>
      </w:r>
      <w:r w:rsidR="00E1330A">
        <w:rPr>
          <w:sz w:val="20"/>
          <w:szCs w:val="20"/>
          <w:lang w:val="fr-BE"/>
        </w:rPr>
        <w:t>e</w:t>
      </w:r>
      <w:r w:rsidRPr="00716F13">
        <w:rPr>
          <w:sz w:val="20"/>
          <w:szCs w:val="20"/>
          <w:lang w:val="fr-BE"/>
        </w:rPr>
        <w:t xml:space="preserve">s : </w:t>
      </w:r>
      <w:r w:rsidR="000D650E">
        <w:rPr>
          <w:sz w:val="20"/>
          <w:szCs w:val="20"/>
          <w:lang w:val="fr-BE"/>
        </w:rPr>
        <w:t>…</w:t>
      </w:r>
      <w:r w:rsidR="006E54A9" w:rsidRPr="00716F13">
        <w:rPr>
          <w:sz w:val="20"/>
          <w:szCs w:val="20"/>
          <w:lang w:val="fr-BE"/>
        </w:rPr>
        <w:t xml:space="preserve">\n", </w:t>
      </w:r>
      <w:r w:rsidR="000D650E">
        <w:rPr>
          <w:sz w:val="20"/>
          <w:szCs w:val="20"/>
          <w:lang w:val="fr-BE"/>
        </w:rPr>
        <w:t>…</w:t>
      </w:r>
      <w:r w:rsidR="006E54A9" w:rsidRPr="00716F13">
        <w:rPr>
          <w:sz w:val="20"/>
          <w:szCs w:val="20"/>
          <w:lang w:val="fr-BE"/>
        </w:rPr>
        <w:t>);</w:t>
      </w:r>
    </w:p>
    <w:p w14:paraId="1076A134" w14:textId="391AA33C" w:rsidR="00610DEC" w:rsidRDefault="00610DEC" w:rsidP="009027BB">
      <w:pPr>
        <w:tabs>
          <w:tab w:val="left" w:pos="1843"/>
          <w:tab w:val="left" w:pos="2977"/>
          <w:tab w:val="left" w:pos="4111"/>
        </w:tabs>
      </w:pPr>
      <w:r>
        <w:t>Le résultat de l’affichage est le suivant :</w:t>
      </w:r>
      <w:r w:rsidRPr="00610DEC">
        <w:rPr>
          <w:noProof/>
        </w:rPr>
        <w:t xml:space="preserve"> </w:t>
      </w:r>
      <w:r w:rsidRPr="00610DEC">
        <w:rPr>
          <w:noProof/>
        </w:rPr>
        <w:drawing>
          <wp:inline distT="0" distB="0" distL="0" distR="0" wp14:anchorId="796C2ED8" wp14:editId="5E28AE15">
            <wp:extent cx="4647600" cy="824400"/>
            <wp:effectExtent l="0" t="0" r="635" b="0"/>
            <wp:docPr id="59" name="Image 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exte&#10;&#10;Description générée automatiquement"/>
                    <pic:cNvPicPr/>
                  </pic:nvPicPr>
                  <pic:blipFill rotWithShape="1">
                    <a:blip r:embed="rId13"/>
                    <a:srcRect l="335"/>
                    <a:stretch/>
                  </pic:blipFill>
                  <pic:spPr bwMode="auto">
                    <a:xfrm>
                      <a:off x="0" y="0"/>
                      <a:ext cx="4647600" cy="824400"/>
                    </a:xfrm>
                    <a:prstGeom prst="rect">
                      <a:avLst/>
                    </a:prstGeom>
                    <a:ln>
                      <a:noFill/>
                    </a:ln>
                    <a:extLst>
                      <a:ext uri="{53640926-AAD7-44D8-BBD7-CCE9431645EC}">
                        <a14:shadowObscured xmlns:a14="http://schemas.microsoft.com/office/drawing/2010/main"/>
                      </a:ext>
                    </a:extLst>
                  </pic:spPr>
                </pic:pic>
              </a:graphicData>
            </a:graphic>
          </wp:inline>
        </w:drawing>
      </w:r>
    </w:p>
    <w:p w14:paraId="0D9C8EA7" w14:textId="3EFD24B9" w:rsidR="005C16FA" w:rsidRDefault="0016665C" w:rsidP="009027BB">
      <w:pPr>
        <w:tabs>
          <w:tab w:val="left" w:pos="1843"/>
          <w:tab w:val="left" w:pos="2977"/>
          <w:tab w:val="left" w:pos="4111"/>
        </w:tabs>
      </w:pPr>
      <w:r w:rsidRPr="00450E48">
        <w:rPr>
          <w:noProof/>
        </w:rPr>
        <w:drawing>
          <wp:anchor distT="0" distB="0" distL="114300" distR="114300" simplePos="0" relativeHeight="251723776" behindDoc="1" locked="0" layoutInCell="1" allowOverlap="1" wp14:anchorId="11A7B005" wp14:editId="34416C6F">
            <wp:simplePos x="0" y="0"/>
            <wp:positionH relativeFrom="column">
              <wp:posOffset>-467</wp:posOffset>
            </wp:positionH>
            <wp:positionV relativeFrom="paragraph">
              <wp:posOffset>40695</wp:posOffset>
            </wp:positionV>
            <wp:extent cx="193675" cy="231775"/>
            <wp:effectExtent l="0" t="0" r="0" b="0"/>
            <wp:wrapTight wrapText="bothSides">
              <wp:wrapPolygon edited="0">
                <wp:start x="0" y="0"/>
                <wp:lineTo x="0" y="19529"/>
                <wp:lineTo x="19121" y="19529"/>
                <wp:lineTo x="19121"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9253CA">
        <w:t xml:space="preserve">Ajoutez </w:t>
      </w:r>
      <w:r w:rsidR="005C16FA">
        <w:t xml:space="preserve">les instructions ci-dessous. </w:t>
      </w:r>
      <w:r w:rsidR="0090134C">
        <w:t xml:space="preserve">Complétez-les avec </w:t>
      </w:r>
      <w:r w:rsidR="003161E9">
        <w:t>les expressions nécessaires à l’affichage des valeurs demandées ainsi que le format d’affichage adéquat.</w:t>
      </w:r>
    </w:p>
    <w:p w14:paraId="2FEBCD5F" w14:textId="22913F4E" w:rsidR="002568D8" w:rsidRPr="00716F13" w:rsidRDefault="002568D8" w:rsidP="002568D8">
      <w:pPr>
        <w:pStyle w:val="Code"/>
        <w:rPr>
          <w:sz w:val="20"/>
          <w:szCs w:val="20"/>
          <w:lang w:val="fr-BE"/>
        </w:rPr>
      </w:pPr>
      <w:r w:rsidRPr="00716F13">
        <w:rPr>
          <w:sz w:val="20"/>
          <w:szCs w:val="20"/>
          <w:lang w:val="fr-BE"/>
        </w:rPr>
        <w:t>printf("</w:t>
      </w:r>
      <w:r>
        <w:rPr>
          <w:sz w:val="20"/>
          <w:szCs w:val="20"/>
          <w:lang w:val="fr-BE"/>
        </w:rPr>
        <w:t>Nombre</w:t>
      </w:r>
      <w:r w:rsidRPr="00716F13">
        <w:rPr>
          <w:sz w:val="20"/>
          <w:szCs w:val="20"/>
          <w:lang w:val="fr-BE"/>
        </w:rPr>
        <w:t> </w:t>
      </w:r>
      <w:r>
        <w:rPr>
          <w:sz w:val="20"/>
          <w:szCs w:val="20"/>
          <w:lang w:val="fr-BE"/>
        </w:rPr>
        <w:t>de semaine</w:t>
      </w:r>
      <w:r w:rsidR="009C34B0">
        <w:rPr>
          <w:sz w:val="20"/>
          <w:szCs w:val="20"/>
          <w:lang w:val="fr-BE"/>
        </w:rPr>
        <w:t>s</w:t>
      </w:r>
      <w:r>
        <w:rPr>
          <w:sz w:val="20"/>
          <w:szCs w:val="20"/>
          <w:lang w:val="fr-BE"/>
        </w:rPr>
        <w:t xml:space="preserve"> enti</w:t>
      </w:r>
      <w:r w:rsidR="004934EE">
        <w:rPr>
          <w:sz w:val="20"/>
          <w:szCs w:val="20"/>
          <w:lang w:val="fr-BE"/>
        </w:rPr>
        <w:t>e</w:t>
      </w:r>
      <w:r>
        <w:rPr>
          <w:sz w:val="20"/>
          <w:szCs w:val="20"/>
          <w:lang w:val="fr-BE"/>
        </w:rPr>
        <w:t>res pass</w:t>
      </w:r>
      <w:r w:rsidR="004934EE">
        <w:rPr>
          <w:sz w:val="20"/>
          <w:szCs w:val="20"/>
          <w:lang w:val="fr-BE"/>
        </w:rPr>
        <w:t>e</w:t>
      </w:r>
      <w:r>
        <w:rPr>
          <w:sz w:val="20"/>
          <w:szCs w:val="20"/>
          <w:lang w:val="fr-BE"/>
        </w:rPr>
        <w:t xml:space="preserve">es en vacances </w:t>
      </w:r>
      <w:r w:rsidRPr="00716F13">
        <w:rPr>
          <w:sz w:val="20"/>
          <w:szCs w:val="20"/>
          <w:lang w:val="fr-BE"/>
        </w:rPr>
        <w:t xml:space="preserve">: </w:t>
      </w:r>
      <w:r>
        <w:rPr>
          <w:sz w:val="20"/>
          <w:szCs w:val="20"/>
          <w:lang w:val="fr-BE"/>
        </w:rPr>
        <w:t>…</w:t>
      </w:r>
      <w:r w:rsidRPr="00716F13">
        <w:rPr>
          <w:sz w:val="20"/>
          <w:szCs w:val="20"/>
          <w:lang w:val="fr-BE"/>
        </w:rPr>
        <w:t xml:space="preserve">\n", </w:t>
      </w:r>
      <w:r>
        <w:rPr>
          <w:sz w:val="20"/>
          <w:szCs w:val="20"/>
          <w:lang w:val="fr-BE"/>
        </w:rPr>
        <w:t>…</w:t>
      </w:r>
      <w:r w:rsidRPr="00716F13">
        <w:rPr>
          <w:sz w:val="20"/>
          <w:szCs w:val="20"/>
          <w:lang w:val="fr-BE"/>
        </w:rPr>
        <w:t>);</w:t>
      </w:r>
    </w:p>
    <w:p w14:paraId="4A29D5D6" w14:textId="0D5BB80C" w:rsidR="005C16FA" w:rsidRPr="002568D8" w:rsidRDefault="002568D8" w:rsidP="002568D8">
      <w:pPr>
        <w:pStyle w:val="Code"/>
        <w:rPr>
          <w:lang w:val="fr-BE"/>
        </w:rPr>
      </w:pPr>
      <w:r w:rsidRPr="00716F13">
        <w:rPr>
          <w:sz w:val="20"/>
          <w:szCs w:val="20"/>
          <w:lang w:val="fr-BE"/>
        </w:rPr>
        <w:t>printf("</w:t>
      </w:r>
      <w:r>
        <w:rPr>
          <w:sz w:val="20"/>
          <w:szCs w:val="20"/>
          <w:lang w:val="fr-BE"/>
        </w:rPr>
        <w:t>Nombre de jours de vacances en plus des semaines enti</w:t>
      </w:r>
      <w:r w:rsidR="004934EE">
        <w:rPr>
          <w:sz w:val="20"/>
          <w:szCs w:val="20"/>
          <w:lang w:val="fr-BE"/>
        </w:rPr>
        <w:t>e</w:t>
      </w:r>
      <w:r>
        <w:rPr>
          <w:sz w:val="20"/>
          <w:szCs w:val="20"/>
          <w:lang w:val="fr-BE"/>
        </w:rPr>
        <w:t>res</w:t>
      </w:r>
      <w:r w:rsidRPr="00716F13">
        <w:rPr>
          <w:sz w:val="20"/>
          <w:szCs w:val="20"/>
          <w:lang w:val="fr-BE"/>
        </w:rPr>
        <w:t xml:space="preserve"> : </w:t>
      </w:r>
      <w:r>
        <w:rPr>
          <w:sz w:val="20"/>
          <w:szCs w:val="20"/>
          <w:lang w:val="fr-BE"/>
        </w:rPr>
        <w:t>…</w:t>
      </w:r>
      <w:r w:rsidRPr="00716F13">
        <w:rPr>
          <w:sz w:val="20"/>
          <w:szCs w:val="20"/>
          <w:lang w:val="fr-BE"/>
        </w:rPr>
        <w:t xml:space="preserve">\n", </w:t>
      </w:r>
      <w:r>
        <w:rPr>
          <w:sz w:val="20"/>
          <w:szCs w:val="20"/>
          <w:lang w:val="fr-BE"/>
        </w:rPr>
        <w:t>…</w:t>
      </w:r>
      <w:r w:rsidRPr="00716F13">
        <w:rPr>
          <w:sz w:val="20"/>
          <w:szCs w:val="20"/>
          <w:lang w:val="fr-BE"/>
        </w:rPr>
        <w:t>);</w:t>
      </w:r>
    </w:p>
    <w:p w14:paraId="33EFB9C0" w14:textId="68326670" w:rsidR="002568D8" w:rsidRDefault="000308B9" w:rsidP="002568D8">
      <w:r>
        <w:t>Avez-vous trouv</w:t>
      </w:r>
      <w:r w:rsidR="002866E0">
        <w:t>é</w:t>
      </w:r>
      <w:r>
        <w:t xml:space="preserve"> la façon la plus </w:t>
      </w:r>
      <w:r w:rsidR="00A92B2A">
        <w:t xml:space="preserve">efficace </w:t>
      </w:r>
      <w:r>
        <w:t xml:space="preserve">de répondre à ces deux </w:t>
      </w:r>
      <w:r w:rsidR="002866E0">
        <w:t xml:space="preserve">dernières </w:t>
      </w:r>
      <w:r>
        <w:t xml:space="preserve">demandes ? </w:t>
      </w:r>
      <w:r>
        <w:br/>
      </w:r>
      <w:r w:rsidR="002568D8">
        <w:t xml:space="preserve">Un opérateur que certains ne connaissent pas et qui est pourtant très utile est %, le </w:t>
      </w:r>
      <w:r w:rsidR="002568D8" w:rsidRPr="002866E0">
        <w:t>modulo</w:t>
      </w:r>
      <w:r w:rsidR="002568D8">
        <w:t xml:space="preserve">. Il permet de récupérer le reste de la division </w:t>
      </w:r>
      <w:r w:rsidR="00A40379">
        <w:t xml:space="preserve">entière </w:t>
      </w:r>
      <w:r w:rsidR="002568D8">
        <w:t>d’un nombre par un autre.</w:t>
      </w:r>
    </w:p>
    <w:p w14:paraId="0EB5B93E" w14:textId="77777777" w:rsidR="002568D8" w:rsidRDefault="002568D8" w:rsidP="002568D8">
      <w:r>
        <w:rPr>
          <w:noProof/>
        </w:rPr>
        <mc:AlternateContent>
          <mc:Choice Requires="wpg">
            <w:drawing>
              <wp:anchor distT="0" distB="0" distL="114300" distR="114300" simplePos="0" relativeHeight="251707392" behindDoc="0" locked="0" layoutInCell="1" allowOverlap="1" wp14:anchorId="1FA823D2" wp14:editId="1072EC82">
                <wp:simplePos x="0" y="0"/>
                <wp:positionH relativeFrom="column">
                  <wp:posOffset>450215</wp:posOffset>
                </wp:positionH>
                <wp:positionV relativeFrom="paragraph">
                  <wp:posOffset>396240</wp:posOffset>
                </wp:positionV>
                <wp:extent cx="940828" cy="184785"/>
                <wp:effectExtent l="0" t="0" r="12065" b="24765"/>
                <wp:wrapNone/>
                <wp:docPr id="8" name="Groupe 8"/>
                <wp:cNvGraphicFramePr/>
                <a:graphic xmlns:a="http://schemas.openxmlformats.org/drawingml/2006/main">
                  <a:graphicData uri="http://schemas.microsoft.com/office/word/2010/wordprocessingGroup">
                    <wpg:wgp>
                      <wpg:cNvGrpSpPr/>
                      <wpg:grpSpPr>
                        <a:xfrm>
                          <a:off x="0" y="0"/>
                          <a:ext cx="940828" cy="184785"/>
                          <a:chOff x="-31291" y="0"/>
                          <a:chExt cx="941327" cy="184994"/>
                        </a:xfrm>
                      </wpg:grpSpPr>
                      <wps:wsp>
                        <wps:cNvPr id="5" name="Ellipse 5"/>
                        <wps:cNvSpPr/>
                        <wps:spPr>
                          <a:xfrm>
                            <a:off x="681836" y="0"/>
                            <a:ext cx="228200"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7" name="Zone de texte 7"/>
                        <wps:cNvSpPr txBox="1"/>
                        <wps:spPr>
                          <a:xfrm>
                            <a:off x="-31291" y="36"/>
                            <a:ext cx="549275" cy="132080"/>
                          </a:xfrm>
                          <a:prstGeom prst="rect">
                            <a:avLst/>
                          </a:prstGeom>
                          <a:noFill/>
                          <a:ln w="6350">
                            <a:noFill/>
                          </a:ln>
                        </wps:spPr>
                        <wps:txbx>
                          <w:txbxContent>
                            <w:p w14:paraId="58DEC73C" w14:textId="77777777" w:rsidR="00E76EDD" w:rsidRPr="00464122" w:rsidRDefault="00E76EDD" w:rsidP="002568D8">
                              <w:pPr>
                                <w:rPr>
                                  <w:sz w:val="18"/>
                                </w:rPr>
                              </w:pPr>
                              <w:r w:rsidRPr="00464122">
                                <w:rPr>
                                  <w:sz w:val="18"/>
                                </w:rPr>
                                <w:t>dividende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FA823D2" id="Groupe 8" o:spid="_x0000_s1026" style="position:absolute;margin-left:35.45pt;margin-top:31.2pt;width:74.1pt;height:14.55pt;z-index:251707392;mso-width-relative:margin" coordorigin="-312" coordsize="9413,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">
                <v:oval id="Ellipse 5" o:spid="_x0000_s1027" style="position:absolute;left:6818;width:2282;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" filled="f" strokecolor="black [3200]" strokeweight="1pt">
                  <v:stroke dashstyle="1 1"/>
                </v:oval>
                <v:line id="Connecteur droit 6" o:spid="_x0000_s1028"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" strokecolor="black [3040]">
                  <v:stroke dashstyle="1 1"/>
                </v:line>
                <v:shapetype id="_x0000_t202" coordsize="21600,21600" o:spt="202" path="m,l,21600r21600,l21600,xe">
                  <v:stroke joinstyle="miter"/>
                  <v:path gradientshapeok="t" o:connecttype="rect"/>
                </v:shapetype>
                <v:shape id="Zone de texte 7" o:spid="_x0000_s1029" type="#_x0000_t202" style="position:absolute;left:-312;width:549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58DEC73C" w14:textId="77777777" w:rsidR="00E76EDD" w:rsidRPr="00464122" w:rsidRDefault="00E76EDD" w:rsidP="002568D8">
                        <w:pPr>
                          <w:rPr>
                            <w:sz w:val="18"/>
                          </w:rPr>
                        </w:pPr>
                        <w:r w:rsidRPr="00464122">
                          <w:rPr>
                            <w:sz w:val="18"/>
                          </w:rPr>
                          <w:t>dividende</w:t>
                        </w:r>
                      </w:p>
                    </w:txbxContent>
                  </v:textbox>
                </v:shape>
              </v:group>
            </w:pict>
          </mc:Fallback>
        </mc:AlternateContent>
      </w:r>
      <w:r>
        <w:rPr>
          <w:noProof/>
        </w:rPr>
        <mc:AlternateContent>
          <mc:Choice Requires="wpg">
            <w:drawing>
              <wp:anchor distT="0" distB="0" distL="114300" distR="114300" simplePos="0" relativeHeight="251708416" behindDoc="0" locked="0" layoutInCell="1" allowOverlap="1" wp14:anchorId="23E7FA11" wp14:editId="1571128E">
                <wp:simplePos x="0" y="0"/>
                <wp:positionH relativeFrom="column">
                  <wp:posOffset>1409700</wp:posOffset>
                </wp:positionH>
                <wp:positionV relativeFrom="paragraph">
                  <wp:posOffset>402590</wp:posOffset>
                </wp:positionV>
                <wp:extent cx="872116" cy="184994"/>
                <wp:effectExtent l="0" t="0" r="4445" b="24765"/>
                <wp:wrapNone/>
                <wp:docPr id="10" name="Groupe 10"/>
                <wp:cNvGraphicFramePr/>
                <a:graphic xmlns:a="http://schemas.openxmlformats.org/drawingml/2006/main">
                  <a:graphicData uri="http://schemas.microsoft.com/office/word/2010/wordprocessingGroup">
                    <wpg:wgp>
                      <wpg:cNvGrpSpPr/>
                      <wpg:grpSpPr>
                        <a:xfrm flipH="1">
                          <a:off x="0" y="0"/>
                          <a:ext cx="872116" cy="184994"/>
                          <a:chOff x="21143" y="0"/>
                          <a:chExt cx="872116" cy="184994"/>
                        </a:xfrm>
                      </wpg:grpSpPr>
                      <wps:wsp>
                        <wps:cNvPr id="11" name="Ellipse 11"/>
                        <wps:cNvSpPr/>
                        <wps:spPr>
                          <a:xfrm>
                            <a:off x="681943" y="0"/>
                            <a:ext cx="211316"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eur droit 12"/>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5" name="Zone de texte 15"/>
                        <wps:cNvSpPr txBox="1"/>
                        <wps:spPr>
                          <a:xfrm>
                            <a:off x="21143" y="36"/>
                            <a:ext cx="470164" cy="132080"/>
                          </a:xfrm>
                          <a:prstGeom prst="rect">
                            <a:avLst/>
                          </a:prstGeom>
                          <a:noFill/>
                          <a:ln w="6350">
                            <a:noFill/>
                          </a:ln>
                        </wps:spPr>
                        <wps:txbx>
                          <w:txbxContent>
                            <w:p w14:paraId="758E2E2C" w14:textId="77777777" w:rsidR="00E76EDD" w:rsidRPr="00464122" w:rsidRDefault="00E76EDD" w:rsidP="002568D8">
                              <w:pPr>
                                <w:rPr>
                                  <w:sz w:val="18"/>
                                </w:rPr>
                              </w:pPr>
                              <w:r w:rsidRPr="00464122">
                                <w:rPr>
                                  <w:sz w:val="18"/>
                                </w:rPr>
                                <w:t>divi</w:t>
                              </w:r>
                              <w:r>
                                <w:rPr>
                                  <w:sz w:val="18"/>
                                </w:rPr>
                                <w:t>seur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E7FA11" id="Groupe 10" o:spid="_x0000_s1030" style="position:absolute;margin-left:111pt;margin-top:31.7pt;width:68.65pt;height:14.55pt;flip:x;z-index:251708416;mso-width-relative:margin" coordorigin="211" coordsize="872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">
                <v:oval id="Ellipse 11" o:spid="_x0000_s1031" style="position:absolute;left:6819;width:2113;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" filled="f" strokecolor="black [3200]" strokeweight="1pt">
                  <v:stroke dashstyle="1 1"/>
                </v:oval>
                <v:line id="Connecteur droit 12" o:spid="_x0000_s1032"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" strokecolor="black [3040]">
                  <v:stroke dashstyle="1 1"/>
                </v:line>
                <v:shape id="Zone de texte 15" o:spid="_x0000_s1033" type="#_x0000_t202" style="position:absolute;left:211;width:470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TSwwAAANsAAAAPAAAAZHJzL2Rvd25yZXYueG1sRE9La8JA&#10;EL4X+h+WKfRWNwot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Of00sMAAADbAAAADwAA&#10;AAAAAAAAAAAAAAAHAgAAZHJzL2Rvd25yZXYueG1sUEsFBgAAAAADAAMAtwAAAPcCAAAAAA==&#10;" filled="f" stroked="f" strokeweight=".5pt">
                  <v:textbox inset="0,0,0,0">
                    <w:txbxContent>
                      <w:p w14:paraId="758E2E2C" w14:textId="77777777" w:rsidR="00E76EDD" w:rsidRPr="00464122" w:rsidRDefault="00E76EDD" w:rsidP="002568D8">
                        <w:pPr>
                          <w:rPr>
                            <w:sz w:val="18"/>
                          </w:rPr>
                        </w:pPr>
                        <w:r w:rsidRPr="00464122">
                          <w:rPr>
                            <w:sz w:val="18"/>
                          </w:rPr>
                          <w:t>divi</w:t>
                        </w:r>
                        <w:r>
                          <w:rPr>
                            <w:sz w:val="18"/>
                          </w:rPr>
                          <w:t>seur</w:t>
                        </w:r>
                      </w:p>
                    </w:txbxContent>
                  </v:textbox>
                </v:shape>
              </v:group>
            </w:pict>
          </mc:Fallback>
        </mc:AlternateContent>
      </w:r>
      <w:r>
        <w:t>Dans la division euclidienne, que vous devriez avoir vu en primaire, voici les différents éléments de la division :</w:t>
      </w:r>
    </w:p>
    <w:p w14:paraId="6C9045BB" w14:textId="77777777" w:rsidR="002568D8" w:rsidRPr="006136D3" w:rsidRDefault="002568D8" w:rsidP="002568D8">
      <w:pPr>
        <w:tabs>
          <w:tab w:val="right" w:pos="2127"/>
          <w:tab w:val="left" w:pos="2268"/>
          <w:tab w:val="right" w:pos="2552"/>
        </w:tabs>
        <w:rPr>
          <w:u w:val="single"/>
        </w:rPr>
      </w:pPr>
      <w:r>
        <w:rPr>
          <w:noProof/>
        </w:rPr>
        <mc:AlternateContent>
          <mc:Choice Requires="wpg">
            <w:drawing>
              <wp:anchor distT="0" distB="0" distL="114300" distR="114300" simplePos="0" relativeHeight="251709440" behindDoc="0" locked="0" layoutInCell="1" allowOverlap="1" wp14:anchorId="2DE183CA" wp14:editId="3F89AAAF">
                <wp:simplePos x="0" y="0"/>
                <wp:positionH relativeFrom="column">
                  <wp:posOffset>1407795</wp:posOffset>
                </wp:positionH>
                <wp:positionV relativeFrom="paragraph">
                  <wp:posOffset>206375</wp:posOffset>
                </wp:positionV>
                <wp:extent cx="872116" cy="184994"/>
                <wp:effectExtent l="0" t="0" r="4445" b="24765"/>
                <wp:wrapNone/>
                <wp:docPr id="17" name="Groupe 17"/>
                <wp:cNvGraphicFramePr/>
                <a:graphic xmlns:a="http://schemas.openxmlformats.org/drawingml/2006/main">
                  <a:graphicData uri="http://schemas.microsoft.com/office/word/2010/wordprocessingGroup">
                    <wpg:wgp>
                      <wpg:cNvGrpSpPr/>
                      <wpg:grpSpPr>
                        <a:xfrm flipH="1">
                          <a:off x="0" y="0"/>
                          <a:ext cx="872116" cy="184994"/>
                          <a:chOff x="21143" y="0"/>
                          <a:chExt cx="872116" cy="184994"/>
                        </a:xfrm>
                      </wpg:grpSpPr>
                      <wps:wsp>
                        <wps:cNvPr id="19" name="Ellipse 19"/>
                        <wps:cNvSpPr/>
                        <wps:spPr>
                          <a:xfrm>
                            <a:off x="681943" y="0"/>
                            <a:ext cx="211316"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1" name="Zone de texte 21"/>
                        <wps:cNvSpPr txBox="1"/>
                        <wps:spPr>
                          <a:xfrm>
                            <a:off x="21143" y="36"/>
                            <a:ext cx="470164" cy="132080"/>
                          </a:xfrm>
                          <a:prstGeom prst="rect">
                            <a:avLst/>
                          </a:prstGeom>
                          <a:noFill/>
                          <a:ln w="6350">
                            <a:noFill/>
                          </a:ln>
                        </wps:spPr>
                        <wps:txbx>
                          <w:txbxContent>
                            <w:p w14:paraId="6A8E44F8" w14:textId="77777777" w:rsidR="00E76EDD" w:rsidRPr="00464122" w:rsidRDefault="00E76EDD" w:rsidP="002568D8">
                              <w:pPr>
                                <w:rPr>
                                  <w:sz w:val="18"/>
                                </w:rPr>
                              </w:pPr>
                              <w:r>
                                <w:rPr>
                                  <w:sz w:val="18"/>
                                </w:rPr>
                                <w:t>quotient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E183CA" id="Groupe 17" o:spid="_x0000_s1034" style="position:absolute;margin-left:110.85pt;margin-top:16.25pt;width:68.65pt;height:14.55pt;flip:x;z-index:251709440;mso-width-relative:margin" coordorigin="211" coordsize="872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">
                <v:oval id="Ellipse 19" o:spid="_x0000_s1035" style="position:absolute;left:6819;width:2113;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" filled="f" strokecolor="black [3200]" strokeweight="1pt">
                  <v:stroke dashstyle="1 1"/>
                </v:oval>
                <v:line id="Connecteur droit 20" o:spid="_x0000_s1036"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" strokecolor="black [3040]">
                  <v:stroke dashstyle="1 1"/>
                </v:line>
                <v:shape id="Zone de texte 21" o:spid="_x0000_s1037" type="#_x0000_t202" style="position:absolute;left:211;width:470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" filled="f" stroked="f" strokeweight=".5pt">
                  <v:textbox inset="0,0,0,0">
                    <w:txbxContent>
                      <w:p w14:paraId="6A8E44F8" w14:textId="77777777" w:rsidR="00E76EDD" w:rsidRPr="00464122" w:rsidRDefault="00E76EDD" w:rsidP="002568D8">
                        <w:pPr>
                          <w:rPr>
                            <w:sz w:val="18"/>
                          </w:rPr>
                        </w:pPr>
                        <w:r>
                          <w:rPr>
                            <w:sz w:val="18"/>
                          </w:rPr>
                          <w:t>quotient</w:t>
                        </w:r>
                      </w:p>
                    </w:txbxContent>
                  </v:textbox>
                </v:shape>
              </v:group>
            </w:pict>
          </mc:Fallback>
        </mc:AlternateContent>
      </w:r>
      <w:r>
        <w:rPr>
          <w:noProof/>
        </w:rPr>
        <mc:AlternateContent>
          <mc:Choice Requires="wps">
            <w:drawing>
              <wp:anchor distT="0" distB="0" distL="114300" distR="114300" simplePos="0" relativeHeight="251706368" behindDoc="0" locked="0" layoutInCell="1" allowOverlap="1" wp14:anchorId="1F65CE4C" wp14:editId="1FA80178">
                <wp:simplePos x="0" y="0"/>
                <wp:positionH relativeFrom="column">
                  <wp:posOffset>1397954</wp:posOffset>
                </wp:positionH>
                <wp:positionV relativeFrom="paragraph">
                  <wp:posOffset>25962</wp:posOffset>
                </wp:positionV>
                <wp:extent cx="0" cy="629608"/>
                <wp:effectExtent l="0" t="0" r="38100" b="37465"/>
                <wp:wrapNone/>
                <wp:docPr id="3" name="Connecteur droit 3"/>
                <wp:cNvGraphicFramePr/>
                <a:graphic xmlns:a="http://schemas.openxmlformats.org/drawingml/2006/main">
                  <a:graphicData uri="http://schemas.microsoft.com/office/word/2010/wordprocessingShape">
                    <wps:wsp>
                      <wps:cNvCnPr/>
                      <wps:spPr>
                        <a:xfrm>
                          <a:off x="0" y="0"/>
                          <a:ext cx="0" cy="629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3961B6" id="Connecteur droit 3"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1pt,2.05pt" to="110.1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" strokecolor="black [3040]"/>
            </w:pict>
          </mc:Fallback>
        </mc:AlternateContent>
      </w:r>
      <w:r>
        <w:tab/>
      </w:r>
      <w:r>
        <w:rPr>
          <w:u w:val="single"/>
        </w:rPr>
        <w:t xml:space="preserve">23 </w:t>
      </w:r>
      <w:r w:rsidRPr="006136D3">
        <w:rPr>
          <w:u w:val="single"/>
        </w:rPr>
        <w:tab/>
      </w:r>
      <w:r>
        <w:rPr>
          <w:u w:val="single"/>
        </w:rPr>
        <w:t xml:space="preserve"> 4</w:t>
      </w:r>
      <w:r>
        <w:rPr>
          <w:u w:val="single"/>
        </w:rPr>
        <w:tab/>
      </w:r>
    </w:p>
    <w:p w14:paraId="75CFF856" w14:textId="77777777" w:rsidR="002568D8" w:rsidRDefault="002568D8" w:rsidP="002568D8">
      <w:pPr>
        <w:tabs>
          <w:tab w:val="right" w:pos="2127"/>
          <w:tab w:val="left" w:pos="2268"/>
          <w:tab w:val="right" w:pos="2835"/>
        </w:tabs>
      </w:pPr>
      <w:r>
        <w:rPr>
          <w:noProof/>
        </w:rPr>
        <mc:AlternateContent>
          <mc:Choice Requires="wpg">
            <w:drawing>
              <wp:anchor distT="0" distB="0" distL="114300" distR="114300" simplePos="0" relativeHeight="251710464" behindDoc="0" locked="0" layoutInCell="1" allowOverlap="1" wp14:anchorId="0B4D137E" wp14:editId="26F17369">
                <wp:simplePos x="0" y="0"/>
                <wp:positionH relativeFrom="column">
                  <wp:posOffset>781685</wp:posOffset>
                </wp:positionH>
                <wp:positionV relativeFrom="paragraph">
                  <wp:posOffset>220980</wp:posOffset>
                </wp:positionV>
                <wp:extent cx="606884" cy="184785"/>
                <wp:effectExtent l="0" t="0" r="22225" b="24765"/>
                <wp:wrapNone/>
                <wp:docPr id="22" name="Groupe 22"/>
                <wp:cNvGraphicFramePr/>
                <a:graphic xmlns:a="http://schemas.openxmlformats.org/drawingml/2006/main">
                  <a:graphicData uri="http://schemas.microsoft.com/office/word/2010/wordprocessingGroup">
                    <wpg:wgp>
                      <wpg:cNvGrpSpPr/>
                      <wpg:grpSpPr>
                        <a:xfrm>
                          <a:off x="0" y="0"/>
                          <a:ext cx="606884" cy="184785"/>
                          <a:chOff x="227839" y="0"/>
                          <a:chExt cx="607205" cy="184994"/>
                        </a:xfrm>
                      </wpg:grpSpPr>
                      <wps:wsp>
                        <wps:cNvPr id="24" name="Ellipse 24"/>
                        <wps:cNvSpPr/>
                        <wps:spPr>
                          <a:xfrm>
                            <a:off x="681836" y="0"/>
                            <a:ext cx="153208" cy="184994"/>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25"/>
                        <wps:cNvCnPr/>
                        <wps:spPr>
                          <a:xfrm flipH="1">
                            <a:off x="517984" y="95140"/>
                            <a:ext cx="163852"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6" name="Zone de texte 26"/>
                        <wps:cNvSpPr txBox="1"/>
                        <wps:spPr>
                          <a:xfrm>
                            <a:off x="227839" y="36"/>
                            <a:ext cx="289591" cy="132080"/>
                          </a:xfrm>
                          <a:prstGeom prst="rect">
                            <a:avLst/>
                          </a:prstGeom>
                          <a:noFill/>
                          <a:ln w="6350">
                            <a:noFill/>
                          </a:ln>
                        </wps:spPr>
                        <wps:txbx>
                          <w:txbxContent>
                            <w:p w14:paraId="6EF8C904" w14:textId="77777777" w:rsidR="00E76EDD" w:rsidRPr="00464122" w:rsidRDefault="00E76EDD" w:rsidP="002568D8">
                              <w:pPr>
                                <w:rPr>
                                  <w:sz w:val="18"/>
                                </w:rPr>
                              </w:pPr>
                              <w:r>
                                <w:rPr>
                                  <w:sz w:val="18"/>
                                </w:rPr>
                                <w:t>reste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4D137E" id="Groupe 22" o:spid="_x0000_s1038" style="position:absolute;margin-left:61.55pt;margin-top:17.4pt;width:47.8pt;height:14.55pt;z-index:251710464;mso-width-relative:margin" coordorigin="2278" coordsize="6072,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">
                <v:oval id="Ellipse 24" o:spid="_x0000_s1039" style="position:absolute;left:6818;width:1532;height:1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" filled="f" strokecolor="black [3200]" strokeweight="1pt">
                  <v:stroke dashstyle="1 1"/>
                </v:oval>
                <v:line id="Connecteur droit 25" o:spid="_x0000_s1040" style="position:absolute;flip:x;visibility:visible;mso-wrap-style:square" from="5179,951" to="681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" strokecolor="black [3040]">
                  <v:stroke dashstyle="1 1"/>
                </v:line>
                <v:shape id="Zone de texte 26" o:spid="_x0000_s1041" type="#_x0000_t202" style="position:absolute;left:2278;width:2896;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14:paraId="6EF8C904" w14:textId="77777777" w:rsidR="00E76EDD" w:rsidRPr="00464122" w:rsidRDefault="00E76EDD" w:rsidP="002568D8">
                        <w:pPr>
                          <w:rPr>
                            <w:sz w:val="18"/>
                          </w:rPr>
                        </w:pPr>
                        <w:r>
                          <w:rPr>
                            <w:sz w:val="18"/>
                          </w:rPr>
                          <w:t>reste</w:t>
                        </w:r>
                      </w:p>
                    </w:txbxContent>
                  </v:textbox>
                </v:shape>
              </v:group>
            </w:pict>
          </mc:Fallback>
        </mc:AlternateContent>
      </w:r>
      <w:r>
        <w:tab/>
        <w:t xml:space="preserve">- </w:t>
      </w:r>
      <w:r>
        <w:rPr>
          <w:u w:val="single"/>
        </w:rPr>
        <w:t>20</w:t>
      </w:r>
      <w:r>
        <w:tab/>
        <w:t xml:space="preserve"> 5</w:t>
      </w:r>
    </w:p>
    <w:p w14:paraId="4677008A" w14:textId="77777777" w:rsidR="002568D8" w:rsidRPr="00AF5712" w:rsidRDefault="002568D8" w:rsidP="002568D8">
      <w:pPr>
        <w:tabs>
          <w:tab w:val="right" w:pos="2127"/>
          <w:tab w:val="left" w:pos="2268"/>
          <w:tab w:val="right" w:pos="2835"/>
        </w:tabs>
      </w:pPr>
      <w:r>
        <w:tab/>
        <w:t>3</w:t>
      </w:r>
    </w:p>
    <w:p w14:paraId="5E5C8D5D" w14:textId="7EF44C07" w:rsidR="002568D8" w:rsidRDefault="002568D8" w:rsidP="002568D8">
      <w:r>
        <w:t>Dans le cas du /, si les deux opérandes sont entiers, on récupère le quotient, alors que dans le cas du</w:t>
      </w:r>
      <w:r w:rsidR="002866E0">
        <w:t xml:space="preserve"> </w:t>
      </w:r>
      <w:r>
        <w:t>%, on récupère le reste.</w:t>
      </w:r>
    </w:p>
    <w:p w14:paraId="7D1591D0" w14:textId="3F87E0B5" w:rsidR="00610DEC" w:rsidRDefault="00610DEC" w:rsidP="002568D8">
      <w:r>
        <w:t>Le résultat de l’affichage est le suivant :</w:t>
      </w:r>
    </w:p>
    <w:p w14:paraId="67BD6FE6" w14:textId="71F78729" w:rsidR="00610DEC" w:rsidRDefault="00610DEC" w:rsidP="002568D8">
      <w:r w:rsidRPr="00610DEC">
        <w:rPr>
          <w:noProof/>
        </w:rPr>
        <w:drawing>
          <wp:inline distT="0" distB="0" distL="0" distR="0" wp14:anchorId="40091995" wp14:editId="59AB5097">
            <wp:extent cx="4539600" cy="338400"/>
            <wp:effectExtent l="0" t="0" r="0" b="5080"/>
            <wp:docPr id="61" name="Image 61" descr="Une image contenant text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exte, orange&#10;&#10;Description générée automatiquement"/>
                    <pic:cNvPicPr/>
                  </pic:nvPicPr>
                  <pic:blipFill rotWithShape="1">
                    <a:blip r:embed="rId14"/>
                    <a:srcRect l="297" t="10090" b="14162"/>
                    <a:stretch/>
                  </pic:blipFill>
                  <pic:spPr bwMode="auto">
                    <a:xfrm>
                      <a:off x="0" y="0"/>
                      <a:ext cx="4539600" cy="338400"/>
                    </a:xfrm>
                    <a:prstGeom prst="rect">
                      <a:avLst/>
                    </a:prstGeom>
                    <a:ln>
                      <a:noFill/>
                    </a:ln>
                    <a:extLst>
                      <a:ext uri="{53640926-AAD7-44D8-BBD7-CCE9431645EC}">
                        <a14:shadowObscured xmlns:a14="http://schemas.microsoft.com/office/drawing/2010/main"/>
                      </a:ext>
                    </a:extLst>
                  </pic:spPr>
                </pic:pic>
              </a:graphicData>
            </a:graphic>
          </wp:inline>
        </w:drawing>
      </w:r>
    </w:p>
    <w:p w14:paraId="5938B37E" w14:textId="66F4841C" w:rsidR="00D14B17" w:rsidRDefault="0016665C" w:rsidP="009027BB">
      <w:pPr>
        <w:tabs>
          <w:tab w:val="left" w:pos="1843"/>
          <w:tab w:val="left" w:pos="2977"/>
          <w:tab w:val="left" w:pos="4111"/>
        </w:tabs>
      </w:pPr>
      <w:r w:rsidRPr="00450E48">
        <w:rPr>
          <w:noProof/>
        </w:rPr>
        <w:drawing>
          <wp:anchor distT="0" distB="0" distL="114300" distR="114300" simplePos="0" relativeHeight="251719680" behindDoc="1" locked="0" layoutInCell="1" allowOverlap="1" wp14:anchorId="236DC033" wp14:editId="15421ED6">
            <wp:simplePos x="0" y="0"/>
            <wp:positionH relativeFrom="column">
              <wp:posOffset>0</wp:posOffset>
            </wp:positionH>
            <wp:positionV relativeFrom="paragraph">
              <wp:posOffset>31658</wp:posOffset>
            </wp:positionV>
            <wp:extent cx="193675" cy="231775"/>
            <wp:effectExtent l="0" t="0" r="0" b="0"/>
            <wp:wrapTight wrapText="bothSides">
              <wp:wrapPolygon edited="0">
                <wp:start x="0" y="0"/>
                <wp:lineTo x="0" y="19529"/>
                <wp:lineTo x="19121" y="19529"/>
                <wp:lineTo x="19121"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DC32B7">
        <w:t>Afin de vous assurer que vous avez bien com</w:t>
      </w:r>
      <w:r w:rsidR="007C4C24">
        <w:t>p</w:t>
      </w:r>
      <w:r w:rsidR="00DC32B7">
        <w:t>ris</w:t>
      </w:r>
      <w:r w:rsidR="002866E0">
        <w:t xml:space="preserve"> quand et comment utiliser les opérateurs </w:t>
      </w:r>
      <w:r w:rsidR="002866E0" w:rsidRPr="002866E0">
        <w:rPr>
          <w:rStyle w:val="Codeinline"/>
        </w:rPr>
        <w:t>/</w:t>
      </w:r>
      <w:r w:rsidR="002866E0">
        <w:t xml:space="preserve"> et </w:t>
      </w:r>
      <w:r w:rsidR="002866E0" w:rsidRPr="002866E0">
        <w:rPr>
          <w:rStyle w:val="Codeinline"/>
        </w:rPr>
        <w:t>%</w:t>
      </w:r>
      <w:r w:rsidR="00DC32B7">
        <w:t>, a</w:t>
      </w:r>
      <w:r w:rsidR="003161E9">
        <w:t>joutez</w:t>
      </w:r>
      <w:r w:rsidR="00DC32B7">
        <w:t xml:space="preserve"> </w:t>
      </w:r>
      <w:r w:rsidR="003161E9">
        <w:t xml:space="preserve">les déclarations </w:t>
      </w:r>
      <w:r w:rsidR="00EA400A">
        <w:t xml:space="preserve">et initialisations ci-dessous </w:t>
      </w:r>
      <w:r w:rsidR="003161E9">
        <w:t>(au bon endroit)</w:t>
      </w:r>
      <w:r w:rsidR="009407F2">
        <w:t xml:space="preserve"> dans </w:t>
      </w:r>
      <w:r w:rsidR="00F50F04">
        <w:t xml:space="preserve">le code source de </w:t>
      </w:r>
      <w:proofErr w:type="spellStart"/>
      <w:r w:rsidR="005D75D1">
        <w:rPr>
          <w:rStyle w:val="Codeinline"/>
        </w:rPr>
        <w:t>vacances</w:t>
      </w:r>
      <w:r w:rsidR="00F50F04" w:rsidRPr="00856621">
        <w:rPr>
          <w:rStyle w:val="Codeinline"/>
        </w:rPr>
        <w:t>.c</w:t>
      </w:r>
      <w:proofErr w:type="spellEnd"/>
      <w:r w:rsidR="00EA400A">
        <w:t xml:space="preserve">, ainsi que les instructions proposées. </w:t>
      </w:r>
    </w:p>
    <w:p w14:paraId="6F4ADE09" w14:textId="4D50371C" w:rsidR="00D14B17" w:rsidRDefault="00D14B17" w:rsidP="00D14B17">
      <w:pPr>
        <w:pStyle w:val="Remarque-Titre"/>
      </w:pPr>
      <w:r>
        <w:drawing>
          <wp:anchor distT="0" distB="0" distL="114300" distR="114300" simplePos="0" relativeHeight="251716608" behindDoc="0" locked="0" layoutInCell="1" allowOverlap="1" wp14:anchorId="5603A720" wp14:editId="652F5AE1">
            <wp:simplePos x="0" y="0"/>
            <wp:positionH relativeFrom="column">
              <wp:posOffset>5441315</wp:posOffset>
            </wp:positionH>
            <wp:positionV relativeFrom="paragraph">
              <wp:posOffset>11001</wp:posOffset>
            </wp:positionV>
            <wp:extent cx="359410" cy="359410"/>
            <wp:effectExtent l="0" t="0" r="2540" b="2540"/>
            <wp:wrapThrough wrapText="bothSides">
              <wp:wrapPolygon edited="0">
                <wp:start x="0" y="0"/>
                <wp:lineTo x="0" y="20608"/>
                <wp:lineTo x="20608" y="20608"/>
                <wp:lineTo x="20608" y="0"/>
                <wp:lineTo x="0" y="0"/>
              </wp:wrapPolygon>
            </wp:wrapThrough>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Déclaration de </w:t>
      </w:r>
      <w:r w:rsidRPr="003F28EC">
        <w:t>variable</w:t>
      </w:r>
    </w:p>
    <w:p w14:paraId="2634E360" w14:textId="6898F242" w:rsidR="00D14B17" w:rsidRDefault="0016665C" w:rsidP="00D14B17">
      <w:pPr>
        <w:pStyle w:val="Remarque-fin"/>
      </w:pPr>
      <w:r w:rsidRPr="00450E48">
        <w:rPr>
          <w:noProof/>
        </w:rPr>
        <w:drawing>
          <wp:anchor distT="0" distB="0" distL="114300" distR="114300" simplePos="0" relativeHeight="251717632" behindDoc="1" locked="0" layoutInCell="1" allowOverlap="1" wp14:anchorId="64BE44ED" wp14:editId="31A97E2F">
            <wp:simplePos x="0" y="0"/>
            <wp:positionH relativeFrom="column">
              <wp:posOffset>9671</wp:posOffset>
            </wp:positionH>
            <wp:positionV relativeFrom="paragraph">
              <wp:posOffset>803910</wp:posOffset>
            </wp:positionV>
            <wp:extent cx="193675" cy="231775"/>
            <wp:effectExtent l="0" t="0" r="0" b="0"/>
            <wp:wrapTight wrapText="bothSides">
              <wp:wrapPolygon edited="0">
                <wp:start x="0" y="0"/>
                <wp:lineTo x="0" y="19529"/>
                <wp:lineTo x="19121" y="19529"/>
                <wp:lineTo x="19121"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D14B17">
        <w:t>En C, la norme précise que les déclarations doivent être placées en début de bloc. Pour rappel, u</w:t>
      </w:r>
      <w:r w:rsidR="00D14B17" w:rsidRPr="003F28EC">
        <w:t xml:space="preserve">n </w:t>
      </w:r>
      <w:r w:rsidR="00D14B17" w:rsidRPr="003F28EC">
        <w:rPr>
          <w:b/>
          <w:u w:val="single"/>
        </w:rPr>
        <w:t>bloc d’instructions</w:t>
      </w:r>
      <w:r w:rsidR="00D14B17" w:rsidRPr="003F28EC">
        <w:t xml:space="preserve"> est une suite d’instructions</w:t>
      </w:r>
      <w:r w:rsidR="00D14B17">
        <w:t xml:space="preserve"> </w:t>
      </w:r>
      <w:r w:rsidR="00D14B17" w:rsidRPr="003F28EC">
        <w:t>délimité</w:t>
      </w:r>
      <w:r w:rsidR="00D14B17">
        <w:t>e</w:t>
      </w:r>
      <w:r w:rsidR="00D14B17" w:rsidRPr="003F28EC">
        <w:t xml:space="preserve"> par des accolades </w:t>
      </w:r>
      <w:r w:rsidR="00D14B17" w:rsidRPr="003F28EC">
        <w:rPr>
          <w:rStyle w:val="Codeinline"/>
        </w:rPr>
        <w:t>{</w:t>
      </w:r>
      <w:r w:rsidR="00D14B17" w:rsidRPr="003F28EC">
        <w:t>…</w:t>
      </w:r>
      <w:r w:rsidR="00D14B17" w:rsidRPr="003F28EC">
        <w:rPr>
          <w:rStyle w:val="Codeinline"/>
        </w:rPr>
        <w:t>}</w:t>
      </w:r>
      <w:r w:rsidR="00D14B17" w:rsidRPr="003F28EC">
        <w:t>.</w:t>
      </w:r>
      <w:r w:rsidR="00D14B17">
        <w:t xml:space="preserve"> </w:t>
      </w:r>
    </w:p>
    <w:p w14:paraId="00D8FBA3" w14:textId="4359D6F9" w:rsidR="003161E9" w:rsidRDefault="00EA400A" w:rsidP="009027BB">
      <w:pPr>
        <w:tabs>
          <w:tab w:val="left" w:pos="1843"/>
          <w:tab w:val="left" w:pos="2977"/>
          <w:tab w:val="left" w:pos="4111"/>
        </w:tabs>
      </w:pPr>
      <w:r>
        <w:t xml:space="preserve">Complétez à nouveau ces instructions comme précédemment. </w:t>
      </w:r>
    </w:p>
    <w:p w14:paraId="57245905" w14:textId="7E1D799E" w:rsidR="00E161B1" w:rsidRPr="00E1330A" w:rsidRDefault="00E161B1" w:rsidP="00E161B1">
      <w:pPr>
        <w:pStyle w:val="Code"/>
        <w:rPr>
          <w:sz w:val="20"/>
          <w:szCs w:val="20"/>
          <w:lang w:val="fr-BE"/>
        </w:rPr>
      </w:pPr>
      <w:r w:rsidRPr="00E1330A">
        <w:rPr>
          <w:sz w:val="20"/>
          <w:szCs w:val="20"/>
          <w:lang w:val="fr-BE"/>
        </w:rPr>
        <w:t>int heureDepartHHMM = 1427;</w:t>
      </w:r>
    </w:p>
    <w:p w14:paraId="78ACDF6A" w14:textId="7791CABC" w:rsidR="00E161B1" w:rsidRPr="00E1330A" w:rsidRDefault="00E161B1" w:rsidP="00E161B1">
      <w:pPr>
        <w:pStyle w:val="Code"/>
        <w:rPr>
          <w:sz w:val="20"/>
          <w:szCs w:val="20"/>
          <w:lang w:val="fr-BE"/>
        </w:rPr>
      </w:pPr>
      <w:r w:rsidRPr="00E1330A">
        <w:rPr>
          <w:sz w:val="20"/>
          <w:szCs w:val="20"/>
          <w:lang w:val="fr-BE"/>
        </w:rPr>
        <w:t>int dureeVoyageEnMinutes = 134;</w:t>
      </w:r>
    </w:p>
    <w:p w14:paraId="2F1B9252" w14:textId="0B28C458" w:rsidR="00E161B1" w:rsidRPr="00E1330A" w:rsidRDefault="00E161B1" w:rsidP="00E161B1">
      <w:pPr>
        <w:pStyle w:val="Code"/>
        <w:rPr>
          <w:sz w:val="20"/>
          <w:szCs w:val="20"/>
          <w:lang w:val="fr-BE"/>
        </w:rPr>
      </w:pPr>
    </w:p>
    <w:p w14:paraId="65C1A17E" w14:textId="5CE167A8" w:rsidR="00E161B1" w:rsidRPr="003D1BD1" w:rsidRDefault="00E161B1" w:rsidP="00E161B1">
      <w:pPr>
        <w:pStyle w:val="Code"/>
        <w:rPr>
          <w:sz w:val="20"/>
          <w:szCs w:val="20"/>
          <w:lang w:val="fr-BE"/>
        </w:rPr>
      </w:pPr>
      <w:r w:rsidRPr="003D1BD1">
        <w:rPr>
          <w:sz w:val="20"/>
          <w:szCs w:val="20"/>
          <w:lang w:val="fr-BE"/>
        </w:rPr>
        <w:t>printf("Heure de l</w:t>
      </w:r>
      <w:r w:rsidR="007A0749">
        <w:rPr>
          <w:sz w:val="20"/>
          <w:szCs w:val="20"/>
          <w:lang w:val="fr-BE"/>
        </w:rPr>
        <w:t>'</w:t>
      </w:r>
      <w:r w:rsidRPr="003D1BD1">
        <w:rPr>
          <w:sz w:val="20"/>
          <w:szCs w:val="20"/>
          <w:lang w:val="fr-BE"/>
        </w:rPr>
        <w:t>heure de d</w:t>
      </w:r>
      <w:r w:rsidR="007A0749">
        <w:rPr>
          <w:sz w:val="20"/>
          <w:szCs w:val="20"/>
          <w:lang w:val="fr-BE"/>
        </w:rPr>
        <w:t>e</w:t>
      </w:r>
      <w:r w:rsidRPr="003D1BD1">
        <w:rPr>
          <w:sz w:val="20"/>
          <w:szCs w:val="20"/>
          <w:lang w:val="fr-BE"/>
        </w:rPr>
        <w:t>part : …\n", …);</w:t>
      </w:r>
    </w:p>
    <w:p w14:paraId="1C9417B3" w14:textId="4D2C1B12" w:rsidR="008E648D" w:rsidRDefault="008E648D" w:rsidP="008E648D">
      <w:pPr>
        <w:pStyle w:val="Code"/>
        <w:rPr>
          <w:sz w:val="20"/>
          <w:szCs w:val="20"/>
          <w:lang w:val="fr-BE"/>
        </w:rPr>
      </w:pPr>
      <w:r w:rsidRPr="003D1BD1">
        <w:rPr>
          <w:sz w:val="20"/>
          <w:szCs w:val="20"/>
          <w:lang w:val="fr-BE"/>
        </w:rPr>
        <w:t>printf("Minutes de l</w:t>
      </w:r>
      <w:r w:rsidR="007A0749">
        <w:rPr>
          <w:sz w:val="20"/>
          <w:szCs w:val="20"/>
          <w:lang w:val="fr-BE"/>
        </w:rPr>
        <w:t>'</w:t>
      </w:r>
      <w:r w:rsidRPr="003D1BD1">
        <w:rPr>
          <w:sz w:val="20"/>
          <w:szCs w:val="20"/>
          <w:lang w:val="fr-BE"/>
        </w:rPr>
        <w:t>heure de d</w:t>
      </w:r>
      <w:r w:rsidR="007A0749">
        <w:rPr>
          <w:sz w:val="20"/>
          <w:szCs w:val="20"/>
          <w:lang w:val="fr-BE"/>
        </w:rPr>
        <w:t>e</w:t>
      </w:r>
      <w:r w:rsidRPr="003D1BD1">
        <w:rPr>
          <w:sz w:val="20"/>
          <w:szCs w:val="20"/>
          <w:lang w:val="fr-BE"/>
        </w:rPr>
        <w:t>part : …\n", …);</w:t>
      </w:r>
    </w:p>
    <w:p w14:paraId="67C78C0C" w14:textId="0F6C5892" w:rsidR="00A809D4" w:rsidRPr="00A809D4" w:rsidRDefault="00A809D4" w:rsidP="008E648D">
      <w:pPr>
        <w:pStyle w:val="Code"/>
        <w:rPr>
          <w:sz w:val="20"/>
          <w:szCs w:val="20"/>
          <w:lang w:val="fr-BE"/>
        </w:rPr>
      </w:pPr>
      <w:r>
        <w:rPr>
          <w:sz w:val="20"/>
          <w:szCs w:val="20"/>
          <w:lang w:val="fr-BE"/>
        </w:rPr>
        <w:t>printf("</w:t>
      </w:r>
      <w:r w:rsidRPr="00A809D4">
        <w:rPr>
          <w:sz w:val="20"/>
          <w:szCs w:val="20"/>
          <w:lang w:val="fr-BE"/>
        </w:rPr>
        <w:t xml:space="preserve">Temps de trajet : </w:t>
      </w:r>
      <w:r>
        <w:rPr>
          <w:sz w:val="20"/>
          <w:szCs w:val="20"/>
          <w:lang w:val="fr-BE"/>
        </w:rPr>
        <w:t>…</w:t>
      </w:r>
      <w:r w:rsidRPr="00A809D4">
        <w:rPr>
          <w:sz w:val="20"/>
          <w:szCs w:val="20"/>
          <w:lang w:val="fr-BE"/>
        </w:rPr>
        <w:t xml:space="preserve"> h et </w:t>
      </w:r>
      <w:r>
        <w:rPr>
          <w:sz w:val="20"/>
          <w:szCs w:val="20"/>
          <w:lang w:val="fr-BE"/>
        </w:rPr>
        <w:t>…</w:t>
      </w:r>
      <w:r w:rsidRPr="00A809D4">
        <w:rPr>
          <w:sz w:val="20"/>
          <w:szCs w:val="20"/>
          <w:lang w:val="fr-BE"/>
        </w:rPr>
        <w:t xml:space="preserve"> min</w:t>
      </w:r>
      <w:r>
        <w:rPr>
          <w:sz w:val="20"/>
          <w:szCs w:val="20"/>
          <w:lang w:val="fr-BE"/>
        </w:rPr>
        <w:t>\n", …)</w:t>
      </w:r>
      <w:r w:rsidR="00C61BE0">
        <w:rPr>
          <w:sz w:val="20"/>
          <w:szCs w:val="20"/>
          <w:lang w:val="fr-BE"/>
        </w:rPr>
        <w:t>;</w:t>
      </w:r>
    </w:p>
    <w:p w14:paraId="2898B3ED" w14:textId="6504ACE1" w:rsidR="00E161B1" w:rsidRPr="003D1BD1" w:rsidRDefault="00E161B1" w:rsidP="00E161B1">
      <w:pPr>
        <w:pStyle w:val="Code"/>
        <w:rPr>
          <w:sz w:val="20"/>
          <w:szCs w:val="20"/>
          <w:lang w:val="fr-BE"/>
        </w:rPr>
      </w:pPr>
      <w:r w:rsidRPr="003D1BD1">
        <w:rPr>
          <w:sz w:val="20"/>
          <w:szCs w:val="20"/>
          <w:lang w:val="fr-BE"/>
        </w:rPr>
        <w:t>printf("Nombre d</w:t>
      </w:r>
      <w:r w:rsidR="007A0749">
        <w:rPr>
          <w:sz w:val="20"/>
          <w:szCs w:val="20"/>
          <w:lang w:val="fr-BE"/>
        </w:rPr>
        <w:t>'</w:t>
      </w:r>
      <w:r w:rsidR="008B0F45" w:rsidRPr="003D1BD1">
        <w:rPr>
          <w:sz w:val="20"/>
          <w:szCs w:val="20"/>
          <w:lang w:val="fr-BE"/>
        </w:rPr>
        <w:t>heures enti</w:t>
      </w:r>
      <w:r w:rsidR="007A0749">
        <w:rPr>
          <w:sz w:val="20"/>
          <w:szCs w:val="20"/>
          <w:lang w:val="fr-BE"/>
        </w:rPr>
        <w:t>e</w:t>
      </w:r>
      <w:r w:rsidR="008B0F45" w:rsidRPr="003D1BD1">
        <w:rPr>
          <w:sz w:val="20"/>
          <w:szCs w:val="20"/>
          <w:lang w:val="fr-BE"/>
        </w:rPr>
        <w:t>res dans la dur</w:t>
      </w:r>
      <w:r w:rsidR="007A0749">
        <w:rPr>
          <w:sz w:val="20"/>
          <w:szCs w:val="20"/>
          <w:lang w:val="fr-BE"/>
        </w:rPr>
        <w:t>e</w:t>
      </w:r>
      <w:r w:rsidR="008B0F45" w:rsidRPr="003D1BD1">
        <w:rPr>
          <w:sz w:val="20"/>
          <w:szCs w:val="20"/>
          <w:lang w:val="fr-BE"/>
        </w:rPr>
        <w:t xml:space="preserve">e du voyage </w:t>
      </w:r>
      <w:r w:rsidRPr="003D1BD1">
        <w:rPr>
          <w:sz w:val="20"/>
          <w:szCs w:val="20"/>
          <w:lang w:val="fr-BE"/>
        </w:rPr>
        <w:t>: …\n", …);</w:t>
      </w:r>
    </w:p>
    <w:p w14:paraId="053B51C2" w14:textId="0A72C305" w:rsidR="00E161B1" w:rsidRPr="003D1BD1" w:rsidRDefault="00E161B1" w:rsidP="00E161B1">
      <w:pPr>
        <w:pStyle w:val="Code"/>
        <w:rPr>
          <w:sz w:val="20"/>
          <w:szCs w:val="20"/>
          <w:lang w:val="fr-BE"/>
        </w:rPr>
      </w:pPr>
      <w:r w:rsidRPr="003D1BD1">
        <w:rPr>
          <w:sz w:val="20"/>
          <w:szCs w:val="20"/>
          <w:lang w:val="fr-BE"/>
        </w:rPr>
        <w:t>printf("</w:t>
      </w:r>
      <w:r w:rsidR="008B0F45" w:rsidRPr="003D1BD1">
        <w:rPr>
          <w:sz w:val="20"/>
          <w:szCs w:val="20"/>
          <w:lang w:val="fr-BE"/>
        </w:rPr>
        <w:t>Nombre d</w:t>
      </w:r>
      <w:r w:rsidR="009C34B0">
        <w:rPr>
          <w:sz w:val="20"/>
          <w:szCs w:val="20"/>
          <w:lang w:val="fr-BE"/>
        </w:rPr>
        <w:t xml:space="preserve">e </w:t>
      </w:r>
      <w:r w:rsidR="008B0F45" w:rsidRPr="003D1BD1">
        <w:rPr>
          <w:sz w:val="20"/>
          <w:szCs w:val="20"/>
          <w:lang w:val="fr-BE"/>
        </w:rPr>
        <w:t>minutes de voyage</w:t>
      </w:r>
      <w:r w:rsidRPr="003D1BD1">
        <w:rPr>
          <w:sz w:val="20"/>
          <w:szCs w:val="20"/>
          <w:lang w:val="fr-BE"/>
        </w:rPr>
        <w:t xml:space="preserve"> </w:t>
      </w:r>
      <w:r w:rsidR="008B0F45" w:rsidRPr="003D1BD1">
        <w:rPr>
          <w:sz w:val="20"/>
          <w:szCs w:val="20"/>
          <w:lang w:val="fr-BE"/>
        </w:rPr>
        <w:t>en plus des heures enti</w:t>
      </w:r>
      <w:r w:rsidR="007A0749">
        <w:rPr>
          <w:sz w:val="20"/>
          <w:szCs w:val="20"/>
          <w:lang w:val="fr-BE"/>
        </w:rPr>
        <w:t>e</w:t>
      </w:r>
      <w:r w:rsidR="008B0F45" w:rsidRPr="003D1BD1">
        <w:rPr>
          <w:sz w:val="20"/>
          <w:szCs w:val="20"/>
          <w:lang w:val="fr-BE"/>
        </w:rPr>
        <w:t xml:space="preserve">res </w:t>
      </w:r>
      <w:r w:rsidRPr="003D1BD1">
        <w:rPr>
          <w:sz w:val="20"/>
          <w:szCs w:val="20"/>
          <w:lang w:val="fr-BE"/>
        </w:rPr>
        <w:t>: …\n", …);</w:t>
      </w:r>
    </w:p>
    <w:p w14:paraId="785DEEB0" w14:textId="26D97828" w:rsidR="008E648D" w:rsidRPr="003D1BD1" w:rsidRDefault="008E648D" w:rsidP="008E648D">
      <w:pPr>
        <w:pStyle w:val="Code"/>
        <w:rPr>
          <w:sz w:val="20"/>
          <w:szCs w:val="20"/>
          <w:lang w:val="fr-BE"/>
        </w:rPr>
      </w:pPr>
      <w:r w:rsidRPr="003D1BD1">
        <w:rPr>
          <w:sz w:val="20"/>
          <w:szCs w:val="20"/>
          <w:lang w:val="fr-BE"/>
        </w:rPr>
        <w:t>printf("Heure de l</w:t>
      </w:r>
      <w:r w:rsidR="007A0749">
        <w:rPr>
          <w:sz w:val="20"/>
          <w:szCs w:val="20"/>
          <w:lang w:val="fr-BE"/>
        </w:rPr>
        <w:t>'</w:t>
      </w:r>
      <w:r w:rsidRPr="003D1BD1">
        <w:rPr>
          <w:sz w:val="20"/>
          <w:szCs w:val="20"/>
          <w:lang w:val="fr-BE"/>
        </w:rPr>
        <w:t>heure d</w:t>
      </w:r>
      <w:r w:rsidR="007A0749">
        <w:rPr>
          <w:sz w:val="20"/>
          <w:szCs w:val="20"/>
          <w:lang w:val="fr-BE"/>
        </w:rPr>
        <w:t>'</w:t>
      </w:r>
      <w:r w:rsidRPr="003D1BD1">
        <w:rPr>
          <w:sz w:val="20"/>
          <w:szCs w:val="20"/>
          <w:lang w:val="fr-BE"/>
        </w:rPr>
        <w:t>arriv</w:t>
      </w:r>
      <w:r w:rsidR="007A0749">
        <w:rPr>
          <w:sz w:val="20"/>
          <w:szCs w:val="20"/>
          <w:lang w:val="fr-BE"/>
        </w:rPr>
        <w:t>e</w:t>
      </w:r>
      <w:r w:rsidRPr="003D1BD1">
        <w:rPr>
          <w:sz w:val="20"/>
          <w:szCs w:val="20"/>
          <w:lang w:val="fr-BE"/>
        </w:rPr>
        <w:t>e : …\n", …);</w:t>
      </w:r>
    </w:p>
    <w:p w14:paraId="17D1386D" w14:textId="530989DB" w:rsidR="008E648D" w:rsidRPr="003D1BD1" w:rsidRDefault="008E648D" w:rsidP="008E648D">
      <w:pPr>
        <w:pStyle w:val="Code"/>
        <w:rPr>
          <w:sz w:val="20"/>
          <w:szCs w:val="20"/>
          <w:lang w:val="fr-BE"/>
        </w:rPr>
      </w:pPr>
      <w:r w:rsidRPr="003D1BD1">
        <w:rPr>
          <w:sz w:val="20"/>
          <w:szCs w:val="20"/>
          <w:lang w:val="fr-BE"/>
        </w:rPr>
        <w:t>printf("Minutes de l</w:t>
      </w:r>
      <w:r w:rsidR="007A0749">
        <w:rPr>
          <w:sz w:val="20"/>
          <w:szCs w:val="20"/>
          <w:lang w:val="fr-BE"/>
        </w:rPr>
        <w:t>'</w:t>
      </w:r>
      <w:r w:rsidRPr="003D1BD1">
        <w:rPr>
          <w:sz w:val="20"/>
          <w:szCs w:val="20"/>
          <w:lang w:val="fr-BE"/>
        </w:rPr>
        <w:t>heure d</w:t>
      </w:r>
      <w:r w:rsidR="007A0749">
        <w:rPr>
          <w:sz w:val="20"/>
          <w:szCs w:val="20"/>
          <w:lang w:val="fr-BE"/>
        </w:rPr>
        <w:t>'</w:t>
      </w:r>
      <w:r w:rsidRPr="003D1BD1">
        <w:rPr>
          <w:sz w:val="20"/>
          <w:szCs w:val="20"/>
          <w:lang w:val="fr-BE"/>
        </w:rPr>
        <w:t>arriv</w:t>
      </w:r>
      <w:r w:rsidR="007A0749">
        <w:rPr>
          <w:sz w:val="20"/>
          <w:szCs w:val="20"/>
          <w:lang w:val="fr-BE"/>
        </w:rPr>
        <w:t>e</w:t>
      </w:r>
      <w:r w:rsidRPr="003D1BD1">
        <w:rPr>
          <w:sz w:val="20"/>
          <w:szCs w:val="20"/>
          <w:lang w:val="fr-BE"/>
        </w:rPr>
        <w:t>e : …\n", …);</w:t>
      </w:r>
    </w:p>
    <w:p w14:paraId="30E3D830" w14:textId="77777777" w:rsidR="00610DEC" w:rsidRDefault="00610DEC" w:rsidP="009C5A5E"/>
    <w:p w14:paraId="2A41A4C8" w14:textId="77777777" w:rsidR="00610DEC" w:rsidRDefault="00610DEC" w:rsidP="009C5A5E"/>
    <w:p w14:paraId="4FC65DDE" w14:textId="3C154B57" w:rsidR="00610DEC" w:rsidRDefault="00610DEC" w:rsidP="009C5A5E">
      <w:r>
        <w:t>Le résultat de l’affichage est le suivant :</w:t>
      </w:r>
      <w:r w:rsidRPr="00610DEC">
        <w:rPr>
          <w:noProof/>
        </w:rPr>
        <w:t xml:space="preserve"> </w:t>
      </w:r>
      <w:r w:rsidRPr="00610DEC">
        <w:rPr>
          <w:noProof/>
        </w:rPr>
        <w:drawing>
          <wp:inline distT="0" distB="0" distL="0" distR="0" wp14:anchorId="2E886124" wp14:editId="1C3F9F74">
            <wp:extent cx="4388400" cy="1148400"/>
            <wp:effectExtent l="0" t="0" r="0" b="0"/>
            <wp:docPr id="62" name="Image 6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descr="Une image contenant texte&#10;&#10;Description générée automatiquement"/>
                    <pic:cNvPicPr/>
                  </pic:nvPicPr>
                  <pic:blipFill rotWithShape="1">
                    <a:blip r:embed="rId15"/>
                    <a:srcRect l="407" r="1"/>
                    <a:stretch/>
                  </pic:blipFill>
                  <pic:spPr bwMode="auto">
                    <a:xfrm>
                      <a:off x="0" y="0"/>
                      <a:ext cx="4388400" cy="1148400"/>
                    </a:xfrm>
                    <a:prstGeom prst="rect">
                      <a:avLst/>
                    </a:prstGeom>
                    <a:ln>
                      <a:noFill/>
                    </a:ln>
                    <a:extLst>
                      <a:ext uri="{53640926-AAD7-44D8-BBD7-CCE9431645EC}">
                        <a14:shadowObscured xmlns:a14="http://schemas.microsoft.com/office/drawing/2010/main"/>
                      </a:ext>
                    </a:extLst>
                  </pic:spPr>
                </pic:pic>
              </a:graphicData>
            </a:graphic>
          </wp:inline>
        </w:drawing>
      </w:r>
    </w:p>
    <w:p w14:paraId="2E5CB519" w14:textId="6B6E3163" w:rsidR="009027BB" w:rsidRDefault="0016665C" w:rsidP="009C5A5E">
      <w:r w:rsidRPr="00450E48">
        <w:rPr>
          <w:noProof/>
        </w:rPr>
        <w:drawing>
          <wp:anchor distT="0" distB="0" distL="114300" distR="114300" simplePos="0" relativeHeight="251725824" behindDoc="1" locked="0" layoutInCell="1" allowOverlap="1" wp14:anchorId="54D4A1F9" wp14:editId="31415339">
            <wp:simplePos x="0" y="0"/>
            <wp:positionH relativeFrom="column">
              <wp:posOffset>0</wp:posOffset>
            </wp:positionH>
            <wp:positionV relativeFrom="paragraph">
              <wp:posOffset>15240</wp:posOffset>
            </wp:positionV>
            <wp:extent cx="193675" cy="231775"/>
            <wp:effectExtent l="0" t="0" r="0" b="0"/>
            <wp:wrapTight wrapText="bothSides">
              <wp:wrapPolygon edited="0">
                <wp:start x="0" y="0"/>
                <wp:lineTo x="0" y="19529"/>
                <wp:lineTo x="19121" y="19529"/>
                <wp:lineTo x="19121" y="0"/>
                <wp:lineTo x="0"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AD5348">
        <w:t xml:space="preserve">Recommencez cet exercice, mais avec </w:t>
      </w:r>
      <w:r w:rsidR="007A01F6">
        <w:t xml:space="preserve">une heure de départ initialisée à </w:t>
      </w:r>
      <w:r w:rsidR="007A01F6" w:rsidRPr="007A01F6">
        <w:rPr>
          <w:rStyle w:val="Codeinline"/>
        </w:rPr>
        <w:t>1143</w:t>
      </w:r>
      <w:r w:rsidR="007A01F6">
        <w:t xml:space="preserve"> et une durée de voyage en minutes initialisée à </w:t>
      </w:r>
      <w:r w:rsidR="007A01F6" w:rsidRPr="007A01F6">
        <w:rPr>
          <w:rStyle w:val="Codeinline"/>
        </w:rPr>
        <w:t>92</w:t>
      </w:r>
      <w:r w:rsidR="007A01F6">
        <w:t>.</w:t>
      </w:r>
      <w:r w:rsidR="00716A99">
        <w:t xml:space="preserve"> </w:t>
      </w:r>
      <w:r w:rsidR="00F60874">
        <w:t>N’oubliez pas de vérifier que votre réponse est plausible</w:t>
      </w:r>
      <w:r w:rsidR="002C13D1">
        <w:t> :</w:t>
      </w:r>
      <w:r w:rsidR="00C8656F">
        <w:t xml:space="preserve"> les minutes ne peuvent pas excéder 59</w:t>
      </w:r>
      <w:r w:rsidR="002C13D1">
        <w:t> !</w:t>
      </w:r>
    </w:p>
    <w:p w14:paraId="7D69942E" w14:textId="2BD2A4A6" w:rsidR="00610DEC" w:rsidRDefault="00610DEC" w:rsidP="009C5A5E">
      <w:r>
        <w:t>Le résultat de l’affichage est le suivant :</w:t>
      </w:r>
    </w:p>
    <w:p w14:paraId="4B034A19" w14:textId="371D2813" w:rsidR="00610DEC" w:rsidRDefault="00610DEC" w:rsidP="009C5A5E">
      <w:r w:rsidRPr="00610DEC">
        <w:rPr>
          <w:noProof/>
        </w:rPr>
        <w:drawing>
          <wp:inline distT="0" distB="0" distL="0" distR="0" wp14:anchorId="74973738" wp14:editId="4FD4DC83">
            <wp:extent cx="4431600" cy="1159200"/>
            <wp:effectExtent l="0" t="0" r="7620" b="3175"/>
            <wp:docPr id="63" name="Image 6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Une image contenant texte&#10;&#10;Description générée automatiquement"/>
                    <pic:cNvPicPr/>
                  </pic:nvPicPr>
                  <pic:blipFill rotWithShape="1">
                    <a:blip r:embed="rId16"/>
                    <a:srcRect l="606"/>
                    <a:stretch/>
                  </pic:blipFill>
                  <pic:spPr bwMode="auto">
                    <a:xfrm>
                      <a:off x="0" y="0"/>
                      <a:ext cx="4431600" cy="1159200"/>
                    </a:xfrm>
                    <a:prstGeom prst="rect">
                      <a:avLst/>
                    </a:prstGeom>
                    <a:ln>
                      <a:noFill/>
                    </a:ln>
                    <a:extLst>
                      <a:ext uri="{53640926-AAD7-44D8-BBD7-CCE9431645EC}">
                        <a14:shadowObscured xmlns:a14="http://schemas.microsoft.com/office/drawing/2010/main"/>
                      </a:ext>
                    </a:extLst>
                  </pic:spPr>
                </pic:pic>
              </a:graphicData>
            </a:graphic>
          </wp:inline>
        </w:drawing>
      </w:r>
    </w:p>
    <w:p w14:paraId="37339233" w14:textId="46EE05EF" w:rsidR="00D57D3F" w:rsidRDefault="00D57D3F" w:rsidP="00D57D3F">
      <w:pPr>
        <w:pStyle w:val="Titre2"/>
      </w:pPr>
      <w:r>
        <w:t>Opérateurs de comparaison</w:t>
      </w:r>
    </w:p>
    <w:p w14:paraId="2BA28956" w14:textId="1CA74291" w:rsidR="001D0CEC" w:rsidRDefault="001D0CEC" w:rsidP="00D57D3F">
      <w:r>
        <w:t xml:space="preserve">Les opérateurs de comparaison </w:t>
      </w:r>
      <w:r w:rsidRPr="003F15FB">
        <w:t>servent à comparer des valeurs, et ont pour résultat un</w:t>
      </w:r>
      <w:r w:rsidR="00A53B6A">
        <w:t>e valeur</w:t>
      </w:r>
      <w:r w:rsidRPr="003F15FB">
        <w:t xml:space="preserve"> booléen</w:t>
      </w:r>
      <w:r w:rsidR="00A53B6A">
        <w:t>ne</w:t>
      </w:r>
      <w:r w:rsidRPr="003F15FB">
        <w:t>.</w:t>
      </w:r>
    </w:p>
    <w:p w14:paraId="0D51AA3D" w14:textId="71ECD2E0" w:rsidR="00D57D3F" w:rsidRDefault="00D57D3F" w:rsidP="00D57D3F">
      <w:r>
        <w:t>Deux précisions doivent être apportées concernant la syntaxe des opérateurs de comparaison :</w:t>
      </w:r>
    </w:p>
    <w:p w14:paraId="10FCA4E1" w14:textId="77777777" w:rsidR="00D57D3F" w:rsidRDefault="00D57D3F" w:rsidP="00D57D3F">
      <w:pPr>
        <w:pStyle w:val="ListePuces"/>
      </w:pPr>
      <w:r>
        <w:t xml:space="preserve">dans le cadre de la rédaction du code source d’un programme, vous ne pouvez pas utiliser les symboles ≤, ≥ et ≠. Ceux-ci sont respectivement replacés par </w:t>
      </w:r>
      <w:r w:rsidRPr="002A0853">
        <w:rPr>
          <w:rStyle w:val="Codeinline"/>
        </w:rPr>
        <w:t>&lt;=</w:t>
      </w:r>
      <w:r>
        <w:t xml:space="preserve">, </w:t>
      </w:r>
      <w:r w:rsidRPr="002A0853">
        <w:rPr>
          <w:rStyle w:val="Codeinline"/>
        </w:rPr>
        <w:t>&gt;=</w:t>
      </w:r>
      <w:r>
        <w:t xml:space="preserve"> et</w:t>
      </w:r>
      <w:proofErr w:type="gramStart"/>
      <w:r>
        <w:t> </w:t>
      </w:r>
      <w:r w:rsidRPr="002A0853">
        <w:rPr>
          <w:rStyle w:val="Codeinline"/>
        </w:rPr>
        <w:t>!=</w:t>
      </w:r>
      <w:proofErr w:type="gramEnd"/>
      <w:r>
        <w:t xml:space="preserve"> (le « ! » signifiant « </w:t>
      </w:r>
      <w:r w:rsidRPr="009607F8">
        <w:rPr>
          <w:i/>
        </w:rPr>
        <w:t>not</w:t>
      </w:r>
      <w:r>
        <w:t> »/« pas », le symbole « != » signifiant ainsi « différent » ou « </w:t>
      </w:r>
      <w:r w:rsidRPr="009607F8">
        <w:rPr>
          <w:i/>
        </w:rPr>
        <w:t>not</w:t>
      </w:r>
      <w:r>
        <w:rPr>
          <w:i/>
        </w:rPr>
        <w:t> </w:t>
      </w:r>
      <w:proofErr w:type="spellStart"/>
      <w:r w:rsidRPr="009607F8">
        <w:rPr>
          <w:i/>
        </w:rPr>
        <w:t>equals</w:t>
      </w:r>
      <w:proofErr w:type="spellEnd"/>
      <w:r>
        <w:t> »/« pas égal »).</w:t>
      </w:r>
    </w:p>
    <w:p w14:paraId="474E007D" w14:textId="77777777" w:rsidR="00D57D3F" w:rsidRDefault="00D57D3F" w:rsidP="00D57D3F">
      <w:pPr>
        <w:pStyle w:val="ListePuces"/>
      </w:pPr>
      <w:r>
        <w:t xml:space="preserve">l’opérateur de comparaison = ne peut être écrit tel quel car il pourrait être confondu avec l’opérateur d’affectation. Or, le compilateur n’a pas à faire de choix quant à la signification d’un opérateur… La syntaxe de l’opérateur d’égalité est donc </w:t>
      </w:r>
      <w:r w:rsidRPr="002A0853">
        <w:rPr>
          <w:rStyle w:val="Codeinline"/>
        </w:rPr>
        <w:t>==</w:t>
      </w:r>
      <w:r>
        <w:t xml:space="preserve">. </w:t>
      </w:r>
    </w:p>
    <w:p w14:paraId="45181659" w14:textId="60DECA1F" w:rsidR="00BD4938" w:rsidRDefault="0016665C" w:rsidP="00BD4938">
      <w:r w:rsidRPr="00450E48">
        <w:rPr>
          <w:noProof/>
        </w:rPr>
        <w:drawing>
          <wp:anchor distT="0" distB="0" distL="114300" distR="114300" simplePos="0" relativeHeight="251727872" behindDoc="1" locked="0" layoutInCell="1" allowOverlap="1" wp14:anchorId="3EEC911A" wp14:editId="3C63C02C">
            <wp:simplePos x="0" y="0"/>
            <wp:positionH relativeFrom="column">
              <wp:posOffset>10571</wp:posOffset>
            </wp:positionH>
            <wp:positionV relativeFrom="paragraph">
              <wp:posOffset>26648</wp:posOffset>
            </wp:positionV>
            <wp:extent cx="193675" cy="231775"/>
            <wp:effectExtent l="0" t="0" r="0" b="0"/>
            <wp:wrapTight wrapText="bothSides">
              <wp:wrapPolygon edited="0">
                <wp:start x="0" y="0"/>
                <wp:lineTo x="0" y="19529"/>
                <wp:lineTo x="19121" y="19529"/>
                <wp:lineTo x="19121"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BD4938">
        <w:t xml:space="preserve">Toujours dans ce même fichier </w:t>
      </w:r>
      <w:proofErr w:type="spellStart"/>
      <w:r w:rsidR="006913A8">
        <w:rPr>
          <w:rStyle w:val="Codeinline"/>
        </w:rPr>
        <w:t>vacances</w:t>
      </w:r>
      <w:r w:rsidR="00BD4938" w:rsidRPr="00856621">
        <w:rPr>
          <w:rStyle w:val="Codeinline"/>
        </w:rPr>
        <w:t>.c</w:t>
      </w:r>
      <w:proofErr w:type="spellEnd"/>
      <w:r w:rsidR="00BD4938" w:rsidRPr="00BD4938">
        <w:t xml:space="preserve">, </w:t>
      </w:r>
      <w:r w:rsidR="00BD4938">
        <w:t>ajoutez et complétez les instructions ci-dessous.</w:t>
      </w:r>
    </w:p>
    <w:p w14:paraId="3F6FBCDB" w14:textId="1B046622" w:rsidR="00BD4938" w:rsidRPr="00BD4938" w:rsidRDefault="00BD4938" w:rsidP="003D1BD1">
      <w:pPr>
        <w:pStyle w:val="Code"/>
        <w:spacing w:after="60"/>
        <w:rPr>
          <w:rFonts w:ascii="Arial" w:hAnsi="Arial" w:cs="Arial"/>
          <w:sz w:val="20"/>
          <w:lang w:val="fr-BE"/>
        </w:rPr>
      </w:pPr>
      <w:r w:rsidRPr="00BD4938">
        <w:rPr>
          <w:sz w:val="20"/>
          <w:lang w:val="fr-BE"/>
        </w:rPr>
        <w:t>printf("Il n</w:t>
      </w:r>
      <w:r w:rsidR="00F50CE3">
        <w:rPr>
          <w:sz w:val="20"/>
          <w:szCs w:val="20"/>
          <w:lang w:val="fr-BE"/>
        </w:rPr>
        <w:t>'</w:t>
      </w:r>
      <w:r w:rsidRPr="00BD4938">
        <w:rPr>
          <w:sz w:val="20"/>
          <w:lang w:val="fr-BE"/>
        </w:rPr>
        <w:t>a jamais fait ensoleill</w:t>
      </w:r>
      <w:r w:rsidR="00F50CE3">
        <w:rPr>
          <w:sz w:val="20"/>
          <w:lang w:val="fr-BE"/>
        </w:rPr>
        <w:t>e</w:t>
      </w:r>
      <w:r w:rsidRPr="00BD4938">
        <w:rPr>
          <w:sz w:val="20"/>
          <w:lang w:val="fr-BE"/>
        </w:rPr>
        <w:t xml:space="preserve"> </w:t>
      </w:r>
      <w:r w:rsidR="00FB1A90">
        <w:rPr>
          <w:sz w:val="20"/>
          <w:lang w:val="fr-BE"/>
        </w:rPr>
        <w:t>d</w:t>
      </w:r>
      <w:r w:rsidR="004A78DE">
        <w:rPr>
          <w:sz w:val="20"/>
          <w:lang w:val="fr-BE"/>
        </w:rPr>
        <w:t>urant l</w:t>
      </w:r>
      <w:r w:rsidRPr="00BD4938">
        <w:rPr>
          <w:sz w:val="20"/>
          <w:lang w:val="fr-BE"/>
        </w:rPr>
        <w:t>es vacances : %s\n",</w:t>
      </w:r>
      <w:r w:rsidR="00B11D12">
        <w:rPr>
          <w:sz w:val="20"/>
          <w:lang w:val="fr-BE"/>
        </w:rPr>
        <w:t xml:space="preserve"> </w:t>
      </w:r>
      <w:r w:rsidRPr="00BD4938">
        <w:rPr>
          <w:sz w:val="20"/>
          <w:lang w:val="fr-BE"/>
        </w:rPr>
        <w:t>… ? "vrai" : "faux");</w:t>
      </w:r>
    </w:p>
    <w:p w14:paraId="69ED89B0" w14:textId="28084357" w:rsidR="004F3A67" w:rsidRPr="00BD4938" w:rsidRDefault="004F3A67" w:rsidP="003D1BD1">
      <w:pPr>
        <w:pStyle w:val="Code"/>
        <w:spacing w:after="60"/>
        <w:rPr>
          <w:rFonts w:ascii="Arial" w:hAnsi="Arial" w:cs="Arial"/>
          <w:sz w:val="20"/>
          <w:lang w:val="fr-BE"/>
        </w:rPr>
      </w:pPr>
      <w:r w:rsidRPr="00BD4938">
        <w:rPr>
          <w:sz w:val="20"/>
          <w:lang w:val="fr-BE"/>
        </w:rPr>
        <w:t>printf("</w:t>
      </w:r>
      <w:r w:rsidR="00B11D12">
        <w:rPr>
          <w:sz w:val="20"/>
          <w:lang w:val="fr-BE"/>
        </w:rPr>
        <w:t>Les vacances ont dur</w:t>
      </w:r>
      <w:r w:rsidR="00F50CE3">
        <w:rPr>
          <w:sz w:val="20"/>
          <w:lang w:val="fr-BE"/>
        </w:rPr>
        <w:t>e</w:t>
      </w:r>
      <w:r w:rsidR="00B11D12">
        <w:rPr>
          <w:sz w:val="20"/>
          <w:lang w:val="fr-BE"/>
        </w:rPr>
        <w:t xml:space="preserve"> moins de 15 jours</w:t>
      </w:r>
      <w:r w:rsidRPr="00BD4938">
        <w:rPr>
          <w:sz w:val="20"/>
          <w:lang w:val="fr-BE"/>
        </w:rPr>
        <w:t> : %s\n",… ? "vrai" : "faux");</w:t>
      </w:r>
    </w:p>
    <w:p w14:paraId="58C8242A" w14:textId="4D22DC01" w:rsidR="004F3A67" w:rsidRPr="00BD4938" w:rsidRDefault="004F3A67" w:rsidP="003D1BD1">
      <w:pPr>
        <w:pStyle w:val="Code"/>
        <w:spacing w:after="60"/>
        <w:rPr>
          <w:rFonts w:ascii="Arial" w:hAnsi="Arial" w:cs="Arial"/>
          <w:sz w:val="20"/>
          <w:lang w:val="fr-BE"/>
        </w:rPr>
      </w:pPr>
      <w:r w:rsidRPr="00BD4938">
        <w:rPr>
          <w:sz w:val="20"/>
          <w:lang w:val="fr-BE"/>
        </w:rPr>
        <w:t>printf("Il a fait ensoleill</w:t>
      </w:r>
      <w:r w:rsidR="00F50CE3">
        <w:rPr>
          <w:sz w:val="20"/>
          <w:lang w:val="fr-BE"/>
        </w:rPr>
        <w:t>e</w:t>
      </w:r>
      <w:r w:rsidRPr="00BD4938">
        <w:rPr>
          <w:sz w:val="20"/>
          <w:lang w:val="fr-BE"/>
        </w:rPr>
        <w:t xml:space="preserve"> </w:t>
      </w:r>
      <w:r w:rsidR="00622A14">
        <w:rPr>
          <w:sz w:val="20"/>
          <w:lang w:val="fr-BE"/>
        </w:rPr>
        <w:t xml:space="preserve">tous les jours des </w:t>
      </w:r>
      <w:r w:rsidRPr="00BD4938">
        <w:rPr>
          <w:sz w:val="20"/>
          <w:lang w:val="fr-BE"/>
        </w:rPr>
        <w:t>vacances : %s\n",</w:t>
      </w:r>
      <w:r>
        <w:rPr>
          <w:sz w:val="20"/>
          <w:lang w:val="fr-BE"/>
        </w:rPr>
        <w:t xml:space="preserve"> </w:t>
      </w:r>
      <w:r w:rsidRPr="00BD4938">
        <w:rPr>
          <w:sz w:val="20"/>
          <w:lang w:val="fr-BE"/>
        </w:rPr>
        <w:t>… ? "vrai" : "faux");</w:t>
      </w:r>
    </w:p>
    <w:p w14:paraId="1120496F" w14:textId="4D8CD914" w:rsidR="004F3A67" w:rsidRPr="00BD4938" w:rsidRDefault="004F3A67" w:rsidP="003D1BD1">
      <w:pPr>
        <w:pStyle w:val="Code"/>
        <w:spacing w:after="60"/>
        <w:rPr>
          <w:rFonts w:ascii="Arial" w:hAnsi="Arial" w:cs="Arial"/>
          <w:sz w:val="20"/>
          <w:lang w:val="fr-BE"/>
        </w:rPr>
      </w:pPr>
      <w:r w:rsidRPr="00BD4938">
        <w:rPr>
          <w:sz w:val="20"/>
          <w:lang w:val="fr-BE"/>
        </w:rPr>
        <w:t>printf("</w:t>
      </w:r>
      <w:r w:rsidR="003D3E5D">
        <w:rPr>
          <w:sz w:val="20"/>
          <w:lang w:val="fr-BE"/>
        </w:rPr>
        <w:t>Le budget n</w:t>
      </w:r>
      <w:r w:rsidR="00F50CE3">
        <w:rPr>
          <w:sz w:val="20"/>
          <w:szCs w:val="20"/>
          <w:lang w:val="fr-BE"/>
        </w:rPr>
        <w:t>'</w:t>
      </w:r>
      <w:r w:rsidR="003D3E5D">
        <w:rPr>
          <w:sz w:val="20"/>
          <w:lang w:val="fr-BE"/>
        </w:rPr>
        <w:t>est pas suffisant pour couvrir le prix des jours de vacances</w:t>
      </w:r>
      <w:r w:rsidRPr="00BD4938">
        <w:rPr>
          <w:sz w:val="20"/>
          <w:lang w:val="fr-BE"/>
        </w:rPr>
        <w:t> : %s\n",</w:t>
      </w:r>
      <w:r>
        <w:rPr>
          <w:sz w:val="20"/>
          <w:lang w:val="fr-BE"/>
        </w:rPr>
        <w:t xml:space="preserve"> </w:t>
      </w:r>
      <w:r w:rsidRPr="00BD4938">
        <w:rPr>
          <w:sz w:val="20"/>
          <w:lang w:val="fr-BE"/>
        </w:rPr>
        <w:t>… ? "vrai" : "faux");</w:t>
      </w:r>
    </w:p>
    <w:p w14:paraId="1EADE990" w14:textId="4C13201F" w:rsidR="004F3A67" w:rsidRPr="00BD4938" w:rsidRDefault="004F3A67" w:rsidP="003D1BD1">
      <w:pPr>
        <w:pStyle w:val="Code"/>
        <w:spacing w:after="60"/>
        <w:rPr>
          <w:rFonts w:ascii="Arial" w:hAnsi="Arial" w:cs="Arial"/>
          <w:sz w:val="20"/>
          <w:lang w:val="fr-BE"/>
        </w:rPr>
      </w:pPr>
      <w:r w:rsidRPr="00BD4938">
        <w:rPr>
          <w:sz w:val="20"/>
          <w:lang w:val="fr-BE"/>
        </w:rPr>
        <w:t>printf("</w:t>
      </w:r>
      <w:r w:rsidR="00B92A12">
        <w:rPr>
          <w:sz w:val="20"/>
          <w:lang w:val="fr-BE"/>
        </w:rPr>
        <w:t>Le voyage dure moins de 2 heures</w:t>
      </w:r>
      <w:r w:rsidRPr="00BD4938">
        <w:rPr>
          <w:sz w:val="20"/>
          <w:lang w:val="fr-BE"/>
        </w:rPr>
        <w:t> : %s\n",</w:t>
      </w:r>
      <w:r w:rsidR="003D3E5D">
        <w:rPr>
          <w:sz w:val="20"/>
          <w:lang w:val="fr-BE"/>
        </w:rPr>
        <w:t xml:space="preserve"> </w:t>
      </w:r>
      <w:r w:rsidRPr="00BD4938">
        <w:rPr>
          <w:sz w:val="20"/>
          <w:lang w:val="fr-BE"/>
        </w:rPr>
        <w:t>… ? "vrai" : "faux");</w:t>
      </w:r>
    </w:p>
    <w:p w14:paraId="10E602AC" w14:textId="76C17322" w:rsidR="004F3A67" w:rsidRPr="00BD4938" w:rsidRDefault="004F3A67" w:rsidP="003D1BD1">
      <w:pPr>
        <w:pStyle w:val="Code"/>
        <w:spacing w:after="60"/>
        <w:rPr>
          <w:rFonts w:ascii="Arial" w:hAnsi="Arial" w:cs="Arial"/>
          <w:sz w:val="20"/>
          <w:lang w:val="fr-BE"/>
        </w:rPr>
      </w:pPr>
      <w:r w:rsidRPr="00BD4938">
        <w:rPr>
          <w:sz w:val="20"/>
          <w:lang w:val="fr-BE"/>
        </w:rPr>
        <w:t>printf("</w:t>
      </w:r>
      <w:r w:rsidR="00B92A12">
        <w:rPr>
          <w:sz w:val="20"/>
          <w:lang w:val="fr-BE"/>
        </w:rPr>
        <w:t>Le d</w:t>
      </w:r>
      <w:r w:rsidR="00227DB6">
        <w:rPr>
          <w:sz w:val="20"/>
          <w:lang w:val="fr-BE"/>
        </w:rPr>
        <w:t>e</w:t>
      </w:r>
      <w:r w:rsidR="00B92A12">
        <w:rPr>
          <w:sz w:val="20"/>
          <w:lang w:val="fr-BE"/>
        </w:rPr>
        <w:t>part est pr</w:t>
      </w:r>
      <w:r w:rsidR="00F50CE3">
        <w:rPr>
          <w:sz w:val="20"/>
          <w:lang w:val="fr-BE"/>
        </w:rPr>
        <w:t>e</w:t>
      </w:r>
      <w:r w:rsidR="00B92A12">
        <w:rPr>
          <w:sz w:val="20"/>
          <w:lang w:val="fr-BE"/>
        </w:rPr>
        <w:t>vu apr</w:t>
      </w:r>
      <w:r w:rsidR="00F50CE3">
        <w:rPr>
          <w:sz w:val="20"/>
          <w:lang w:val="fr-BE"/>
        </w:rPr>
        <w:t>e</w:t>
      </w:r>
      <w:r w:rsidR="00B92A12">
        <w:rPr>
          <w:sz w:val="20"/>
          <w:lang w:val="fr-BE"/>
        </w:rPr>
        <w:t>s midi</w:t>
      </w:r>
      <w:r w:rsidRPr="00BD4938">
        <w:rPr>
          <w:sz w:val="20"/>
          <w:lang w:val="fr-BE"/>
        </w:rPr>
        <w:t> : %s\n",</w:t>
      </w:r>
      <w:r>
        <w:rPr>
          <w:sz w:val="20"/>
          <w:lang w:val="fr-BE"/>
        </w:rPr>
        <w:t xml:space="preserve"> </w:t>
      </w:r>
      <w:r w:rsidRPr="00BD4938">
        <w:rPr>
          <w:sz w:val="20"/>
          <w:lang w:val="fr-BE"/>
        </w:rPr>
        <w:t>… ? "vrai" : "faux");</w:t>
      </w:r>
    </w:p>
    <w:p w14:paraId="63012D4A" w14:textId="26C8FCE8" w:rsidR="004F3A67" w:rsidRPr="00BD4938" w:rsidRDefault="004F3A67" w:rsidP="003D1BD1">
      <w:pPr>
        <w:pStyle w:val="Code"/>
        <w:spacing w:after="60"/>
        <w:rPr>
          <w:rFonts w:ascii="Arial" w:hAnsi="Arial" w:cs="Arial"/>
          <w:sz w:val="20"/>
          <w:lang w:val="fr-BE"/>
        </w:rPr>
      </w:pPr>
      <w:r w:rsidRPr="00BD4938">
        <w:rPr>
          <w:sz w:val="20"/>
          <w:lang w:val="fr-BE"/>
        </w:rPr>
        <w:t>printf("</w:t>
      </w:r>
      <w:r w:rsidR="00B92A12">
        <w:rPr>
          <w:sz w:val="20"/>
          <w:lang w:val="fr-BE"/>
        </w:rPr>
        <w:t>Le co</w:t>
      </w:r>
      <w:r w:rsidR="00F50CE3">
        <w:rPr>
          <w:sz w:val="20"/>
          <w:lang w:val="fr-BE"/>
        </w:rPr>
        <w:t>u</w:t>
      </w:r>
      <w:r w:rsidR="00B92A12">
        <w:rPr>
          <w:sz w:val="20"/>
          <w:lang w:val="fr-BE"/>
        </w:rPr>
        <w:t>t total des vacanc</w:t>
      </w:r>
      <w:r w:rsidR="00A42119">
        <w:rPr>
          <w:sz w:val="20"/>
          <w:lang w:val="fr-BE"/>
        </w:rPr>
        <w:t>e</w:t>
      </w:r>
      <w:r w:rsidR="00B92A12">
        <w:rPr>
          <w:sz w:val="20"/>
          <w:lang w:val="fr-BE"/>
        </w:rPr>
        <w:t>s (prix par jour + d</w:t>
      </w:r>
      <w:r w:rsidR="00F50CE3">
        <w:rPr>
          <w:sz w:val="20"/>
          <w:lang w:val="fr-BE"/>
        </w:rPr>
        <w:t>e</w:t>
      </w:r>
      <w:r w:rsidR="00B92A12">
        <w:rPr>
          <w:sz w:val="20"/>
          <w:lang w:val="fr-BE"/>
        </w:rPr>
        <w:t>penses des jours ensoleill</w:t>
      </w:r>
      <w:r w:rsidR="00F50CE3">
        <w:rPr>
          <w:sz w:val="20"/>
          <w:lang w:val="fr-BE"/>
        </w:rPr>
        <w:t>e</w:t>
      </w:r>
      <w:r w:rsidR="00B92A12">
        <w:rPr>
          <w:sz w:val="20"/>
          <w:lang w:val="fr-BE"/>
        </w:rPr>
        <w:t>s) d</w:t>
      </w:r>
      <w:r w:rsidR="00F50CE3">
        <w:rPr>
          <w:sz w:val="20"/>
          <w:lang w:val="fr-BE"/>
        </w:rPr>
        <w:t>e</w:t>
      </w:r>
      <w:r w:rsidR="00B92A12">
        <w:rPr>
          <w:sz w:val="20"/>
          <w:lang w:val="fr-BE"/>
        </w:rPr>
        <w:t>passe le budget</w:t>
      </w:r>
      <w:r w:rsidRPr="00BD4938">
        <w:rPr>
          <w:sz w:val="20"/>
          <w:lang w:val="fr-BE"/>
        </w:rPr>
        <w:t> : %s\n",</w:t>
      </w:r>
      <w:r>
        <w:rPr>
          <w:sz w:val="20"/>
          <w:lang w:val="fr-BE"/>
        </w:rPr>
        <w:t xml:space="preserve"> </w:t>
      </w:r>
      <w:r w:rsidRPr="00BD4938">
        <w:rPr>
          <w:sz w:val="20"/>
          <w:lang w:val="fr-BE"/>
        </w:rPr>
        <w:t>… ? "vrai" : "faux");</w:t>
      </w:r>
    </w:p>
    <w:p w14:paraId="47B46C9E" w14:textId="7090BA1D" w:rsidR="009027BB" w:rsidRDefault="004F3A67" w:rsidP="003D1BD1">
      <w:pPr>
        <w:pStyle w:val="Code"/>
        <w:spacing w:after="60"/>
        <w:rPr>
          <w:sz w:val="20"/>
          <w:lang w:val="fr-BE"/>
        </w:rPr>
      </w:pPr>
      <w:r w:rsidRPr="00BD4938">
        <w:rPr>
          <w:sz w:val="20"/>
          <w:lang w:val="fr-BE"/>
        </w:rPr>
        <w:t>printf("</w:t>
      </w:r>
      <w:r w:rsidR="00B92A12">
        <w:rPr>
          <w:sz w:val="20"/>
          <w:lang w:val="fr-BE"/>
        </w:rPr>
        <w:t>Le co</w:t>
      </w:r>
      <w:r w:rsidR="00F50CE3">
        <w:rPr>
          <w:sz w:val="20"/>
          <w:lang w:val="fr-BE"/>
        </w:rPr>
        <w:t>u</w:t>
      </w:r>
      <w:r w:rsidR="00B92A12">
        <w:rPr>
          <w:sz w:val="20"/>
          <w:lang w:val="fr-BE"/>
        </w:rPr>
        <w:t>t moyen d</w:t>
      </w:r>
      <w:r w:rsidR="00F50CE3">
        <w:rPr>
          <w:sz w:val="20"/>
          <w:szCs w:val="20"/>
          <w:lang w:val="fr-BE"/>
        </w:rPr>
        <w:t>'</w:t>
      </w:r>
      <w:r w:rsidR="00B92A12">
        <w:rPr>
          <w:sz w:val="20"/>
          <w:lang w:val="fr-BE"/>
        </w:rPr>
        <w:t>un jour de vacances n</w:t>
      </w:r>
      <w:r w:rsidR="00F50CE3">
        <w:rPr>
          <w:sz w:val="20"/>
          <w:szCs w:val="20"/>
          <w:lang w:val="fr-BE"/>
        </w:rPr>
        <w:t>'</w:t>
      </w:r>
      <w:r w:rsidR="00B92A12">
        <w:rPr>
          <w:sz w:val="20"/>
          <w:lang w:val="fr-BE"/>
        </w:rPr>
        <w:t>atteint pas les 12 euros</w:t>
      </w:r>
      <w:r w:rsidRPr="00BD4938">
        <w:rPr>
          <w:sz w:val="20"/>
          <w:lang w:val="fr-BE"/>
        </w:rPr>
        <w:t> : %s\n",</w:t>
      </w:r>
      <w:r>
        <w:rPr>
          <w:sz w:val="20"/>
          <w:lang w:val="fr-BE"/>
        </w:rPr>
        <w:t xml:space="preserve"> </w:t>
      </w:r>
      <w:r w:rsidRPr="00BD4938">
        <w:rPr>
          <w:sz w:val="20"/>
          <w:lang w:val="fr-BE"/>
        </w:rPr>
        <w:t>… ? "vrai" : "faux");</w:t>
      </w:r>
    </w:p>
    <w:p w14:paraId="45FDC751" w14:textId="04DB8D32" w:rsidR="00CF3E59" w:rsidRPr="00CF3E59" w:rsidRDefault="00E56604" w:rsidP="00E56604">
      <w:pPr>
        <w:spacing w:before="120"/>
      </w:pPr>
      <w:r>
        <w:t>L’opérateur conditionnel </w:t>
      </w:r>
      <w:r w:rsidRPr="00E56604">
        <w:rPr>
          <w:rStyle w:val="Codeinline"/>
        </w:rPr>
        <w:t>? :</w:t>
      </w:r>
      <w:r>
        <w:t xml:space="preserve"> est approfondi dans la partie </w:t>
      </w:r>
      <w:r w:rsidR="00AD08A4">
        <w:t>sur les opérateurs particuliers</w:t>
      </w:r>
      <w:r>
        <w:t>.</w:t>
      </w:r>
    </w:p>
    <w:p w14:paraId="5CF185C7" w14:textId="3D36F95D" w:rsidR="00E76EDD" w:rsidRDefault="00E76EDD">
      <w:pPr>
        <w:spacing w:after="160" w:line="259" w:lineRule="auto"/>
      </w:pPr>
    </w:p>
    <w:p w14:paraId="2C291910" w14:textId="70155AD4" w:rsidR="00E76EDD" w:rsidRDefault="00E76EDD" w:rsidP="00E76EDD">
      <w:r>
        <w:t>Le résultat de l’affichage est le suivant :</w:t>
      </w:r>
    </w:p>
    <w:p w14:paraId="7E4A623C" w14:textId="3BB0B8B3" w:rsidR="007F31FE" w:rsidRDefault="007F31FE" w:rsidP="00E76EDD">
      <w:r w:rsidRPr="007F31FE">
        <w:rPr>
          <w:noProof/>
        </w:rPr>
        <w:drawing>
          <wp:inline distT="0" distB="0" distL="0" distR="0" wp14:anchorId="05AA913C" wp14:editId="7C70A990">
            <wp:extent cx="5760720" cy="1086485"/>
            <wp:effectExtent l="0" t="0" r="0" b="0"/>
            <wp:docPr id="65" name="Image 6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10;&#10;Description générée automatiquement"/>
                    <pic:cNvPicPr/>
                  </pic:nvPicPr>
                  <pic:blipFill>
                    <a:blip r:embed="rId17"/>
                    <a:stretch>
                      <a:fillRect/>
                    </a:stretch>
                  </pic:blipFill>
                  <pic:spPr>
                    <a:xfrm>
                      <a:off x="0" y="0"/>
                      <a:ext cx="5760720" cy="1086485"/>
                    </a:xfrm>
                    <a:prstGeom prst="rect">
                      <a:avLst/>
                    </a:prstGeom>
                  </pic:spPr>
                </pic:pic>
              </a:graphicData>
            </a:graphic>
          </wp:inline>
        </w:drawing>
      </w:r>
    </w:p>
    <w:p w14:paraId="5F9598E2" w14:textId="46933407" w:rsidR="00E76EDD" w:rsidRDefault="00E76EDD" w:rsidP="00E76EDD">
      <w:r>
        <w:t>Pour ceux qui ont des difficultés à répondre à cette question, commencez par demander des explications à d’autres étudiants… discutez-en !</w:t>
      </w:r>
    </w:p>
    <w:p w14:paraId="3133ACB4" w14:textId="665A89F7" w:rsidR="00B75FC4" w:rsidRDefault="00E76EDD" w:rsidP="00E76EDD">
      <w:r>
        <w:t xml:space="preserve">Pour ceux qui sont complètement « bloqués », la solution pour répondre à la première proposition est </w:t>
      </w:r>
      <w:r w:rsidRPr="00E76EDD">
        <w:rPr>
          <w:rStyle w:val="CodeChar"/>
          <w:lang w:val="fr-BE"/>
        </w:rPr>
        <w:t>nbJoursVacancesEnsoleilles == 0</w:t>
      </w:r>
      <w:r>
        <w:t>. À vous de trouver les autres solutions…</w:t>
      </w:r>
    </w:p>
    <w:p w14:paraId="4E2C3252" w14:textId="33EA46E3" w:rsidR="00EE5F2B" w:rsidRDefault="00EE5F2B" w:rsidP="00EE5F2B">
      <w:pPr>
        <w:pStyle w:val="Titre2"/>
      </w:pPr>
      <w:r>
        <w:t>Priorités des opérateurs</w:t>
      </w:r>
    </w:p>
    <w:p w14:paraId="1093428B" w14:textId="77777777" w:rsidR="00EE5F2B" w:rsidRDefault="00EE5F2B" w:rsidP="00EE5F2B">
      <w:r>
        <w:t>Les expressions peuvent être plus complexes en associant différents opérateurs. Afin de pouvoir évaluer ces expressions, il est nécessaire de donner des priorités aux opérateurs.</w:t>
      </w:r>
    </w:p>
    <w:p w14:paraId="7C6C7E4C" w14:textId="77777777" w:rsidR="00EE5F2B" w:rsidRPr="0039105D" w:rsidRDefault="00EE5F2B" w:rsidP="00EE5F2B">
      <w:r>
        <w:rPr>
          <w:lang w:val="fr"/>
        </w:rPr>
        <w:t xml:space="preserve">Vous connaissez probablement déjà certaines de ces priorités comme celle concernant les opérateurs </w:t>
      </w:r>
      <w:r w:rsidRPr="0039105D">
        <w:rPr>
          <w:rStyle w:val="Codeinline"/>
        </w:rPr>
        <w:t>+</w:t>
      </w:r>
      <w:r>
        <w:rPr>
          <w:lang w:val="fr"/>
        </w:rPr>
        <w:t xml:space="preserve"> et </w:t>
      </w:r>
      <w:r w:rsidRPr="0039105D">
        <w:rPr>
          <w:rStyle w:val="Codeinline"/>
        </w:rPr>
        <w:t>*</w:t>
      </w:r>
      <w:r w:rsidRPr="0039105D">
        <w:rPr>
          <w:lang w:val="fr"/>
        </w:rPr>
        <w:t>.</w:t>
      </w:r>
      <w:r>
        <w:rPr>
          <w:lang w:val="fr"/>
        </w:rPr>
        <w:t xml:space="preserve"> En effet, dans l’expression </w:t>
      </w:r>
      <w:r w:rsidRPr="0039105D">
        <w:rPr>
          <w:rStyle w:val="Codeinline"/>
        </w:rPr>
        <w:t>3 + 4 * 5</w:t>
      </w:r>
      <w:r>
        <w:t xml:space="preserve">, </w:t>
      </w:r>
      <w:r w:rsidRPr="0039105D">
        <w:rPr>
          <w:lang w:val="fr"/>
        </w:rPr>
        <w:t xml:space="preserve">vous devez d'abord multiplier </w:t>
      </w:r>
      <w:r>
        <w:rPr>
          <w:lang w:val="fr"/>
        </w:rPr>
        <w:t>4</w:t>
      </w:r>
      <w:r w:rsidRPr="0039105D">
        <w:rPr>
          <w:lang w:val="fr"/>
        </w:rPr>
        <w:t xml:space="preserve"> par 5</w:t>
      </w:r>
      <w:r>
        <w:rPr>
          <w:lang w:val="fr"/>
        </w:rPr>
        <w:t>,</w:t>
      </w:r>
      <w:r w:rsidRPr="0039105D">
        <w:rPr>
          <w:lang w:val="fr"/>
        </w:rPr>
        <w:t xml:space="preserve"> et</w:t>
      </w:r>
      <w:r>
        <w:rPr>
          <w:lang w:val="fr"/>
        </w:rPr>
        <w:t xml:space="preserve"> ensuite </w:t>
      </w:r>
      <w:r w:rsidRPr="0039105D">
        <w:rPr>
          <w:lang w:val="fr"/>
        </w:rPr>
        <w:t xml:space="preserve">ajouter </w:t>
      </w:r>
      <w:r>
        <w:rPr>
          <w:lang w:val="fr"/>
        </w:rPr>
        <w:t xml:space="preserve">ce résultat </w:t>
      </w:r>
      <w:r w:rsidRPr="0039105D">
        <w:rPr>
          <w:lang w:val="fr"/>
        </w:rPr>
        <w:t xml:space="preserve">à </w:t>
      </w:r>
      <w:r>
        <w:rPr>
          <w:lang w:val="fr"/>
        </w:rPr>
        <w:t>3</w:t>
      </w:r>
      <w:r w:rsidRPr="0039105D">
        <w:rPr>
          <w:lang w:val="fr"/>
        </w:rPr>
        <w:t xml:space="preserve">, obtenant ainsi le résultat de </w:t>
      </w:r>
      <w:r>
        <w:rPr>
          <w:lang w:val="fr"/>
        </w:rPr>
        <w:t>23</w:t>
      </w:r>
      <w:r w:rsidRPr="0039105D">
        <w:rPr>
          <w:lang w:val="fr"/>
        </w:rPr>
        <w:t>.</w:t>
      </w:r>
    </w:p>
    <w:p w14:paraId="69362577" w14:textId="77777777" w:rsidR="00EE5F2B" w:rsidRPr="0039105D" w:rsidRDefault="00EE5F2B" w:rsidP="00EE5F2B">
      <w:r>
        <w:rPr>
          <w:lang w:val="fr"/>
        </w:rPr>
        <w:t>C</w:t>
      </w:r>
      <w:r w:rsidRPr="0039105D">
        <w:rPr>
          <w:lang w:val="fr"/>
        </w:rPr>
        <w:t xml:space="preserve">e </w:t>
      </w:r>
      <w:r>
        <w:rPr>
          <w:lang w:val="fr"/>
        </w:rPr>
        <w:t xml:space="preserve">mécanisme </w:t>
      </w:r>
      <w:r w:rsidRPr="0039105D">
        <w:rPr>
          <w:lang w:val="fr"/>
        </w:rPr>
        <w:t xml:space="preserve">qui amène certains opérateurs à </w:t>
      </w:r>
      <w:r>
        <w:rPr>
          <w:lang w:val="fr"/>
        </w:rPr>
        <w:t xml:space="preserve">être pris en compte </w:t>
      </w:r>
      <w:r w:rsidRPr="0039105D">
        <w:rPr>
          <w:lang w:val="fr"/>
        </w:rPr>
        <w:t xml:space="preserve">avant d'autres </w:t>
      </w:r>
      <w:r>
        <w:rPr>
          <w:lang w:val="fr"/>
        </w:rPr>
        <w:t xml:space="preserve">s’appelle la </w:t>
      </w:r>
      <w:r w:rsidRPr="0039105D">
        <w:rPr>
          <w:b/>
          <w:lang w:val="fr"/>
        </w:rPr>
        <w:t>priorité des opérateurs</w:t>
      </w:r>
      <w:r w:rsidRPr="002024FE">
        <w:rPr>
          <w:lang w:val="fr"/>
        </w:rPr>
        <w:t>/</w:t>
      </w:r>
      <w:r>
        <w:rPr>
          <w:b/>
          <w:lang w:val="fr"/>
        </w:rPr>
        <w:t>opérations</w:t>
      </w:r>
      <w:r w:rsidRPr="0039105D">
        <w:rPr>
          <w:lang w:val="fr"/>
        </w:rPr>
        <w:t>.</w:t>
      </w:r>
    </w:p>
    <w:p w14:paraId="5D4829CF" w14:textId="57DE6611" w:rsidR="00EE5F2B" w:rsidRPr="0039105D" w:rsidRDefault="00EE5F2B" w:rsidP="00EE5F2B">
      <w:r>
        <w:rPr>
          <w:lang w:val="fr"/>
        </w:rPr>
        <w:t xml:space="preserve">Comme dans tout langage, </w:t>
      </w:r>
      <w:r w:rsidR="003417C8">
        <w:rPr>
          <w:lang w:val="fr"/>
        </w:rPr>
        <w:t>la norme du C</w:t>
      </w:r>
      <w:r w:rsidRPr="0039105D">
        <w:rPr>
          <w:lang w:val="fr"/>
        </w:rPr>
        <w:t xml:space="preserve"> définit précisément les priorités de </w:t>
      </w:r>
      <w:r>
        <w:rPr>
          <w:lang w:val="fr"/>
        </w:rPr>
        <w:t>chacun d</w:t>
      </w:r>
      <w:r w:rsidRPr="0039105D">
        <w:rPr>
          <w:lang w:val="fr"/>
        </w:rPr>
        <w:t xml:space="preserve">es opérateurs et suppose que les opérateurs d'une priorité plus grande (plus élevée) </w:t>
      </w:r>
      <w:r>
        <w:rPr>
          <w:lang w:val="fr"/>
        </w:rPr>
        <w:t xml:space="preserve">sont effectués </w:t>
      </w:r>
      <w:r w:rsidRPr="0039105D">
        <w:rPr>
          <w:lang w:val="fr"/>
        </w:rPr>
        <w:t>avant les opérateurs d'une priorité inférieure.</w:t>
      </w:r>
    </w:p>
    <w:p w14:paraId="3478D366" w14:textId="77777777" w:rsidR="00EE5F2B" w:rsidRDefault="00EE5F2B" w:rsidP="00EE5F2B">
      <w:pPr>
        <w:rPr>
          <w:lang w:val="fr"/>
        </w:rPr>
      </w:pPr>
      <w:r>
        <w:rPr>
          <w:lang w:val="fr"/>
        </w:rPr>
        <w:t xml:space="preserve">Dans l’expression ci-dessus, le </w:t>
      </w:r>
      <w:r w:rsidRPr="00947A3D">
        <w:rPr>
          <w:rStyle w:val="Codeinline"/>
        </w:rPr>
        <w:t>*</w:t>
      </w:r>
      <w:r w:rsidRPr="0039105D">
        <w:rPr>
          <w:lang w:val="fr"/>
        </w:rPr>
        <w:t xml:space="preserve"> a une priorité plus élevée que</w:t>
      </w:r>
      <w:r>
        <w:rPr>
          <w:lang w:val="fr"/>
        </w:rPr>
        <w:t xml:space="preserve"> le</w:t>
      </w:r>
      <w:r w:rsidRPr="0039105D">
        <w:rPr>
          <w:lang w:val="fr"/>
        </w:rPr>
        <w:t xml:space="preserve"> </w:t>
      </w:r>
      <w:r w:rsidRPr="00947A3D">
        <w:rPr>
          <w:rStyle w:val="Codeinline"/>
        </w:rPr>
        <w:t>+</w:t>
      </w:r>
      <w:r>
        <w:rPr>
          <w:lang w:val="fr"/>
        </w:rPr>
        <w:t>.</w:t>
      </w:r>
    </w:p>
    <w:p w14:paraId="53BD2904" w14:textId="1F298B37" w:rsidR="00E86FDD" w:rsidRDefault="0044776E" w:rsidP="0044776E">
      <w:pPr>
        <w:spacing w:before="120"/>
      </w:pPr>
      <w:r w:rsidRPr="00450E48">
        <w:rPr>
          <w:noProof/>
        </w:rPr>
        <w:drawing>
          <wp:anchor distT="0" distB="0" distL="114300" distR="114300" simplePos="0" relativeHeight="251681792" behindDoc="1" locked="0" layoutInCell="1" allowOverlap="1" wp14:anchorId="7CDCC221" wp14:editId="3C107123">
            <wp:simplePos x="0" y="0"/>
            <wp:positionH relativeFrom="column">
              <wp:posOffset>-1298</wp:posOffset>
            </wp:positionH>
            <wp:positionV relativeFrom="paragraph">
              <wp:posOffset>-607</wp:posOffset>
            </wp:positionV>
            <wp:extent cx="193711" cy="231930"/>
            <wp:effectExtent l="0" t="0" r="0" b="0"/>
            <wp:wrapTight wrapText="bothSides">
              <wp:wrapPolygon edited="0">
                <wp:start x="0" y="0"/>
                <wp:lineTo x="0" y="19529"/>
                <wp:lineTo x="19121" y="19529"/>
                <wp:lineTo x="19121" y="0"/>
                <wp:lineTo x="0" y="0"/>
              </wp:wrapPolygon>
            </wp:wrapTight>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711" cy="231930"/>
                    </a:xfrm>
                    <a:prstGeom prst="rect">
                      <a:avLst/>
                    </a:prstGeom>
                    <a:ln>
                      <a:noFill/>
                    </a:ln>
                    <a:extLst>
                      <a:ext uri="{53640926-AAD7-44D8-BBD7-CCE9431645EC}">
                        <a14:shadowObscured xmlns:a14="http://schemas.microsoft.com/office/drawing/2010/main"/>
                      </a:ext>
                    </a:extLst>
                  </pic:spPr>
                </pic:pic>
              </a:graphicData>
            </a:graphic>
          </wp:anchor>
        </w:drawing>
      </w:r>
      <w:r>
        <w:t>Évaluez les expressions suivantes sans passe</w:t>
      </w:r>
      <w:r w:rsidR="00EC3FF7">
        <w:t>r</w:t>
      </w:r>
      <w:r>
        <w:t xml:space="preserve"> par un programme</w:t>
      </w:r>
      <w:r w:rsidR="000422B5">
        <w:t xml:space="preserve">. </w:t>
      </w:r>
      <w:r w:rsidR="008A5653">
        <w:t>Faites-le</w:t>
      </w:r>
      <w:r w:rsidR="000422B5">
        <w:t xml:space="preserve"> également en ajoutant des parenthèses autour de la première sous-expression puis autour de la seconde sous-expression.</w:t>
      </w:r>
      <w:r w:rsidR="00E86FDD">
        <w:t xml:space="preserve"> Dans l’exemple ci-dessus, vous auriez eu les trois expressions suivantes : </w:t>
      </w:r>
      <w:r w:rsidR="00E86FDD" w:rsidRPr="0039105D">
        <w:rPr>
          <w:rStyle w:val="Codeinline"/>
        </w:rPr>
        <w:t>3 + 4 * 5</w:t>
      </w:r>
      <w:r w:rsidR="00E86FDD" w:rsidRPr="00E86FDD">
        <w:t xml:space="preserve">, </w:t>
      </w:r>
      <w:r w:rsidR="00E86FDD">
        <w:t>(</w:t>
      </w:r>
      <w:r w:rsidR="00E86FDD" w:rsidRPr="0039105D">
        <w:rPr>
          <w:rStyle w:val="Codeinline"/>
        </w:rPr>
        <w:t>3 + 4</w:t>
      </w:r>
      <w:r w:rsidR="00E86FDD">
        <w:rPr>
          <w:rStyle w:val="Codeinline"/>
        </w:rPr>
        <w:t>)</w:t>
      </w:r>
      <w:r w:rsidR="00E86FDD" w:rsidRPr="0039105D">
        <w:rPr>
          <w:rStyle w:val="Codeinline"/>
        </w:rPr>
        <w:t xml:space="preserve"> * 5</w:t>
      </w:r>
      <w:r w:rsidR="00E86FDD" w:rsidRPr="00E86FDD">
        <w:t xml:space="preserve"> et </w:t>
      </w:r>
      <w:r w:rsidR="00E86FDD" w:rsidRPr="0039105D">
        <w:rPr>
          <w:rStyle w:val="Codeinline"/>
        </w:rPr>
        <w:t xml:space="preserve">3 + </w:t>
      </w:r>
      <w:r w:rsidR="00E86FDD">
        <w:rPr>
          <w:rStyle w:val="Codeinline"/>
        </w:rPr>
        <w:t>(</w:t>
      </w:r>
      <w:r w:rsidR="00E86FDD" w:rsidRPr="0039105D">
        <w:rPr>
          <w:rStyle w:val="Codeinline"/>
        </w:rPr>
        <w:t>4 * 5</w:t>
      </w:r>
      <w:r w:rsidR="00E86FDD">
        <w:rPr>
          <w:rStyle w:val="Codeinline"/>
        </w:rPr>
        <w:t>)</w:t>
      </w:r>
      <w:r w:rsidR="00E86FDD" w:rsidRPr="00E86FDD">
        <w:t>.</w:t>
      </w:r>
    </w:p>
    <w:p w14:paraId="7E45E4F4" w14:textId="77777777" w:rsidR="0044776E" w:rsidRPr="00EE5F2B" w:rsidRDefault="0044776E" w:rsidP="0044776E">
      <w:pPr>
        <w:pStyle w:val="Code"/>
        <w:rPr>
          <w:lang w:val="fr-BE"/>
        </w:rPr>
      </w:pPr>
      <w:r>
        <w:rPr>
          <w:rStyle w:val="Codeinline"/>
          <w:lang w:val="fr-BE"/>
        </w:rPr>
        <w:t>15 + 3 * 2</w:t>
      </w:r>
    </w:p>
    <w:p w14:paraId="5A6D5AA7" w14:textId="77777777" w:rsidR="0044776E" w:rsidRPr="00EE5F2B" w:rsidRDefault="0044776E" w:rsidP="0044776E">
      <w:pPr>
        <w:pStyle w:val="Code"/>
        <w:rPr>
          <w:rStyle w:val="Codeinline"/>
          <w:lang w:val="fr-BE"/>
        </w:rPr>
      </w:pPr>
      <w:r w:rsidRPr="00EE5F2B">
        <w:rPr>
          <w:rStyle w:val="Codeinline"/>
          <w:lang w:val="fr-BE"/>
        </w:rPr>
        <w:t>3 * 4 % 5</w:t>
      </w:r>
    </w:p>
    <w:p w14:paraId="303B95CE" w14:textId="77777777" w:rsidR="0044776E" w:rsidRDefault="0044776E" w:rsidP="0044776E">
      <w:pPr>
        <w:pStyle w:val="Code"/>
        <w:rPr>
          <w:rStyle w:val="Codeinline"/>
          <w:lang w:val="fr-BE"/>
        </w:rPr>
      </w:pPr>
      <w:r w:rsidRPr="00EE5F2B">
        <w:rPr>
          <w:rStyle w:val="Codeinline"/>
          <w:lang w:val="fr-BE"/>
        </w:rPr>
        <w:t xml:space="preserve">15 % 4 </w:t>
      </w:r>
      <w:r>
        <w:rPr>
          <w:rStyle w:val="Codeinline"/>
          <w:lang w:val="fr-BE"/>
        </w:rPr>
        <w:t>/</w:t>
      </w:r>
      <w:r w:rsidRPr="00EE5F2B">
        <w:rPr>
          <w:rStyle w:val="Codeinline"/>
          <w:lang w:val="fr-BE"/>
        </w:rPr>
        <w:t xml:space="preserve"> 3</w:t>
      </w:r>
    </w:p>
    <w:p w14:paraId="3A52D900" w14:textId="46BB09E6" w:rsidR="0044776E" w:rsidRDefault="00BE7C73" w:rsidP="000422B5">
      <w:pPr>
        <w:spacing w:before="120"/>
      </w:pPr>
      <w:r w:rsidRPr="00450E48">
        <w:rPr>
          <w:noProof/>
        </w:rPr>
        <w:drawing>
          <wp:anchor distT="0" distB="0" distL="114300" distR="114300" simplePos="0" relativeHeight="251740160" behindDoc="1" locked="0" layoutInCell="1" allowOverlap="1" wp14:anchorId="7DE35E86" wp14:editId="419B52B6">
            <wp:simplePos x="0" y="0"/>
            <wp:positionH relativeFrom="column">
              <wp:posOffset>-37465</wp:posOffset>
            </wp:positionH>
            <wp:positionV relativeFrom="paragraph">
              <wp:posOffset>36195</wp:posOffset>
            </wp:positionV>
            <wp:extent cx="193675" cy="231775"/>
            <wp:effectExtent l="0" t="0" r="0" b="0"/>
            <wp:wrapTight wrapText="bothSides">
              <wp:wrapPolygon edited="0">
                <wp:start x="0" y="0"/>
                <wp:lineTo x="0" y="19529"/>
                <wp:lineTo x="19121" y="19529"/>
                <wp:lineTo x="19121"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Créez un fichier source </w:t>
      </w:r>
      <w:proofErr w:type="spellStart"/>
      <w:r>
        <w:rPr>
          <w:rStyle w:val="Codeinline"/>
        </w:rPr>
        <w:t>prioritesOperateurs</w:t>
      </w:r>
      <w:r w:rsidRPr="003F5DF7">
        <w:rPr>
          <w:rStyle w:val="Codeinline"/>
        </w:rPr>
        <w:t>.c</w:t>
      </w:r>
      <w:proofErr w:type="spellEnd"/>
      <w:r>
        <w:t xml:space="preserve"> et écrivez-y </w:t>
      </w:r>
      <w:r w:rsidR="00EC3FF7">
        <w:t>les instructions permettant d’afficher la valeur de ces expressions</w:t>
      </w:r>
      <w:r w:rsidR="00186AA5">
        <w:t>.</w:t>
      </w:r>
      <w:r w:rsidR="000422B5">
        <w:t xml:space="preserve"> </w:t>
      </w:r>
      <w:r w:rsidR="0044776E">
        <w:t>Avez-vous obtenu les mêmes résultats ? Si non, à votre avis, quelle en est la raison ?</w:t>
      </w:r>
    </w:p>
    <w:p w14:paraId="1A52CACC" w14:textId="7CECEA54" w:rsidR="00EE5F2B" w:rsidRDefault="001F5E79" w:rsidP="0044776E">
      <w:r>
        <w:rPr>
          <w:noProof/>
        </w:rPr>
        <mc:AlternateContent>
          <mc:Choice Requires="wpg">
            <w:drawing>
              <wp:anchor distT="0" distB="0" distL="114300" distR="114300" simplePos="0" relativeHeight="251664384" behindDoc="0" locked="0" layoutInCell="1" allowOverlap="1" wp14:anchorId="50827FE1" wp14:editId="0F639C7A">
                <wp:simplePos x="0" y="0"/>
                <wp:positionH relativeFrom="column">
                  <wp:posOffset>1180027</wp:posOffset>
                </wp:positionH>
                <wp:positionV relativeFrom="paragraph">
                  <wp:posOffset>352217</wp:posOffset>
                </wp:positionV>
                <wp:extent cx="520127" cy="591724"/>
                <wp:effectExtent l="0" t="0" r="32385" b="37465"/>
                <wp:wrapNone/>
                <wp:docPr id="18" name="Groupe 18"/>
                <wp:cNvGraphicFramePr/>
                <a:graphic xmlns:a="http://schemas.openxmlformats.org/drawingml/2006/main">
                  <a:graphicData uri="http://schemas.microsoft.com/office/word/2010/wordprocessingGroup">
                    <wpg:wgp>
                      <wpg:cNvGrpSpPr/>
                      <wpg:grpSpPr>
                        <a:xfrm>
                          <a:off x="0" y="0"/>
                          <a:ext cx="520127" cy="591724"/>
                          <a:chOff x="0" y="0"/>
                          <a:chExt cx="520127" cy="1037229"/>
                        </a:xfrm>
                      </wpg:grpSpPr>
                      <wps:wsp>
                        <wps:cNvPr id="9" name="Zone de texte 9"/>
                        <wps:cNvSpPr txBox="1"/>
                        <wps:spPr>
                          <a:xfrm>
                            <a:off x="181140" y="31237"/>
                            <a:ext cx="230505" cy="840381"/>
                          </a:xfrm>
                          <a:prstGeom prst="rect">
                            <a:avLst/>
                          </a:prstGeom>
                          <a:solidFill>
                            <a:schemeClr val="lt1"/>
                          </a:solidFill>
                          <a:ln w="6350">
                            <a:noFill/>
                          </a:ln>
                        </wps:spPr>
                        <wps:txbx>
                          <w:txbxContent>
                            <w:p w14:paraId="1F12FAB9" w14:textId="77777777" w:rsidR="00E76EDD" w:rsidRPr="00783151" w:rsidRDefault="00E76EDD" w:rsidP="00EE5F2B">
                              <w:r>
                                <w:t>Priorité</w:t>
                              </w:r>
                            </w:p>
                          </w:txbxContent>
                        </wps:txbx>
                        <wps:bodyPr rot="0" spcFirstLastPara="0" vertOverflow="overflow" horzOverflow="overflow" vert="vert270" wrap="none" lIns="0" tIns="0" rIns="0" bIns="0" numCol="1" spcCol="0" rtlCol="0" fromWordArt="0" anchor="t" anchorCtr="0" forceAA="0" compatLnSpc="1">
                          <a:prstTxWarp prst="textNoShape">
                            <a:avLst/>
                          </a:prstTxWarp>
                          <a:noAutofit/>
                        </wps:bodyPr>
                      </wps:wsp>
                      <wpg:grpSp>
                        <wpg:cNvPr id="16" name="Groupe 16"/>
                        <wpg:cNvGrpSpPr/>
                        <wpg:grpSpPr>
                          <a:xfrm>
                            <a:off x="0" y="0"/>
                            <a:ext cx="520127" cy="1037229"/>
                            <a:chOff x="0" y="0"/>
                            <a:chExt cx="520127" cy="1037229"/>
                          </a:xfrm>
                        </wpg:grpSpPr>
                        <wps:wsp>
                          <wps:cNvPr id="13" name="Connecteur droit 13"/>
                          <wps:cNvCnPr/>
                          <wps:spPr>
                            <a:xfrm>
                              <a:off x="0" y="0"/>
                              <a:ext cx="259308" cy="10372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260819" y="0"/>
                              <a:ext cx="259308" cy="1037229"/>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0827FE1" id="Groupe 18" o:spid="_x0000_s1042" style="position:absolute;margin-left:92.9pt;margin-top:27.75pt;width:40.95pt;height:46.6pt;z-index:251664384;mso-width-relative:margin;mso-height-relative:margin" coordsize="5201,10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">
                <v:shape id="Zone de texte 9" o:spid="_x0000_s1043" type="#_x0000_t202" style="position:absolute;left:1811;top:312;width:2305;height:84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" fillcolor="white [3201]" stroked="f" strokeweight=".5pt">
                  <v:textbox style="layout-flow:vertical;mso-layout-flow-alt:bottom-to-top" inset="0,0,0,0">
                    <w:txbxContent>
                      <w:p w14:paraId="1F12FAB9" w14:textId="77777777" w:rsidR="00E76EDD" w:rsidRPr="00783151" w:rsidRDefault="00E76EDD" w:rsidP="00EE5F2B">
                        <w:r>
                          <w:t>Priorité</w:t>
                        </w:r>
                      </w:p>
                    </w:txbxContent>
                  </v:textbox>
                </v:shape>
                <v:group id="Groupe 16" o:spid="_x0000_s1044" style="position:absolute;width:5201;height:10372" coordsize="5201,1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Connecteur droit 13" o:spid="_x0000_s1045" style="position:absolute;visibility:visible;mso-wrap-style:square" from="0,0" to="2593,10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v:line id="Connecteur droit 14" o:spid="_x0000_s1046" style="position:absolute;flip:x;visibility:visible;mso-wrap-style:square" from="2608,0" to="5201,10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group>
              </v:group>
            </w:pict>
          </mc:Fallback>
        </mc:AlternateContent>
      </w:r>
      <w:r w:rsidR="00EE5F2B">
        <w:t>Voici le tableau des priorités des opérateurs arithmétiques :</w:t>
      </w:r>
    </w:p>
    <w:tbl>
      <w:tblPr>
        <w:tblStyle w:val="Grilledutableau"/>
        <w:tblW w:w="0" w:type="auto"/>
        <w:tblInd w:w="2798" w:type="dxa"/>
        <w:tblLook w:val="04A0" w:firstRow="1" w:lastRow="0" w:firstColumn="1" w:lastColumn="0" w:noHBand="0" w:noVBand="1"/>
      </w:tblPr>
      <w:tblGrid>
        <w:gridCol w:w="1800"/>
        <w:gridCol w:w="434"/>
      </w:tblGrid>
      <w:tr w:rsidR="00941721" w14:paraId="52D8D795" w14:textId="0E3579DF" w:rsidTr="00813CA4">
        <w:tc>
          <w:tcPr>
            <w:tcW w:w="1800" w:type="dxa"/>
          </w:tcPr>
          <w:p w14:paraId="753AA64F" w14:textId="1D102935" w:rsidR="00941721" w:rsidRDefault="00941721" w:rsidP="00965DEC">
            <w:pPr>
              <w:pStyle w:val="Nombre"/>
            </w:pPr>
            <w:r>
              <w:t>-</w:t>
            </w:r>
            <w:r w:rsidRPr="00941721">
              <w:rPr>
                <w:sz w:val="16"/>
              </w:rPr>
              <w:t>(unaire)</w:t>
            </w:r>
          </w:p>
        </w:tc>
        <w:tc>
          <w:tcPr>
            <w:tcW w:w="359" w:type="dxa"/>
          </w:tcPr>
          <w:p w14:paraId="34910C72" w14:textId="3041C0A8" w:rsidR="00941721" w:rsidRDefault="00B4586D" w:rsidP="002823E7">
            <w:pPr>
              <w:spacing w:after="0" w:line="240" w:lineRule="auto"/>
            </w:pPr>
            <w:r>
              <w:sym w:font="Symbol" w:char="F0AC"/>
            </w:r>
          </w:p>
        </w:tc>
      </w:tr>
      <w:tr w:rsidR="00941721" w14:paraId="6F643759" w14:textId="3B97403D" w:rsidTr="00813CA4">
        <w:tc>
          <w:tcPr>
            <w:tcW w:w="1800" w:type="dxa"/>
          </w:tcPr>
          <w:p w14:paraId="39E55AA3" w14:textId="701A4378" w:rsidR="00941721" w:rsidRDefault="00941721" w:rsidP="00965DEC">
            <w:pPr>
              <w:pStyle w:val="Nombre"/>
            </w:pPr>
            <w:r>
              <w:t>* / %</w:t>
            </w:r>
          </w:p>
        </w:tc>
        <w:tc>
          <w:tcPr>
            <w:tcW w:w="359" w:type="dxa"/>
          </w:tcPr>
          <w:p w14:paraId="3488414C" w14:textId="6588C9DE" w:rsidR="00941721" w:rsidRDefault="00B4586D" w:rsidP="002823E7">
            <w:pPr>
              <w:spacing w:after="0" w:line="240" w:lineRule="auto"/>
            </w:pPr>
            <w:r>
              <w:sym w:font="Symbol" w:char="F0AE"/>
            </w:r>
          </w:p>
        </w:tc>
      </w:tr>
      <w:tr w:rsidR="00941721" w14:paraId="6462B3ED" w14:textId="6A3DD1FB" w:rsidTr="00813CA4">
        <w:tc>
          <w:tcPr>
            <w:tcW w:w="1800" w:type="dxa"/>
          </w:tcPr>
          <w:p w14:paraId="72AC51C2" w14:textId="5697CA83" w:rsidR="00941721" w:rsidRDefault="00941721" w:rsidP="00965DEC">
            <w:pPr>
              <w:pStyle w:val="Nombre"/>
            </w:pPr>
            <w:r>
              <w:t>+ -</w:t>
            </w:r>
            <w:r w:rsidRPr="00941721">
              <w:rPr>
                <w:sz w:val="16"/>
              </w:rPr>
              <w:t>(</w:t>
            </w:r>
            <w:r>
              <w:rPr>
                <w:sz w:val="16"/>
              </w:rPr>
              <w:t>bi</w:t>
            </w:r>
            <w:r w:rsidRPr="00941721">
              <w:rPr>
                <w:sz w:val="16"/>
              </w:rPr>
              <w:t>naire)</w:t>
            </w:r>
          </w:p>
        </w:tc>
        <w:tc>
          <w:tcPr>
            <w:tcW w:w="359" w:type="dxa"/>
          </w:tcPr>
          <w:p w14:paraId="60AD6E10" w14:textId="7F6CE096" w:rsidR="00941721" w:rsidRDefault="00B4586D" w:rsidP="002823E7">
            <w:pPr>
              <w:spacing w:after="0" w:line="240" w:lineRule="auto"/>
            </w:pPr>
            <w:r>
              <w:sym w:font="Symbol" w:char="F0AE"/>
            </w:r>
          </w:p>
        </w:tc>
      </w:tr>
      <w:tr w:rsidR="00941721" w14:paraId="06EE6FA7" w14:textId="77777777" w:rsidTr="00813CA4">
        <w:tc>
          <w:tcPr>
            <w:tcW w:w="1800" w:type="dxa"/>
          </w:tcPr>
          <w:p w14:paraId="3A63DE67" w14:textId="6D11366D" w:rsidR="00941721" w:rsidRPr="00965DEC" w:rsidRDefault="00941721" w:rsidP="00965DEC">
            <w:pPr>
              <w:pStyle w:val="Nombre"/>
            </w:pPr>
            <w:r w:rsidRPr="00965DEC">
              <w:t>&lt; &lt;= &gt; &gt;=</w:t>
            </w:r>
          </w:p>
        </w:tc>
        <w:tc>
          <w:tcPr>
            <w:tcW w:w="359" w:type="dxa"/>
          </w:tcPr>
          <w:p w14:paraId="5CECE3DD" w14:textId="699449B6" w:rsidR="00941721" w:rsidRDefault="00B4586D" w:rsidP="002823E7">
            <w:pPr>
              <w:spacing w:after="0" w:line="240" w:lineRule="auto"/>
            </w:pPr>
            <w:r>
              <w:sym w:font="Symbol" w:char="F0AE"/>
            </w:r>
          </w:p>
        </w:tc>
      </w:tr>
      <w:tr w:rsidR="00941721" w14:paraId="63FEE5A8" w14:textId="77777777" w:rsidTr="00813CA4">
        <w:tc>
          <w:tcPr>
            <w:tcW w:w="1800" w:type="dxa"/>
          </w:tcPr>
          <w:p w14:paraId="24563A82" w14:textId="14EDB285" w:rsidR="00941721" w:rsidRPr="00965DEC" w:rsidRDefault="00941721" w:rsidP="00965DEC">
            <w:pPr>
              <w:pStyle w:val="Nombre"/>
            </w:pPr>
            <w:r w:rsidRPr="00965DEC">
              <w:t>== !=</w:t>
            </w:r>
          </w:p>
        </w:tc>
        <w:tc>
          <w:tcPr>
            <w:tcW w:w="359" w:type="dxa"/>
          </w:tcPr>
          <w:p w14:paraId="382E51A5" w14:textId="23E6E696" w:rsidR="00941721" w:rsidRDefault="00B4586D" w:rsidP="002823E7">
            <w:pPr>
              <w:spacing w:after="0" w:line="240" w:lineRule="auto"/>
            </w:pPr>
            <w:r>
              <w:sym w:font="Symbol" w:char="F0AE"/>
            </w:r>
          </w:p>
        </w:tc>
      </w:tr>
    </w:tbl>
    <w:p w14:paraId="518A2735" w14:textId="77777777" w:rsidR="00E76EDD" w:rsidRDefault="00E76EDD" w:rsidP="00EE5F2B">
      <w:pPr>
        <w:spacing w:before="120"/>
      </w:pPr>
    </w:p>
    <w:p w14:paraId="24125342" w14:textId="013533B8" w:rsidR="00E76EDD" w:rsidRDefault="00192430">
      <w:pPr>
        <w:spacing w:after="160" w:line="259" w:lineRule="auto"/>
      </w:pPr>
      <w:r>
        <w:lastRenderedPageBreak/>
        <w:t>c</w:t>
      </w:r>
    </w:p>
    <w:p w14:paraId="399D7F89" w14:textId="3C0EEFCD" w:rsidR="00EE5F2B" w:rsidRDefault="00EE5F2B" w:rsidP="00EE5F2B">
      <w:pPr>
        <w:spacing w:before="120"/>
      </w:pPr>
      <w:r>
        <w:t xml:space="preserve">Vous remarquez que certains opérateurs </w:t>
      </w:r>
      <w:r w:rsidR="00C030DC">
        <w:t xml:space="preserve">ont </w:t>
      </w:r>
      <w:r>
        <w:t xml:space="preserve">la même priorité, ils sont sur la même ligne. </w:t>
      </w:r>
      <w:r w:rsidR="00C030DC">
        <w:t xml:space="preserve">Cependant, </w:t>
      </w:r>
      <w:r w:rsidR="00BA1534">
        <w:t>il y a également un ordre à respecte</w:t>
      </w:r>
      <w:r w:rsidR="007D1995">
        <w:t xml:space="preserve">r </w:t>
      </w:r>
      <w:r w:rsidR="00C030DC">
        <w:t xml:space="preserve">dans </w:t>
      </w:r>
      <w:r w:rsidR="00901CFB">
        <w:t>l’évaluation d’</w:t>
      </w:r>
      <w:r w:rsidR="00C030DC">
        <w:t>expressions</w:t>
      </w:r>
      <w:r w:rsidR="00186AA5">
        <w:t xml:space="preserve"> composées d’opérateurs ayant la même priorité</w:t>
      </w:r>
      <w:r w:rsidR="00C030DC">
        <w:t>. D</w:t>
      </w:r>
      <w:r w:rsidR="00A46EF8">
        <w:t xml:space="preserve">ans le cas d’une expression telle que </w:t>
      </w:r>
      <w:r w:rsidR="00863211">
        <w:br/>
      </w:r>
      <w:r w:rsidR="00A46EF8" w:rsidRPr="00A46EF8">
        <w:rPr>
          <w:rStyle w:val="Codeinline"/>
        </w:rPr>
        <w:t xml:space="preserve">5 + 3 </w:t>
      </w:r>
      <w:r w:rsidR="00C030DC">
        <w:rPr>
          <w:rStyle w:val="Codeinline"/>
        </w:rPr>
        <w:t>-</w:t>
      </w:r>
      <w:r w:rsidR="00A46EF8" w:rsidRPr="00A46EF8">
        <w:rPr>
          <w:rStyle w:val="Codeinline"/>
        </w:rPr>
        <w:t xml:space="preserve"> 2</w:t>
      </w:r>
      <w:r w:rsidR="00C030DC" w:rsidRPr="00C030DC">
        <w:t>,</w:t>
      </w:r>
      <w:r w:rsidR="00C030DC">
        <w:t xml:space="preserve"> l’évaluation des expression</w:t>
      </w:r>
      <w:r w:rsidR="00DA3386">
        <w:t>s</w:t>
      </w:r>
      <w:r w:rsidR="00C030DC">
        <w:t xml:space="preserve"> </w:t>
      </w:r>
      <w:r w:rsidR="00DA3386">
        <w:t>se fait de gauche à droite (</w:t>
      </w:r>
      <w:r w:rsidR="00DB362D">
        <w:sym w:font="Symbol" w:char="F0AE"/>
      </w:r>
      <w:r w:rsidR="00DA3386">
        <w:t xml:space="preserve">) </w:t>
      </w:r>
      <w:r w:rsidR="00DA3386" w:rsidRPr="00DA3386">
        <w:rPr>
          <w:rStyle w:val="Codeinline"/>
        </w:rPr>
        <w:t>5 + 3</w:t>
      </w:r>
      <w:r w:rsidR="00DA3386">
        <w:t>, qui donne 8, pour ensuite évaluer </w:t>
      </w:r>
      <w:r w:rsidR="00DA3386" w:rsidRPr="00DA3386">
        <w:rPr>
          <w:rStyle w:val="Codeinline"/>
        </w:rPr>
        <w:t>8 - 2</w:t>
      </w:r>
      <w:r w:rsidR="00BA1534">
        <w:t xml:space="preserve">. </w:t>
      </w:r>
      <w:r w:rsidR="00DA3386">
        <w:t>Pour d’autres opérateurs, l’évaluation aura lieu de la</w:t>
      </w:r>
      <w:r w:rsidR="00F27F79">
        <w:t xml:space="preserve"> </w:t>
      </w:r>
      <w:r w:rsidR="00BA1534">
        <w:t>droite vers la gauche (</w:t>
      </w:r>
      <w:r w:rsidR="00DB362D">
        <w:sym w:font="Symbol" w:char="F0AC"/>
      </w:r>
      <w:r w:rsidR="00BA1534">
        <w:t>).</w:t>
      </w:r>
    </w:p>
    <w:p w14:paraId="60C14DE7" w14:textId="2775EF55" w:rsidR="00F21C92" w:rsidRDefault="00863211" w:rsidP="00EE5F2B">
      <w:pPr>
        <w:spacing w:before="120"/>
      </w:pPr>
      <w:r w:rsidRPr="00450E48">
        <w:rPr>
          <w:noProof/>
        </w:rPr>
        <w:drawing>
          <wp:anchor distT="0" distB="0" distL="114300" distR="114300" simplePos="0" relativeHeight="251742208" behindDoc="1" locked="0" layoutInCell="1" allowOverlap="1" wp14:anchorId="67DDF32F" wp14:editId="7BA16DEE">
            <wp:simplePos x="0" y="0"/>
            <wp:positionH relativeFrom="column">
              <wp:posOffset>0</wp:posOffset>
            </wp:positionH>
            <wp:positionV relativeFrom="paragraph">
              <wp:posOffset>32385</wp:posOffset>
            </wp:positionV>
            <wp:extent cx="193675" cy="231775"/>
            <wp:effectExtent l="0" t="0" r="0" b="0"/>
            <wp:wrapTight wrapText="bothSides">
              <wp:wrapPolygon edited="0">
                <wp:start x="0" y="0"/>
                <wp:lineTo x="0" y="19529"/>
                <wp:lineTo x="19121" y="19529"/>
                <wp:lineTo x="19121" y="0"/>
                <wp:lineTo x="0" y="0"/>
              </wp:wrapPolygon>
            </wp:wrapTight>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Sans les exécuter, donnez la valeur des variables et précisez le type du résultat après les instructions suivantes :</w:t>
      </w:r>
    </w:p>
    <w:p w14:paraId="087E1788" w14:textId="1653AA72" w:rsidR="00863211" w:rsidRPr="002507F9" w:rsidRDefault="00863211" w:rsidP="00863211">
      <w:pPr>
        <w:pStyle w:val="Code"/>
        <w:rPr>
          <w:lang w:val="nl-NL"/>
        </w:rPr>
      </w:pPr>
      <w:r w:rsidRPr="002507F9">
        <w:rPr>
          <w:lang w:val="nl-NL"/>
        </w:rPr>
        <w:t>val1 = 10 + 6 / 2;</w:t>
      </w:r>
    </w:p>
    <w:p w14:paraId="22BE829D" w14:textId="6AB5790C" w:rsidR="00863211" w:rsidRPr="002507F9" w:rsidRDefault="00863211" w:rsidP="00863211">
      <w:pPr>
        <w:pStyle w:val="Code"/>
        <w:rPr>
          <w:lang w:val="nl-NL"/>
        </w:rPr>
      </w:pPr>
      <w:r w:rsidRPr="002507F9">
        <w:rPr>
          <w:lang w:val="nl-NL"/>
        </w:rPr>
        <w:t>val2 = 3 * 2 + 4 * 3;</w:t>
      </w:r>
    </w:p>
    <w:p w14:paraId="4EF1B44C" w14:textId="429D818A" w:rsidR="00E26723" w:rsidRPr="002507F9" w:rsidRDefault="00E26723" w:rsidP="00863211">
      <w:pPr>
        <w:pStyle w:val="Code"/>
        <w:rPr>
          <w:lang w:val="nl-NL"/>
        </w:rPr>
      </w:pPr>
      <w:r w:rsidRPr="002507F9">
        <w:rPr>
          <w:lang w:val="nl-NL"/>
        </w:rPr>
        <w:t>val3 = 2 &lt;= 1 + 4;</w:t>
      </w:r>
    </w:p>
    <w:p w14:paraId="2F7F5769" w14:textId="01853430" w:rsidR="00E26723" w:rsidRPr="002507F9" w:rsidRDefault="00E26723" w:rsidP="00863211">
      <w:pPr>
        <w:pStyle w:val="Code"/>
        <w:rPr>
          <w:lang w:val="nl-NL"/>
        </w:rPr>
      </w:pPr>
      <w:r w:rsidRPr="002507F9">
        <w:rPr>
          <w:lang w:val="nl-NL"/>
        </w:rPr>
        <w:t>val4 = 2 + 1 != 3;</w:t>
      </w:r>
    </w:p>
    <w:p w14:paraId="6E2FC055" w14:textId="02EDEAD5" w:rsidR="00E26723" w:rsidRPr="002507F9" w:rsidRDefault="00E26723" w:rsidP="00863211">
      <w:pPr>
        <w:pStyle w:val="Code"/>
        <w:rPr>
          <w:lang w:val="nl-NL"/>
        </w:rPr>
      </w:pPr>
      <w:r w:rsidRPr="002507F9">
        <w:rPr>
          <w:lang w:val="nl-NL"/>
        </w:rPr>
        <w:t>val5 = 24 + 36 % 12;</w:t>
      </w:r>
    </w:p>
    <w:p w14:paraId="7C56AA38" w14:textId="451264C2" w:rsidR="001A4FC2" w:rsidRDefault="001A4FC2" w:rsidP="001A4FC2">
      <w:r>
        <w:t xml:space="preserve">Ajoutez ensuite ces instructions au </w:t>
      </w:r>
      <w:r w:rsidR="00C96A97">
        <w:t xml:space="preserve">code source </w:t>
      </w:r>
      <w:proofErr w:type="spellStart"/>
      <w:r>
        <w:rPr>
          <w:rStyle w:val="Codeinline"/>
        </w:rPr>
        <w:t>prioritesOperateurs</w:t>
      </w:r>
      <w:r w:rsidRPr="003F5DF7">
        <w:rPr>
          <w:rStyle w:val="Codeinline"/>
        </w:rPr>
        <w:t>.c</w:t>
      </w:r>
      <w:proofErr w:type="spellEnd"/>
      <w:r w:rsidR="009E7FE4">
        <w:t>.</w:t>
      </w:r>
      <w:r w:rsidRPr="001A4FC2">
        <w:t xml:space="preserve"> </w:t>
      </w:r>
      <w:r w:rsidR="009E7FE4">
        <w:t xml:space="preserve">Déclarez chaque variable </w:t>
      </w:r>
      <w:r w:rsidR="002A4C4F">
        <w:t>en utilisant le bon type et affichez ces variables. V</w:t>
      </w:r>
      <w:r w:rsidRPr="001A4FC2">
        <w:t>érifiez</w:t>
      </w:r>
      <w:r>
        <w:t xml:space="preserve"> vos réponses.</w:t>
      </w:r>
    </w:p>
    <w:p w14:paraId="568FF012" w14:textId="6B9CBD48" w:rsidR="00484A24" w:rsidRDefault="00484A24" w:rsidP="00EE5F2B">
      <w:pPr>
        <w:spacing w:before="120"/>
      </w:pPr>
      <w:r>
        <w:t xml:space="preserve">Cette notion semble futile dans certains cas, mais vous avez pu voir que cela </w:t>
      </w:r>
      <w:r w:rsidR="00C14F93">
        <w:t xml:space="preserve">peut </w:t>
      </w:r>
      <w:r>
        <w:t>engendre</w:t>
      </w:r>
      <w:r w:rsidR="00C14F93">
        <w:t>r</w:t>
      </w:r>
      <w:r>
        <w:t xml:space="preserve"> des erreurs inattendues… </w:t>
      </w:r>
      <w:r w:rsidR="00F872AE">
        <w:t>pour</w:t>
      </w:r>
      <w:r>
        <w:t xml:space="preserve"> ceux qui n’ont pas pris la peine de </w:t>
      </w:r>
      <w:r w:rsidR="00747CE2">
        <w:t xml:space="preserve">bien comprendre </w:t>
      </w:r>
      <w:r w:rsidR="00203724">
        <w:t>ces propriétés</w:t>
      </w:r>
      <w:r w:rsidR="00747CE2">
        <w:t>.</w:t>
      </w:r>
    </w:p>
    <w:p w14:paraId="00B8A894" w14:textId="202563B5" w:rsidR="00011FBF" w:rsidRDefault="00011FBF" w:rsidP="00EE5F2B">
      <w:pPr>
        <w:spacing w:before="120"/>
      </w:pPr>
      <w:r w:rsidRPr="00450E48">
        <w:rPr>
          <w:noProof/>
        </w:rPr>
        <w:drawing>
          <wp:anchor distT="0" distB="0" distL="114300" distR="114300" simplePos="0" relativeHeight="251744256" behindDoc="1" locked="0" layoutInCell="1" allowOverlap="1" wp14:anchorId="58BC8D91" wp14:editId="548FD502">
            <wp:simplePos x="0" y="0"/>
            <wp:positionH relativeFrom="column">
              <wp:posOffset>0</wp:posOffset>
            </wp:positionH>
            <wp:positionV relativeFrom="paragraph">
              <wp:posOffset>3810</wp:posOffset>
            </wp:positionV>
            <wp:extent cx="193675" cy="231775"/>
            <wp:effectExtent l="0" t="0" r="0" b="0"/>
            <wp:wrapTight wrapText="bothSides">
              <wp:wrapPolygon edited="0">
                <wp:start x="0" y="0"/>
                <wp:lineTo x="0" y="19529"/>
                <wp:lineTo x="19121" y="19529"/>
                <wp:lineTo x="19121"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Dans les instructions suivantes, ajoutez des parenthèses uniquement là où elles sont absolument nécessaires pour que la valeur de l’expression soit celle </w:t>
      </w:r>
      <w:r w:rsidR="001D23DD">
        <w:t>de la valeur attendue</w:t>
      </w:r>
      <w:r>
        <w:t xml:space="preserve">. </w:t>
      </w:r>
    </w:p>
    <w:p w14:paraId="3CDE81CF" w14:textId="532ECE02" w:rsidR="00011FBF" w:rsidRDefault="00011FBF" w:rsidP="00011FBF">
      <w:pPr>
        <w:pStyle w:val="Code"/>
        <w:rPr>
          <w:lang w:val="fr-BE"/>
        </w:rPr>
      </w:pPr>
      <w:r w:rsidRPr="00011FBF">
        <w:rPr>
          <w:lang w:val="fr-BE"/>
        </w:rPr>
        <w:t>printf("</w:t>
      </w:r>
      <w:r w:rsidR="00976CC5">
        <w:rPr>
          <w:lang w:val="fr-BE"/>
        </w:rPr>
        <w:t>E</w:t>
      </w:r>
      <w:r w:rsidRPr="00011FBF">
        <w:rPr>
          <w:lang w:val="fr-BE"/>
        </w:rPr>
        <w:t xml:space="preserve">xpression : </w:t>
      </w:r>
      <w:r w:rsidR="00C751D2">
        <w:rPr>
          <w:lang w:val="fr-BE"/>
        </w:rPr>
        <w:t>%d</w:t>
      </w:r>
      <w:r w:rsidR="00A46089">
        <w:rPr>
          <w:lang w:val="fr-BE"/>
        </w:rPr>
        <w:t xml:space="preserve"> - </w:t>
      </w:r>
      <w:r w:rsidR="00976CC5">
        <w:rPr>
          <w:lang w:val="fr-BE"/>
        </w:rPr>
        <w:t>A</w:t>
      </w:r>
      <w:r w:rsidR="00A46089">
        <w:rPr>
          <w:lang w:val="fr-BE"/>
        </w:rPr>
        <w:t>ttendue :</w:t>
      </w:r>
      <w:r w:rsidR="00976CC5">
        <w:rPr>
          <w:lang w:val="fr-BE"/>
        </w:rPr>
        <w:t xml:space="preserve"> </w:t>
      </w:r>
      <w:r w:rsidR="008720A5">
        <w:rPr>
          <w:lang w:val="fr-BE"/>
        </w:rPr>
        <w:t>8</w:t>
      </w:r>
      <w:r w:rsidRPr="00011FBF">
        <w:rPr>
          <w:lang w:val="fr-BE"/>
        </w:rPr>
        <w:t>\n ",</w:t>
      </w:r>
      <w:r w:rsidR="00976CC5">
        <w:rPr>
          <w:lang w:val="fr-BE"/>
        </w:rPr>
        <w:t xml:space="preserve"> </w:t>
      </w:r>
      <w:r w:rsidR="008720A5" w:rsidRPr="00B82DA0">
        <w:rPr>
          <w:lang w:val="fr-BE"/>
        </w:rPr>
        <w:t>10 + 6 / 2</w:t>
      </w:r>
      <w:r w:rsidRPr="00011FBF">
        <w:rPr>
          <w:lang w:val="fr-BE"/>
        </w:rPr>
        <w:t>);</w:t>
      </w:r>
    </w:p>
    <w:p w14:paraId="3F40B9C6" w14:textId="5CC303A8" w:rsidR="0093487A" w:rsidRDefault="0093487A" w:rsidP="0093487A">
      <w:pPr>
        <w:pStyle w:val="Code"/>
        <w:rPr>
          <w:lang w:val="fr-BE"/>
        </w:rPr>
      </w:pPr>
      <w:r w:rsidRPr="00011FBF">
        <w:rPr>
          <w:lang w:val="fr-BE"/>
        </w:rPr>
        <w:t>printf("</w:t>
      </w:r>
      <w:r>
        <w:rPr>
          <w:lang w:val="fr-BE"/>
        </w:rPr>
        <w:t>E</w:t>
      </w:r>
      <w:r w:rsidRPr="00011FBF">
        <w:rPr>
          <w:lang w:val="fr-BE"/>
        </w:rPr>
        <w:t xml:space="preserve">xpression : </w:t>
      </w:r>
      <w:r w:rsidR="00C751D2">
        <w:rPr>
          <w:lang w:val="fr-BE"/>
        </w:rPr>
        <w:t>%d</w:t>
      </w:r>
      <w:r>
        <w:rPr>
          <w:lang w:val="fr-BE"/>
        </w:rPr>
        <w:t xml:space="preserve"> - Attendue : 54</w:t>
      </w:r>
      <w:r w:rsidRPr="00011FBF">
        <w:rPr>
          <w:lang w:val="fr-BE"/>
        </w:rPr>
        <w:t>\n ",</w:t>
      </w:r>
      <w:r>
        <w:rPr>
          <w:lang w:val="fr-BE"/>
        </w:rPr>
        <w:t xml:space="preserve"> </w:t>
      </w:r>
      <w:r w:rsidRPr="00206514">
        <w:rPr>
          <w:lang w:val="fr-BE"/>
        </w:rPr>
        <w:t>3 * 2 + 4 * 3</w:t>
      </w:r>
      <w:r w:rsidRPr="00011FBF">
        <w:rPr>
          <w:lang w:val="fr-BE"/>
        </w:rPr>
        <w:t>);</w:t>
      </w:r>
    </w:p>
    <w:p w14:paraId="55C8AA2E" w14:textId="6FB0530E" w:rsidR="0093487A" w:rsidRDefault="00206514" w:rsidP="00FF7E51">
      <w:pPr>
        <w:pStyle w:val="Code"/>
        <w:rPr>
          <w:lang w:val="fr-BE"/>
        </w:rPr>
      </w:pPr>
      <w:r w:rsidRPr="00011FBF">
        <w:rPr>
          <w:lang w:val="fr-BE"/>
        </w:rPr>
        <w:t>printf("</w:t>
      </w:r>
      <w:r>
        <w:rPr>
          <w:lang w:val="fr-BE"/>
        </w:rPr>
        <w:t>E</w:t>
      </w:r>
      <w:r w:rsidRPr="00011FBF">
        <w:rPr>
          <w:lang w:val="fr-BE"/>
        </w:rPr>
        <w:t xml:space="preserve">xpression : </w:t>
      </w:r>
      <w:r w:rsidR="00C751D2">
        <w:rPr>
          <w:lang w:val="fr-BE"/>
        </w:rPr>
        <w:t>%d</w:t>
      </w:r>
      <w:r>
        <w:rPr>
          <w:lang w:val="fr-BE"/>
        </w:rPr>
        <w:t xml:space="preserve"> - Attendue : </w:t>
      </w:r>
      <w:r w:rsidR="008D0153">
        <w:rPr>
          <w:lang w:val="fr-BE"/>
        </w:rPr>
        <w:t>0</w:t>
      </w:r>
      <w:r w:rsidRPr="00011FBF">
        <w:rPr>
          <w:lang w:val="fr-BE"/>
        </w:rPr>
        <w:t>\n ",</w:t>
      </w:r>
      <w:r w:rsidR="00FF7E51">
        <w:rPr>
          <w:lang w:val="fr-BE"/>
        </w:rPr>
        <w:t xml:space="preserve"> </w:t>
      </w:r>
      <w:r w:rsidR="004C546A" w:rsidRPr="0021323C">
        <w:rPr>
          <w:lang w:val="fr-BE"/>
        </w:rPr>
        <w:t>24 + 36 % 12</w:t>
      </w:r>
      <w:r w:rsidRPr="00011FBF">
        <w:rPr>
          <w:lang w:val="fr-BE"/>
        </w:rPr>
        <w:t>);</w:t>
      </w:r>
    </w:p>
    <w:p w14:paraId="5F50BF97" w14:textId="6FE01BCD" w:rsidR="00C96A97" w:rsidRDefault="00C96A97" w:rsidP="00C96A97">
      <w:r>
        <w:t xml:space="preserve">N’hésitez pas à les tester </w:t>
      </w:r>
      <w:r w:rsidR="0096525F">
        <w:t>en les ajoutant au code source précédant.</w:t>
      </w:r>
    </w:p>
    <w:p w14:paraId="3CB27C59" w14:textId="2F49EEB3" w:rsidR="0096525F" w:rsidRDefault="0096525F" w:rsidP="0096525F">
      <w:pPr>
        <w:spacing w:before="120"/>
      </w:pPr>
      <w:r>
        <w:t>Étant donné que le = est un opérateur, il a sa place dans le tableau des priorités. Et comme il est à effectuer en dernier lieu, il se situe à la fin de celui-ci.</w:t>
      </w:r>
    </w:p>
    <w:tbl>
      <w:tblPr>
        <w:tblStyle w:val="Grilledutableau"/>
        <w:tblW w:w="0" w:type="auto"/>
        <w:tblInd w:w="2830" w:type="dxa"/>
        <w:tblLook w:val="04A0" w:firstRow="1" w:lastRow="0" w:firstColumn="1" w:lastColumn="0" w:noHBand="0" w:noVBand="1"/>
      </w:tblPr>
      <w:tblGrid>
        <w:gridCol w:w="1701"/>
        <w:gridCol w:w="434"/>
      </w:tblGrid>
      <w:tr w:rsidR="0096525F" w14:paraId="0A457BC9" w14:textId="77777777" w:rsidTr="00094D26">
        <w:tc>
          <w:tcPr>
            <w:tcW w:w="1701" w:type="dxa"/>
          </w:tcPr>
          <w:p w14:paraId="26593D4C" w14:textId="77777777" w:rsidR="0096525F" w:rsidRDefault="0096525F" w:rsidP="00094D26">
            <w:pPr>
              <w:pStyle w:val="Nombre"/>
            </w:pPr>
            <w:r>
              <w:t>-</w:t>
            </w:r>
            <w:r w:rsidRPr="00941721">
              <w:rPr>
                <w:sz w:val="16"/>
              </w:rPr>
              <w:t>(unaire)</w:t>
            </w:r>
          </w:p>
        </w:tc>
        <w:tc>
          <w:tcPr>
            <w:tcW w:w="426" w:type="dxa"/>
          </w:tcPr>
          <w:p w14:paraId="489153B7" w14:textId="77777777" w:rsidR="0096525F" w:rsidRDefault="0096525F" w:rsidP="00094D26">
            <w:pPr>
              <w:spacing w:after="0" w:line="240" w:lineRule="auto"/>
            </w:pPr>
            <w:r>
              <w:sym w:font="Symbol" w:char="F0AC"/>
            </w:r>
          </w:p>
        </w:tc>
      </w:tr>
      <w:tr w:rsidR="0096525F" w14:paraId="360EE556" w14:textId="77777777" w:rsidTr="00094D26">
        <w:tc>
          <w:tcPr>
            <w:tcW w:w="1701" w:type="dxa"/>
          </w:tcPr>
          <w:p w14:paraId="26AA7B81" w14:textId="77777777" w:rsidR="0096525F" w:rsidRDefault="0096525F" w:rsidP="00094D26">
            <w:pPr>
              <w:pStyle w:val="Nombre"/>
            </w:pPr>
            <w:r>
              <w:t>* / %</w:t>
            </w:r>
          </w:p>
        </w:tc>
        <w:tc>
          <w:tcPr>
            <w:tcW w:w="426" w:type="dxa"/>
          </w:tcPr>
          <w:p w14:paraId="7550C127" w14:textId="77777777" w:rsidR="0096525F" w:rsidRDefault="0096525F" w:rsidP="00094D26">
            <w:pPr>
              <w:spacing w:after="0" w:line="240" w:lineRule="auto"/>
            </w:pPr>
            <w:r>
              <w:sym w:font="Symbol" w:char="F0AE"/>
            </w:r>
          </w:p>
        </w:tc>
      </w:tr>
      <w:tr w:rsidR="0096525F" w14:paraId="71F29CF4" w14:textId="77777777" w:rsidTr="00094D26">
        <w:tc>
          <w:tcPr>
            <w:tcW w:w="1701" w:type="dxa"/>
          </w:tcPr>
          <w:p w14:paraId="7480EAEE" w14:textId="77777777" w:rsidR="0096525F" w:rsidRDefault="0096525F" w:rsidP="00094D26">
            <w:pPr>
              <w:pStyle w:val="Nombre"/>
            </w:pPr>
            <w:r>
              <w:t>+ -</w:t>
            </w:r>
            <w:r w:rsidRPr="00941721">
              <w:rPr>
                <w:sz w:val="16"/>
              </w:rPr>
              <w:t>(</w:t>
            </w:r>
            <w:r>
              <w:rPr>
                <w:sz w:val="16"/>
              </w:rPr>
              <w:t>bin</w:t>
            </w:r>
            <w:r w:rsidRPr="00941721">
              <w:rPr>
                <w:sz w:val="16"/>
              </w:rPr>
              <w:t>aire)</w:t>
            </w:r>
          </w:p>
        </w:tc>
        <w:tc>
          <w:tcPr>
            <w:tcW w:w="426" w:type="dxa"/>
          </w:tcPr>
          <w:p w14:paraId="10C1B2BC" w14:textId="77777777" w:rsidR="0096525F" w:rsidRDefault="0096525F" w:rsidP="00094D26">
            <w:pPr>
              <w:spacing w:after="0" w:line="240" w:lineRule="auto"/>
            </w:pPr>
            <w:r>
              <w:sym w:font="Symbol" w:char="F0AE"/>
            </w:r>
          </w:p>
        </w:tc>
      </w:tr>
      <w:tr w:rsidR="0096525F" w14:paraId="2E14901E" w14:textId="77777777" w:rsidTr="00094D26">
        <w:tc>
          <w:tcPr>
            <w:tcW w:w="1701" w:type="dxa"/>
          </w:tcPr>
          <w:p w14:paraId="037C2180" w14:textId="77777777" w:rsidR="0096525F" w:rsidRPr="00965DEC" w:rsidRDefault="0096525F" w:rsidP="00094D26">
            <w:pPr>
              <w:pStyle w:val="Nombre"/>
            </w:pPr>
            <w:r w:rsidRPr="00965DEC">
              <w:t>&lt; &lt;= &gt; &gt;=</w:t>
            </w:r>
          </w:p>
        </w:tc>
        <w:tc>
          <w:tcPr>
            <w:tcW w:w="426" w:type="dxa"/>
          </w:tcPr>
          <w:p w14:paraId="4C1DCB7E" w14:textId="77777777" w:rsidR="0096525F" w:rsidRDefault="0096525F" w:rsidP="00094D26">
            <w:pPr>
              <w:spacing w:after="0" w:line="240" w:lineRule="auto"/>
            </w:pPr>
            <w:r>
              <w:sym w:font="Symbol" w:char="F0AE"/>
            </w:r>
          </w:p>
        </w:tc>
      </w:tr>
      <w:tr w:rsidR="0096525F" w14:paraId="5A5332DC" w14:textId="77777777" w:rsidTr="00094D26">
        <w:tc>
          <w:tcPr>
            <w:tcW w:w="1701" w:type="dxa"/>
          </w:tcPr>
          <w:p w14:paraId="65E9A597" w14:textId="77777777" w:rsidR="0096525F" w:rsidRPr="00965DEC" w:rsidRDefault="0096525F" w:rsidP="00094D26">
            <w:pPr>
              <w:pStyle w:val="Nombre"/>
            </w:pPr>
            <w:r w:rsidRPr="00965DEC">
              <w:t>== !=</w:t>
            </w:r>
          </w:p>
        </w:tc>
        <w:tc>
          <w:tcPr>
            <w:tcW w:w="426" w:type="dxa"/>
          </w:tcPr>
          <w:p w14:paraId="4F8271C3" w14:textId="77777777" w:rsidR="0096525F" w:rsidRDefault="0096525F" w:rsidP="00094D26">
            <w:pPr>
              <w:spacing w:after="0" w:line="240" w:lineRule="auto"/>
            </w:pPr>
            <w:r>
              <w:sym w:font="Symbol" w:char="F0AE"/>
            </w:r>
          </w:p>
        </w:tc>
      </w:tr>
      <w:tr w:rsidR="0096525F" w14:paraId="1B46FDE9" w14:textId="77777777" w:rsidTr="00094D26">
        <w:tc>
          <w:tcPr>
            <w:tcW w:w="1701" w:type="dxa"/>
          </w:tcPr>
          <w:p w14:paraId="44D306C6" w14:textId="77777777" w:rsidR="0096525F" w:rsidRPr="00965DEC" w:rsidRDefault="0096525F" w:rsidP="00094D26">
            <w:pPr>
              <w:pStyle w:val="Nombre"/>
            </w:pPr>
            <w:r>
              <w:t>=</w:t>
            </w:r>
          </w:p>
        </w:tc>
        <w:tc>
          <w:tcPr>
            <w:tcW w:w="426" w:type="dxa"/>
          </w:tcPr>
          <w:p w14:paraId="6EB7C680" w14:textId="77777777" w:rsidR="0096525F" w:rsidRDefault="0096525F" w:rsidP="00094D26">
            <w:pPr>
              <w:spacing w:after="0" w:line="240" w:lineRule="auto"/>
            </w:pPr>
            <w:r>
              <w:sym w:font="Symbol" w:char="F0AC"/>
            </w:r>
          </w:p>
        </w:tc>
      </w:tr>
    </w:tbl>
    <w:p w14:paraId="6C692003" w14:textId="6C3E445C" w:rsidR="00793471" w:rsidRDefault="00520D67" w:rsidP="00793471">
      <w:pPr>
        <w:spacing w:before="120"/>
      </w:pPr>
      <w:r w:rsidRPr="00450E48">
        <w:rPr>
          <w:noProof/>
        </w:rPr>
        <w:drawing>
          <wp:anchor distT="0" distB="0" distL="114300" distR="114300" simplePos="0" relativeHeight="251746304" behindDoc="1" locked="0" layoutInCell="1" allowOverlap="1" wp14:anchorId="022014F3" wp14:editId="361CAAAB">
            <wp:simplePos x="0" y="0"/>
            <wp:positionH relativeFrom="column">
              <wp:posOffset>-10795</wp:posOffset>
            </wp:positionH>
            <wp:positionV relativeFrom="paragraph">
              <wp:posOffset>-331</wp:posOffset>
            </wp:positionV>
            <wp:extent cx="193675" cy="231775"/>
            <wp:effectExtent l="0" t="0" r="0" b="0"/>
            <wp:wrapTight wrapText="bothSides">
              <wp:wrapPolygon edited="0">
                <wp:start x="0" y="0"/>
                <wp:lineTo x="0" y="19529"/>
                <wp:lineTo x="19121" y="19529"/>
                <wp:lineTo x="19121" y="0"/>
                <wp:lineTo x="0" y="0"/>
              </wp:wrapPolygon>
            </wp:wrapTight>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793471">
        <w:t>Enlevez les parenthèses des expressions suivantes lorsqu'elles peuvent être retirées</w:t>
      </w:r>
      <w:r w:rsidR="00406B3A">
        <w:t xml:space="preserve">. Sur base des déclarations, </w:t>
      </w:r>
      <w:r w:rsidR="00411D03">
        <w:t>vérifiez que la valeur de l’expression correspond toujours à la valeur attendue</w:t>
      </w:r>
      <w:r w:rsidR="00793471">
        <w:t>.</w:t>
      </w:r>
    </w:p>
    <w:p w14:paraId="19AB900D" w14:textId="5162767F" w:rsidR="00406B3A" w:rsidRPr="00406B3A" w:rsidRDefault="00406B3A" w:rsidP="00793471">
      <w:pPr>
        <w:pStyle w:val="Code"/>
        <w:rPr>
          <w:sz w:val="20"/>
          <w:lang w:val="fr-BE"/>
        </w:rPr>
      </w:pPr>
      <w:r w:rsidRPr="00406B3A">
        <w:rPr>
          <w:sz w:val="20"/>
          <w:lang w:val="fr-BE"/>
        </w:rPr>
        <w:t>int a = 3;</w:t>
      </w:r>
    </w:p>
    <w:p w14:paraId="4968B5A3" w14:textId="29E26779" w:rsidR="00406B3A" w:rsidRPr="00406B3A" w:rsidRDefault="00406B3A" w:rsidP="00793471">
      <w:pPr>
        <w:pStyle w:val="Code"/>
        <w:rPr>
          <w:sz w:val="20"/>
          <w:lang w:val="fr-BE"/>
        </w:rPr>
      </w:pPr>
      <w:r w:rsidRPr="00406B3A">
        <w:rPr>
          <w:sz w:val="20"/>
          <w:lang w:val="fr-BE"/>
        </w:rPr>
        <w:t>int b = 7;</w:t>
      </w:r>
    </w:p>
    <w:p w14:paraId="068AD4C7" w14:textId="64045FC0" w:rsidR="00793471" w:rsidRPr="00406B3A" w:rsidRDefault="00411D03" w:rsidP="00793471">
      <w:pPr>
        <w:pStyle w:val="Code"/>
        <w:rPr>
          <w:sz w:val="20"/>
          <w:lang w:val="fr-BE"/>
        </w:rPr>
      </w:pPr>
      <w:r w:rsidRPr="00406B3A">
        <w:rPr>
          <w:sz w:val="20"/>
          <w:lang w:val="fr-BE"/>
        </w:rPr>
        <w:t xml:space="preserve">printf("Expression : </w:t>
      </w:r>
      <w:r w:rsidR="00C623CF">
        <w:rPr>
          <w:sz w:val="20"/>
          <w:lang w:val="fr-BE"/>
        </w:rPr>
        <w:t>%d</w:t>
      </w:r>
      <w:r w:rsidRPr="00406B3A">
        <w:rPr>
          <w:sz w:val="20"/>
          <w:lang w:val="fr-BE"/>
        </w:rPr>
        <w:t xml:space="preserve"> - Attendue : </w:t>
      </w:r>
      <w:r w:rsidR="00406B3A">
        <w:rPr>
          <w:sz w:val="20"/>
          <w:lang w:val="fr-BE"/>
        </w:rPr>
        <w:t>3</w:t>
      </w:r>
      <w:r w:rsidRPr="00406B3A">
        <w:rPr>
          <w:sz w:val="20"/>
          <w:lang w:val="fr-BE"/>
        </w:rPr>
        <w:t>8\n ", (a * 12) + (b - 5));</w:t>
      </w:r>
    </w:p>
    <w:p w14:paraId="7524C018" w14:textId="0F75F5E0" w:rsidR="00CD4C0B" w:rsidRPr="00406B3A" w:rsidRDefault="00406B3A" w:rsidP="00CD4C0B">
      <w:pPr>
        <w:pStyle w:val="Code"/>
        <w:rPr>
          <w:sz w:val="20"/>
          <w:lang w:val="fr-BE"/>
        </w:rPr>
      </w:pPr>
      <w:r w:rsidRPr="00406B3A">
        <w:rPr>
          <w:sz w:val="20"/>
          <w:lang w:val="fr-BE"/>
        </w:rPr>
        <w:t xml:space="preserve">printf("Expression : </w:t>
      </w:r>
      <w:r w:rsidR="00C623CF">
        <w:rPr>
          <w:sz w:val="20"/>
          <w:lang w:val="fr-BE"/>
        </w:rPr>
        <w:t>%d</w:t>
      </w:r>
      <w:r w:rsidRPr="00406B3A">
        <w:rPr>
          <w:sz w:val="20"/>
          <w:lang w:val="fr-BE"/>
        </w:rPr>
        <w:t xml:space="preserve"> - Attendue : </w:t>
      </w:r>
      <w:r>
        <w:rPr>
          <w:sz w:val="20"/>
          <w:lang w:val="fr-BE"/>
        </w:rPr>
        <w:t>65</w:t>
      </w:r>
      <w:r w:rsidRPr="00406B3A">
        <w:rPr>
          <w:sz w:val="20"/>
          <w:lang w:val="fr-BE"/>
        </w:rPr>
        <w:t xml:space="preserve">\n ", </w:t>
      </w:r>
      <w:r w:rsidR="00CD4C0B" w:rsidRPr="00406B3A">
        <w:rPr>
          <w:sz w:val="20"/>
          <w:lang w:val="fr-BE"/>
        </w:rPr>
        <w:t xml:space="preserve">(5 * </w:t>
      </w:r>
      <w:r w:rsidRPr="00406B3A">
        <w:rPr>
          <w:sz w:val="20"/>
          <w:lang w:val="fr-BE"/>
        </w:rPr>
        <w:t>a</w:t>
      </w:r>
      <w:r w:rsidR="00CD4C0B" w:rsidRPr="00406B3A">
        <w:rPr>
          <w:sz w:val="20"/>
          <w:lang w:val="fr-BE"/>
        </w:rPr>
        <w:t>) + 2 * ((3 * b) + 4)</w:t>
      </w:r>
      <w:r w:rsidRPr="00406B3A">
        <w:rPr>
          <w:sz w:val="20"/>
          <w:lang w:val="fr-BE"/>
        </w:rPr>
        <w:t>);</w:t>
      </w:r>
    </w:p>
    <w:p w14:paraId="514A6B6B" w14:textId="3B66574F" w:rsidR="006A42DB" w:rsidRPr="00406B3A" w:rsidRDefault="00406B3A" w:rsidP="00CD4C0B">
      <w:pPr>
        <w:pStyle w:val="Code"/>
        <w:rPr>
          <w:sz w:val="20"/>
          <w:lang w:val="fr-BE"/>
        </w:rPr>
      </w:pPr>
      <w:r w:rsidRPr="00406B3A">
        <w:rPr>
          <w:sz w:val="20"/>
          <w:lang w:val="fr-BE"/>
        </w:rPr>
        <w:t xml:space="preserve">printf("Expression : </w:t>
      </w:r>
      <w:r w:rsidR="00C623CF">
        <w:rPr>
          <w:sz w:val="20"/>
          <w:lang w:val="fr-BE"/>
        </w:rPr>
        <w:t>%d</w:t>
      </w:r>
      <w:r w:rsidRPr="00406B3A">
        <w:rPr>
          <w:sz w:val="20"/>
          <w:lang w:val="fr-BE"/>
        </w:rPr>
        <w:t xml:space="preserve"> - Attendue : </w:t>
      </w:r>
      <w:r>
        <w:rPr>
          <w:sz w:val="20"/>
          <w:lang w:val="fr-BE"/>
        </w:rPr>
        <w:t>825</w:t>
      </w:r>
      <w:r w:rsidRPr="00406B3A">
        <w:rPr>
          <w:sz w:val="20"/>
          <w:lang w:val="fr-BE"/>
        </w:rPr>
        <w:t xml:space="preserve">\n ", </w:t>
      </w:r>
      <w:r w:rsidR="00CD4C0B" w:rsidRPr="00406B3A">
        <w:rPr>
          <w:sz w:val="20"/>
          <w:lang w:val="fr-BE"/>
        </w:rPr>
        <w:t>(5 * (</w:t>
      </w:r>
      <w:r w:rsidRPr="00406B3A">
        <w:rPr>
          <w:sz w:val="20"/>
          <w:lang w:val="fr-BE"/>
        </w:rPr>
        <w:t>a</w:t>
      </w:r>
      <w:r w:rsidR="00CD4C0B" w:rsidRPr="00406B3A">
        <w:rPr>
          <w:sz w:val="20"/>
          <w:lang w:val="fr-BE"/>
        </w:rPr>
        <w:t xml:space="preserve"> + 2) * 3) * (b + 4)</w:t>
      </w:r>
      <w:r w:rsidRPr="00406B3A">
        <w:rPr>
          <w:sz w:val="20"/>
          <w:lang w:val="fr-BE"/>
        </w:rPr>
        <w:t>);</w:t>
      </w:r>
    </w:p>
    <w:p w14:paraId="0EB17516" w14:textId="77777777" w:rsidR="00E76EDD" w:rsidRDefault="00E76EDD">
      <w:pPr>
        <w:spacing w:after="160" w:line="259" w:lineRule="auto"/>
        <w:rPr>
          <w:rFonts w:eastAsia="Cambria" w:cs="Cambria"/>
          <w:b/>
          <w:bCs/>
          <w:color w:val="365F91" w:themeColor="accent1" w:themeShade="BF"/>
          <w:spacing w:val="-1"/>
          <w:sz w:val="24"/>
          <w:szCs w:val="26"/>
        </w:rPr>
      </w:pPr>
      <w:r>
        <w:br w:type="page"/>
      </w:r>
    </w:p>
    <w:p w14:paraId="43D71A48" w14:textId="0FC8354D" w:rsidR="00D577BC" w:rsidRDefault="00D577BC" w:rsidP="00D577BC">
      <w:pPr>
        <w:pStyle w:val="Titre2"/>
      </w:pPr>
      <w:r>
        <w:lastRenderedPageBreak/>
        <w:t>Vérification des types</w:t>
      </w:r>
    </w:p>
    <w:p w14:paraId="2E180FED" w14:textId="3FFE741F" w:rsidR="00D577BC" w:rsidRDefault="00D577BC" w:rsidP="00D577BC">
      <w:r>
        <w:t xml:space="preserve">Comme vous </w:t>
      </w:r>
      <w:r w:rsidR="00A41A06">
        <w:t xml:space="preserve">l’avez vu </w:t>
      </w:r>
      <w:r>
        <w:t xml:space="preserve">lors du point sur les formats d’affichage et de lecture, le type (de la valeur résultant de l’évaluation) d’une variable a des répercussions sur la façon dont elle peut être utilisée. </w:t>
      </w:r>
    </w:p>
    <w:p w14:paraId="6C27D3C8" w14:textId="77777777" w:rsidR="00D577BC" w:rsidRDefault="00D577BC" w:rsidP="00D577BC">
      <w:r>
        <w:t xml:space="preserve">En effet, les valeurs entières ne peuvent être affichées (via un </w:t>
      </w:r>
      <w:r w:rsidRPr="00ED4386">
        <w:rPr>
          <w:rStyle w:val="Codeinline"/>
        </w:rPr>
        <w:t>printf</w:t>
      </w:r>
      <w:r>
        <w:t xml:space="preserve">) avec un </w:t>
      </w:r>
      <w:r w:rsidRPr="00ED4386">
        <w:rPr>
          <w:rStyle w:val="Codeinline"/>
        </w:rPr>
        <w:t>"%f"</w:t>
      </w:r>
      <w:r>
        <w:t xml:space="preserve">, de même que pour les valeurs réelles et le </w:t>
      </w:r>
      <w:r w:rsidRPr="00ED4386">
        <w:rPr>
          <w:rStyle w:val="Codeinline"/>
        </w:rPr>
        <w:t>"%d"</w:t>
      </w:r>
      <w:r>
        <w:t>.</w:t>
      </w:r>
    </w:p>
    <w:p w14:paraId="4EF493F2" w14:textId="77777777" w:rsidR="00D577BC" w:rsidRDefault="00D577BC" w:rsidP="00D577BC">
      <w:r>
        <w:t>Le compilateur C a parmi ses nombreux rôles celui de vérifier que les types utilisés dans les instructions sont compatibles entre eux.</w:t>
      </w:r>
    </w:p>
    <w:p w14:paraId="17DC8129" w14:textId="2861A05E" w:rsidR="00D577BC" w:rsidRDefault="00D577BC" w:rsidP="00D577BC">
      <w:r>
        <w:t>Avant d’utiliser le résultat d’une expression, il faut en déterminer le type afin de s’assurer que le résultat de l’instruction correspond</w:t>
      </w:r>
      <w:r w:rsidR="00D66075">
        <w:t>e</w:t>
      </w:r>
      <w:r>
        <w:t xml:space="preserve"> à vos attentes.</w:t>
      </w:r>
    </w:p>
    <w:p w14:paraId="3B4D3152" w14:textId="71B5672C" w:rsidR="00E02D17" w:rsidRPr="00E02D17" w:rsidRDefault="00D577BC" w:rsidP="0090608B">
      <w:r w:rsidRPr="00450E48">
        <w:rPr>
          <w:noProof/>
        </w:rPr>
        <w:drawing>
          <wp:anchor distT="0" distB="0" distL="114300" distR="114300" simplePos="0" relativeHeight="251758592" behindDoc="1" locked="0" layoutInCell="1" allowOverlap="1" wp14:anchorId="10BB1A6E" wp14:editId="74F1A51B">
            <wp:simplePos x="0" y="0"/>
            <wp:positionH relativeFrom="column">
              <wp:posOffset>0</wp:posOffset>
            </wp:positionH>
            <wp:positionV relativeFrom="paragraph">
              <wp:posOffset>31806</wp:posOffset>
            </wp:positionV>
            <wp:extent cx="193675" cy="231775"/>
            <wp:effectExtent l="0" t="0" r="0" b="0"/>
            <wp:wrapTight wrapText="bothSides">
              <wp:wrapPolygon edited="0">
                <wp:start x="0" y="0"/>
                <wp:lineTo x="0" y="19529"/>
                <wp:lineTo x="19121" y="19529"/>
                <wp:lineTo x="1912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F44C80">
        <w:t xml:space="preserve">Ajoutez les instructions ci-dessous </w:t>
      </w:r>
      <w:r w:rsidR="0089798A">
        <w:t xml:space="preserve">dans le </w:t>
      </w:r>
      <w:r>
        <w:t>fichier</w:t>
      </w:r>
      <w:r w:rsidR="0089798A">
        <w:t xml:space="preserve"> source</w:t>
      </w:r>
      <w:r>
        <w:t xml:space="preserve"> </w:t>
      </w:r>
      <w:proofErr w:type="spellStart"/>
      <w:r w:rsidR="00DC7860">
        <w:rPr>
          <w:rStyle w:val="Codeinline"/>
        </w:rPr>
        <w:t>prioritesOperateurs</w:t>
      </w:r>
      <w:r w:rsidRPr="000D5D34">
        <w:rPr>
          <w:rStyle w:val="Codeinline"/>
        </w:rPr>
        <w:t>.c</w:t>
      </w:r>
      <w:proofErr w:type="spellEnd"/>
      <w:r>
        <w:t>.</w:t>
      </w:r>
      <w:r w:rsidR="0089798A">
        <w:t xml:space="preserve"> Complétez</w:t>
      </w:r>
      <w:r w:rsidR="00C40AEE">
        <w:t>-</w:t>
      </w:r>
      <w:r w:rsidR="0089798A">
        <w:t xml:space="preserve">les </w:t>
      </w:r>
      <w:r w:rsidR="00047188">
        <w:t>avec le bon format d’affichage.</w:t>
      </w:r>
    </w:p>
    <w:p w14:paraId="7AB15446" w14:textId="47452DF5" w:rsidR="00937828" w:rsidRPr="00047188" w:rsidRDefault="00047188" w:rsidP="00047188">
      <w:pPr>
        <w:pStyle w:val="Code"/>
        <w:rPr>
          <w:rStyle w:val="Codeinline"/>
          <w:sz w:val="20"/>
          <w:shd w:val="clear" w:color="auto" w:fill="auto"/>
          <w:lang w:val="fr-BE"/>
        </w:rPr>
      </w:pPr>
      <w:r w:rsidRPr="00406B3A">
        <w:rPr>
          <w:sz w:val="20"/>
          <w:lang w:val="fr-BE"/>
        </w:rPr>
        <w:t>printf("</w:t>
      </w:r>
      <w:r>
        <w:rPr>
          <w:sz w:val="20"/>
          <w:lang w:val="fr-BE"/>
        </w:rPr>
        <w:t>…</w:t>
      </w:r>
      <w:r w:rsidRPr="00406B3A">
        <w:rPr>
          <w:sz w:val="20"/>
          <w:lang w:val="fr-BE"/>
        </w:rPr>
        <w:t xml:space="preserve">\n ", </w:t>
      </w:r>
      <w:r w:rsidRPr="00047188">
        <w:rPr>
          <w:rStyle w:val="Codeinline"/>
          <w:lang w:val="fr-BE"/>
        </w:rPr>
        <w:t>800 * 600</w:t>
      </w:r>
      <w:r w:rsidRPr="00406B3A">
        <w:rPr>
          <w:sz w:val="20"/>
          <w:lang w:val="fr-BE"/>
        </w:rPr>
        <w:t>);</w:t>
      </w:r>
    </w:p>
    <w:p w14:paraId="1F4D74B6" w14:textId="45FE8655" w:rsidR="00EA4572" w:rsidRPr="00687928" w:rsidRDefault="0077085D" w:rsidP="00047188">
      <w:pPr>
        <w:pStyle w:val="Code"/>
        <w:rPr>
          <w:rStyle w:val="Codeinline"/>
          <w:lang w:val="fr-BE"/>
        </w:rPr>
      </w:pPr>
      <w:r w:rsidRPr="00406B3A">
        <w:rPr>
          <w:sz w:val="20"/>
          <w:lang w:val="fr-BE"/>
        </w:rPr>
        <w:t>printf("</w:t>
      </w:r>
      <w:r>
        <w:rPr>
          <w:sz w:val="20"/>
          <w:lang w:val="fr-BE"/>
        </w:rPr>
        <w:t>…</w:t>
      </w:r>
      <w:r w:rsidRPr="00406B3A">
        <w:rPr>
          <w:sz w:val="20"/>
          <w:lang w:val="fr-BE"/>
        </w:rPr>
        <w:t xml:space="preserve">\n ", </w:t>
      </w:r>
      <w:r w:rsidR="00832E5E" w:rsidRPr="00687928">
        <w:rPr>
          <w:rStyle w:val="Codeinline"/>
          <w:lang w:val="fr-BE"/>
        </w:rPr>
        <w:t>19410909 / 10000</w:t>
      </w:r>
      <w:r w:rsidR="008F0CCC" w:rsidRPr="00406B3A">
        <w:rPr>
          <w:sz w:val="20"/>
          <w:lang w:val="fr-BE"/>
        </w:rPr>
        <w:t>);</w:t>
      </w:r>
    </w:p>
    <w:p w14:paraId="16D2FD85" w14:textId="50743F06" w:rsidR="003912EB" w:rsidRPr="00687928" w:rsidRDefault="0077085D" w:rsidP="00047188">
      <w:pPr>
        <w:pStyle w:val="Code"/>
        <w:rPr>
          <w:rStyle w:val="Codeinline"/>
          <w:lang w:val="fr-BE"/>
        </w:rPr>
      </w:pPr>
      <w:r w:rsidRPr="00406B3A">
        <w:rPr>
          <w:sz w:val="20"/>
          <w:lang w:val="fr-BE"/>
        </w:rPr>
        <w:t>printf("</w:t>
      </w:r>
      <w:r>
        <w:rPr>
          <w:sz w:val="20"/>
          <w:lang w:val="fr-BE"/>
        </w:rPr>
        <w:t>…</w:t>
      </w:r>
      <w:r w:rsidRPr="00406B3A">
        <w:rPr>
          <w:sz w:val="20"/>
          <w:lang w:val="fr-BE"/>
        </w:rPr>
        <w:t xml:space="preserve">\n ", </w:t>
      </w:r>
      <w:r w:rsidR="009C03EB" w:rsidRPr="00687928">
        <w:rPr>
          <w:rStyle w:val="Codeinline"/>
          <w:lang w:val="fr-BE"/>
        </w:rPr>
        <w:t>19410909 / 100 % 100</w:t>
      </w:r>
      <w:r w:rsidR="008F0CCC" w:rsidRPr="00406B3A">
        <w:rPr>
          <w:sz w:val="20"/>
          <w:lang w:val="fr-BE"/>
        </w:rPr>
        <w:t>);</w:t>
      </w:r>
    </w:p>
    <w:p w14:paraId="099C0ADC" w14:textId="16A2A259" w:rsidR="00210A04" w:rsidRPr="00687928" w:rsidRDefault="0077085D" w:rsidP="00047188">
      <w:pPr>
        <w:pStyle w:val="Code"/>
        <w:rPr>
          <w:rStyle w:val="Codeinline"/>
          <w:lang w:val="fr-BE"/>
        </w:rPr>
      </w:pPr>
      <w:r w:rsidRPr="00406B3A">
        <w:rPr>
          <w:sz w:val="20"/>
          <w:lang w:val="fr-BE"/>
        </w:rPr>
        <w:t>printf("</w:t>
      </w:r>
      <w:r>
        <w:rPr>
          <w:sz w:val="20"/>
          <w:lang w:val="fr-BE"/>
        </w:rPr>
        <w:t>…</w:t>
      </w:r>
      <w:r w:rsidRPr="00406B3A">
        <w:rPr>
          <w:sz w:val="20"/>
          <w:lang w:val="fr-BE"/>
        </w:rPr>
        <w:t xml:space="preserve">\n ", </w:t>
      </w:r>
      <w:r w:rsidR="00210A04" w:rsidRPr="00687928">
        <w:rPr>
          <w:rStyle w:val="Codeinline"/>
          <w:lang w:val="fr-BE"/>
        </w:rPr>
        <w:t>19410909 % 100</w:t>
      </w:r>
      <w:r w:rsidR="008F0CCC" w:rsidRPr="00406B3A">
        <w:rPr>
          <w:sz w:val="20"/>
          <w:lang w:val="fr-BE"/>
        </w:rPr>
        <w:t>);</w:t>
      </w:r>
    </w:p>
    <w:p w14:paraId="7F29315E" w14:textId="783AE9A6" w:rsidR="004D5FEC" w:rsidRPr="00687928" w:rsidRDefault="0077085D" w:rsidP="00047188">
      <w:pPr>
        <w:pStyle w:val="Code"/>
        <w:rPr>
          <w:rStyle w:val="Codeinline"/>
          <w:lang w:val="fr-BE"/>
        </w:rPr>
      </w:pPr>
      <w:r w:rsidRPr="00406B3A">
        <w:rPr>
          <w:sz w:val="20"/>
          <w:lang w:val="fr-BE"/>
        </w:rPr>
        <w:t>printf("</w:t>
      </w:r>
      <w:r>
        <w:rPr>
          <w:sz w:val="20"/>
          <w:lang w:val="fr-BE"/>
        </w:rPr>
        <w:t>…</w:t>
      </w:r>
      <w:r w:rsidRPr="00406B3A">
        <w:rPr>
          <w:sz w:val="20"/>
          <w:lang w:val="fr-BE"/>
        </w:rPr>
        <w:t xml:space="preserve">\n ", </w:t>
      </w:r>
      <w:r w:rsidR="004D5FEC" w:rsidRPr="00687928">
        <w:rPr>
          <w:rStyle w:val="Codeinline"/>
          <w:lang w:val="fr-BE"/>
        </w:rPr>
        <w:t>25.7 + 24.8 + 32.4</w:t>
      </w:r>
      <w:r w:rsidR="008F0CCC" w:rsidRPr="00406B3A">
        <w:rPr>
          <w:sz w:val="20"/>
          <w:lang w:val="fr-BE"/>
        </w:rPr>
        <w:t>);</w:t>
      </w:r>
    </w:p>
    <w:p w14:paraId="38CA108A" w14:textId="11890383" w:rsidR="00917EB0" w:rsidRPr="00687928" w:rsidRDefault="0077085D" w:rsidP="00047188">
      <w:pPr>
        <w:pStyle w:val="Code"/>
        <w:rPr>
          <w:rStyle w:val="Codeinline"/>
          <w:lang w:val="fr-BE"/>
        </w:rPr>
      </w:pPr>
      <w:r w:rsidRPr="00406B3A">
        <w:rPr>
          <w:sz w:val="20"/>
          <w:lang w:val="fr-BE"/>
        </w:rPr>
        <w:t>printf("</w:t>
      </w:r>
      <w:r>
        <w:rPr>
          <w:sz w:val="20"/>
          <w:lang w:val="fr-BE"/>
        </w:rPr>
        <w:t>…</w:t>
      </w:r>
      <w:r w:rsidRPr="00406B3A">
        <w:rPr>
          <w:sz w:val="20"/>
          <w:lang w:val="fr-BE"/>
        </w:rPr>
        <w:t xml:space="preserve">\n ", </w:t>
      </w:r>
      <w:r>
        <w:rPr>
          <w:sz w:val="20"/>
          <w:lang w:val="fr-BE"/>
        </w:rPr>
        <w:t>(</w:t>
      </w:r>
      <w:r w:rsidRPr="00687928">
        <w:rPr>
          <w:rStyle w:val="Codeinline"/>
          <w:lang w:val="fr-BE"/>
        </w:rPr>
        <w:t>25.7 + 24.8 + 32.4)</w:t>
      </w:r>
      <w:r w:rsidR="00917EB0" w:rsidRPr="00687928">
        <w:rPr>
          <w:rStyle w:val="Codeinline"/>
          <w:lang w:val="fr-BE"/>
        </w:rPr>
        <w:t xml:space="preserve"> / </w:t>
      </w:r>
      <w:r w:rsidR="00343EE6" w:rsidRPr="00687928">
        <w:rPr>
          <w:rStyle w:val="Codeinline"/>
          <w:lang w:val="fr-BE"/>
        </w:rPr>
        <w:t>3</w:t>
      </w:r>
      <w:r w:rsidR="008F0CCC" w:rsidRPr="00406B3A">
        <w:rPr>
          <w:sz w:val="20"/>
          <w:lang w:val="fr-BE"/>
        </w:rPr>
        <w:t>);</w:t>
      </w:r>
    </w:p>
    <w:p w14:paraId="1378790A" w14:textId="77777777" w:rsidR="00E76EDD" w:rsidRDefault="00E76EDD">
      <w:pPr>
        <w:spacing w:after="160" w:line="259" w:lineRule="auto"/>
        <w:rPr>
          <w:rFonts w:asciiTheme="minorHAnsi" w:eastAsiaTheme="majorEastAsia" w:hAnsiTheme="minorHAnsi" w:cstheme="majorBidi"/>
          <w:b/>
          <w:bCs/>
          <w:color w:val="1F497D" w:themeColor="text2"/>
          <w:sz w:val="26"/>
          <w:szCs w:val="26"/>
          <w:highlight w:val="lightGray"/>
        </w:rPr>
      </w:pPr>
      <w:r>
        <w:rPr>
          <w:highlight w:val="lightGray"/>
        </w:rPr>
        <w:br w:type="page"/>
      </w:r>
    </w:p>
    <w:p w14:paraId="057A5F3D" w14:textId="48E5839D" w:rsidR="00F671ED" w:rsidRDefault="001F3F1F" w:rsidP="00FD3EE7">
      <w:pPr>
        <w:pStyle w:val="Titre1"/>
      </w:pPr>
      <w:bookmarkStart w:id="7" w:name="_Toc115864762"/>
      <w:r>
        <w:lastRenderedPageBreak/>
        <w:t>Opérateurs particuliers</w:t>
      </w:r>
      <w:bookmarkEnd w:id="7"/>
    </w:p>
    <w:p w14:paraId="27F707D6" w14:textId="2A44D256" w:rsidR="00E76EDD" w:rsidRPr="00E76EDD" w:rsidRDefault="00E76EDD" w:rsidP="00E76EDD">
      <w:r>
        <w:t>Il existe d’autres opérateurs un peu particuliers…</w:t>
      </w:r>
    </w:p>
    <w:p w14:paraId="06790449" w14:textId="372C5349" w:rsidR="00985E0A" w:rsidRDefault="00B0033B" w:rsidP="001F3F1F">
      <w:pPr>
        <w:pStyle w:val="Titre2"/>
      </w:pPr>
      <w:r>
        <w:t>Conversion de type ou transtypage</w:t>
      </w:r>
    </w:p>
    <w:p w14:paraId="3F87235E" w14:textId="3A83DB68" w:rsidR="00215C4F" w:rsidRDefault="00E76EDD" w:rsidP="00215C4F">
      <w:r w:rsidRPr="00450E48">
        <w:rPr>
          <w:noProof/>
        </w:rPr>
        <w:drawing>
          <wp:anchor distT="0" distB="0" distL="114300" distR="114300" simplePos="0" relativeHeight="251774976" behindDoc="1" locked="0" layoutInCell="1" allowOverlap="1" wp14:anchorId="4CE2649F" wp14:editId="6F8504FD">
            <wp:simplePos x="0" y="0"/>
            <wp:positionH relativeFrom="margin">
              <wp:align>left</wp:align>
            </wp:positionH>
            <wp:positionV relativeFrom="paragraph">
              <wp:posOffset>7620</wp:posOffset>
            </wp:positionV>
            <wp:extent cx="193675" cy="231775"/>
            <wp:effectExtent l="0" t="0" r="0" b="0"/>
            <wp:wrapTight wrapText="bothSides">
              <wp:wrapPolygon edited="0">
                <wp:start x="0" y="0"/>
                <wp:lineTo x="0" y="19529"/>
                <wp:lineTo x="19121" y="19529"/>
                <wp:lineTo x="19121"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C1CAF">
        <w:t xml:space="preserve">Dans le </w:t>
      </w:r>
      <w:r w:rsidR="00215C4F">
        <w:t>fichier</w:t>
      </w:r>
      <w:r w:rsidR="00CC1CAF">
        <w:t xml:space="preserve"> source</w:t>
      </w:r>
      <w:r w:rsidR="00215C4F">
        <w:t xml:space="preserve"> </w:t>
      </w:r>
      <w:proofErr w:type="spellStart"/>
      <w:r w:rsidR="00215C4F">
        <w:rPr>
          <w:rStyle w:val="Codeinline"/>
        </w:rPr>
        <w:t>vacances</w:t>
      </w:r>
      <w:r w:rsidR="00215C4F" w:rsidRPr="00856621">
        <w:rPr>
          <w:rStyle w:val="Codeinline"/>
        </w:rPr>
        <w:t>.c</w:t>
      </w:r>
      <w:proofErr w:type="spellEnd"/>
      <w:r w:rsidR="00215C4F" w:rsidRPr="00BD4938">
        <w:t xml:space="preserve">, </w:t>
      </w:r>
      <w:r w:rsidR="00215C4F">
        <w:t xml:space="preserve">ajoutez </w:t>
      </w:r>
      <w:r w:rsidR="009F745A">
        <w:t>l’instruction suivante et complétez-la</w:t>
      </w:r>
      <w:r w:rsidR="004E7516">
        <w:t xml:space="preserve"> de manière à afficher la valeur</w:t>
      </w:r>
      <w:r w:rsidR="005A2043">
        <w:t xml:space="preserve"> demandée</w:t>
      </w:r>
      <w:r w:rsidR="00215C4F">
        <w:t>.</w:t>
      </w:r>
      <w:r w:rsidR="00FF0E4E">
        <w:t xml:space="preserve"> </w:t>
      </w:r>
    </w:p>
    <w:p w14:paraId="3E64ADE2" w14:textId="3578DB05" w:rsidR="00215C4F" w:rsidRPr="0031587B" w:rsidRDefault="00215C4F" w:rsidP="00215C4F">
      <w:pPr>
        <w:pStyle w:val="Code"/>
        <w:spacing w:after="60"/>
        <w:rPr>
          <w:rFonts w:ascii="Arial" w:hAnsi="Arial" w:cs="Arial"/>
          <w:lang w:val="fr-BE"/>
        </w:rPr>
      </w:pPr>
      <w:r w:rsidRPr="0031587B">
        <w:rPr>
          <w:lang w:val="fr-BE"/>
        </w:rPr>
        <w:t>printf("</w:t>
      </w:r>
      <w:r w:rsidR="00FC530A" w:rsidRPr="0031587B">
        <w:rPr>
          <w:lang w:val="fr-BE"/>
        </w:rPr>
        <w:t>Pourcentage de jours ensoleill</w:t>
      </w:r>
      <w:r w:rsidR="00E03EB0">
        <w:rPr>
          <w:lang w:val="fr-BE"/>
        </w:rPr>
        <w:t>e</w:t>
      </w:r>
      <w:r w:rsidR="00FC530A" w:rsidRPr="0031587B">
        <w:rPr>
          <w:lang w:val="fr-BE"/>
        </w:rPr>
        <w:t>s sur les vacances</w:t>
      </w:r>
      <w:r w:rsidRPr="0031587B">
        <w:rPr>
          <w:lang w:val="fr-BE"/>
        </w:rPr>
        <w:t xml:space="preserve"> : </w:t>
      </w:r>
      <w:r w:rsidR="00D32844" w:rsidRPr="0031587B">
        <w:rPr>
          <w:lang w:val="fr-BE"/>
        </w:rPr>
        <w:t>%f</w:t>
      </w:r>
      <w:r w:rsidRPr="0031587B">
        <w:rPr>
          <w:lang w:val="fr-BE"/>
        </w:rPr>
        <w:t>\n", …);</w:t>
      </w:r>
    </w:p>
    <w:p w14:paraId="096D12D2" w14:textId="4451F2EA" w:rsidR="00985E0A" w:rsidRDefault="002243D8" w:rsidP="0053782C">
      <w:pPr>
        <w:spacing w:before="120"/>
      </w:pPr>
      <w:r>
        <w:t xml:space="preserve">Dans </w:t>
      </w:r>
      <w:r w:rsidR="00824C71">
        <w:t>ce</w:t>
      </w:r>
      <w:r>
        <w:t xml:space="preserve"> cas, </w:t>
      </w:r>
      <w:r w:rsidR="00366551">
        <w:t xml:space="preserve">le résultat </w:t>
      </w:r>
      <w:r w:rsidR="004D5FEC">
        <w:t xml:space="preserve">obtenu </w:t>
      </w:r>
      <w:r w:rsidR="0092416A">
        <w:t>n’est pas correct</w:t>
      </w:r>
      <w:r w:rsidR="00EE2EDC">
        <w:t xml:space="preserve"> et ce n’est pas qu’une question d’affichage</w:t>
      </w:r>
      <w:r w:rsidR="004D5FEC">
        <w:t xml:space="preserve">. </w:t>
      </w:r>
      <w:r w:rsidR="00991BED">
        <w:t>En effet, dans le cas d’une division d’un entier par un autre</w:t>
      </w:r>
      <w:r w:rsidR="002B17DE">
        <w:t xml:space="preserve"> entier</w:t>
      </w:r>
      <w:r w:rsidR="00991BED">
        <w:t>, le résultat attendu peut être un entier, comme pour le calcul de l’année ci-dessus. Mais, dans d’autre</w:t>
      </w:r>
      <w:r w:rsidR="00D66075">
        <w:t>s</w:t>
      </w:r>
      <w:r w:rsidR="00991BED">
        <w:t xml:space="preserve"> cas, </w:t>
      </w:r>
      <w:r w:rsidR="00FD6823">
        <w:t xml:space="preserve">le </w:t>
      </w:r>
      <w:r w:rsidR="00991BED">
        <w:t xml:space="preserve">résultat </w:t>
      </w:r>
      <w:r w:rsidR="00FD6823">
        <w:t xml:space="preserve">de l’évaluation de l’expression </w:t>
      </w:r>
      <w:r w:rsidR="000B2C47">
        <w:t xml:space="preserve">doit être </w:t>
      </w:r>
      <w:r w:rsidR="00991BED">
        <w:t>réel</w:t>
      </w:r>
      <w:r w:rsidR="00DB2002">
        <w:t xml:space="preserve">, comme </w:t>
      </w:r>
      <w:r w:rsidR="001934E4">
        <w:t xml:space="preserve">pour </w:t>
      </w:r>
      <w:r w:rsidR="0072022B">
        <w:t>un pourcentage</w:t>
      </w:r>
      <w:r w:rsidR="00123B31">
        <w:t>.</w:t>
      </w:r>
    </w:p>
    <w:p w14:paraId="7F4F96E9" w14:textId="66FA9D92" w:rsidR="00C1426D" w:rsidRDefault="006711F2" w:rsidP="00985E0A">
      <w:r>
        <w:t>Un autre exemple est le calcul d’une moyenne</w:t>
      </w:r>
      <w:r w:rsidR="00062837">
        <w:t> : on veut déterminer la note d’une unité d’enseignement (UE) sur base des notes</w:t>
      </w:r>
      <w:r>
        <w:t xml:space="preserve"> </w:t>
      </w:r>
      <w:r w:rsidR="00062837">
        <w:t xml:space="preserve">des </w:t>
      </w:r>
      <w:r w:rsidR="00C36EFF">
        <w:t>activités d’apprentissage</w:t>
      </w:r>
      <w:r w:rsidR="00956F5E">
        <w:t xml:space="preserve"> (AA)</w:t>
      </w:r>
      <w:r w:rsidR="00C36EFF">
        <w:t xml:space="preserve"> </w:t>
      </w:r>
      <w:r w:rsidR="00062837">
        <w:t xml:space="preserve">de cette UE. </w:t>
      </w:r>
      <w:r w:rsidR="005C1FEF">
        <w:t xml:space="preserve">Les </w:t>
      </w:r>
      <w:r w:rsidR="00EB3CEC">
        <w:t>AA</w:t>
      </w:r>
      <w:r w:rsidR="005C1FEF">
        <w:t xml:space="preserve"> </w:t>
      </w:r>
      <w:r w:rsidR="000D1F22">
        <w:t xml:space="preserve">sont </w:t>
      </w:r>
      <w:proofErr w:type="gramStart"/>
      <w:r w:rsidR="000D1F22">
        <w:t>évaluées</w:t>
      </w:r>
      <w:proofErr w:type="gramEnd"/>
      <w:r w:rsidR="000D1F22">
        <w:t xml:space="preserve"> sur 20 avec des notes entières</w:t>
      </w:r>
      <w:r w:rsidR="00503EFA">
        <w:t xml:space="preserve">. </w:t>
      </w:r>
      <w:r w:rsidR="005C122A">
        <w:t>L</w:t>
      </w:r>
      <w:r w:rsidR="003F2FB4">
        <w:t xml:space="preserve">a note finale </w:t>
      </w:r>
      <w:r w:rsidR="00012B22">
        <w:t>est</w:t>
      </w:r>
      <w:r w:rsidR="005C122A">
        <w:t xml:space="preserve">, dans cet exemple, </w:t>
      </w:r>
      <w:r w:rsidR="00012B22">
        <w:t xml:space="preserve">la moyenne </w:t>
      </w:r>
      <w:r w:rsidR="005C122A">
        <w:t xml:space="preserve">des notes des AA </w:t>
      </w:r>
      <w:r w:rsidR="00012B22">
        <w:t xml:space="preserve">et </w:t>
      </w:r>
      <w:r w:rsidR="003F2FB4">
        <w:t>est arrondie à l’unité supérieure lorsque la première décimale atteint ou dépasse 0,5</w:t>
      </w:r>
      <w:r w:rsidR="000D1F22">
        <w:t xml:space="preserve">. </w:t>
      </w:r>
    </w:p>
    <w:p w14:paraId="41480827" w14:textId="6623AAFC" w:rsidR="00FE3428" w:rsidRDefault="00CA2545" w:rsidP="00985E0A">
      <w:r w:rsidRPr="00450E48">
        <w:rPr>
          <w:noProof/>
        </w:rPr>
        <w:drawing>
          <wp:anchor distT="0" distB="0" distL="114300" distR="114300" simplePos="0" relativeHeight="251777024" behindDoc="1" locked="0" layoutInCell="1" allowOverlap="1" wp14:anchorId="6CEE8380" wp14:editId="13D3D884">
            <wp:simplePos x="0" y="0"/>
            <wp:positionH relativeFrom="column">
              <wp:posOffset>0</wp:posOffset>
            </wp:positionH>
            <wp:positionV relativeFrom="paragraph">
              <wp:posOffset>42650</wp:posOffset>
            </wp:positionV>
            <wp:extent cx="193675" cy="231775"/>
            <wp:effectExtent l="0" t="0" r="0" b="0"/>
            <wp:wrapTight wrapText="bothSides">
              <wp:wrapPolygon edited="0">
                <wp:start x="0" y="0"/>
                <wp:lineTo x="0" y="19529"/>
                <wp:lineTo x="19121" y="19529"/>
                <wp:lineTo x="19121"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98679B">
        <w:t>S</w:t>
      </w:r>
      <w:r w:rsidR="000D1F22">
        <w:t>i le calcul de la moyenne des</w:t>
      </w:r>
      <w:r w:rsidR="00912CEC">
        <w:t xml:space="preserve"> AA</w:t>
      </w:r>
      <w:r w:rsidR="00C36EFF">
        <w:t xml:space="preserve"> </w:t>
      </w:r>
      <w:r w:rsidR="003A0D4F">
        <w:t>se fait uniquement en entier,</w:t>
      </w:r>
      <w:r w:rsidR="00D7255D">
        <w:t xml:space="preserve"> quel est</w:t>
      </w:r>
      <w:r w:rsidR="009B1D4B">
        <w:t>, selon vous,</w:t>
      </w:r>
      <w:r w:rsidR="00D7255D">
        <w:t xml:space="preserve"> le résultat de</w:t>
      </w:r>
      <w:r w:rsidR="003A0D4F">
        <w:t xml:space="preserve"> l</w:t>
      </w:r>
      <w:r w:rsidR="003449A5">
        <w:t>’</w:t>
      </w:r>
      <w:r w:rsidR="00FE3428">
        <w:t xml:space="preserve">expression </w:t>
      </w:r>
      <w:r w:rsidR="00912CEC">
        <w:rPr>
          <w:rStyle w:val="Codeinline"/>
        </w:rPr>
        <w:t>(15 + 13 + 10) / 3</w:t>
      </w:r>
      <w:r w:rsidR="00BA4FD3">
        <w:t> ?</w:t>
      </w:r>
    </w:p>
    <w:p w14:paraId="5A46F643" w14:textId="1CC66E46" w:rsidR="0025316D" w:rsidRDefault="0025316D" w:rsidP="00985E0A">
      <w:r>
        <w:t>En C, la valeur de cette expression est entière !</w:t>
      </w:r>
    </w:p>
    <w:p w14:paraId="3BE9C3BD" w14:textId="75734AB5" w:rsidR="00344A70" w:rsidRDefault="00DC7391" w:rsidP="00DC7391">
      <w:r>
        <w:t xml:space="preserve">Dans le cas de ce calcul de moyenne, </w:t>
      </w:r>
      <w:r w:rsidR="00E402EA">
        <w:t>le résultat</w:t>
      </w:r>
      <w:r w:rsidR="009B1D4B">
        <w:t xml:space="preserve"> de</w:t>
      </w:r>
      <w:r w:rsidR="00E402EA">
        <w:t xml:space="preserve"> </w:t>
      </w:r>
      <w:r w:rsidR="009B1D4B">
        <w:t xml:space="preserve">l’évaluation </w:t>
      </w:r>
      <w:r w:rsidR="00E402EA">
        <w:t>doit être réel ! I</w:t>
      </w:r>
      <w:r>
        <w:t xml:space="preserve">l faut qu’un des opérandes de la division soit un réel pour que l’évaluation donne un résultat réel. Pour cela, vu qu’il s’agit de littéraux, il suffit de mettre un de ceux-ci au format réel et le problème est réglé : </w:t>
      </w:r>
      <w:r>
        <w:rPr>
          <w:rStyle w:val="Codeinline"/>
        </w:rPr>
        <w:t>(15 + 13 + 10) / 3.0</w:t>
      </w:r>
      <w:r w:rsidRPr="00832332">
        <w:t xml:space="preserve"> ou </w:t>
      </w:r>
      <w:r>
        <w:rPr>
          <w:rStyle w:val="Codeinline"/>
        </w:rPr>
        <w:t xml:space="preserve">(15 + 13 + 10) / </w:t>
      </w:r>
      <w:proofErr w:type="gramStart"/>
      <w:r>
        <w:rPr>
          <w:rStyle w:val="Codeinline"/>
        </w:rPr>
        <w:t>3.</w:t>
      </w:r>
      <w:r w:rsidRPr="00832332">
        <w:t>.</w:t>
      </w:r>
      <w:proofErr w:type="gramEnd"/>
      <w:r w:rsidR="009B1D4B">
        <w:t xml:space="preserve"> La valeur de l’expression est maintenant réelle.</w:t>
      </w:r>
    </w:p>
    <w:p w14:paraId="7D8B655C" w14:textId="630603FA" w:rsidR="00DC7391" w:rsidRDefault="00AC7BE9" w:rsidP="00DC7391">
      <w:r w:rsidRPr="00450E48">
        <w:rPr>
          <w:noProof/>
        </w:rPr>
        <w:drawing>
          <wp:anchor distT="0" distB="0" distL="114300" distR="114300" simplePos="0" relativeHeight="251781120" behindDoc="1" locked="0" layoutInCell="1" allowOverlap="1" wp14:anchorId="19219EE2" wp14:editId="615E4CE9">
            <wp:simplePos x="0" y="0"/>
            <wp:positionH relativeFrom="column">
              <wp:posOffset>0</wp:posOffset>
            </wp:positionH>
            <wp:positionV relativeFrom="paragraph">
              <wp:posOffset>55358</wp:posOffset>
            </wp:positionV>
            <wp:extent cx="193675" cy="231775"/>
            <wp:effectExtent l="0" t="0" r="0" b="0"/>
            <wp:wrapTight wrapText="bothSides">
              <wp:wrapPolygon edited="0">
                <wp:start x="0" y="0"/>
                <wp:lineTo x="0" y="19529"/>
                <wp:lineTo x="19121" y="19529"/>
                <wp:lineTo x="19121"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344A70">
        <w:t xml:space="preserve">Pour </w:t>
      </w:r>
      <w:r w:rsidR="00367D63">
        <w:t xml:space="preserve">bien visualiser </w:t>
      </w:r>
      <w:r w:rsidR="00344A70">
        <w:t xml:space="preserve">cette nuance, créez un fichier source </w:t>
      </w:r>
      <w:proofErr w:type="spellStart"/>
      <w:r w:rsidR="00344A70" w:rsidRPr="00AC7BE9">
        <w:rPr>
          <w:rStyle w:val="Codeinline"/>
        </w:rPr>
        <w:t>moyenneUE.c</w:t>
      </w:r>
      <w:proofErr w:type="spellEnd"/>
      <w:r w:rsidR="00344A70">
        <w:t>, écrivez-y la fonction principale et l’inclusion de la bibliothèque. Ajoutez enfin les deux instructions suivantes :</w:t>
      </w:r>
    </w:p>
    <w:p w14:paraId="45B490A3" w14:textId="0DEAAC6E" w:rsidR="00344A70" w:rsidRPr="008E08D8" w:rsidRDefault="00344A70" w:rsidP="00344A70">
      <w:pPr>
        <w:pStyle w:val="Code"/>
        <w:spacing w:after="60"/>
        <w:rPr>
          <w:rFonts w:ascii="Arial" w:hAnsi="Arial" w:cs="Arial"/>
          <w:sz w:val="20"/>
          <w:lang w:val="fr-BE"/>
        </w:rPr>
      </w:pPr>
      <w:r w:rsidRPr="008E08D8">
        <w:rPr>
          <w:sz w:val="20"/>
          <w:lang w:val="fr-BE"/>
        </w:rPr>
        <w:t>printf("Moyenne des cotes de l</w:t>
      </w:r>
      <w:r w:rsidR="00E03EB0">
        <w:rPr>
          <w:sz w:val="20"/>
          <w:lang w:val="fr-BE"/>
        </w:rPr>
        <w:t>'</w:t>
      </w:r>
      <w:r>
        <w:rPr>
          <w:sz w:val="20"/>
          <w:lang w:val="fr-BE"/>
        </w:rPr>
        <w:t>UE</w:t>
      </w:r>
      <w:r w:rsidRPr="008E08D8">
        <w:rPr>
          <w:sz w:val="20"/>
          <w:lang w:val="fr-BE"/>
        </w:rPr>
        <w:t> : %</w:t>
      </w:r>
      <w:r>
        <w:rPr>
          <w:sz w:val="20"/>
          <w:lang w:val="fr-BE"/>
        </w:rPr>
        <w:t>d</w:t>
      </w:r>
      <w:r w:rsidRPr="008E08D8">
        <w:rPr>
          <w:sz w:val="20"/>
          <w:lang w:val="fr-BE"/>
        </w:rPr>
        <w:t xml:space="preserve">\n", </w:t>
      </w:r>
      <w:r w:rsidRPr="00344A70">
        <w:rPr>
          <w:rStyle w:val="Codeinline"/>
          <w:lang w:val="fr-BE"/>
        </w:rPr>
        <w:t>(15 + 13 + 10) / 3</w:t>
      </w:r>
      <w:r w:rsidRPr="008E08D8">
        <w:rPr>
          <w:sz w:val="20"/>
          <w:lang w:val="fr-BE"/>
        </w:rPr>
        <w:t>);</w:t>
      </w:r>
    </w:p>
    <w:p w14:paraId="3B1D97F4" w14:textId="6EAABB71" w:rsidR="00344A70" w:rsidRPr="008E08D8" w:rsidRDefault="00344A70" w:rsidP="00344A70">
      <w:pPr>
        <w:pStyle w:val="Code"/>
        <w:spacing w:after="60"/>
        <w:rPr>
          <w:rFonts w:ascii="Arial" w:hAnsi="Arial" w:cs="Arial"/>
          <w:sz w:val="20"/>
          <w:lang w:val="fr-BE"/>
        </w:rPr>
      </w:pPr>
      <w:r w:rsidRPr="008E08D8">
        <w:rPr>
          <w:sz w:val="20"/>
          <w:lang w:val="fr-BE"/>
        </w:rPr>
        <w:t>printf("Moyenne des cotes de l</w:t>
      </w:r>
      <w:r w:rsidR="00E03EB0">
        <w:rPr>
          <w:sz w:val="20"/>
          <w:lang w:val="fr-BE"/>
        </w:rPr>
        <w:t>'</w:t>
      </w:r>
      <w:r>
        <w:rPr>
          <w:sz w:val="20"/>
          <w:lang w:val="fr-BE"/>
        </w:rPr>
        <w:t>UE</w:t>
      </w:r>
      <w:r w:rsidRPr="008E08D8">
        <w:rPr>
          <w:sz w:val="20"/>
          <w:lang w:val="fr-BE"/>
        </w:rPr>
        <w:t xml:space="preserve"> : %f\n", </w:t>
      </w:r>
      <w:r w:rsidRPr="00F522A9">
        <w:rPr>
          <w:rStyle w:val="Codeinline"/>
          <w:lang w:val="fr-BE"/>
        </w:rPr>
        <w:t>(15 + 13 + 10) / 3.</w:t>
      </w:r>
      <w:r w:rsidRPr="008E08D8">
        <w:rPr>
          <w:sz w:val="20"/>
          <w:lang w:val="fr-BE"/>
        </w:rPr>
        <w:t>);</w:t>
      </w:r>
    </w:p>
    <w:p w14:paraId="19FABCC9" w14:textId="43D6C0C6" w:rsidR="00CA2545" w:rsidRDefault="00DC7391" w:rsidP="00985E0A">
      <w:r>
        <w:t xml:space="preserve">Bref, il est parfois intéressant de faire en sorte que l’évaluation d’une expression donne un résultat d’un type différent que celui produit par défaut. </w:t>
      </w:r>
      <w:r w:rsidR="000F69E6">
        <w:t>S</w:t>
      </w:r>
      <w:r w:rsidR="0025316D">
        <w:t>elon les explications ci-dessus</w:t>
      </w:r>
      <w:r w:rsidR="000F69E6">
        <w:t xml:space="preserve">, </w:t>
      </w:r>
      <w:r w:rsidR="00994DFA">
        <w:t xml:space="preserve">la moyenne obtenue en réel doit être arrondie </w:t>
      </w:r>
      <w:r w:rsidR="000F69E6">
        <w:t xml:space="preserve">à l’unité supérieur. </w:t>
      </w:r>
      <w:r w:rsidR="00CA2545">
        <w:t xml:space="preserve">Il est </w:t>
      </w:r>
      <w:r w:rsidR="0025316D">
        <w:t xml:space="preserve">donc </w:t>
      </w:r>
      <w:r w:rsidR="00CA2545">
        <w:t>intéressant de savoir qu</w:t>
      </w:r>
      <w:r w:rsidR="00CC4EBD">
        <w:t>e</w:t>
      </w:r>
      <w:r w:rsidR="00F30055">
        <w:t>,</w:t>
      </w:r>
      <w:r w:rsidR="00CA2545">
        <w:t xml:space="preserve"> si le calcul se fait en entier, vous perdez un point à votre UE !</w:t>
      </w:r>
    </w:p>
    <w:p w14:paraId="3E2D83A7" w14:textId="6178C70C" w:rsidR="003A0D4F" w:rsidRDefault="003449A5" w:rsidP="00985E0A">
      <w:r>
        <w:t xml:space="preserve">Cela ne changerait pas le cours de votre vie, mais imaginez la même </w:t>
      </w:r>
      <w:r w:rsidR="006B4473">
        <w:t xml:space="preserve">erreur d’arrondi </w:t>
      </w:r>
      <w:r w:rsidR="00742B43">
        <w:t>dans le</w:t>
      </w:r>
      <w:r>
        <w:t xml:space="preserve"> calcul de la trajectoire d’un </w:t>
      </w:r>
      <w:r w:rsidR="00742B43">
        <w:t>bras articulé permettant des opérations à distance</w:t>
      </w:r>
      <w:r>
        <w:t>…</w:t>
      </w:r>
      <w:r w:rsidR="00742B43">
        <w:t xml:space="preserve"> </w:t>
      </w:r>
      <w:r w:rsidR="00732E74">
        <w:t xml:space="preserve">(voir </w:t>
      </w:r>
      <w:hyperlink r:id="rId18" w:history="1">
        <w:r w:rsidR="00732E74" w:rsidRPr="004438F3">
          <w:rPr>
            <w:rStyle w:val="Lienhypertexte"/>
          </w:rPr>
          <w:t>https://www.lecho.be/tech-media/tec</w:t>
        </w:r>
        <w:r w:rsidR="00732E74" w:rsidRPr="004438F3">
          <w:rPr>
            <w:rStyle w:val="Lienhypertexte"/>
          </w:rPr>
          <w:t>h</w:t>
        </w:r>
        <w:r w:rsidR="00732E74" w:rsidRPr="004438F3">
          <w:rPr>
            <w:rStyle w:val="Lienhypertexte"/>
          </w:rPr>
          <w:t>nologie/operer-un-patient-a-distance-c-est-desormais-possible-grace-a-la-5g/9958270.html</w:t>
        </w:r>
      </w:hyperlink>
      <w:r w:rsidR="00732E74">
        <w:t>)</w:t>
      </w:r>
      <w:r w:rsidR="006353C7">
        <w:t>.</w:t>
      </w:r>
      <w:r w:rsidR="00732E74">
        <w:t xml:space="preserve"> </w:t>
      </w:r>
      <w:r w:rsidR="00742B43">
        <w:t>Si le bras « se trompe » de quelques millimètres, le problème devient plus « sérieux ».</w:t>
      </w:r>
    </w:p>
    <w:p w14:paraId="2075DABB" w14:textId="2ECF6ED2" w:rsidR="00832332" w:rsidRDefault="00832332" w:rsidP="00832332">
      <w:r>
        <w:t xml:space="preserve">Cependant, dans le cas où les valeurs ne sont pas sous la forme de littéraux, mais mémorisées dans des variables, il faut passer par un opérateur particulier, l’opérateur de </w:t>
      </w:r>
      <w:r w:rsidRPr="00832332">
        <w:rPr>
          <w:b/>
          <w:u w:val="single"/>
        </w:rPr>
        <w:t>conversion de type</w:t>
      </w:r>
      <w:r>
        <w:t xml:space="preserve"> ou </w:t>
      </w:r>
      <w:proofErr w:type="spellStart"/>
      <w:r w:rsidRPr="00001D3F">
        <w:rPr>
          <w:b/>
          <w:i/>
          <w:u w:val="single"/>
        </w:rPr>
        <w:t>cast</w:t>
      </w:r>
      <w:proofErr w:type="spellEnd"/>
      <w:r>
        <w:t>.</w:t>
      </w:r>
      <w:r w:rsidR="00E84FD4">
        <w:t xml:space="preserve"> Cet opérateur est un opérateur unaire</w:t>
      </w:r>
      <w:r w:rsidR="00C03F3A">
        <w:t xml:space="preserve"> puisqu’il porte sur un seul </w:t>
      </w:r>
      <w:r w:rsidR="009324D9">
        <w:t>opérande</w:t>
      </w:r>
      <w:r w:rsidR="00E84FD4">
        <w:t>.</w:t>
      </w:r>
    </w:p>
    <w:p w14:paraId="7ED366F3" w14:textId="2C46A552" w:rsidR="00001D3F" w:rsidRDefault="00001D3F" w:rsidP="00832332">
      <w:r>
        <w:lastRenderedPageBreak/>
        <w:t>La syntaxe est la suivante :</w:t>
      </w:r>
    </w:p>
    <w:p w14:paraId="031FDB39" w14:textId="4ED23EF9" w:rsidR="00001D3F" w:rsidRPr="00511C09" w:rsidRDefault="00001D3F" w:rsidP="00001D3F">
      <w:pPr>
        <w:pStyle w:val="Code"/>
        <w:rPr>
          <w:lang w:val="fr-BE"/>
        </w:rPr>
      </w:pPr>
      <w:r w:rsidRPr="00511C09">
        <w:rPr>
          <w:b/>
          <w:bCs/>
          <w:lang w:val="fr-BE"/>
        </w:rPr>
        <w:t>(</w:t>
      </w:r>
      <w:r w:rsidRPr="00511C09">
        <w:rPr>
          <w:color w:val="4F81BD" w:themeColor="accent1"/>
          <w:lang w:val="fr-BE"/>
        </w:rPr>
        <w:t>&lt;</w:t>
      </w:r>
      <w:r w:rsidRPr="00C92012">
        <w:rPr>
          <w:color w:val="4F81BD" w:themeColor="accent1"/>
          <w:lang w:val="fr-BE"/>
        </w:rPr>
        <w:t>var_type</w:t>
      </w:r>
      <w:r w:rsidRPr="00511C09">
        <w:rPr>
          <w:color w:val="4F81BD" w:themeColor="accent1"/>
          <w:lang w:val="fr-BE"/>
        </w:rPr>
        <w:t>&gt;</w:t>
      </w:r>
      <w:r w:rsidRPr="00511C09">
        <w:rPr>
          <w:b/>
          <w:bCs/>
          <w:lang w:val="fr-BE"/>
        </w:rPr>
        <w:t>)</w:t>
      </w:r>
      <w:r w:rsidRPr="00511C09">
        <w:rPr>
          <w:color w:val="4F81BD" w:themeColor="accent1"/>
          <w:lang w:val="fr-BE"/>
        </w:rPr>
        <w:t>&lt;var_name&gt;</w:t>
      </w:r>
    </w:p>
    <w:p w14:paraId="1E2E0E2C" w14:textId="77777777" w:rsidR="00511C09" w:rsidRDefault="00511C09" w:rsidP="00511C09">
      <w:r w:rsidRPr="00751D9E">
        <w:t>I</w:t>
      </w:r>
      <w:r>
        <w:t>l faut y remplacer</w:t>
      </w:r>
    </w:p>
    <w:p w14:paraId="67E274A4" w14:textId="33215BAF" w:rsidR="00511C09" w:rsidRDefault="00511C09" w:rsidP="00511C09">
      <w:pPr>
        <w:pStyle w:val="ListePuces"/>
        <w:rPr>
          <w:noProof/>
        </w:rPr>
      </w:pPr>
      <w:r w:rsidRPr="007805A2">
        <w:rPr>
          <w:rFonts w:ascii="Consolas" w:hAnsi="Consolas"/>
          <w:color w:val="4F81BD" w:themeColor="accent1"/>
        </w:rPr>
        <w:t>&lt;</w:t>
      </w:r>
      <w:proofErr w:type="spellStart"/>
      <w:r>
        <w:rPr>
          <w:rFonts w:ascii="Consolas" w:hAnsi="Consolas"/>
          <w:color w:val="4F81BD" w:themeColor="accent1"/>
        </w:rPr>
        <w:t>var_type</w:t>
      </w:r>
      <w:proofErr w:type="spellEnd"/>
      <w:r w:rsidRPr="007805A2">
        <w:rPr>
          <w:rFonts w:ascii="Consolas" w:hAnsi="Consolas"/>
          <w:color w:val="4F81BD" w:themeColor="accent1"/>
        </w:rPr>
        <w:t>&gt;</w:t>
      </w:r>
      <w:r w:rsidRPr="007805A2">
        <w:rPr>
          <w:color w:val="4F81BD" w:themeColor="accent1"/>
        </w:rPr>
        <w:t xml:space="preserve"> </w:t>
      </w:r>
      <w:r w:rsidRPr="00E1244A">
        <w:t>par</w:t>
      </w:r>
      <w:r>
        <w:t xml:space="preserve"> un type, et</w:t>
      </w:r>
    </w:p>
    <w:p w14:paraId="75A19C6E" w14:textId="61C5B853" w:rsidR="00511C09" w:rsidRDefault="00511C09" w:rsidP="00511C09">
      <w:pPr>
        <w:pStyle w:val="ListePuces"/>
        <w:rPr>
          <w:noProof/>
        </w:rPr>
      </w:pPr>
      <w:r w:rsidRPr="007805A2">
        <w:rPr>
          <w:rFonts w:ascii="Consolas" w:hAnsi="Consolas"/>
          <w:color w:val="4F81BD" w:themeColor="accent1"/>
        </w:rPr>
        <w:t>&lt;</w:t>
      </w:r>
      <w:proofErr w:type="spellStart"/>
      <w:r w:rsidRPr="007805A2">
        <w:rPr>
          <w:rFonts w:ascii="Consolas" w:hAnsi="Consolas"/>
          <w:color w:val="4F81BD" w:themeColor="accent1"/>
        </w:rPr>
        <w:t>va</w:t>
      </w:r>
      <w:r>
        <w:rPr>
          <w:rFonts w:ascii="Consolas" w:hAnsi="Consolas"/>
          <w:color w:val="4F81BD" w:themeColor="accent1"/>
        </w:rPr>
        <w:t>r_name</w:t>
      </w:r>
      <w:proofErr w:type="spellEnd"/>
      <w:r w:rsidRPr="007805A2">
        <w:rPr>
          <w:rFonts w:ascii="Consolas" w:hAnsi="Consolas"/>
          <w:color w:val="4F81BD" w:themeColor="accent1"/>
        </w:rPr>
        <w:t>&gt;</w:t>
      </w:r>
      <w:r w:rsidRPr="007805A2">
        <w:rPr>
          <w:color w:val="4F81BD" w:themeColor="accent1"/>
        </w:rPr>
        <w:t xml:space="preserve"> </w:t>
      </w:r>
      <w:r w:rsidRPr="00E1244A">
        <w:t xml:space="preserve">par </w:t>
      </w:r>
      <w:r>
        <w:t>un nom de variable.</w:t>
      </w:r>
    </w:p>
    <w:p w14:paraId="793D2762" w14:textId="678583F6" w:rsidR="00FF62A0" w:rsidRDefault="00121887" w:rsidP="00FF62A0">
      <w:pPr>
        <w:rPr>
          <w:noProof/>
        </w:rPr>
      </w:pPr>
      <w:r>
        <w:rPr>
          <w:noProof/>
        </w:rPr>
        <w:t xml:space="preserve">Si le total des points des AA proposés ci-dessus sont mémorisés dans </w:t>
      </w:r>
      <w:r w:rsidR="003A2D5B">
        <w:rPr>
          <w:noProof/>
        </w:rPr>
        <w:t xml:space="preserve">la </w:t>
      </w:r>
      <w:r>
        <w:rPr>
          <w:noProof/>
        </w:rPr>
        <w:t>variable</w:t>
      </w:r>
      <w:r w:rsidR="003A2D5B">
        <w:rPr>
          <w:noProof/>
        </w:rPr>
        <w:t xml:space="preserve"> </w:t>
      </w:r>
      <w:proofErr w:type="spellStart"/>
      <w:r w:rsidR="003A2D5B" w:rsidRPr="003A2D5B">
        <w:rPr>
          <w:rStyle w:val="Codeinline"/>
        </w:rPr>
        <w:t>totalCotes</w:t>
      </w:r>
      <w:proofErr w:type="spellEnd"/>
      <w:r w:rsidR="003A2D5B">
        <w:rPr>
          <w:noProof/>
        </w:rPr>
        <w:t xml:space="preserve"> et que le nombre d’AA de l’UE est dans </w:t>
      </w:r>
      <w:proofErr w:type="spellStart"/>
      <w:r w:rsidR="003A2D5B" w:rsidRPr="003A2D5B">
        <w:rPr>
          <w:rStyle w:val="Codeinline"/>
        </w:rPr>
        <w:t>nbCotes</w:t>
      </w:r>
      <w:proofErr w:type="spellEnd"/>
      <w:r w:rsidR="003A2D5B">
        <w:rPr>
          <w:noProof/>
        </w:rPr>
        <w:t xml:space="preserve">, l’instruction d’affichage </w:t>
      </w:r>
      <w:r w:rsidR="000D4E9C">
        <w:rPr>
          <w:noProof/>
        </w:rPr>
        <w:t xml:space="preserve">de la moyenne de l’UE </w:t>
      </w:r>
      <w:r w:rsidR="003A2D5B">
        <w:rPr>
          <w:noProof/>
        </w:rPr>
        <w:t>devient :</w:t>
      </w:r>
    </w:p>
    <w:p w14:paraId="0323D19C" w14:textId="2F180F87" w:rsidR="0031587B" w:rsidRPr="008E08D8" w:rsidRDefault="0031587B" w:rsidP="008E08D8">
      <w:pPr>
        <w:pStyle w:val="Code"/>
        <w:spacing w:after="60"/>
        <w:rPr>
          <w:rFonts w:ascii="Arial" w:hAnsi="Arial" w:cs="Arial"/>
          <w:sz w:val="20"/>
          <w:lang w:val="fr-BE"/>
        </w:rPr>
      </w:pPr>
      <w:r w:rsidRPr="008E08D8">
        <w:rPr>
          <w:sz w:val="20"/>
          <w:lang w:val="fr-BE"/>
        </w:rPr>
        <w:t>printf("</w:t>
      </w:r>
      <w:r w:rsidR="008E08D8" w:rsidRPr="008E08D8">
        <w:rPr>
          <w:sz w:val="20"/>
          <w:lang w:val="fr-BE"/>
        </w:rPr>
        <w:t>Moyenne des cotes de l</w:t>
      </w:r>
      <w:r w:rsidR="00E03EB0">
        <w:rPr>
          <w:sz w:val="20"/>
          <w:lang w:val="fr-BE"/>
        </w:rPr>
        <w:t>'</w:t>
      </w:r>
      <w:r w:rsidR="000D4E9C">
        <w:rPr>
          <w:sz w:val="20"/>
          <w:lang w:val="fr-BE"/>
        </w:rPr>
        <w:t>UE</w:t>
      </w:r>
      <w:r w:rsidRPr="008E08D8">
        <w:rPr>
          <w:sz w:val="20"/>
          <w:lang w:val="fr-BE"/>
        </w:rPr>
        <w:t xml:space="preserve"> : %f\n", </w:t>
      </w:r>
      <w:r w:rsidR="00480B39" w:rsidRPr="008E08D8">
        <w:rPr>
          <w:sz w:val="20"/>
          <w:lang w:val="fr-BE"/>
        </w:rPr>
        <w:t>(double)totalCotes / nbCotes</w:t>
      </w:r>
      <w:r w:rsidRPr="008E08D8">
        <w:rPr>
          <w:sz w:val="20"/>
          <w:lang w:val="fr-BE"/>
        </w:rPr>
        <w:t>);</w:t>
      </w:r>
    </w:p>
    <w:p w14:paraId="68E83FAC" w14:textId="0D325D6C" w:rsidR="006042CB" w:rsidRDefault="006042CB" w:rsidP="00DA2A54">
      <w:pPr>
        <w:spacing w:before="120"/>
      </w:pPr>
      <w:r>
        <w:t xml:space="preserve">Pour </w:t>
      </w:r>
      <w:r w:rsidR="00C51805">
        <w:t xml:space="preserve">en </w:t>
      </w:r>
      <w:r>
        <w:t>revenir à la moyenne</w:t>
      </w:r>
      <w:r w:rsidR="00123F10">
        <w:t xml:space="preserve"> des jours ensoleillés, il faut </w:t>
      </w:r>
      <w:r w:rsidR="006F35FD">
        <w:t>procéder de la même façon</w:t>
      </w:r>
      <w:r w:rsidR="006972EC">
        <w:t>.</w:t>
      </w:r>
    </w:p>
    <w:p w14:paraId="72092142" w14:textId="3553BB36" w:rsidR="006972EC" w:rsidRDefault="00C72CC3" w:rsidP="006042CB">
      <w:r w:rsidRPr="00450E48">
        <w:rPr>
          <w:noProof/>
        </w:rPr>
        <w:drawing>
          <wp:anchor distT="0" distB="0" distL="114300" distR="114300" simplePos="0" relativeHeight="251779072" behindDoc="1" locked="0" layoutInCell="1" allowOverlap="1" wp14:anchorId="74E0D252" wp14:editId="4A0520CC">
            <wp:simplePos x="0" y="0"/>
            <wp:positionH relativeFrom="column">
              <wp:posOffset>0</wp:posOffset>
            </wp:positionH>
            <wp:positionV relativeFrom="paragraph">
              <wp:posOffset>16510</wp:posOffset>
            </wp:positionV>
            <wp:extent cx="193675" cy="231775"/>
            <wp:effectExtent l="0" t="0" r="0" b="0"/>
            <wp:wrapTight wrapText="bothSides">
              <wp:wrapPolygon edited="0">
                <wp:start x="0" y="0"/>
                <wp:lineTo x="0" y="19529"/>
                <wp:lineTo x="19121" y="19529"/>
                <wp:lineTo x="19121"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6972EC">
        <w:t xml:space="preserve">Modifiez l’instruction que vous </w:t>
      </w:r>
      <w:r w:rsidR="009F625C">
        <w:t xml:space="preserve">avez </w:t>
      </w:r>
      <w:r w:rsidR="006972EC">
        <w:t xml:space="preserve">ajoutée dans le fichier source </w:t>
      </w:r>
      <w:proofErr w:type="spellStart"/>
      <w:r w:rsidR="006972EC" w:rsidRPr="006972EC">
        <w:rPr>
          <w:rStyle w:val="Codeinline"/>
        </w:rPr>
        <w:t>vacances.c</w:t>
      </w:r>
      <w:proofErr w:type="spellEnd"/>
      <w:r w:rsidR="00F9360A">
        <w:t xml:space="preserve"> de façon à afficher la bonne valeur pour un pou</w:t>
      </w:r>
      <w:r>
        <w:t>r</w:t>
      </w:r>
      <w:r w:rsidR="00F9360A">
        <w:t>centage.</w:t>
      </w:r>
    </w:p>
    <w:p w14:paraId="4E7DF715" w14:textId="717F02CD" w:rsidR="00CE5732" w:rsidRPr="00F3648A" w:rsidRDefault="00CE5732" w:rsidP="00CE5732">
      <w:pPr>
        <w:pStyle w:val="Code"/>
        <w:spacing w:after="60"/>
        <w:rPr>
          <w:rFonts w:ascii="Arial" w:hAnsi="Arial" w:cs="Arial"/>
          <w:lang w:val="fr-BE"/>
        </w:rPr>
      </w:pPr>
      <w:r w:rsidRPr="00F3648A">
        <w:rPr>
          <w:lang w:val="fr-BE"/>
        </w:rPr>
        <w:t>printf("Pourcentage de jours ensoleill</w:t>
      </w:r>
      <w:r w:rsidR="000E16D8" w:rsidRPr="00F3648A">
        <w:rPr>
          <w:lang w:val="fr-BE"/>
        </w:rPr>
        <w:t>e</w:t>
      </w:r>
      <w:r w:rsidRPr="00F3648A">
        <w:rPr>
          <w:lang w:val="fr-BE"/>
        </w:rPr>
        <w:t>s sur les vacances : %f\n", …);</w:t>
      </w:r>
    </w:p>
    <w:p w14:paraId="73BF90F9" w14:textId="1D91EF53" w:rsidR="003E74E3" w:rsidRDefault="006E28F0" w:rsidP="003E74E3">
      <w:pPr>
        <w:rPr>
          <w:noProof/>
        </w:rPr>
      </w:pPr>
      <w:r w:rsidRPr="00450E48">
        <w:rPr>
          <w:noProof/>
        </w:rPr>
        <w:drawing>
          <wp:anchor distT="0" distB="0" distL="114300" distR="114300" simplePos="0" relativeHeight="251696128" behindDoc="1" locked="0" layoutInCell="1" allowOverlap="1" wp14:anchorId="4474C104" wp14:editId="56C0232C">
            <wp:simplePos x="0" y="0"/>
            <wp:positionH relativeFrom="column">
              <wp:posOffset>0</wp:posOffset>
            </wp:positionH>
            <wp:positionV relativeFrom="paragraph">
              <wp:posOffset>18415</wp:posOffset>
            </wp:positionV>
            <wp:extent cx="193675" cy="231775"/>
            <wp:effectExtent l="0" t="0" r="0" b="0"/>
            <wp:wrapTight wrapText="bothSides">
              <wp:wrapPolygon edited="0">
                <wp:start x="0" y="0"/>
                <wp:lineTo x="0" y="19529"/>
                <wp:lineTo x="19121" y="19529"/>
                <wp:lineTo x="19121"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Ajoutez au </w:t>
      </w:r>
      <w:r w:rsidR="009D2BC2">
        <w:rPr>
          <w:noProof/>
        </w:rPr>
        <w:t xml:space="preserve">fichier source </w:t>
      </w:r>
      <w:proofErr w:type="spellStart"/>
      <w:r w:rsidR="009D2BC2" w:rsidRPr="009D2BC2">
        <w:rPr>
          <w:rStyle w:val="Codeinline"/>
        </w:rPr>
        <w:t>torches.c</w:t>
      </w:r>
      <w:proofErr w:type="spellEnd"/>
      <w:r w:rsidR="009D2BC2">
        <w:rPr>
          <w:noProof/>
        </w:rPr>
        <w:t xml:space="preserve"> </w:t>
      </w:r>
      <w:r w:rsidR="00BA0674">
        <w:rPr>
          <w:noProof/>
        </w:rPr>
        <w:t>l’</w:t>
      </w:r>
      <w:r>
        <w:rPr>
          <w:noProof/>
        </w:rPr>
        <w:t>instructions permettant d</w:t>
      </w:r>
      <w:r w:rsidR="00BA0674">
        <w:rPr>
          <w:noProof/>
        </w:rPr>
        <w:t xml:space="preserve">’afficher </w:t>
      </w:r>
      <w:r>
        <w:rPr>
          <w:noProof/>
        </w:rPr>
        <w:t>le pourcentage de torches qu’il vous reste dans votre inventaire</w:t>
      </w:r>
      <w:r w:rsidR="00264223">
        <w:rPr>
          <w:noProof/>
        </w:rPr>
        <w:t xml:space="preserve"> par rapport au nombre de torches maximum.</w:t>
      </w:r>
    </w:p>
    <w:p w14:paraId="2D101756" w14:textId="5F0A17E9" w:rsidR="00D719BC" w:rsidRDefault="00BA0674" w:rsidP="003E74E3">
      <w:pPr>
        <w:rPr>
          <w:noProof/>
        </w:rPr>
      </w:pPr>
      <w:r>
        <w:rPr>
          <w:noProof/>
        </w:rPr>
        <w:t xml:space="preserve">Si vous avez repris les valeurs </w:t>
      </w:r>
      <w:r w:rsidR="00FE143D">
        <w:rPr>
          <w:noProof/>
        </w:rPr>
        <w:t>initiales</w:t>
      </w:r>
      <w:r>
        <w:rPr>
          <w:noProof/>
        </w:rPr>
        <w:t xml:space="preserve"> (42 torches dans l’inventaire et un maximum de 64 torches), le résultat de ce calcul doit donner </w:t>
      </w:r>
      <w:r w:rsidRPr="00BA0674">
        <w:rPr>
          <w:noProof/>
        </w:rPr>
        <w:t>65,625</w:t>
      </w:r>
      <w:r>
        <w:rPr>
          <w:noProof/>
        </w:rPr>
        <w:t xml:space="preserve"> %.</w:t>
      </w:r>
      <w:r w:rsidR="006B1F39">
        <w:rPr>
          <w:noProof/>
        </w:rPr>
        <w:t xml:space="preserve"> </w:t>
      </w:r>
      <w:r w:rsidR="00D719BC">
        <w:rPr>
          <w:noProof/>
        </w:rPr>
        <w:t>N’oubliez pas que l’objectif de cet exercice est d’utiliser l’opérateur de conversion de type !</w:t>
      </w:r>
    </w:p>
    <w:p w14:paraId="392210AA" w14:textId="3F61C3C2" w:rsidR="00215D5E" w:rsidRDefault="00B61409" w:rsidP="003E74E3">
      <w:pPr>
        <w:rPr>
          <w:noProof/>
        </w:rPr>
      </w:pPr>
      <w:r>
        <w:rPr>
          <w:noProof/>
        </w:rPr>
        <w:t xml:space="preserve">Cet </w:t>
      </w:r>
      <w:r w:rsidR="00215D5E">
        <w:rPr>
          <w:noProof/>
        </w:rPr>
        <w:t>opérateur a une priorité plus</w:t>
      </w:r>
      <w:r w:rsidR="007E51DD">
        <w:rPr>
          <w:noProof/>
        </w:rPr>
        <w:t xml:space="preserve"> </w:t>
      </w:r>
      <w:r w:rsidR="00215D5E">
        <w:rPr>
          <w:noProof/>
        </w:rPr>
        <w:t>important</w:t>
      </w:r>
      <w:r w:rsidR="008D0153">
        <w:rPr>
          <w:noProof/>
        </w:rPr>
        <w:t>e</w:t>
      </w:r>
      <w:r w:rsidR="00215D5E">
        <w:rPr>
          <w:noProof/>
        </w:rPr>
        <w:t xml:space="preserve"> que </w:t>
      </w:r>
      <w:r w:rsidR="004905ED">
        <w:rPr>
          <w:noProof/>
        </w:rPr>
        <w:t xml:space="preserve">tous </w:t>
      </w:r>
      <w:r w:rsidR="00215D5E">
        <w:rPr>
          <w:noProof/>
        </w:rPr>
        <w:t xml:space="preserve">les précédents. </w:t>
      </w:r>
    </w:p>
    <w:p w14:paraId="2B10FCC2" w14:textId="5EBFFDD0" w:rsidR="001F3F1F" w:rsidRDefault="00B20661" w:rsidP="001F3F1F">
      <w:pPr>
        <w:pStyle w:val="Titre2"/>
      </w:pPr>
      <w:r>
        <w:t>Opérateur « d</w:t>
      </w:r>
      <w:r w:rsidR="001F3F1F">
        <w:t>eux en un</w:t>
      </w:r>
      <w:r>
        <w:t> »</w:t>
      </w:r>
    </w:p>
    <w:p w14:paraId="7C49C96E" w14:textId="6C02DF41" w:rsidR="001F3F1F" w:rsidRDefault="00B20661" w:rsidP="001F3F1F">
      <w:r>
        <w:t>Vous savez que des variables peuvent être utilisées de part et d’autre de l’opérateur d’affectation =.</w:t>
      </w:r>
    </w:p>
    <w:p w14:paraId="4F63F9F5" w14:textId="77777777" w:rsidR="00B20661" w:rsidRDefault="00B20661" w:rsidP="001F3F1F">
      <w:r>
        <w:t xml:space="preserve">Il est fréquent de devoir modifier la valeur d’une variable sans pour autant vouloir la mémoriser sous un autre nom. Dans ce cas, on peut écrire </w:t>
      </w:r>
    </w:p>
    <w:p w14:paraId="453BBB0C" w14:textId="109F1A6D" w:rsidR="00B20661" w:rsidRPr="002123A6" w:rsidRDefault="00B20661" w:rsidP="00B20661">
      <w:pPr>
        <w:pStyle w:val="Code"/>
        <w:rPr>
          <w:lang w:val="fr-BE"/>
        </w:rPr>
      </w:pPr>
      <w:r w:rsidRPr="002123A6">
        <w:rPr>
          <w:lang w:val="fr-BE"/>
        </w:rPr>
        <w:t>nbTorches</w:t>
      </w:r>
      <w:r w:rsidR="003E1C69">
        <w:rPr>
          <w:lang w:val="fr-BE"/>
        </w:rPr>
        <w:t>Sac</w:t>
      </w:r>
      <w:r w:rsidRPr="002123A6">
        <w:rPr>
          <w:lang w:val="fr-BE"/>
        </w:rPr>
        <w:t xml:space="preserve"> = nbTorches</w:t>
      </w:r>
      <w:r w:rsidR="003E1C69">
        <w:rPr>
          <w:lang w:val="fr-BE"/>
        </w:rPr>
        <w:t>Sac</w:t>
      </w:r>
      <w:r w:rsidRPr="002123A6">
        <w:rPr>
          <w:lang w:val="fr-BE"/>
        </w:rPr>
        <w:t xml:space="preserve"> + 22;</w:t>
      </w:r>
    </w:p>
    <w:p w14:paraId="5EF142EB" w14:textId="3A5EFD9E" w:rsidR="00B20661" w:rsidRDefault="00B20661" w:rsidP="00B20661">
      <w:r>
        <w:t xml:space="preserve">ou, pour gagner quelques </w:t>
      </w:r>
      <w:r w:rsidR="00D5648C">
        <w:t>caractères</w:t>
      </w:r>
    </w:p>
    <w:p w14:paraId="7321E90D" w14:textId="52A5CBE6" w:rsidR="00B20661" w:rsidRPr="00B20661" w:rsidRDefault="00B20661" w:rsidP="00B20661">
      <w:pPr>
        <w:pStyle w:val="Code"/>
        <w:rPr>
          <w:lang w:val="fr-BE"/>
        </w:rPr>
      </w:pPr>
      <w:r w:rsidRPr="00B20661">
        <w:rPr>
          <w:lang w:val="fr-BE"/>
        </w:rPr>
        <w:t>nbTorches</w:t>
      </w:r>
      <w:r w:rsidR="003E1C69">
        <w:rPr>
          <w:lang w:val="fr-BE"/>
        </w:rPr>
        <w:t>Sac</w:t>
      </w:r>
      <w:r w:rsidRPr="00B20661">
        <w:rPr>
          <w:lang w:val="fr-BE"/>
        </w:rPr>
        <w:t xml:space="preserve"> += 22;</w:t>
      </w:r>
    </w:p>
    <w:p w14:paraId="3128A1AE" w14:textId="57144F9B" w:rsidR="00B20661" w:rsidRDefault="00B20661" w:rsidP="00B20661">
      <w:r>
        <w:t xml:space="preserve">Ces deux instructions ont le même effet sur la variable </w:t>
      </w:r>
      <w:proofErr w:type="spellStart"/>
      <w:r w:rsidRPr="00B20661">
        <w:rPr>
          <w:rStyle w:val="Codeinline"/>
        </w:rPr>
        <w:t>nbTorches</w:t>
      </w:r>
      <w:proofErr w:type="spellEnd"/>
      <w:r>
        <w:t>, elle l’augment</w:t>
      </w:r>
      <w:r w:rsidR="00AD7500">
        <w:t>e</w:t>
      </w:r>
      <w:r>
        <w:t xml:space="preserve"> de 22.</w:t>
      </w:r>
    </w:p>
    <w:p w14:paraId="4BE00068" w14:textId="7EBF37DA" w:rsidR="003E3701" w:rsidRDefault="003E3701" w:rsidP="00B20661">
      <w:r>
        <w:t xml:space="preserve">Bien sûr cette façon de faire </w:t>
      </w:r>
      <w:r w:rsidR="000D5D34">
        <w:t xml:space="preserve">est </w:t>
      </w:r>
      <w:r>
        <w:t>appli</w:t>
      </w:r>
      <w:r w:rsidR="000D5D34">
        <w:t>cable</w:t>
      </w:r>
      <w:r>
        <w:t xml:space="preserve"> aux autres opérateurs</w:t>
      </w:r>
      <w:r w:rsidR="000D5D34">
        <w:t xml:space="preserve">. Vous aurez donc 5 nouveaux opérateurs à considérer : </w:t>
      </w:r>
      <w:r w:rsidR="000D5D34" w:rsidRPr="000D5D34">
        <w:rPr>
          <w:rStyle w:val="Codeinline"/>
        </w:rPr>
        <w:t>+=</w:t>
      </w:r>
      <w:r w:rsidR="000D5D34">
        <w:t xml:space="preserve">, </w:t>
      </w:r>
      <w:r w:rsidR="000D5D34" w:rsidRPr="000D5D34">
        <w:rPr>
          <w:rStyle w:val="Codeinline"/>
        </w:rPr>
        <w:t>-=</w:t>
      </w:r>
      <w:r w:rsidR="000D5D34">
        <w:t xml:space="preserve">, </w:t>
      </w:r>
      <w:r w:rsidR="000D5D34" w:rsidRPr="000D5D34">
        <w:rPr>
          <w:rStyle w:val="Codeinline"/>
        </w:rPr>
        <w:t>*=</w:t>
      </w:r>
      <w:r w:rsidR="000D5D34">
        <w:t xml:space="preserve">, </w:t>
      </w:r>
      <w:r w:rsidR="000D5D34" w:rsidRPr="000D5D34">
        <w:rPr>
          <w:rStyle w:val="Codeinline"/>
        </w:rPr>
        <w:t>/=</w:t>
      </w:r>
      <w:r w:rsidR="000D5D34">
        <w:t xml:space="preserve"> et </w:t>
      </w:r>
      <w:r w:rsidR="000D5D34" w:rsidRPr="000D5D34">
        <w:rPr>
          <w:rStyle w:val="Codeinline"/>
        </w:rPr>
        <w:t>%=</w:t>
      </w:r>
      <w:r w:rsidR="000D5D34">
        <w:t>.</w:t>
      </w:r>
    </w:p>
    <w:p w14:paraId="4057D75D" w14:textId="2323068D" w:rsidR="00D17D69" w:rsidRDefault="000D5D34" w:rsidP="00AC3F6D">
      <w:r>
        <w:t>Ces opérateur</w:t>
      </w:r>
      <w:r w:rsidR="00832E5E">
        <w:t>s</w:t>
      </w:r>
      <w:r>
        <w:t xml:space="preserve"> on</w:t>
      </w:r>
      <w:r w:rsidR="00BE2A8B">
        <w:t>t</w:t>
      </w:r>
      <w:r>
        <w:t xml:space="preserve"> une priorité moindre que les autres et seront donc à prendre en compte en dernier lieu.</w:t>
      </w:r>
    </w:p>
    <w:p w14:paraId="0586CED3" w14:textId="77777777" w:rsidR="006742CA" w:rsidRDefault="006742CA">
      <w:pPr>
        <w:spacing w:after="160" w:line="259" w:lineRule="auto"/>
      </w:pPr>
      <w:r>
        <w:br w:type="page"/>
      </w:r>
    </w:p>
    <w:p w14:paraId="1815A9D8" w14:textId="7FD0BA44" w:rsidR="00692494" w:rsidRDefault="008428F7" w:rsidP="00AC3F6D">
      <w:r w:rsidRPr="00450E48">
        <w:rPr>
          <w:noProof/>
        </w:rPr>
        <w:lastRenderedPageBreak/>
        <w:drawing>
          <wp:anchor distT="0" distB="0" distL="114300" distR="114300" simplePos="0" relativeHeight="251787264" behindDoc="1" locked="0" layoutInCell="1" allowOverlap="1" wp14:anchorId="1FE05894" wp14:editId="4F026EDC">
            <wp:simplePos x="0" y="0"/>
            <wp:positionH relativeFrom="column">
              <wp:posOffset>-1694</wp:posOffset>
            </wp:positionH>
            <wp:positionV relativeFrom="paragraph">
              <wp:posOffset>463</wp:posOffset>
            </wp:positionV>
            <wp:extent cx="193675" cy="231775"/>
            <wp:effectExtent l="0" t="0" r="0" b="0"/>
            <wp:wrapTight wrapText="bothSides">
              <wp:wrapPolygon edited="0">
                <wp:start x="0" y="0"/>
                <wp:lineTo x="0" y="19529"/>
                <wp:lineTo x="19121" y="19529"/>
                <wp:lineTo x="19121" y="0"/>
                <wp:lineTo x="0" y="0"/>
              </wp:wrapPolygon>
            </wp:wrapTight>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7A1A3D">
        <w:t>Prévoyez ce que va afficher le programme suivant et vérifiez ensuite vos réponses…</w:t>
      </w:r>
    </w:p>
    <w:p w14:paraId="5389881C" w14:textId="7396E1C9" w:rsidR="007A1A3D" w:rsidRDefault="007A1A3D" w:rsidP="007A1A3D">
      <w:pPr>
        <w:pStyle w:val="Code"/>
        <w:rPr>
          <w:lang w:val="fr-BE"/>
        </w:rPr>
      </w:pPr>
      <w:r>
        <w:rPr>
          <w:lang w:val="fr-BE"/>
        </w:rPr>
        <w:t>i</w:t>
      </w:r>
      <w:r w:rsidRPr="007A1A3D">
        <w:rPr>
          <w:lang w:val="fr-BE"/>
        </w:rPr>
        <w:t>nt n</w:t>
      </w:r>
      <w:r>
        <w:rPr>
          <w:lang w:val="fr-BE"/>
        </w:rPr>
        <w:t>bExercices = 7;</w:t>
      </w:r>
    </w:p>
    <w:p w14:paraId="40DCD9A8" w14:textId="3EF42F50" w:rsidR="007A1A3D" w:rsidRDefault="007A1A3D" w:rsidP="007A1A3D">
      <w:pPr>
        <w:pStyle w:val="Code"/>
        <w:rPr>
          <w:lang w:val="fr-BE"/>
        </w:rPr>
      </w:pPr>
      <w:r>
        <w:rPr>
          <w:lang w:val="fr-BE"/>
        </w:rPr>
        <w:t>printf("</w:t>
      </w:r>
      <w:r w:rsidRPr="007A1A3D">
        <w:rPr>
          <w:lang w:val="fr-BE"/>
        </w:rPr>
        <w:t>n</w:t>
      </w:r>
      <w:r>
        <w:rPr>
          <w:lang w:val="fr-BE"/>
        </w:rPr>
        <w:t>bExercices = %d\n", nbExercices);</w:t>
      </w:r>
    </w:p>
    <w:p w14:paraId="38C7D9B8" w14:textId="1CA8593B" w:rsidR="007A1A3D" w:rsidRDefault="007A1A3D" w:rsidP="007A1A3D">
      <w:pPr>
        <w:pStyle w:val="Code"/>
        <w:rPr>
          <w:lang w:val="fr-BE"/>
        </w:rPr>
      </w:pPr>
      <w:r>
        <w:rPr>
          <w:lang w:val="fr-BE"/>
        </w:rPr>
        <w:t>nbExercices += 3;</w:t>
      </w:r>
    </w:p>
    <w:p w14:paraId="33A4AB20" w14:textId="77777777" w:rsidR="007A1A3D" w:rsidRDefault="007A1A3D" w:rsidP="007A1A3D">
      <w:pPr>
        <w:pStyle w:val="Code"/>
        <w:rPr>
          <w:lang w:val="fr-BE"/>
        </w:rPr>
      </w:pPr>
      <w:r>
        <w:rPr>
          <w:lang w:val="fr-BE"/>
        </w:rPr>
        <w:t>printf("</w:t>
      </w:r>
      <w:r w:rsidRPr="007A1A3D">
        <w:rPr>
          <w:lang w:val="fr-BE"/>
        </w:rPr>
        <w:t>n</w:t>
      </w:r>
      <w:r>
        <w:rPr>
          <w:lang w:val="fr-BE"/>
        </w:rPr>
        <w:t>bExercices = %d\n", nbExercices);</w:t>
      </w:r>
    </w:p>
    <w:p w14:paraId="5A24887B" w14:textId="49186683" w:rsidR="007A1A3D" w:rsidRDefault="007A1A3D" w:rsidP="007A1A3D">
      <w:pPr>
        <w:pStyle w:val="Code"/>
        <w:rPr>
          <w:lang w:val="fr-BE"/>
        </w:rPr>
      </w:pPr>
      <w:r>
        <w:rPr>
          <w:lang w:val="fr-BE"/>
        </w:rPr>
        <w:t>nbExercices *= 4;</w:t>
      </w:r>
    </w:p>
    <w:p w14:paraId="2CC9A257" w14:textId="77777777" w:rsidR="007A1A3D" w:rsidRDefault="007A1A3D" w:rsidP="007A1A3D">
      <w:pPr>
        <w:pStyle w:val="Code"/>
        <w:rPr>
          <w:lang w:val="fr-BE"/>
        </w:rPr>
      </w:pPr>
      <w:r>
        <w:rPr>
          <w:lang w:val="fr-BE"/>
        </w:rPr>
        <w:t>printf("</w:t>
      </w:r>
      <w:r w:rsidRPr="007A1A3D">
        <w:rPr>
          <w:lang w:val="fr-BE"/>
        </w:rPr>
        <w:t>n</w:t>
      </w:r>
      <w:r>
        <w:rPr>
          <w:lang w:val="fr-BE"/>
        </w:rPr>
        <w:t>bExercices = %d\n", nbExercices);</w:t>
      </w:r>
    </w:p>
    <w:p w14:paraId="420AA0DA" w14:textId="029B9F5C" w:rsidR="007A1A3D" w:rsidRDefault="007A1A3D" w:rsidP="007A1A3D">
      <w:pPr>
        <w:pStyle w:val="Code"/>
        <w:rPr>
          <w:lang w:val="fr-BE"/>
        </w:rPr>
      </w:pPr>
      <w:r>
        <w:rPr>
          <w:lang w:val="fr-BE"/>
        </w:rPr>
        <w:t>nbExercices /= 5;</w:t>
      </w:r>
    </w:p>
    <w:p w14:paraId="3ABC357A" w14:textId="77777777" w:rsidR="007A1A3D" w:rsidRDefault="007A1A3D" w:rsidP="007A1A3D">
      <w:pPr>
        <w:pStyle w:val="Code"/>
        <w:rPr>
          <w:lang w:val="fr-BE"/>
        </w:rPr>
      </w:pPr>
      <w:r>
        <w:rPr>
          <w:lang w:val="fr-BE"/>
        </w:rPr>
        <w:t>printf("</w:t>
      </w:r>
      <w:r w:rsidRPr="007A1A3D">
        <w:rPr>
          <w:lang w:val="fr-BE"/>
        </w:rPr>
        <w:t>n</w:t>
      </w:r>
      <w:r>
        <w:rPr>
          <w:lang w:val="fr-BE"/>
        </w:rPr>
        <w:t>bExercices = %d\n", nbExercices);</w:t>
      </w:r>
    </w:p>
    <w:p w14:paraId="2BCEE1E1" w14:textId="5A6F41C9" w:rsidR="007A1A3D" w:rsidRDefault="007A1A3D" w:rsidP="007A1A3D">
      <w:pPr>
        <w:pStyle w:val="Code"/>
        <w:rPr>
          <w:lang w:val="fr-BE"/>
        </w:rPr>
      </w:pPr>
      <w:r>
        <w:rPr>
          <w:lang w:val="fr-BE"/>
        </w:rPr>
        <w:t>nbExercices %= 3;</w:t>
      </w:r>
    </w:p>
    <w:p w14:paraId="2FF8F1B5" w14:textId="57199EBD" w:rsidR="007A1A3D" w:rsidRPr="007A1A3D" w:rsidRDefault="007A1A3D" w:rsidP="007A1A3D">
      <w:pPr>
        <w:pStyle w:val="Code"/>
        <w:rPr>
          <w:lang w:val="fr-BE"/>
        </w:rPr>
      </w:pPr>
      <w:r>
        <w:rPr>
          <w:lang w:val="fr-BE"/>
        </w:rPr>
        <w:t>printf("</w:t>
      </w:r>
      <w:r w:rsidRPr="007A1A3D">
        <w:rPr>
          <w:lang w:val="fr-BE"/>
        </w:rPr>
        <w:t>n</w:t>
      </w:r>
      <w:r>
        <w:rPr>
          <w:lang w:val="fr-BE"/>
        </w:rPr>
        <w:t>bExercices = %d\n", nbExercices);</w:t>
      </w:r>
    </w:p>
    <w:p w14:paraId="5AF8206A" w14:textId="5F3CF38A" w:rsidR="001F3F1F" w:rsidRDefault="001F3F1F" w:rsidP="001F3F1F">
      <w:pPr>
        <w:pStyle w:val="Titre2"/>
      </w:pPr>
      <w:r>
        <w:t>Incrémenter et décrémenter</w:t>
      </w:r>
    </w:p>
    <w:p w14:paraId="7E46B7A6" w14:textId="118C2338" w:rsidR="003279F2" w:rsidRDefault="003279F2" w:rsidP="003279F2">
      <w:r>
        <w:t xml:space="preserve">Lorsque vous devez ajouter ou enlever 1 à une variable, il y a encore une autre façon de le noter. En effet, </w:t>
      </w:r>
      <w:r w:rsidR="00C80996" w:rsidRPr="003279F2">
        <w:rPr>
          <w:rStyle w:val="Codeinline"/>
        </w:rPr>
        <w:t>n = n + 1</w:t>
      </w:r>
      <w:r w:rsidR="00C80996" w:rsidRPr="00C80996">
        <w:tab/>
        <w:t>peut s'écrire</w:t>
      </w:r>
      <w:r w:rsidR="00C80996">
        <w:t xml:space="preserve"> </w:t>
      </w:r>
      <w:r w:rsidRPr="003279F2">
        <w:rPr>
          <w:rStyle w:val="Codeinline"/>
        </w:rPr>
        <w:t>n += 1</w:t>
      </w:r>
      <w:r>
        <w:t xml:space="preserve"> mais les deux instructions suivantes ont le même effet :</w:t>
      </w:r>
    </w:p>
    <w:p w14:paraId="4AED0657" w14:textId="11309E70" w:rsidR="00C80996" w:rsidRPr="003279F2" w:rsidRDefault="003279F2" w:rsidP="00AD5348">
      <w:pPr>
        <w:pStyle w:val="Enonc"/>
      </w:pPr>
      <w:r>
        <w:t xml:space="preserve">la </w:t>
      </w:r>
      <w:r w:rsidR="00C80996" w:rsidRPr="003C6620">
        <w:rPr>
          <w:b/>
          <w:u w:val="single"/>
        </w:rPr>
        <w:t>post-</w:t>
      </w:r>
      <w:r w:rsidR="00C80996" w:rsidRPr="00702AB0">
        <w:rPr>
          <w:b/>
          <w:u w:val="single"/>
        </w:rPr>
        <w:t>incrémentation</w:t>
      </w:r>
      <w:r>
        <w:t xml:space="preserve"> : </w:t>
      </w:r>
      <w:r w:rsidR="00C80996" w:rsidRPr="003279F2">
        <w:rPr>
          <w:rStyle w:val="Codeinline"/>
        </w:rPr>
        <w:t>n++</w:t>
      </w:r>
      <w:r w:rsidR="00C80996" w:rsidRPr="003279F2">
        <w:tab/>
      </w:r>
    </w:p>
    <w:p w14:paraId="152126B6" w14:textId="1BDA59E9" w:rsidR="00C80996" w:rsidRDefault="003279F2" w:rsidP="00AD5348">
      <w:pPr>
        <w:pStyle w:val="Enonc"/>
        <w:rPr>
          <w:b/>
          <w:bCs/>
        </w:rPr>
      </w:pPr>
      <w:r>
        <w:t xml:space="preserve">la </w:t>
      </w:r>
      <w:r w:rsidR="00C80996" w:rsidRPr="003C6620">
        <w:rPr>
          <w:b/>
          <w:u w:val="single"/>
        </w:rPr>
        <w:t>pré-i</w:t>
      </w:r>
      <w:r w:rsidR="00C80996" w:rsidRPr="00702AB0">
        <w:rPr>
          <w:b/>
          <w:u w:val="single"/>
        </w:rPr>
        <w:t>ncrémentation</w:t>
      </w:r>
      <w:r>
        <w:t xml:space="preserve"> : </w:t>
      </w:r>
      <w:r w:rsidR="00C80996" w:rsidRPr="003279F2">
        <w:rPr>
          <w:rStyle w:val="Codeinline"/>
        </w:rPr>
        <w:t>++n</w:t>
      </w:r>
    </w:p>
    <w:p w14:paraId="3E9E19B0" w14:textId="7882DA52" w:rsidR="004839B7" w:rsidRDefault="004839B7" w:rsidP="004839B7">
      <w:r>
        <w:t xml:space="preserve">Par exemple, après les instructions suivantes, </w:t>
      </w:r>
      <w:r w:rsidRPr="004839B7">
        <w:rPr>
          <w:rStyle w:val="Codeinline"/>
        </w:rPr>
        <w:t>n</w:t>
      </w:r>
      <w:r>
        <w:t xml:space="preserve"> vaut </w:t>
      </w:r>
      <w:r w:rsidRPr="004839B7">
        <w:rPr>
          <w:rStyle w:val="NombreCar"/>
        </w:rPr>
        <w:t>8</w:t>
      </w:r>
      <w:r>
        <w:t> :</w:t>
      </w:r>
    </w:p>
    <w:p w14:paraId="74B1A92B" w14:textId="2D2D518B" w:rsidR="004839B7" w:rsidRPr="004839B7" w:rsidRDefault="004839B7" w:rsidP="004839B7">
      <w:pPr>
        <w:pStyle w:val="Code"/>
        <w:rPr>
          <w:lang w:val="fr-BE"/>
        </w:rPr>
      </w:pPr>
      <w:bookmarkStart w:id="8" w:name="_Hlk18833760"/>
      <w:r w:rsidRPr="004839B7">
        <w:rPr>
          <w:lang w:val="fr-BE"/>
        </w:rPr>
        <w:t>int n = 7;</w:t>
      </w:r>
    </w:p>
    <w:p w14:paraId="47D4A57F" w14:textId="68AB4A0D" w:rsidR="004839B7" w:rsidRPr="004839B7" w:rsidRDefault="004839B7" w:rsidP="004839B7">
      <w:pPr>
        <w:pStyle w:val="Code"/>
        <w:rPr>
          <w:lang w:val="fr-BE"/>
        </w:rPr>
      </w:pPr>
      <w:r w:rsidRPr="004839B7">
        <w:rPr>
          <w:lang w:val="fr-BE"/>
        </w:rPr>
        <w:t>n++;</w:t>
      </w:r>
    </w:p>
    <w:bookmarkEnd w:id="8"/>
    <w:p w14:paraId="7DAA07CE" w14:textId="0861BEA1" w:rsidR="004839B7" w:rsidRDefault="004839B7" w:rsidP="00EA5B8F">
      <w:r>
        <w:t>Il en est de même après celles-ci :</w:t>
      </w:r>
    </w:p>
    <w:p w14:paraId="7D31FAD9" w14:textId="77777777" w:rsidR="004839B7" w:rsidRPr="004839B7" w:rsidRDefault="004839B7" w:rsidP="004839B7">
      <w:pPr>
        <w:pStyle w:val="Code"/>
        <w:rPr>
          <w:lang w:val="fr-BE"/>
        </w:rPr>
      </w:pPr>
      <w:r w:rsidRPr="004839B7">
        <w:rPr>
          <w:lang w:val="fr-BE"/>
        </w:rPr>
        <w:t>int n = 7;</w:t>
      </w:r>
    </w:p>
    <w:p w14:paraId="0171491A" w14:textId="4B310936" w:rsidR="004839B7" w:rsidRPr="004839B7" w:rsidRDefault="004839B7" w:rsidP="004839B7">
      <w:pPr>
        <w:pStyle w:val="Code"/>
        <w:rPr>
          <w:lang w:val="fr-BE"/>
        </w:rPr>
      </w:pPr>
      <w:r w:rsidRPr="004839B7">
        <w:rPr>
          <w:lang w:val="fr-BE"/>
        </w:rPr>
        <w:t>++</w:t>
      </w:r>
      <w:r>
        <w:rPr>
          <w:lang w:val="fr-BE"/>
        </w:rPr>
        <w:t>n</w:t>
      </w:r>
      <w:r w:rsidRPr="004839B7">
        <w:rPr>
          <w:lang w:val="fr-BE"/>
        </w:rPr>
        <w:t>;</w:t>
      </w:r>
    </w:p>
    <w:p w14:paraId="3C5FE7A7" w14:textId="48F35FB7" w:rsidR="00094D26" w:rsidRDefault="00094D26" w:rsidP="00EA5B8F">
      <w:r>
        <w:t xml:space="preserve">Si vous devez enlever 1 à une variable, </w:t>
      </w:r>
      <w:r w:rsidR="00F06015">
        <w:t xml:space="preserve">vous pouvez le faire au moyen de </w:t>
      </w:r>
    </w:p>
    <w:p w14:paraId="33371DD6" w14:textId="3C4FD15D" w:rsidR="00F06015" w:rsidRPr="003279F2" w:rsidRDefault="00F06015" w:rsidP="00F06015">
      <w:pPr>
        <w:pStyle w:val="Enonc"/>
      </w:pPr>
      <w:r>
        <w:t xml:space="preserve">la </w:t>
      </w:r>
      <w:r w:rsidRPr="003C6620">
        <w:rPr>
          <w:b/>
          <w:u w:val="single"/>
        </w:rPr>
        <w:t>post-décrémentation</w:t>
      </w:r>
      <w:r>
        <w:t xml:space="preserve"> : </w:t>
      </w:r>
      <w:r w:rsidRPr="003279F2">
        <w:rPr>
          <w:rStyle w:val="Codeinline"/>
        </w:rPr>
        <w:t>n</w:t>
      </w:r>
      <w:r>
        <w:rPr>
          <w:rStyle w:val="Codeinline"/>
        </w:rPr>
        <w:t>--</w:t>
      </w:r>
    </w:p>
    <w:p w14:paraId="64805722" w14:textId="1B4C5741" w:rsidR="00F06015" w:rsidRDefault="00F06015" w:rsidP="00F06015">
      <w:pPr>
        <w:pStyle w:val="Enonc"/>
        <w:rPr>
          <w:b/>
          <w:bCs/>
        </w:rPr>
      </w:pPr>
      <w:r>
        <w:t xml:space="preserve">la </w:t>
      </w:r>
      <w:r w:rsidRPr="003C6620">
        <w:rPr>
          <w:b/>
          <w:u w:val="single"/>
        </w:rPr>
        <w:t>pré-décrémentation</w:t>
      </w:r>
      <w:r>
        <w:t xml:space="preserve"> : </w:t>
      </w:r>
      <w:r>
        <w:rPr>
          <w:rStyle w:val="Codeinline"/>
        </w:rPr>
        <w:t>--</w:t>
      </w:r>
      <w:r w:rsidRPr="003279F2">
        <w:rPr>
          <w:rStyle w:val="Codeinline"/>
        </w:rPr>
        <w:t>n</w:t>
      </w:r>
    </w:p>
    <w:p w14:paraId="0BCEE94E" w14:textId="77777777" w:rsidR="008428F7" w:rsidRDefault="00074633" w:rsidP="008428F7">
      <w:pPr>
        <w:spacing w:after="160" w:line="259" w:lineRule="auto"/>
      </w:pPr>
      <w:r>
        <w:t>Comme vous l’avez probablement deviné, ces opérateurs sont à nouveau des opérateurs unaires.</w:t>
      </w:r>
    </w:p>
    <w:p w14:paraId="190A32C7" w14:textId="1B9FA672" w:rsidR="009D4D7B" w:rsidRDefault="009D4D7B" w:rsidP="008428F7">
      <w:pPr>
        <w:spacing w:after="160" w:line="259" w:lineRule="auto"/>
      </w:pPr>
      <w:r>
        <w:t xml:space="preserve">Ainsi après les instructions </w:t>
      </w:r>
      <w:r w:rsidR="00112A10">
        <w:t xml:space="preserve">consécutives </w:t>
      </w:r>
      <w:r>
        <w:t xml:space="preserve">suivantes, </w:t>
      </w:r>
      <w:r w:rsidRPr="009D4D7B">
        <w:rPr>
          <w:rStyle w:val="Codeinline"/>
        </w:rPr>
        <w:t>n</w:t>
      </w:r>
      <w:r>
        <w:t xml:space="preserve"> vaut 5 :</w:t>
      </w:r>
    </w:p>
    <w:p w14:paraId="7EBDCDAB" w14:textId="77777777" w:rsidR="009D4D7B" w:rsidRPr="004839B7" w:rsidRDefault="009D4D7B" w:rsidP="009D4D7B">
      <w:pPr>
        <w:pStyle w:val="Code"/>
        <w:rPr>
          <w:lang w:val="fr-BE"/>
        </w:rPr>
      </w:pPr>
      <w:r w:rsidRPr="004839B7">
        <w:rPr>
          <w:lang w:val="fr-BE"/>
        </w:rPr>
        <w:t>int n = 7;</w:t>
      </w:r>
    </w:p>
    <w:p w14:paraId="528821DD" w14:textId="12834C4A" w:rsidR="009D4D7B" w:rsidRDefault="009D4D7B" w:rsidP="009D4D7B">
      <w:pPr>
        <w:pStyle w:val="Code"/>
        <w:rPr>
          <w:lang w:val="fr-BE"/>
        </w:rPr>
      </w:pPr>
      <w:r>
        <w:rPr>
          <w:lang w:val="fr-BE"/>
        </w:rPr>
        <w:t>n--</w:t>
      </w:r>
      <w:r w:rsidRPr="004839B7">
        <w:rPr>
          <w:lang w:val="fr-BE"/>
        </w:rPr>
        <w:t>;</w:t>
      </w:r>
    </w:p>
    <w:p w14:paraId="3CADBD73" w14:textId="516F19F4" w:rsidR="009D4D7B" w:rsidRPr="004839B7" w:rsidRDefault="009D4D7B" w:rsidP="009D4D7B">
      <w:pPr>
        <w:pStyle w:val="Code"/>
        <w:rPr>
          <w:lang w:val="fr-BE"/>
        </w:rPr>
      </w:pPr>
      <w:r>
        <w:rPr>
          <w:lang w:val="fr-BE"/>
        </w:rPr>
        <w:t>--n ;</w:t>
      </w:r>
    </w:p>
    <w:p w14:paraId="22B8093A" w14:textId="1A2503A9" w:rsidR="00EA5B8F" w:rsidRDefault="00EA5B8F" w:rsidP="00EA5B8F">
      <w:r>
        <w:t>Il est cependant important de bien comprendre l’effet de ce</w:t>
      </w:r>
      <w:r w:rsidR="00553154">
        <w:t>s</w:t>
      </w:r>
      <w:r>
        <w:t xml:space="preserve"> instruction</w:t>
      </w:r>
      <w:r w:rsidR="00553154">
        <w:t>s</w:t>
      </w:r>
      <w:r>
        <w:t>.</w:t>
      </w:r>
    </w:p>
    <w:p w14:paraId="0AF54ED0" w14:textId="13566F46" w:rsidR="00286A7A" w:rsidRPr="003279F2" w:rsidRDefault="00286A7A" w:rsidP="00EA5B8F">
      <w:r w:rsidRPr="00450E48">
        <w:rPr>
          <w:noProof/>
        </w:rPr>
        <w:drawing>
          <wp:anchor distT="0" distB="0" distL="114300" distR="114300" simplePos="0" relativeHeight="251698176" behindDoc="1" locked="0" layoutInCell="1" allowOverlap="1" wp14:anchorId="21003C7F" wp14:editId="092A2BCE">
            <wp:simplePos x="0" y="0"/>
            <wp:positionH relativeFrom="column">
              <wp:posOffset>0</wp:posOffset>
            </wp:positionH>
            <wp:positionV relativeFrom="paragraph">
              <wp:posOffset>165</wp:posOffset>
            </wp:positionV>
            <wp:extent cx="193675" cy="231775"/>
            <wp:effectExtent l="0" t="0" r="0" b="0"/>
            <wp:wrapTight wrapText="bothSides">
              <wp:wrapPolygon edited="0">
                <wp:start x="0" y="0"/>
                <wp:lineTo x="0" y="19529"/>
                <wp:lineTo x="19121" y="19529"/>
                <wp:lineTo x="19121"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t xml:space="preserve">Dans l’exemple de code ci-dessous, quel sont, à votre avis, les valeurs des variables </w:t>
      </w:r>
      <w:r w:rsidRPr="00286A7A">
        <w:rPr>
          <w:rStyle w:val="Codeinline"/>
        </w:rPr>
        <w:t>x</w:t>
      </w:r>
      <w:r>
        <w:t xml:space="preserve"> et </w:t>
      </w:r>
      <w:r w:rsidRPr="00286A7A">
        <w:rPr>
          <w:rStyle w:val="Codeinline"/>
        </w:rPr>
        <w:t>n</w:t>
      </w:r>
      <w:r>
        <w:t xml:space="preserve"> après </w:t>
      </w:r>
      <w:r w:rsidR="00AB186A">
        <w:t xml:space="preserve">ces </w:t>
      </w:r>
      <w:r>
        <w:t>instructions ?</w:t>
      </w:r>
    </w:p>
    <w:p w14:paraId="4D09BDEE" w14:textId="46C35E50" w:rsidR="00C80996" w:rsidRPr="00C80996" w:rsidRDefault="00D925C0" w:rsidP="00C80996">
      <w:pPr>
        <w:pStyle w:val="Code"/>
        <w:rPr>
          <w:lang w:val="fr-BE"/>
        </w:rPr>
      </w:pPr>
      <w:r>
        <w:rPr>
          <w:lang w:val="fr-BE"/>
        </w:rPr>
        <w:t xml:space="preserve">int </w:t>
      </w:r>
      <w:r w:rsidR="00286A7A">
        <w:rPr>
          <w:lang w:val="fr-BE"/>
        </w:rPr>
        <w:t>n</w:t>
      </w:r>
      <w:r w:rsidR="00C80996" w:rsidRPr="00C80996">
        <w:rPr>
          <w:lang w:val="fr-BE"/>
        </w:rPr>
        <w:t xml:space="preserve"> = 7;</w:t>
      </w:r>
    </w:p>
    <w:p w14:paraId="09C82D74" w14:textId="0FD2DF27" w:rsidR="00C80996" w:rsidRPr="00C80996" w:rsidRDefault="00D925C0" w:rsidP="00C80996">
      <w:pPr>
        <w:pStyle w:val="Code"/>
        <w:rPr>
          <w:lang w:val="fr-BE"/>
        </w:rPr>
      </w:pPr>
      <w:r>
        <w:rPr>
          <w:lang w:val="fr-BE"/>
        </w:rPr>
        <w:t xml:space="preserve">int </w:t>
      </w:r>
      <w:r w:rsidR="00C80996" w:rsidRPr="00C80996">
        <w:rPr>
          <w:lang w:val="fr-BE"/>
        </w:rPr>
        <w:t>x = n++;</w:t>
      </w:r>
    </w:p>
    <w:p w14:paraId="269D8282" w14:textId="27C7A5CC" w:rsidR="00286A7A" w:rsidRDefault="000267D3" w:rsidP="0039217E">
      <w:r w:rsidRPr="00450E48">
        <w:rPr>
          <w:noProof/>
        </w:rPr>
        <w:drawing>
          <wp:anchor distT="0" distB="0" distL="114300" distR="114300" simplePos="0" relativeHeight="251785216" behindDoc="1" locked="0" layoutInCell="1" allowOverlap="1" wp14:anchorId="1CC9293F" wp14:editId="33BDBD56">
            <wp:simplePos x="0" y="0"/>
            <wp:positionH relativeFrom="column">
              <wp:posOffset>0</wp:posOffset>
            </wp:positionH>
            <wp:positionV relativeFrom="paragraph">
              <wp:posOffset>55865</wp:posOffset>
            </wp:positionV>
            <wp:extent cx="193675" cy="231775"/>
            <wp:effectExtent l="0" t="0" r="0" b="0"/>
            <wp:wrapTight wrapText="bothSides">
              <wp:wrapPolygon edited="0">
                <wp:start x="0" y="0"/>
                <wp:lineTo x="0" y="19529"/>
                <wp:lineTo x="19121" y="19529"/>
                <wp:lineTo x="19121"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B47A55">
        <w:t xml:space="preserve">Créez un fichier source </w:t>
      </w:r>
      <w:proofErr w:type="spellStart"/>
      <w:r w:rsidR="00B47A55">
        <w:rPr>
          <w:rStyle w:val="Codeinline"/>
        </w:rPr>
        <w:t>incrementation</w:t>
      </w:r>
      <w:r w:rsidR="00471859" w:rsidRPr="004B57AC">
        <w:rPr>
          <w:rStyle w:val="Codeinline"/>
        </w:rPr>
        <w:t>.c</w:t>
      </w:r>
      <w:proofErr w:type="spellEnd"/>
      <w:r w:rsidR="00471859">
        <w:t xml:space="preserve">, </w:t>
      </w:r>
      <w:r w:rsidR="00B47A55">
        <w:t>et ajoutez-y les instructions permettant de v</w:t>
      </w:r>
      <w:r w:rsidR="004B57AC">
        <w:t>érifie</w:t>
      </w:r>
      <w:r w:rsidR="00B47A55">
        <w:t>r</w:t>
      </w:r>
      <w:r w:rsidR="004B57AC">
        <w:t xml:space="preserve"> que votre réponse correspond à l’exécution de ces instructions.</w:t>
      </w:r>
    </w:p>
    <w:p w14:paraId="1CFF7F57" w14:textId="1E9BA420" w:rsidR="004B57AC" w:rsidRDefault="004B57AC" w:rsidP="004B57AC">
      <w:r>
        <w:t xml:space="preserve">Assurez-vous de bien comprendre </w:t>
      </w:r>
      <w:r w:rsidR="000A728D">
        <w:t xml:space="preserve">en vous aidant </w:t>
      </w:r>
      <w:r>
        <w:t xml:space="preserve">éventuellement d’un dessin pour visualiser ce qui se passe en mémoire. Il suffit de dessiner une case mémoire pour chacune des variables et de faire évoluer </w:t>
      </w:r>
      <w:r w:rsidR="001C2B18">
        <w:t xml:space="preserve">leurs valeurs </w:t>
      </w:r>
      <w:r>
        <w:t>au fur et à mesure des instructions.</w:t>
      </w:r>
    </w:p>
    <w:p w14:paraId="6BB95D02" w14:textId="0DBE6FF6" w:rsidR="004B57AC" w:rsidRDefault="004B57AC" w:rsidP="0039217E">
      <w:r>
        <w:lastRenderedPageBreak/>
        <w:t>Ajoutez maintenant les deux instructions suivantes :</w:t>
      </w:r>
    </w:p>
    <w:p w14:paraId="0B99408C" w14:textId="77777777" w:rsidR="004B57AC" w:rsidRPr="00C80996" w:rsidRDefault="004B57AC" w:rsidP="004B57AC">
      <w:pPr>
        <w:pStyle w:val="Code"/>
        <w:rPr>
          <w:lang w:val="fr-BE"/>
        </w:rPr>
      </w:pPr>
      <w:r>
        <w:rPr>
          <w:lang w:val="fr-BE"/>
        </w:rPr>
        <w:t>n</w:t>
      </w:r>
      <w:r w:rsidRPr="00C80996">
        <w:rPr>
          <w:lang w:val="fr-BE"/>
        </w:rPr>
        <w:t xml:space="preserve"> = 7;</w:t>
      </w:r>
    </w:p>
    <w:p w14:paraId="114E01E5" w14:textId="6399CFF5" w:rsidR="004B57AC" w:rsidRPr="00C80996" w:rsidRDefault="004B57AC" w:rsidP="004B57AC">
      <w:pPr>
        <w:pStyle w:val="Code"/>
        <w:rPr>
          <w:lang w:val="fr-BE"/>
        </w:rPr>
      </w:pPr>
      <w:r w:rsidRPr="00C80996">
        <w:rPr>
          <w:lang w:val="fr-BE"/>
        </w:rPr>
        <w:t xml:space="preserve">x = </w:t>
      </w:r>
      <w:r>
        <w:rPr>
          <w:lang w:val="fr-BE"/>
        </w:rPr>
        <w:t>++</w:t>
      </w:r>
      <w:r w:rsidRPr="00C80996">
        <w:rPr>
          <w:lang w:val="fr-BE"/>
        </w:rPr>
        <w:t>n;</w:t>
      </w:r>
    </w:p>
    <w:p w14:paraId="5DD9E7AA" w14:textId="66BEABFE" w:rsidR="004B57AC" w:rsidRDefault="004B57AC" w:rsidP="0039217E">
      <w:r>
        <w:t>Quelle différence observez-vous ?</w:t>
      </w:r>
      <w:r w:rsidR="00C903A1">
        <w:t xml:space="preserve"> Aidez-vous à nouveau d’un dessin si nécessaire !</w:t>
      </w:r>
    </w:p>
    <w:p w14:paraId="018D52AE" w14:textId="18BA9709" w:rsidR="00F4139B" w:rsidRDefault="00F4139B" w:rsidP="003B71AA">
      <w:r>
        <w:t xml:space="preserve">Les instructions </w:t>
      </w:r>
      <w:r w:rsidRPr="00F4139B">
        <w:rPr>
          <w:rStyle w:val="Codeinline"/>
        </w:rPr>
        <w:t>n++</w:t>
      </w:r>
      <w:r>
        <w:t xml:space="preserve"> et </w:t>
      </w:r>
      <w:r w:rsidRPr="00F4139B">
        <w:rPr>
          <w:rStyle w:val="Codeinline"/>
        </w:rPr>
        <w:t>++n</w:t>
      </w:r>
      <w:r>
        <w:t xml:space="preserve"> ne sont pas seulement des instructions mais aussi des expressions. Ce sont des expressions un peu particulières parce qu’elles ont un </w:t>
      </w:r>
      <w:r w:rsidRPr="003B71AA">
        <w:rPr>
          <w:b/>
          <w:u w:val="single"/>
        </w:rPr>
        <w:t>effet de bord</w:t>
      </w:r>
      <w:r w:rsidR="000763E8">
        <w:t>.</w:t>
      </w:r>
    </w:p>
    <w:p w14:paraId="6AC87041" w14:textId="75271467" w:rsidR="00BB4769" w:rsidRDefault="00BB4769" w:rsidP="003B71AA">
      <w:r>
        <w:t xml:space="preserve">Une expression « normale » se contente de donner une valeur. Par exemple, </w:t>
      </w:r>
      <w:r w:rsidRPr="00B351E4">
        <w:rPr>
          <w:rStyle w:val="Codeinline"/>
        </w:rPr>
        <w:t>3 + 4</w:t>
      </w:r>
      <w:r>
        <w:t xml:space="preserve"> vaut </w:t>
      </w:r>
      <w:r w:rsidRPr="00B351E4">
        <w:rPr>
          <w:rStyle w:val="NombreCar"/>
        </w:rPr>
        <w:t>7</w:t>
      </w:r>
      <w:r>
        <w:t xml:space="preserve"> et </w:t>
      </w:r>
      <w:proofErr w:type="spellStart"/>
      <w:r w:rsidRPr="00B351E4">
        <w:rPr>
          <w:rStyle w:val="Codeinline"/>
        </w:rPr>
        <w:t>nbJours</w:t>
      </w:r>
      <w:proofErr w:type="spellEnd"/>
      <w:r w:rsidRPr="00B351E4">
        <w:rPr>
          <w:rStyle w:val="Codeinline"/>
        </w:rPr>
        <w:t xml:space="preserve"> * 2</w:t>
      </w:r>
      <w:r>
        <w:t xml:space="preserve"> correspond au double de la valeur de </w:t>
      </w:r>
      <w:proofErr w:type="spellStart"/>
      <w:r w:rsidRPr="00B351E4">
        <w:rPr>
          <w:rStyle w:val="Codeinline"/>
        </w:rPr>
        <w:t>nbJours</w:t>
      </w:r>
      <w:proofErr w:type="spellEnd"/>
      <w:r>
        <w:t xml:space="preserve">. </w:t>
      </w:r>
    </w:p>
    <w:p w14:paraId="58AB7351" w14:textId="07F8CBEA" w:rsidR="00C879A7" w:rsidRDefault="00BB4769" w:rsidP="003B71AA">
      <w:r>
        <w:t xml:space="preserve">Une expression à effet de bord donne une valeur et accomplit également quelque chose. </w:t>
      </w:r>
      <w:r w:rsidR="00AE0C28" w:rsidRPr="00AE0C28">
        <w:t>Par</w:t>
      </w:r>
      <w:r w:rsidR="00C879A7">
        <w:t xml:space="preserve"> exemple, dans </w:t>
      </w:r>
    </w:p>
    <w:p w14:paraId="2C5C26EA" w14:textId="17CA722A" w:rsidR="00C879A7" w:rsidRPr="002507F9" w:rsidRDefault="00C879A7" w:rsidP="009839E4">
      <w:pPr>
        <w:pStyle w:val="Code"/>
        <w:rPr>
          <w:lang w:val="fr-BE"/>
        </w:rPr>
      </w:pPr>
      <w:r w:rsidRPr="002507F9">
        <w:rPr>
          <w:lang w:val="fr-BE"/>
        </w:rPr>
        <w:t xml:space="preserve">int x = 42; </w:t>
      </w:r>
    </w:p>
    <w:p w14:paraId="4C382B58" w14:textId="77777777" w:rsidR="00C879A7" w:rsidRPr="002507F9" w:rsidRDefault="00C879A7" w:rsidP="009839E4">
      <w:pPr>
        <w:pStyle w:val="Code"/>
        <w:rPr>
          <w:lang w:val="fr-BE"/>
        </w:rPr>
      </w:pPr>
      <w:r w:rsidRPr="002507F9">
        <w:rPr>
          <w:lang w:val="fr-BE"/>
        </w:rPr>
        <w:t xml:space="preserve">int y </w:t>
      </w:r>
      <w:r w:rsidR="0040521A" w:rsidRPr="002507F9">
        <w:rPr>
          <w:rStyle w:val="Codeinline"/>
          <w:lang w:val="fr-BE"/>
        </w:rPr>
        <w:t xml:space="preserve">= </w:t>
      </w:r>
      <w:r w:rsidRPr="002507F9">
        <w:rPr>
          <w:rStyle w:val="Codeinline"/>
          <w:lang w:val="fr-BE"/>
        </w:rPr>
        <w:t>x</w:t>
      </w:r>
      <w:r w:rsidR="0040521A" w:rsidRPr="002507F9">
        <w:rPr>
          <w:rStyle w:val="Codeinline"/>
          <w:lang w:val="fr-BE"/>
        </w:rPr>
        <w:t>++;</w:t>
      </w:r>
      <w:r w:rsidR="0040521A" w:rsidRPr="002507F9">
        <w:rPr>
          <w:lang w:val="fr-BE"/>
        </w:rPr>
        <w:t xml:space="preserve"> </w:t>
      </w:r>
    </w:p>
    <w:p w14:paraId="6EE9D1DD" w14:textId="2BF05040" w:rsidR="0040521A" w:rsidRDefault="00E6096F" w:rsidP="003B71AA">
      <w:r>
        <w:t xml:space="preserve">l’expression </w:t>
      </w:r>
      <w:r w:rsidRPr="00AA2FD9">
        <w:rPr>
          <w:rStyle w:val="Codeinline"/>
        </w:rPr>
        <w:t>x++</w:t>
      </w:r>
      <w:r>
        <w:t xml:space="preserve"> donne une valeur qui est affectée à </w:t>
      </w:r>
      <w:r w:rsidRPr="00526C77">
        <w:rPr>
          <w:rStyle w:val="Codeinline"/>
        </w:rPr>
        <w:t>y</w:t>
      </w:r>
      <w:r>
        <w:t xml:space="preserve"> et accomplit quelque chose de plus.</w:t>
      </w:r>
    </w:p>
    <w:p w14:paraId="5332945D" w14:textId="77777777" w:rsidR="007973A8" w:rsidRPr="0007583B" w:rsidRDefault="007973A8" w:rsidP="003B71AA">
      <w:r w:rsidRPr="0007583B">
        <w:t xml:space="preserve">En toute généralité, un </w:t>
      </w:r>
      <w:r w:rsidRPr="008536AC">
        <w:t>effet de bord</w:t>
      </w:r>
      <w:r w:rsidRPr="0007583B">
        <w:t xml:space="preserve"> (</w:t>
      </w:r>
      <w:proofErr w:type="spellStart"/>
      <w:r w:rsidRPr="0007583B">
        <w:rPr>
          <w:i/>
        </w:rPr>
        <w:t>side</w:t>
      </w:r>
      <w:proofErr w:type="spellEnd"/>
      <w:r w:rsidRPr="0007583B">
        <w:rPr>
          <w:i/>
        </w:rPr>
        <w:t xml:space="preserve"> </w:t>
      </w:r>
      <w:proofErr w:type="spellStart"/>
      <w:r w:rsidRPr="0007583B">
        <w:rPr>
          <w:i/>
        </w:rPr>
        <w:t>effect</w:t>
      </w:r>
      <w:proofErr w:type="spellEnd"/>
      <w:r w:rsidRPr="0007583B">
        <w:t>) est le fait de provoquer quelque chose (un effet, un changement…)</w:t>
      </w:r>
      <w:r>
        <w:t xml:space="preserve"> en plus de l'effet "principal"… C'est un effet secondaire.</w:t>
      </w:r>
    </w:p>
    <w:p w14:paraId="4BB66279" w14:textId="6D79C893" w:rsidR="00737027" w:rsidRPr="00BC173E" w:rsidRDefault="00737027" w:rsidP="003B71AA">
      <w:r>
        <w:t xml:space="preserve">Il en va de même </w:t>
      </w:r>
      <w:r w:rsidR="00B81EDE">
        <w:t xml:space="preserve">pour </w:t>
      </w:r>
      <w:r>
        <w:t>la décrémentation, bien sûr !</w:t>
      </w:r>
    </w:p>
    <w:p w14:paraId="4DB60F47" w14:textId="6AE7C57D" w:rsidR="002732EC" w:rsidRDefault="003B71AA" w:rsidP="002732EC">
      <w:pPr>
        <w:pStyle w:val="Remarque"/>
        <w:keepNext w:val="0"/>
        <w:keepLines w:val="0"/>
      </w:pPr>
      <w:r>
        <w:rPr>
          <w:noProof/>
        </w:rPr>
        <w:drawing>
          <wp:anchor distT="0" distB="0" distL="114300" distR="114300" simplePos="0" relativeHeight="251783168" behindDoc="1" locked="0" layoutInCell="1" allowOverlap="1" wp14:anchorId="79F507F7" wp14:editId="422346F2">
            <wp:simplePos x="0" y="0"/>
            <wp:positionH relativeFrom="column">
              <wp:posOffset>5304155</wp:posOffset>
            </wp:positionH>
            <wp:positionV relativeFrom="paragraph">
              <wp:posOffset>0</wp:posOffset>
            </wp:positionV>
            <wp:extent cx="525145" cy="352425"/>
            <wp:effectExtent l="0" t="0" r="8255" b="0"/>
            <wp:wrapTight wrapText="bothSides">
              <wp:wrapPolygon edited="0">
                <wp:start x="0" y="0"/>
                <wp:lineTo x="0" y="19849"/>
                <wp:lineTo x="18805" y="19849"/>
                <wp:lineTo x="21156" y="14011"/>
                <wp:lineTo x="21156" y="8173"/>
                <wp:lineTo x="18022" y="0"/>
                <wp:lineTo x="0" y="0"/>
              </wp:wrapPolygon>
            </wp:wrapTight>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52514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7D3">
        <w:t xml:space="preserve">L’effet des expressions </w:t>
      </w:r>
      <w:r w:rsidR="000267D3" w:rsidRPr="000267D3">
        <w:rPr>
          <w:rStyle w:val="Codeinline"/>
        </w:rPr>
        <w:t>x++</w:t>
      </w:r>
      <w:r w:rsidR="000267D3">
        <w:t xml:space="preserve"> et </w:t>
      </w:r>
      <w:r w:rsidR="000267D3" w:rsidRPr="000267D3">
        <w:rPr>
          <w:rStyle w:val="Codeinline"/>
        </w:rPr>
        <w:t>++x</w:t>
      </w:r>
      <w:r w:rsidR="000267D3">
        <w:t xml:space="preserve"> placés au sein d’instructions, comme par exemple </w:t>
      </w:r>
      <w:r w:rsidR="000267D3" w:rsidRPr="000267D3">
        <w:rPr>
          <w:rStyle w:val="Codeinline"/>
        </w:rPr>
        <w:t>y = ++</w:t>
      </w:r>
      <w:proofErr w:type="gramStart"/>
      <w:r w:rsidR="000267D3" w:rsidRPr="000267D3">
        <w:rPr>
          <w:rStyle w:val="Codeinline"/>
        </w:rPr>
        <w:t>x;</w:t>
      </w:r>
      <w:proofErr w:type="gramEnd"/>
      <w:r w:rsidR="000267D3">
        <w:t xml:space="preserve"> ou </w:t>
      </w:r>
      <w:r w:rsidR="000267D3" w:rsidRPr="000267D3">
        <w:rPr>
          <w:rStyle w:val="Codeinline"/>
        </w:rPr>
        <w:t>printf("%d", x++);</w:t>
      </w:r>
      <w:r w:rsidR="000267D3">
        <w:t xml:space="preserve"> ne saute pas aux yeux. </w:t>
      </w:r>
    </w:p>
    <w:p w14:paraId="4ED7B7BA" w14:textId="328543F0" w:rsidR="000267D3" w:rsidRPr="0007583B" w:rsidRDefault="000267D3" w:rsidP="002732EC">
      <w:pPr>
        <w:pStyle w:val="Remarque"/>
        <w:keepNext w:val="0"/>
        <w:keepLines w:val="0"/>
      </w:pPr>
      <w:r>
        <w:t xml:space="preserve">Pour un code plus lisible, évitez d’utiliser des expressions </w:t>
      </w:r>
      <w:r w:rsidRPr="000267D3">
        <w:rPr>
          <w:rStyle w:val="Codeinline"/>
        </w:rPr>
        <w:t>x++</w:t>
      </w:r>
      <w:r>
        <w:t xml:space="preserve"> et </w:t>
      </w:r>
      <w:r w:rsidRPr="000267D3">
        <w:rPr>
          <w:rStyle w:val="Codeinline"/>
        </w:rPr>
        <w:t>++x</w:t>
      </w:r>
      <w:r w:rsidRPr="000267D3">
        <w:t xml:space="preserve"> et</w:t>
      </w:r>
      <w:r>
        <w:t xml:space="preserve"> contentez-vous de les utiliser comme instruction.</w:t>
      </w:r>
    </w:p>
    <w:p w14:paraId="0BE79B77" w14:textId="77777777" w:rsidR="00203724" w:rsidRDefault="00203724" w:rsidP="00203724">
      <w:pPr>
        <w:pStyle w:val="Titre2"/>
      </w:pPr>
      <w:r>
        <w:t>Opérateur conditionnel</w:t>
      </w:r>
    </w:p>
    <w:p w14:paraId="0BD48942" w14:textId="69242AC2" w:rsidR="002732EC" w:rsidRDefault="00203724" w:rsidP="002732EC">
      <w:pPr>
        <w:spacing w:after="160" w:line="259" w:lineRule="auto"/>
      </w:pPr>
      <w:r>
        <w:t>Comme vous</w:t>
      </w:r>
      <w:r w:rsidR="00C27D29">
        <w:t xml:space="preserve"> l’avez déjà vu, il existe</w:t>
      </w:r>
      <w:r w:rsidR="00012C34">
        <w:t xml:space="preserve"> des opérateurs unaires, comme l’opérateur de transtypage, les opérateurs d’incrémentation et de décrémentation</w:t>
      </w:r>
      <w:r w:rsidR="005A21FA">
        <w:t>…</w:t>
      </w:r>
      <w:r w:rsidR="00012C34">
        <w:t xml:space="preserve"> et des opérateurs binaires comme </w:t>
      </w:r>
      <w:r w:rsidR="004B18ED">
        <w:t>l’opérateur d’affectation, les opérateurs arithmétiques et les opérateurs de comparaison</w:t>
      </w:r>
      <w:r w:rsidR="005F2E85">
        <w:t>.</w:t>
      </w:r>
    </w:p>
    <w:p w14:paraId="337B7DE8" w14:textId="77777777" w:rsidR="005F2E85" w:rsidRPr="005F2E85" w:rsidRDefault="005F2E85" w:rsidP="002732EC">
      <w:pPr>
        <w:spacing w:after="160" w:line="259" w:lineRule="auto"/>
      </w:pPr>
      <w:r>
        <w:t>Il existe également un opérateur ternaire car il fait intervenir 3 opérandes : l’</w:t>
      </w:r>
      <w:r w:rsidRPr="005F2E85">
        <w:rPr>
          <w:b/>
          <w:u w:val="single"/>
        </w:rPr>
        <w:t>opérateur conditionnel</w:t>
      </w:r>
      <w:r>
        <w:t xml:space="preserve">. Les expressions utilisant cet opérateur sont appelées </w:t>
      </w:r>
      <w:r w:rsidRPr="005F2E85">
        <w:rPr>
          <w:b/>
          <w:u w:val="single"/>
        </w:rPr>
        <w:t>expressions conditionnelles</w:t>
      </w:r>
      <w:r>
        <w:t>.</w:t>
      </w:r>
    </w:p>
    <w:p w14:paraId="0C3090DA" w14:textId="77777777" w:rsidR="00D568E5" w:rsidRDefault="00D568E5">
      <w:pPr>
        <w:spacing w:after="160" w:line="259" w:lineRule="auto"/>
      </w:pPr>
      <w:r>
        <w:t>La syntaxe de cet opérateur est la suivante</w:t>
      </w:r>
    </w:p>
    <w:p w14:paraId="124BF691" w14:textId="44E29880" w:rsidR="00D568E5" w:rsidRPr="00452D47" w:rsidRDefault="00D568E5" w:rsidP="00D568E5">
      <w:pPr>
        <w:pStyle w:val="Code"/>
        <w:rPr>
          <w:lang w:val="fr-BE"/>
        </w:rPr>
      </w:pPr>
      <w:r w:rsidRPr="00452D47">
        <w:rPr>
          <w:color w:val="4F81BD" w:themeColor="accent1"/>
          <w:lang w:val="fr-BE"/>
        </w:rPr>
        <w:t>&lt;</w:t>
      </w:r>
      <w:r w:rsidR="008F6AEC" w:rsidRPr="00452D47">
        <w:rPr>
          <w:color w:val="4F81BD" w:themeColor="accent1"/>
          <w:lang w:val="fr-BE"/>
        </w:rPr>
        <w:t>boolean</w:t>
      </w:r>
      <w:r w:rsidR="006A2FEE" w:rsidRPr="00452D47">
        <w:rPr>
          <w:color w:val="4F81BD" w:themeColor="accent1"/>
          <w:lang w:val="fr-BE"/>
        </w:rPr>
        <w:t>_</w:t>
      </w:r>
      <w:r w:rsidR="008F6AEC" w:rsidRPr="00452D47">
        <w:rPr>
          <w:color w:val="4F81BD" w:themeColor="accent1"/>
          <w:lang w:val="fr-BE"/>
        </w:rPr>
        <w:t>expression</w:t>
      </w:r>
      <w:r w:rsidRPr="00452D47">
        <w:rPr>
          <w:color w:val="4F81BD" w:themeColor="accent1"/>
          <w:lang w:val="fr-BE"/>
        </w:rPr>
        <w:t>&gt;</w:t>
      </w:r>
      <w:r w:rsidR="00A757A8" w:rsidRPr="00452D47">
        <w:rPr>
          <w:color w:val="4F81BD" w:themeColor="accent1"/>
          <w:lang w:val="fr-BE"/>
        </w:rPr>
        <w:t xml:space="preserve"> </w:t>
      </w:r>
      <w:r w:rsidR="00A757A8" w:rsidRPr="00452D47">
        <w:rPr>
          <w:lang w:val="fr-BE"/>
        </w:rPr>
        <w:t>?</w:t>
      </w:r>
      <w:r w:rsidR="00A757A8" w:rsidRPr="00452D47">
        <w:rPr>
          <w:color w:val="4F81BD" w:themeColor="accent1"/>
          <w:lang w:val="fr-BE"/>
        </w:rPr>
        <w:t xml:space="preserve"> &lt;expression&gt; </w:t>
      </w:r>
      <w:r w:rsidR="00A757A8" w:rsidRPr="00452D47">
        <w:rPr>
          <w:lang w:val="fr-BE"/>
        </w:rPr>
        <w:t>:</w:t>
      </w:r>
      <w:r w:rsidR="00A757A8" w:rsidRPr="00452D47">
        <w:rPr>
          <w:color w:val="4F81BD" w:themeColor="accent1"/>
          <w:lang w:val="fr-BE"/>
        </w:rPr>
        <w:t xml:space="preserve"> &lt;expression&gt;</w:t>
      </w:r>
    </w:p>
    <w:p w14:paraId="4DC7F3DB" w14:textId="77777777" w:rsidR="006A2FEE" w:rsidRDefault="006A2FEE" w:rsidP="006A2FEE">
      <w:r w:rsidRPr="00751D9E">
        <w:t>I</w:t>
      </w:r>
      <w:r>
        <w:t>l faut y remplacer</w:t>
      </w:r>
    </w:p>
    <w:p w14:paraId="0AE2F40D" w14:textId="19D70CFF" w:rsidR="006A2FEE" w:rsidRDefault="006A2FEE" w:rsidP="006A2FEE">
      <w:pPr>
        <w:pStyle w:val="ListePuces"/>
        <w:rPr>
          <w:noProof/>
        </w:rPr>
      </w:pPr>
      <w:r w:rsidRPr="007805A2">
        <w:rPr>
          <w:rFonts w:ascii="Consolas" w:hAnsi="Consolas"/>
          <w:color w:val="4F81BD" w:themeColor="accent1"/>
        </w:rPr>
        <w:t>&lt;</w:t>
      </w:r>
      <w:proofErr w:type="spellStart"/>
      <w:r w:rsidRPr="006A2FEE">
        <w:rPr>
          <w:color w:val="4F81BD" w:themeColor="accent1"/>
        </w:rPr>
        <w:t>boolean</w:t>
      </w:r>
      <w:r>
        <w:rPr>
          <w:color w:val="4F81BD" w:themeColor="accent1"/>
        </w:rPr>
        <w:t>_</w:t>
      </w:r>
      <w:r w:rsidRPr="006A2FEE">
        <w:rPr>
          <w:color w:val="4F81BD" w:themeColor="accent1"/>
        </w:rPr>
        <w:t>expression</w:t>
      </w:r>
      <w:proofErr w:type="spellEnd"/>
      <w:r w:rsidRPr="007805A2">
        <w:rPr>
          <w:rFonts w:ascii="Consolas" w:hAnsi="Consolas"/>
          <w:color w:val="4F81BD" w:themeColor="accent1"/>
        </w:rPr>
        <w:t>&gt;</w:t>
      </w:r>
      <w:r w:rsidRPr="007805A2">
        <w:rPr>
          <w:color w:val="4F81BD" w:themeColor="accent1"/>
        </w:rPr>
        <w:t xml:space="preserve"> </w:t>
      </w:r>
      <w:r w:rsidRPr="00E1244A">
        <w:t>par</w:t>
      </w:r>
      <w:r>
        <w:t xml:space="preserve"> u</w:t>
      </w:r>
      <w:r w:rsidR="00A322DD">
        <w:t>ne expression dont la valeur est booléenne</w:t>
      </w:r>
      <w:r>
        <w:t>, et</w:t>
      </w:r>
    </w:p>
    <w:p w14:paraId="1EC9E7CD" w14:textId="0305B615" w:rsidR="00467923" w:rsidRDefault="00467923" w:rsidP="006A2FEE">
      <w:pPr>
        <w:pStyle w:val="ListePuces"/>
        <w:rPr>
          <w:noProof/>
        </w:rPr>
      </w:pPr>
      <w:r w:rsidRPr="007805A2">
        <w:rPr>
          <w:rFonts w:ascii="Consolas" w:hAnsi="Consolas"/>
          <w:color w:val="4F81BD" w:themeColor="accent1"/>
        </w:rPr>
        <w:t>&lt;</w:t>
      </w:r>
      <w:r w:rsidRPr="006A2FEE">
        <w:rPr>
          <w:color w:val="4F81BD" w:themeColor="accent1"/>
        </w:rPr>
        <w:t>expression</w:t>
      </w:r>
      <w:r w:rsidRPr="007805A2">
        <w:rPr>
          <w:rFonts w:ascii="Consolas" w:hAnsi="Consolas"/>
          <w:color w:val="4F81BD" w:themeColor="accent1"/>
        </w:rPr>
        <w:t>&gt;</w:t>
      </w:r>
      <w:r w:rsidRPr="007805A2">
        <w:rPr>
          <w:color w:val="4F81BD" w:themeColor="accent1"/>
        </w:rPr>
        <w:t xml:space="preserve"> </w:t>
      </w:r>
      <w:r w:rsidRPr="00E1244A">
        <w:t>par</w:t>
      </w:r>
      <w:r>
        <w:t xml:space="preserve"> une expression, c’est-à-dire une valeur.</w:t>
      </w:r>
    </w:p>
    <w:p w14:paraId="0D26EC9E" w14:textId="56138C35" w:rsidR="00467923" w:rsidRDefault="006074ED" w:rsidP="00467923">
      <w:pPr>
        <w:pStyle w:val="ListePuces"/>
        <w:numPr>
          <w:ilvl w:val="0"/>
          <w:numId w:val="0"/>
        </w:numPr>
      </w:pPr>
      <w:r>
        <w:t>Si l</w:t>
      </w:r>
      <w:r w:rsidR="00A829CC">
        <w:t xml:space="preserve">a valeur de l’expression booléenne </w:t>
      </w:r>
      <w:r>
        <w:t xml:space="preserve">vaut </w:t>
      </w:r>
      <w:proofErr w:type="spellStart"/>
      <w:r w:rsidRPr="00A829CC">
        <w:rPr>
          <w:rStyle w:val="Codeinline"/>
        </w:rPr>
        <w:t>true</w:t>
      </w:r>
      <w:proofErr w:type="spellEnd"/>
      <w:r>
        <w:t xml:space="preserve">, </w:t>
      </w:r>
      <w:r w:rsidR="00A829CC">
        <w:t>la valeur de l’expression conditionnel</w:t>
      </w:r>
      <w:r>
        <w:t xml:space="preserve">le </w:t>
      </w:r>
      <w:r w:rsidR="00A829CC">
        <w:t xml:space="preserve">est celle </w:t>
      </w:r>
      <w:r>
        <w:t>de l</w:t>
      </w:r>
      <w:r w:rsidR="00A829CC">
        <w:t xml:space="preserve">a première </w:t>
      </w:r>
      <w:r>
        <w:t>expression, si</w:t>
      </w:r>
      <w:r w:rsidR="00AD4D8C">
        <w:t xml:space="preserve"> elle vaut </w:t>
      </w:r>
      <w:r w:rsidR="00AD4D8C" w:rsidRPr="00AD4D8C">
        <w:rPr>
          <w:rStyle w:val="Codeinline"/>
        </w:rPr>
        <w:t>false</w:t>
      </w:r>
      <w:r>
        <w:t xml:space="preserve"> </w:t>
      </w:r>
      <w:r w:rsidR="00C71917">
        <w:t xml:space="preserve">la valeur de l’expression conditionnelle est </w:t>
      </w:r>
      <w:r w:rsidR="00A829CC">
        <w:t>la deuxième expression.</w:t>
      </w:r>
    </w:p>
    <w:p w14:paraId="1B626164" w14:textId="77777777" w:rsidR="006742CA" w:rsidRDefault="006742CA">
      <w:pPr>
        <w:spacing w:after="160" w:line="259" w:lineRule="auto"/>
        <w:rPr>
          <w:rFonts w:eastAsiaTheme="minorEastAsia"/>
          <w:szCs w:val="20"/>
          <w:lang w:eastAsia="ja-JP"/>
        </w:rPr>
      </w:pPr>
      <w:r>
        <w:br w:type="page"/>
      </w:r>
    </w:p>
    <w:p w14:paraId="21F6FD30" w14:textId="1FB91B8B" w:rsidR="00AD4D8C" w:rsidRDefault="00536273" w:rsidP="00467923">
      <w:pPr>
        <w:pStyle w:val="ListePuces"/>
        <w:numPr>
          <w:ilvl w:val="0"/>
          <w:numId w:val="0"/>
        </w:numPr>
      </w:pPr>
      <w:r>
        <w:lastRenderedPageBreak/>
        <w:t xml:space="preserve">Par exemple, </w:t>
      </w:r>
      <w:r w:rsidR="00DF7E7F">
        <w:t>dans l’instruction</w:t>
      </w:r>
    </w:p>
    <w:p w14:paraId="721C7FD7" w14:textId="0A5AA333" w:rsidR="00B60690" w:rsidRPr="00BD4938" w:rsidRDefault="00B60690" w:rsidP="00B60690">
      <w:pPr>
        <w:pStyle w:val="Code"/>
        <w:spacing w:after="60"/>
        <w:rPr>
          <w:rFonts w:ascii="Arial" w:hAnsi="Arial" w:cs="Arial"/>
          <w:sz w:val="20"/>
          <w:lang w:val="fr-BE"/>
        </w:rPr>
      </w:pPr>
      <w:r w:rsidRPr="00BD4938">
        <w:rPr>
          <w:sz w:val="20"/>
          <w:lang w:val="fr-BE"/>
        </w:rPr>
        <w:t>printf("Il a fait ensoleill</w:t>
      </w:r>
      <w:r>
        <w:rPr>
          <w:sz w:val="20"/>
          <w:lang w:val="fr-BE"/>
        </w:rPr>
        <w:t>e</w:t>
      </w:r>
      <w:r w:rsidRPr="00BD4938">
        <w:rPr>
          <w:sz w:val="20"/>
          <w:lang w:val="fr-BE"/>
        </w:rPr>
        <w:t xml:space="preserve"> </w:t>
      </w:r>
      <w:r>
        <w:rPr>
          <w:sz w:val="20"/>
          <w:lang w:val="fr-BE"/>
        </w:rPr>
        <w:t xml:space="preserve">durant </w:t>
      </w:r>
      <w:r w:rsidR="00536273">
        <w:rPr>
          <w:sz w:val="20"/>
          <w:lang w:val="fr-BE"/>
        </w:rPr>
        <w:t xml:space="preserve">toutes </w:t>
      </w:r>
      <w:r>
        <w:rPr>
          <w:sz w:val="20"/>
          <w:lang w:val="fr-BE"/>
        </w:rPr>
        <w:t>l</w:t>
      </w:r>
      <w:r w:rsidRPr="00BD4938">
        <w:rPr>
          <w:sz w:val="20"/>
          <w:lang w:val="fr-BE"/>
        </w:rPr>
        <w:t>es vacances : %s\n",</w:t>
      </w:r>
      <w:r>
        <w:rPr>
          <w:sz w:val="20"/>
          <w:lang w:val="fr-BE"/>
        </w:rPr>
        <w:t xml:space="preserve"> </w:t>
      </w:r>
      <w:r w:rsidR="00DF7E7F">
        <w:rPr>
          <w:sz w:val="20"/>
          <w:lang w:val="fr-BE"/>
        </w:rPr>
        <w:br/>
      </w:r>
      <w:r w:rsidR="00DF7E7F">
        <w:rPr>
          <w:sz w:val="20"/>
          <w:lang w:val="fr-BE"/>
        </w:rPr>
        <w:tab/>
      </w:r>
      <w:r w:rsidR="00DF7E7F">
        <w:rPr>
          <w:sz w:val="20"/>
          <w:lang w:val="fr-BE"/>
        </w:rPr>
        <w:tab/>
        <w:t xml:space="preserve">nbJoursVacances == </w:t>
      </w:r>
      <w:r w:rsidR="0058771B" w:rsidRPr="0058771B">
        <w:rPr>
          <w:sz w:val="20"/>
          <w:lang w:val="fr-BE"/>
        </w:rPr>
        <w:t>nbJoursVacancesEnsoleilles</w:t>
      </w:r>
      <w:r w:rsidR="0058771B">
        <w:rPr>
          <w:sz w:val="20"/>
          <w:lang w:val="fr-BE"/>
        </w:rPr>
        <w:t xml:space="preserve"> </w:t>
      </w:r>
      <w:r w:rsidRPr="00BD4938">
        <w:rPr>
          <w:sz w:val="20"/>
          <w:lang w:val="fr-BE"/>
        </w:rPr>
        <w:t>? "vrai" : "faux");</w:t>
      </w:r>
    </w:p>
    <w:p w14:paraId="72D78BB0" w14:textId="7F63B0F5" w:rsidR="006A2FEE" w:rsidRDefault="00DF7E7F" w:rsidP="00DF7E7F">
      <w:pPr>
        <w:spacing w:before="120" w:after="160" w:line="259" w:lineRule="auto"/>
      </w:pPr>
      <w:r>
        <w:t>si la valeur de l’expression booléenne</w:t>
      </w:r>
      <w:r w:rsidR="00DE0D52">
        <w:t xml:space="preserve"> est </w:t>
      </w:r>
      <w:proofErr w:type="spellStart"/>
      <w:r w:rsidR="00DE0D52" w:rsidRPr="00DE0D52">
        <w:rPr>
          <w:rStyle w:val="Codeinline"/>
        </w:rPr>
        <w:t>true</w:t>
      </w:r>
      <w:proofErr w:type="spellEnd"/>
      <w:r>
        <w:t xml:space="preserve">, c’est-à-dire </w:t>
      </w:r>
      <w:r w:rsidR="00DE0D52">
        <w:t xml:space="preserve">que la valeur </w:t>
      </w:r>
      <w:proofErr w:type="gramStart"/>
      <w:r w:rsidR="00DE0D52">
        <w:t xml:space="preserve">de  </w:t>
      </w:r>
      <w:proofErr w:type="spellStart"/>
      <w:r w:rsidR="007C0161" w:rsidRPr="005B44C6">
        <w:rPr>
          <w:rStyle w:val="Codeinline"/>
        </w:rPr>
        <w:t>nbJoursVacancesEnsoleilles</w:t>
      </w:r>
      <w:proofErr w:type="spellEnd"/>
      <w:proofErr w:type="gramEnd"/>
      <w:r w:rsidR="007C0161" w:rsidRPr="005859A6">
        <w:t xml:space="preserve"> </w:t>
      </w:r>
      <w:r w:rsidR="00DE0D52">
        <w:t>est égale à celle de</w:t>
      </w:r>
      <w:r w:rsidR="005859A6">
        <w:t xml:space="preserve"> </w:t>
      </w:r>
      <w:proofErr w:type="spellStart"/>
      <w:r w:rsidR="005859A6" w:rsidRPr="00DF7E7F">
        <w:rPr>
          <w:rStyle w:val="Codeinline"/>
        </w:rPr>
        <w:t>nbJoursVacances</w:t>
      </w:r>
      <w:proofErr w:type="spellEnd"/>
      <w:r w:rsidR="00DE0D52" w:rsidRPr="00DE0D52">
        <w:t>,</w:t>
      </w:r>
      <w:r w:rsidR="00DE0D52">
        <w:t xml:space="preserve"> cela veut dire que l’affirmation «  </w:t>
      </w:r>
      <w:r w:rsidR="00DE0D52" w:rsidRPr="00DE0D52">
        <w:t>Il a fait ensoleille durant toutes les vacances</w:t>
      </w:r>
      <w:r w:rsidR="00DE0D52">
        <w:t> » est vraie, donc c’est la valeur « vrai » qui est affichée</w:t>
      </w:r>
      <w:r w:rsidR="004318FB">
        <w:t> ;</w:t>
      </w:r>
      <w:r w:rsidR="00DE0D52">
        <w:t xml:space="preserve"> </w:t>
      </w:r>
      <w:r w:rsidR="004318FB">
        <w:t xml:space="preserve">si </w:t>
      </w:r>
      <w:r w:rsidR="00DE0D52">
        <w:t xml:space="preserve">la valeur de l’expression booléenne est </w:t>
      </w:r>
      <w:r w:rsidR="00DE0D52" w:rsidRPr="004318FB">
        <w:rPr>
          <w:rStyle w:val="Codeinline"/>
        </w:rPr>
        <w:t>false</w:t>
      </w:r>
      <w:r w:rsidR="004318FB">
        <w:t xml:space="preserve">, </w:t>
      </w:r>
      <w:r w:rsidR="00903C2B">
        <w:t xml:space="preserve">c’est-à-dire que la valeur de  </w:t>
      </w:r>
      <w:proofErr w:type="spellStart"/>
      <w:r w:rsidR="007C0161" w:rsidRPr="005B44C6">
        <w:rPr>
          <w:rStyle w:val="Codeinline"/>
        </w:rPr>
        <w:t>nbJoursVacancesEnsoleilles</w:t>
      </w:r>
      <w:proofErr w:type="spellEnd"/>
      <w:r w:rsidR="007C0161" w:rsidRPr="005859A6">
        <w:t xml:space="preserve"> </w:t>
      </w:r>
      <w:r w:rsidR="00903C2B">
        <w:t>est inférieure à celle de</w:t>
      </w:r>
      <w:r w:rsidR="005859A6">
        <w:t xml:space="preserve"> </w:t>
      </w:r>
      <w:proofErr w:type="spellStart"/>
      <w:r w:rsidR="005859A6" w:rsidRPr="00DF7E7F">
        <w:rPr>
          <w:rStyle w:val="Codeinline"/>
        </w:rPr>
        <w:t>nbJoursVacances</w:t>
      </w:r>
      <w:proofErr w:type="spellEnd"/>
      <w:r w:rsidR="00903C2B" w:rsidRPr="00DE0D52">
        <w:t>,</w:t>
      </w:r>
      <w:r w:rsidR="00903C2B">
        <w:t xml:space="preserve"> </w:t>
      </w:r>
      <w:r w:rsidR="00DE0D52">
        <w:t>c’est la valeur « faux » qui est affichée.</w:t>
      </w:r>
    </w:p>
    <w:p w14:paraId="431FE789" w14:textId="6864CDBD" w:rsidR="00E62924" w:rsidRDefault="003763A8">
      <w:pPr>
        <w:spacing w:after="160" w:line="259" w:lineRule="auto"/>
      </w:pPr>
      <w:r w:rsidRPr="00450E48">
        <w:rPr>
          <w:noProof/>
        </w:rPr>
        <w:drawing>
          <wp:anchor distT="0" distB="0" distL="114300" distR="114300" simplePos="0" relativeHeight="251789312" behindDoc="1" locked="0" layoutInCell="1" allowOverlap="1" wp14:anchorId="641B38A0" wp14:editId="2FBBAFDE">
            <wp:simplePos x="0" y="0"/>
            <wp:positionH relativeFrom="column">
              <wp:posOffset>-5080</wp:posOffset>
            </wp:positionH>
            <wp:positionV relativeFrom="paragraph">
              <wp:posOffset>16</wp:posOffset>
            </wp:positionV>
            <wp:extent cx="193675" cy="231775"/>
            <wp:effectExtent l="0" t="0" r="0" b="0"/>
            <wp:wrapTight wrapText="bothSides">
              <wp:wrapPolygon edited="0">
                <wp:start x="0" y="0"/>
                <wp:lineTo x="0" y="19529"/>
                <wp:lineTo x="19121" y="19529"/>
                <wp:lineTo x="19121" y="0"/>
                <wp:lineTo x="0" y="0"/>
              </wp:wrapPolygon>
            </wp:wrapTight>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E62924">
        <w:t xml:space="preserve">Complétez le fichier source </w:t>
      </w:r>
      <w:proofErr w:type="spellStart"/>
      <w:r w:rsidR="00E62924" w:rsidRPr="00E62924">
        <w:rPr>
          <w:rStyle w:val="Codeinline"/>
        </w:rPr>
        <w:t>torches.c</w:t>
      </w:r>
      <w:proofErr w:type="spellEnd"/>
      <w:r w:rsidR="00E62924">
        <w:t xml:space="preserve"> avec les instructions suivantes</w:t>
      </w:r>
      <w:r w:rsidR="00B506EB">
        <w:t>. R</w:t>
      </w:r>
      <w:r w:rsidR="00A5084D">
        <w:t>empla</w:t>
      </w:r>
      <w:r w:rsidR="00B506EB">
        <w:t>cez</w:t>
      </w:r>
      <w:r w:rsidR="00A5084D">
        <w:t xml:space="preserve"> les </w:t>
      </w:r>
      <w:r w:rsidR="00A5084D" w:rsidRPr="00353BA8">
        <w:rPr>
          <w:rStyle w:val="Codeinline"/>
        </w:rPr>
        <w:t>…</w:t>
      </w:r>
      <w:r w:rsidR="00A5084D">
        <w:t xml:space="preserve"> </w:t>
      </w:r>
      <w:r w:rsidR="001A0C45">
        <w:t xml:space="preserve">par « vrai » ou « faux » </w:t>
      </w:r>
      <w:r w:rsidR="00A5084D">
        <w:t>afin d’afficher le résultat correspondant à l’affirmation.</w:t>
      </w:r>
      <w:r w:rsidR="00E62924">
        <w:t xml:space="preserve"> </w:t>
      </w:r>
    </w:p>
    <w:p w14:paraId="1C3D41A9" w14:textId="0111FC2C" w:rsidR="00353BA8" w:rsidRDefault="00353BA8" w:rsidP="00353BA8">
      <w:pPr>
        <w:pStyle w:val="Code"/>
        <w:rPr>
          <w:rStyle w:val="Codeinline"/>
          <w:sz w:val="20"/>
          <w:lang w:val="fr-BE"/>
        </w:rPr>
      </w:pPr>
      <w:r w:rsidRPr="000967EC">
        <w:rPr>
          <w:rStyle w:val="Codeinline"/>
          <w:sz w:val="20"/>
          <w:lang w:val="fr-BE"/>
        </w:rPr>
        <w:t>int nbTorches</w:t>
      </w:r>
      <w:r>
        <w:rPr>
          <w:rStyle w:val="Codeinline"/>
          <w:sz w:val="20"/>
          <w:lang w:val="fr-BE"/>
        </w:rPr>
        <w:t>Max</w:t>
      </w:r>
      <w:r w:rsidRPr="000967EC">
        <w:rPr>
          <w:rStyle w:val="Codeinline"/>
          <w:sz w:val="20"/>
          <w:lang w:val="fr-BE"/>
        </w:rPr>
        <w:t xml:space="preserve"> = </w:t>
      </w:r>
      <w:r w:rsidR="00433B9F">
        <w:rPr>
          <w:rStyle w:val="Codeinline"/>
          <w:sz w:val="20"/>
          <w:lang w:val="fr-BE"/>
        </w:rPr>
        <w:t>64</w:t>
      </w:r>
      <w:r w:rsidRPr="000967EC">
        <w:rPr>
          <w:rStyle w:val="Codeinline"/>
          <w:sz w:val="20"/>
          <w:lang w:val="fr-BE"/>
        </w:rPr>
        <w:t>;</w:t>
      </w:r>
    </w:p>
    <w:p w14:paraId="6C21887A" w14:textId="3BBEA7EF" w:rsidR="00353BA8" w:rsidRPr="000967EC" w:rsidRDefault="00353BA8" w:rsidP="00353BA8">
      <w:pPr>
        <w:pStyle w:val="Code"/>
        <w:rPr>
          <w:rStyle w:val="Codeinline"/>
          <w:sz w:val="20"/>
          <w:lang w:val="fr-BE"/>
        </w:rPr>
      </w:pPr>
      <w:r w:rsidRPr="000967EC">
        <w:rPr>
          <w:rStyle w:val="Codeinline"/>
          <w:sz w:val="20"/>
          <w:lang w:val="fr-BE"/>
        </w:rPr>
        <w:t>int nbTorchesSac = 42;</w:t>
      </w:r>
    </w:p>
    <w:p w14:paraId="232A775C" w14:textId="0AA6A1AA" w:rsidR="00A5084D" w:rsidRDefault="00A5084D" w:rsidP="00A5084D">
      <w:pPr>
        <w:pStyle w:val="Code"/>
        <w:rPr>
          <w:rStyle w:val="Codeinline"/>
          <w:sz w:val="20"/>
          <w:lang w:val="fr-BE"/>
        </w:rPr>
      </w:pPr>
      <w:r w:rsidRPr="000967EC">
        <w:rPr>
          <w:rStyle w:val="Codeinline"/>
          <w:sz w:val="20"/>
          <w:lang w:val="fr-BE"/>
        </w:rPr>
        <w:t xml:space="preserve">printf("Le nombre de torches maximum est atteint %s\n", </w:t>
      </w:r>
      <w:r w:rsidRPr="000967EC">
        <w:rPr>
          <w:rStyle w:val="Codeinline"/>
          <w:sz w:val="20"/>
          <w:lang w:val="fr-BE"/>
        </w:rPr>
        <w:br/>
      </w:r>
      <w:r w:rsidRPr="000967EC">
        <w:rPr>
          <w:rStyle w:val="Codeinline"/>
          <w:sz w:val="20"/>
          <w:lang w:val="fr-BE"/>
        </w:rPr>
        <w:tab/>
      </w:r>
      <w:r w:rsidRPr="000967EC">
        <w:rPr>
          <w:rStyle w:val="Codeinline"/>
          <w:sz w:val="20"/>
          <w:lang w:val="fr-BE"/>
        </w:rPr>
        <w:tab/>
        <w:t>nbTorchesSac</w:t>
      </w:r>
      <w:r w:rsidR="00240BA5">
        <w:rPr>
          <w:rStyle w:val="Codeinline"/>
          <w:sz w:val="20"/>
          <w:lang w:val="fr-BE"/>
        </w:rPr>
        <w:t> </w:t>
      </w:r>
      <w:r w:rsidR="00D31797">
        <w:rPr>
          <w:rStyle w:val="Codeinline"/>
          <w:sz w:val="20"/>
          <w:lang w:val="fr-BE"/>
        </w:rPr>
        <w:t>=</w:t>
      </w:r>
      <w:r w:rsidRPr="000967EC">
        <w:rPr>
          <w:rStyle w:val="Codeinline"/>
          <w:sz w:val="20"/>
          <w:lang w:val="fr-BE"/>
        </w:rPr>
        <w:t>= nbTorchesMax</w:t>
      </w:r>
      <w:r w:rsidR="000967EC">
        <w:rPr>
          <w:rStyle w:val="Codeinline"/>
          <w:sz w:val="20"/>
          <w:lang w:val="fr-BE"/>
        </w:rPr>
        <w:t> ? … : …)</w:t>
      </w:r>
      <w:r w:rsidRPr="000967EC">
        <w:rPr>
          <w:rStyle w:val="Codeinline"/>
          <w:sz w:val="20"/>
          <w:lang w:val="fr-BE"/>
        </w:rPr>
        <w:t>;</w:t>
      </w:r>
    </w:p>
    <w:p w14:paraId="0199EA27" w14:textId="290DDC69" w:rsidR="00B506EB" w:rsidRDefault="00B506EB" w:rsidP="00A5084D">
      <w:pPr>
        <w:pStyle w:val="Code"/>
        <w:rPr>
          <w:rStyle w:val="Codeinline"/>
          <w:sz w:val="20"/>
          <w:lang w:val="fr-BE"/>
        </w:rPr>
      </w:pPr>
      <w:r w:rsidRPr="000967EC">
        <w:rPr>
          <w:rStyle w:val="Codeinline"/>
          <w:sz w:val="20"/>
          <w:lang w:val="fr-BE"/>
        </w:rPr>
        <w:t xml:space="preserve">printf("Le nombre de torches maximum est atteint %s\n", </w:t>
      </w:r>
      <w:r w:rsidRPr="000967EC">
        <w:rPr>
          <w:rStyle w:val="Codeinline"/>
          <w:sz w:val="20"/>
          <w:lang w:val="fr-BE"/>
        </w:rPr>
        <w:br/>
      </w:r>
      <w:r w:rsidRPr="000967EC">
        <w:rPr>
          <w:rStyle w:val="Codeinline"/>
          <w:sz w:val="20"/>
          <w:lang w:val="fr-BE"/>
        </w:rPr>
        <w:tab/>
      </w:r>
      <w:r w:rsidRPr="000967EC">
        <w:rPr>
          <w:rStyle w:val="Codeinline"/>
          <w:sz w:val="20"/>
          <w:lang w:val="fr-BE"/>
        </w:rPr>
        <w:tab/>
        <w:t>nbTorchesSac</w:t>
      </w:r>
      <w:r>
        <w:rPr>
          <w:rStyle w:val="Codeinline"/>
          <w:sz w:val="20"/>
          <w:lang w:val="fr-BE"/>
        </w:rPr>
        <w:t> !</w:t>
      </w:r>
      <w:r w:rsidRPr="000967EC">
        <w:rPr>
          <w:rStyle w:val="Codeinline"/>
          <w:sz w:val="20"/>
          <w:lang w:val="fr-BE"/>
        </w:rPr>
        <w:t>= nbTorchesMax</w:t>
      </w:r>
      <w:r>
        <w:rPr>
          <w:rStyle w:val="Codeinline"/>
          <w:sz w:val="20"/>
          <w:lang w:val="fr-BE"/>
        </w:rPr>
        <w:t> ? … : …)</w:t>
      </w:r>
      <w:r w:rsidRPr="000967EC">
        <w:rPr>
          <w:rStyle w:val="Codeinline"/>
          <w:sz w:val="20"/>
          <w:lang w:val="fr-BE"/>
        </w:rPr>
        <w:t>;</w:t>
      </w:r>
    </w:p>
    <w:p w14:paraId="13CD840C" w14:textId="1087B659" w:rsidR="00B506EB" w:rsidRPr="000967EC" w:rsidRDefault="00B506EB" w:rsidP="00A5084D">
      <w:pPr>
        <w:pStyle w:val="Code"/>
        <w:rPr>
          <w:rStyle w:val="Codeinline"/>
          <w:sz w:val="20"/>
          <w:lang w:val="fr-BE"/>
        </w:rPr>
      </w:pPr>
      <w:r w:rsidRPr="000967EC">
        <w:rPr>
          <w:rStyle w:val="Codeinline"/>
          <w:sz w:val="20"/>
          <w:lang w:val="fr-BE"/>
        </w:rPr>
        <w:t xml:space="preserve">printf("Le nombre de torches </w:t>
      </w:r>
      <w:r w:rsidR="005B3641">
        <w:rPr>
          <w:rStyle w:val="Codeinline"/>
          <w:sz w:val="20"/>
          <w:lang w:val="fr-BE"/>
        </w:rPr>
        <w:t xml:space="preserve">dans l’inventaire </w:t>
      </w:r>
      <w:r w:rsidR="0056653E">
        <w:rPr>
          <w:rStyle w:val="Codeinline"/>
          <w:sz w:val="20"/>
          <w:lang w:val="fr-BE"/>
        </w:rPr>
        <w:t xml:space="preserve">depasse </w:t>
      </w:r>
      <w:r w:rsidR="005B3641">
        <w:rPr>
          <w:rStyle w:val="Codeinline"/>
          <w:sz w:val="20"/>
          <w:lang w:val="fr-BE"/>
        </w:rPr>
        <w:t>la moitie</w:t>
      </w:r>
      <w:r w:rsidRPr="000967EC">
        <w:rPr>
          <w:rStyle w:val="Codeinline"/>
          <w:sz w:val="20"/>
          <w:lang w:val="fr-BE"/>
        </w:rPr>
        <w:t xml:space="preserve"> </w:t>
      </w:r>
      <w:r w:rsidR="005B3641">
        <w:rPr>
          <w:rStyle w:val="Codeinline"/>
          <w:sz w:val="20"/>
          <w:lang w:val="fr-BE"/>
        </w:rPr>
        <w:t xml:space="preserve">de la </w:t>
      </w:r>
      <w:r w:rsidR="0074241D">
        <w:rPr>
          <w:rStyle w:val="Codeinline"/>
          <w:sz w:val="20"/>
          <w:lang w:val="fr-BE"/>
        </w:rPr>
        <w:tab/>
      </w:r>
      <w:r w:rsidR="0074241D">
        <w:rPr>
          <w:rStyle w:val="Codeinline"/>
          <w:sz w:val="20"/>
          <w:lang w:val="fr-BE"/>
        </w:rPr>
        <w:tab/>
      </w:r>
      <w:r w:rsidR="0074241D">
        <w:rPr>
          <w:rStyle w:val="Codeinline"/>
          <w:sz w:val="20"/>
          <w:lang w:val="fr-BE"/>
        </w:rPr>
        <w:tab/>
      </w:r>
      <w:r w:rsidR="005B3641">
        <w:rPr>
          <w:rStyle w:val="Codeinline"/>
          <w:sz w:val="20"/>
          <w:lang w:val="fr-BE"/>
        </w:rPr>
        <w:t xml:space="preserve">capacite maximale en torches : </w:t>
      </w:r>
      <w:r w:rsidRPr="000967EC">
        <w:rPr>
          <w:rStyle w:val="Codeinline"/>
          <w:sz w:val="20"/>
          <w:lang w:val="fr-BE"/>
        </w:rPr>
        <w:t xml:space="preserve">%s\n", </w:t>
      </w:r>
      <w:r w:rsidRPr="000967EC">
        <w:rPr>
          <w:rStyle w:val="Codeinline"/>
          <w:sz w:val="20"/>
          <w:lang w:val="fr-BE"/>
        </w:rPr>
        <w:br/>
      </w:r>
      <w:r w:rsidRPr="000967EC">
        <w:rPr>
          <w:rStyle w:val="Codeinline"/>
          <w:sz w:val="20"/>
          <w:lang w:val="fr-BE"/>
        </w:rPr>
        <w:tab/>
      </w:r>
      <w:r w:rsidRPr="000967EC">
        <w:rPr>
          <w:rStyle w:val="Codeinline"/>
          <w:sz w:val="20"/>
          <w:lang w:val="fr-BE"/>
        </w:rPr>
        <w:tab/>
        <w:t>nbTorchesSac</w:t>
      </w:r>
      <w:r w:rsidR="0056653E">
        <w:rPr>
          <w:rStyle w:val="Codeinline"/>
          <w:sz w:val="20"/>
          <w:lang w:val="fr-BE"/>
        </w:rPr>
        <w:t> &lt;</w:t>
      </w:r>
      <w:r w:rsidR="003451EF">
        <w:rPr>
          <w:rStyle w:val="Codeinline"/>
          <w:sz w:val="20"/>
          <w:lang w:val="fr-BE"/>
        </w:rPr>
        <w:t>=</w:t>
      </w:r>
      <w:r w:rsidRPr="000967EC">
        <w:rPr>
          <w:rStyle w:val="Codeinline"/>
          <w:sz w:val="20"/>
          <w:lang w:val="fr-BE"/>
        </w:rPr>
        <w:t xml:space="preserve"> nbTorchesMax</w:t>
      </w:r>
      <w:r>
        <w:rPr>
          <w:rStyle w:val="Codeinline"/>
          <w:sz w:val="20"/>
          <w:lang w:val="fr-BE"/>
        </w:rPr>
        <w:t> </w:t>
      </w:r>
      <w:r w:rsidR="005B3641">
        <w:rPr>
          <w:rStyle w:val="Codeinline"/>
          <w:sz w:val="20"/>
          <w:lang w:val="fr-BE"/>
        </w:rPr>
        <w:t xml:space="preserve">/ 2 </w:t>
      </w:r>
      <w:r>
        <w:rPr>
          <w:rStyle w:val="Codeinline"/>
          <w:sz w:val="20"/>
          <w:lang w:val="fr-BE"/>
        </w:rPr>
        <w:t>? … : …)</w:t>
      </w:r>
      <w:r w:rsidRPr="000967EC">
        <w:rPr>
          <w:rStyle w:val="Codeinline"/>
          <w:sz w:val="20"/>
          <w:lang w:val="fr-BE"/>
        </w:rPr>
        <w:t>;</w:t>
      </w:r>
    </w:p>
    <w:p w14:paraId="7923E0F4" w14:textId="18288571" w:rsidR="00C37466" w:rsidRDefault="00BC173E">
      <w:pPr>
        <w:spacing w:after="160" w:line="259" w:lineRule="auto"/>
      </w:pPr>
      <w:r>
        <w:t>Voici le tableau des priorités des opérateurs, mis-à-jour avec ces derniers opérateurs :</w:t>
      </w:r>
    </w:p>
    <w:tbl>
      <w:tblPr>
        <w:tblStyle w:val="Grilledutableau"/>
        <w:tblW w:w="0" w:type="auto"/>
        <w:jc w:val="center"/>
        <w:tblLook w:val="04A0" w:firstRow="1" w:lastRow="0" w:firstColumn="1" w:lastColumn="0" w:noHBand="0" w:noVBand="1"/>
      </w:tblPr>
      <w:tblGrid>
        <w:gridCol w:w="3118"/>
        <w:gridCol w:w="434"/>
      </w:tblGrid>
      <w:tr w:rsidR="00C619A3" w14:paraId="5E8AC65F" w14:textId="77777777" w:rsidTr="00691425">
        <w:trPr>
          <w:jc w:val="center"/>
        </w:trPr>
        <w:tc>
          <w:tcPr>
            <w:tcW w:w="3118" w:type="dxa"/>
          </w:tcPr>
          <w:p w14:paraId="0EC051F7" w14:textId="373109C6" w:rsidR="00C619A3" w:rsidRDefault="00C619A3" w:rsidP="00C619A3">
            <w:pPr>
              <w:pStyle w:val="Nombre"/>
            </w:pPr>
            <w:r>
              <w:t>-</w:t>
            </w:r>
            <w:r w:rsidRPr="00941721">
              <w:rPr>
                <w:sz w:val="16"/>
              </w:rPr>
              <w:t>(unaire)</w:t>
            </w:r>
            <w:r>
              <w:rPr>
                <w:sz w:val="16"/>
              </w:rPr>
              <w:t xml:space="preserve"> </w:t>
            </w:r>
            <w:r w:rsidRPr="00691425">
              <w:t xml:space="preserve">++ -- </w:t>
            </w:r>
            <w:r>
              <w:t>(</w:t>
            </w:r>
            <w:r w:rsidRPr="00C619A3">
              <w:rPr>
                <w:i/>
              </w:rPr>
              <w:t>type</w:t>
            </w:r>
            <w:r>
              <w:t>)</w:t>
            </w:r>
          </w:p>
        </w:tc>
        <w:tc>
          <w:tcPr>
            <w:tcW w:w="434" w:type="dxa"/>
          </w:tcPr>
          <w:p w14:paraId="03152DCD" w14:textId="21FFEA8F" w:rsidR="00C619A3" w:rsidRDefault="00C619A3" w:rsidP="00C619A3">
            <w:pPr>
              <w:spacing w:after="0" w:line="240" w:lineRule="auto"/>
            </w:pPr>
            <w:r>
              <w:sym w:font="Symbol" w:char="F0AC"/>
            </w:r>
          </w:p>
        </w:tc>
      </w:tr>
      <w:tr w:rsidR="00C619A3" w14:paraId="606728C7" w14:textId="77777777" w:rsidTr="00691425">
        <w:trPr>
          <w:jc w:val="center"/>
        </w:trPr>
        <w:tc>
          <w:tcPr>
            <w:tcW w:w="3118" w:type="dxa"/>
          </w:tcPr>
          <w:p w14:paraId="08C13D17" w14:textId="77777777" w:rsidR="00C619A3" w:rsidRDefault="00C619A3" w:rsidP="00C619A3">
            <w:pPr>
              <w:pStyle w:val="Nombre"/>
            </w:pPr>
            <w:r>
              <w:t>* / %</w:t>
            </w:r>
          </w:p>
        </w:tc>
        <w:tc>
          <w:tcPr>
            <w:tcW w:w="434" w:type="dxa"/>
          </w:tcPr>
          <w:p w14:paraId="7851423D" w14:textId="77777777" w:rsidR="00C619A3" w:rsidRDefault="00C619A3" w:rsidP="00C619A3">
            <w:pPr>
              <w:spacing w:after="0" w:line="240" w:lineRule="auto"/>
            </w:pPr>
            <w:r>
              <w:sym w:font="Symbol" w:char="F0AE"/>
            </w:r>
          </w:p>
        </w:tc>
      </w:tr>
      <w:tr w:rsidR="00C619A3" w14:paraId="518CDB88" w14:textId="77777777" w:rsidTr="00691425">
        <w:trPr>
          <w:jc w:val="center"/>
        </w:trPr>
        <w:tc>
          <w:tcPr>
            <w:tcW w:w="3118" w:type="dxa"/>
          </w:tcPr>
          <w:p w14:paraId="709435A1" w14:textId="77777777" w:rsidR="00C619A3" w:rsidRDefault="00C619A3" w:rsidP="00C619A3">
            <w:pPr>
              <w:pStyle w:val="Nombre"/>
            </w:pPr>
            <w:r>
              <w:t>+ -</w:t>
            </w:r>
            <w:r w:rsidRPr="00941721">
              <w:rPr>
                <w:sz w:val="16"/>
              </w:rPr>
              <w:t>(</w:t>
            </w:r>
            <w:r>
              <w:rPr>
                <w:sz w:val="16"/>
              </w:rPr>
              <w:t>bin</w:t>
            </w:r>
            <w:r w:rsidRPr="00941721">
              <w:rPr>
                <w:sz w:val="16"/>
              </w:rPr>
              <w:t>aire)</w:t>
            </w:r>
          </w:p>
        </w:tc>
        <w:tc>
          <w:tcPr>
            <w:tcW w:w="434" w:type="dxa"/>
          </w:tcPr>
          <w:p w14:paraId="00DA4B71" w14:textId="77777777" w:rsidR="00C619A3" w:rsidRDefault="00C619A3" w:rsidP="00C619A3">
            <w:pPr>
              <w:spacing w:after="0" w:line="240" w:lineRule="auto"/>
            </w:pPr>
            <w:r>
              <w:sym w:font="Symbol" w:char="F0AE"/>
            </w:r>
          </w:p>
        </w:tc>
      </w:tr>
      <w:tr w:rsidR="00C619A3" w14:paraId="2E42D73B" w14:textId="77777777" w:rsidTr="00691425">
        <w:trPr>
          <w:jc w:val="center"/>
        </w:trPr>
        <w:tc>
          <w:tcPr>
            <w:tcW w:w="3118" w:type="dxa"/>
          </w:tcPr>
          <w:p w14:paraId="23CED410" w14:textId="77777777" w:rsidR="00C619A3" w:rsidRPr="00965DEC" w:rsidRDefault="00C619A3" w:rsidP="00C619A3">
            <w:pPr>
              <w:pStyle w:val="Nombre"/>
            </w:pPr>
            <w:r w:rsidRPr="00965DEC">
              <w:t>&lt; &lt;= &gt; &gt;=</w:t>
            </w:r>
          </w:p>
        </w:tc>
        <w:tc>
          <w:tcPr>
            <w:tcW w:w="434" w:type="dxa"/>
          </w:tcPr>
          <w:p w14:paraId="50AA3F15" w14:textId="77777777" w:rsidR="00C619A3" w:rsidRDefault="00C619A3" w:rsidP="00C619A3">
            <w:pPr>
              <w:spacing w:after="0" w:line="240" w:lineRule="auto"/>
            </w:pPr>
            <w:r>
              <w:sym w:font="Symbol" w:char="F0AE"/>
            </w:r>
          </w:p>
        </w:tc>
      </w:tr>
      <w:tr w:rsidR="00C619A3" w14:paraId="589A6987" w14:textId="77777777" w:rsidTr="00691425">
        <w:trPr>
          <w:jc w:val="center"/>
        </w:trPr>
        <w:tc>
          <w:tcPr>
            <w:tcW w:w="3118" w:type="dxa"/>
          </w:tcPr>
          <w:p w14:paraId="5547BAAA" w14:textId="77777777" w:rsidR="00C619A3" w:rsidRPr="00965DEC" w:rsidRDefault="00C619A3" w:rsidP="00C619A3">
            <w:pPr>
              <w:pStyle w:val="Nombre"/>
            </w:pPr>
            <w:r w:rsidRPr="00965DEC">
              <w:t>== !=</w:t>
            </w:r>
          </w:p>
        </w:tc>
        <w:tc>
          <w:tcPr>
            <w:tcW w:w="434" w:type="dxa"/>
          </w:tcPr>
          <w:p w14:paraId="3BD0E97E" w14:textId="77777777" w:rsidR="00C619A3" w:rsidRDefault="00C619A3" w:rsidP="00C619A3">
            <w:pPr>
              <w:spacing w:after="0" w:line="240" w:lineRule="auto"/>
            </w:pPr>
            <w:r>
              <w:sym w:font="Symbol" w:char="F0AE"/>
            </w:r>
          </w:p>
        </w:tc>
      </w:tr>
      <w:tr w:rsidR="006D0707" w14:paraId="1AA520BE" w14:textId="77777777" w:rsidTr="00691425">
        <w:trPr>
          <w:jc w:val="center"/>
        </w:trPr>
        <w:tc>
          <w:tcPr>
            <w:tcW w:w="3118" w:type="dxa"/>
          </w:tcPr>
          <w:p w14:paraId="71E6BB57" w14:textId="4A47B7A5" w:rsidR="006D0707" w:rsidRPr="00965DEC" w:rsidRDefault="006D0707" w:rsidP="00C619A3">
            <w:pPr>
              <w:pStyle w:val="Nombre"/>
            </w:pPr>
            <w:r>
              <w:t>?:</w:t>
            </w:r>
          </w:p>
        </w:tc>
        <w:tc>
          <w:tcPr>
            <w:tcW w:w="434" w:type="dxa"/>
          </w:tcPr>
          <w:p w14:paraId="3BADEE8B" w14:textId="4435351D" w:rsidR="006D0707" w:rsidRDefault="006D0707" w:rsidP="00C619A3">
            <w:pPr>
              <w:spacing w:after="0" w:line="240" w:lineRule="auto"/>
            </w:pPr>
            <w:r>
              <w:sym w:font="Symbol" w:char="F0AC"/>
            </w:r>
          </w:p>
        </w:tc>
      </w:tr>
      <w:tr w:rsidR="00C619A3" w14:paraId="328C0ECC" w14:textId="77777777" w:rsidTr="00691425">
        <w:trPr>
          <w:jc w:val="center"/>
        </w:trPr>
        <w:tc>
          <w:tcPr>
            <w:tcW w:w="3118" w:type="dxa"/>
          </w:tcPr>
          <w:p w14:paraId="36CF4951" w14:textId="63DA0F4F" w:rsidR="00C619A3" w:rsidRPr="00965DEC" w:rsidRDefault="00C619A3" w:rsidP="00C619A3">
            <w:pPr>
              <w:pStyle w:val="Nombre"/>
            </w:pPr>
            <w:r>
              <w:t>=</w:t>
            </w:r>
            <w:r w:rsidR="006144C8">
              <w:t xml:space="preserve"> </w:t>
            </w:r>
            <w:r w:rsidR="006144C8" w:rsidRPr="00E76D3B">
              <w:t>+= -= *= /= %=</w:t>
            </w:r>
          </w:p>
        </w:tc>
        <w:tc>
          <w:tcPr>
            <w:tcW w:w="434" w:type="dxa"/>
          </w:tcPr>
          <w:p w14:paraId="493C8A22" w14:textId="77777777" w:rsidR="00C619A3" w:rsidRDefault="00C619A3" w:rsidP="00C619A3">
            <w:pPr>
              <w:spacing w:after="0" w:line="240" w:lineRule="auto"/>
            </w:pPr>
            <w:r>
              <w:sym w:font="Symbol" w:char="F0AC"/>
            </w:r>
          </w:p>
        </w:tc>
      </w:tr>
    </w:tbl>
    <w:p w14:paraId="0803A7F3" w14:textId="77777777" w:rsidR="004217FB" w:rsidRPr="004217FB" w:rsidRDefault="004217FB" w:rsidP="004217FB"/>
    <w:sectPr w:rsidR="004217FB" w:rsidRPr="004217FB" w:rsidSect="00D50706">
      <w:footerReference w:type="default" r:id="rId19"/>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0A1C" w14:textId="77777777" w:rsidR="009051D1" w:rsidRDefault="009051D1" w:rsidP="003727D2">
      <w:pPr>
        <w:spacing w:after="0" w:line="240" w:lineRule="auto"/>
      </w:pPr>
      <w:r>
        <w:separator/>
      </w:r>
    </w:p>
  </w:endnote>
  <w:endnote w:type="continuationSeparator" w:id="0">
    <w:p w14:paraId="4695142A" w14:textId="77777777" w:rsidR="009051D1" w:rsidRDefault="009051D1"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5AC7" w14:textId="77777777" w:rsidR="00E76EDD" w:rsidRPr="00F0621E" w:rsidRDefault="00E76EDD" w:rsidP="00355D1D">
    <w:pPr>
      <w:pStyle w:val="Pieddepage"/>
      <w:jc w:val="center"/>
    </w:pPr>
    <w:r w:rsidRPr="00F0621E">
      <w:rPr>
        <w:lang w:val="fr-FR"/>
      </w:rPr>
      <w:tab/>
    </w:r>
    <w:r w:rsidRPr="00F0621E">
      <w:rPr>
        <w:lang w:val="fr-FR"/>
      </w:rPr>
      <w:tab/>
    </w:r>
    <w:r w:rsidRPr="00F0621E">
      <w:fldChar w:fldCharType="begin"/>
    </w:r>
    <w:r w:rsidRPr="00F0621E">
      <w:instrText>PAGE  \* Arabic  \* MERGEFORMAT</w:instrText>
    </w:r>
    <w:r w:rsidRPr="00F0621E">
      <w:fldChar w:fldCharType="separate"/>
    </w:r>
    <w:r>
      <w:t>4</w:t>
    </w:r>
    <w:r w:rsidRPr="00F0621E">
      <w:fldChar w:fldCharType="end"/>
    </w:r>
    <w:r w:rsidRPr="00F0621E">
      <w:rPr>
        <w:lang w:val="fr-FR"/>
      </w:rPr>
      <w:t xml:space="preserve"> / </w:t>
    </w:r>
    <w:fldSimple w:instr="NUMPAGES  \* arabe  \* MERGEFORMAT">
      <w:r>
        <w:t>17</w:t>
      </w:r>
    </w:fldSimple>
  </w:p>
  <w:p w14:paraId="63D8511D" w14:textId="77777777" w:rsidR="00E76EDD" w:rsidRDefault="00E76E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17EA4" w14:textId="77777777" w:rsidR="009051D1" w:rsidRDefault="009051D1" w:rsidP="003727D2">
      <w:pPr>
        <w:spacing w:after="0" w:line="240" w:lineRule="auto"/>
      </w:pPr>
      <w:r>
        <w:separator/>
      </w:r>
    </w:p>
  </w:footnote>
  <w:footnote w:type="continuationSeparator" w:id="0">
    <w:p w14:paraId="7CFD6591" w14:textId="77777777" w:rsidR="009051D1" w:rsidRDefault="009051D1"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862378"/>
    <w:lvl w:ilvl="0">
      <w:start w:val="1"/>
      <w:numFmt w:val="decimal"/>
      <w:lvlText w:val="%1."/>
      <w:lvlJc w:val="left"/>
      <w:pPr>
        <w:tabs>
          <w:tab w:val="num" w:pos="2060"/>
        </w:tabs>
        <w:ind w:left="2060" w:hanging="360"/>
      </w:pPr>
    </w:lvl>
  </w:abstractNum>
  <w:abstractNum w:abstractNumId="1" w15:restartNumberingAfterBreak="0">
    <w:nsid w:val="FFFFFF7D"/>
    <w:multiLevelType w:val="singleLevel"/>
    <w:tmpl w:val="BC045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6026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D6D6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582D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4CD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D6EE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CE93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B2C2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8045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B517A"/>
    <w:multiLevelType w:val="hybridMultilevel"/>
    <w:tmpl w:val="E8C8DA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1635336D"/>
    <w:multiLevelType w:val="hybridMultilevel"/>
    <w:tmpl w:val="0FA0D986"/>
    <w:lvl w:ilvl="0" w:tplc="A3F0B87A">
      <w:start w:val="1"/>
      <w:numFmt w:val="bullet"/>
      <w:lvlText w:val=""/>
      <w:lvlJc w:val="left"/>
      <w:pPr>
        <w:tabs>
          <w:tab w:val="num" w:pos="720"/>
        </w:tabs>
        <w:ind w:left="720" w:hanging="360"/>
      </w:pPr>
      <w:rPr>
        <w:rFonts w:ascii="Wingdings" w:hAnsi="Wingdings" w:hint="default"/>
      </w:rPr>
    </w:lvl>
    <w:lvl w:ilvl="1" w:tplc="A5A0818C" w:tentative="1">
      <w:start w:val="1"/>
      <w:numFmt w:val="bullet"/>
      <w:lvlText w:val=""/>
      <w:lvlJc w:val="left"/>
      <w:pPr>
        <w:tabs>
          <w:tab w:val="num" w:pos="1440"/>
        </w:tabs>
        <w:ind w:left="1440" w:hanging="360"/>
      </w:pPr>
      <w:rPr>
        <w:rFonts w:ascii="Wingdings" w:hAnsi="Wingdings" w:hint="default"/>
      </w:rPr>
    </w:lvl>
    <w:lvl w:ilvl="2" w:tplc="422AD2FA" w:tentative="1">
      <w:start w:val="1"/>
      <w:numFmt w:val="bullet"/>
      <w:lvlText w:val=""/>
      <w:lvlJc w:val="left"/>
      <w:pPr>
        <w:tabs>
          <w:tab w:val="num" w:pos="2160"/>
        </w:tabs>
        <w:ind w:left="2160" w:hanging="360"/>
      </w:pPr>
      <w:rPr>
        <w:rFonts w:ascii="Wingdings" w:hAnsi="Wingdings" w:hint="default"/>
      </w:rPr>
    </w:lvl>
    <w:lvl w:ilvl="3" w:tplc="76BC894A" w:tentative="1">
      <w:start w:val="1"/>
      <w:numFmt w:val="bullet"/>
      <w:lvlText w:val=""/>
      <w:lvlJc w:val="left"/>
      <w:pPr>
        <w:tabs>
          <w:tab w:val="num" w:pos="2880"/>
        </w:tabs>
        <w:ind w:left="2880" w:hanging="360"/>
      </w:pPr>
      <w:rPr>
        <w:rFonts w:ascii="Wingdings" w:hAnsi="Wingdings" w:hint="default"/>
      </w:rPr>
    </w:lvl>
    <w:lvl w:ilvl="4" w:tplc="3D4E63FA" w:tentative="1">
      <w:start w:val="1"/>
      <w:numFmt w:val="bullet"/>
      <w:lvlText w:val=""/>
      <w:lvlJc w:val="left"/>
      <w:pPr>
        <w:tabs>
          <w:tab w:val="num" w:pos="3600"/>
        </w:tabs>
        <w:ind w:left="3600" w:hanging="360"/>
      </w:pPr>
      <w:rPr>
        <w:rFonts w:ascii="Wingdings" w:hAnsi="Wingdings" w:hint="default"/>
      </w:rPr>
    </w:lvl>
    <w:lvl w:ilvl="5" w:tplc="D902B1D6" w:tentative="1">
      <w:start w:val="1"/>
      <w:numFmt w:val="bullet"/>
      <w:lvlText w:val=""/>
      <w:lvlJc w:val="left"/>
      <w:pPr>
        <w:tabs>
          <w:tab w:val="num" w:pos="4320"/>
        </w:tabs>
        <w:ind w:left="4320" w:hanging="360"/>
      </w:pPr>
      <w:rPr>
        <w:rFonts w:ascii="Wingdings" w:hAnsi="Wingdings" w:hint="default"/>
      </w:rPr>
    </w:lvl>
    <w:lvl w:ilvl="6" w:tplc="D41E2BE6" w:tentative="1">
      <w:start w:val="1"/>
      <w:numFmt w:val="bullet"/>
      <w:lvlText w:val=""/>
      <w:lvlJc w:val="left"/>
      <w:pPr>
        <w:tabs>
          <w:tab w:val="num" w:pos="5040"/>
        </w:tabs>
        <w:ind w:left="5040" w:hanging="360"/>
      </w:pPr>
      <w:rPr>
        <w:rFonts w:ascii="Wingdings" w:hAnsi="Wingdings" w:hint="default"/>
      </w:rPr>
    </w:lvl>
    <w:lvl w:ilvl="7" w:tplc="5B64769C" w:tentative="1">
      <w:start w:val="1"/>
      <w:numFmt w:val="bullet"/>
      <w:lvlText w:val=""/>
      <w:lvlJc w:val="left"/>
      <w:pPr>
        <w:tabs>
          <w:tab w:val="num" w:pos="5760"/>
        </w:tabs>
        <w:ind w:left="5760" w:hanging="360"/>
      </w:pPr>
      <w:rPr>
        <w:rFonts w:ascii="Wingdings" w:hAnsi="Wingdings" w:hint="default"/>
      </w:rPr>
    </w:lvl>
    <w:lvl w:ilvl="8" w:tplc="BCD4BB7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455C7"/>
    <w:multiLevelType w:val="hybridMultilevel"/>
    <w:tmpl w:val="EFF0574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183E4A67"/>
    <w:multiLevelType w:val="hybridMultilevel"/>
    <w:tmpl w:val="0858631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18C16246"/>
    <w:multiLevelType w:val="hybridMultilevel"/>
    <w:tmpl w:val="C34493C2"/>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15" w15:restartNumberingAfterBreak="0">
    <w:nsid w:val="195D359B"/>
    <w:multiLevelType w:val="hybridMultilevel"/>
    <w:tmpl w:val="4F96A54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25BD71E5"/>
    <w:multiLevelType w:val="hybridMultilevel"/>
    <w:tmpl w:val="D6DC307A"/>
    <w:lvl w:ilvl="0" w:tplc="19A8A5C4">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9EC00E4"/>
    <w:multiLevelType w:val="hybridMultilevel"/>
    <w:tmpl w:val="7C0C6248"/>
    <w:lvl w:ilvl="0" w:tplc="F006AA9E">
      <w:start w:val="1"/>
      <w:numFmt w:val="upperLetter"/>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8"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309457B0"/>
    <w:multiLevelType w:val="hybridMultilevel"/>
    <w:tmpl w:val="933AAE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37155795"/>
    <w:multiLevelType w:val="hybridMultilevel"/>
    <w:tmpl w:val="77266E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57A19D2"/>
    <w:multiLevelType w:val="hybridMultilevel"/>
    <w:tmpl w:val="EF948D2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2" w15:restartNumberingAfterBreak="0">
    <w:nsid w:val="47496DC9"/>
    <w:multiLevelType w:val="hybridMultilevel"/>
    <w:tmpl w:val="1D2CAB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C766CE1"/>
    <w:multiLevelType w:val="hybridMultilevel"/>
    <w:tmpl w:val="6E6A380E"/>
    <w:lvl w:ilvl="0" w:tplc="EEB8B992">
      <w:start w:val="1"/>
      <w:numFmt w:val="bullet"/>
      <w:lvlText w:val=""/>
      <w:lvlJc w:val="left"/>
      <w:pPr>
        <w:tabs>
          <w:tab w:val="num" w:pos="720"/>
        </w:tabs>
        <w:ind w:left="720" w:hanging="360"/>
      </w:pPr>
      <w:rPr>
        <w:rFonts w:ascii="Wingdings" w:hAnsi="Wingdings" w:hint="default"/>
      </w:rPr>
    </w:lvl>
    <w:lvl w:ilvl="1" w:tplc="AD46D5D6" w:tentative="1">
      <w:start w:val="1"/>
      <w:numFmt w:val="bullet"/>
      <w:lvlText w:val=""/>
      <w:lvlJc w:val="left"/>
      <w:pPr>
        <w:tabs>
          <w:tab w:val="num" w:pos="1440"/>
        </w:tabs>
        <w:ind w:left="1440" w:hanging="360"/>
      </w:pPr>
      <w:rPr>
        <w:rFonts w:ascii="Wingdings" w:hAnsi="Wingdings" w:hint="default"/>
      </w:rPr>
    </w:lvl>
    <w:lvl w:ilvl="2" w:tplc="EEF4CE3C" w:tentative="1">
      <w:start w:val="1"/>
      <w:numFmt w:val="bullet"/>
      <w:lvlText w:val=""/>
      <w:lvlJc w:val="left"/>
      <w:pPr>
        <w:tabs>
          <w:tab w:val="num" w:pos="2160"/>
        </w:tabs>
        <w:ind w:left="2160" w:hanging="360"/>
      </w:pPr>
      <w:rPr>
        <w:rFonts w:ascii="Wingdings" w:hAnsi="Wingdings" w:hint="default"/>
      </w:rPr>
    </w:lvl>
    <w:lvl w:ilvl="3" w:tplc="6A6C1F6A" w:tentative="1">
      <w:start w:val="1"/>
      <w:numFmt w:val="bullet"/>
      <w:lvlText w:val=""/>
      <w:lvlJc w:val="left"/>
      <w:pPr>
        <w:tabs>
          <w:tab w:val="num" w:pos="2880"/>
        </w:tabs>
        <w:ind w:left="2880" w:hanging="360"/>
      </w:pPr>
      <w:rPr>
        <w:rFonts w:ascii="Wingdings" w:hAnsi="Wingdings" w:hint="default"/>
      </w:rPr>
    </w:lvl>
    <w:lvl w:ilvl="4" w:tplc="8FB6B210" w:tentative="1">
      <w:start w:val="1"/>
      <w:numFmt w:val="bullet"/>
      <w:lvlText w:val=""/>
      <w:lvlJc w:val="left"/>
      <w:pPr>
        <w:tabs>
          <w:tab w:val="num" w:pos="3600"/>
        </w:tabs>
        <w:ind w:left="3600" w:hanging="360"/>
      </w:pPr>
      <w:rPr>
        <w:rFonts w:ascii="Wingdings" w:hAnsi="Wingdings" w:hint="default"/>
      </w:rPr>
    </w:lvl>
    <w:lvl w:ilvl="5" w:tplc="A1B07756" w:tentative="1">
      <w:start w:val="1"/>
      <w:numFmt w:val="bullet"/>
      <w:lvlText w:val=""/>
      <w:lvlJc w:val="left"/>
      <w:pPr>
        <w:tabs>
          <w:tab w:val="num" w:pos="4320"/>
        </w:tabs>
        <w:ind w:left="4320" w:hanging="360"/>
      </w:pPr>
      <w:rPr>
        <w:rFonts w:ascii="Wingdings" w:hAnsi="Wingdings" w:hint="default"/>
      </w:rPr>
    </w:lvl>
    <w:lvl w:ilvl="6" w:tplc="81925EF8" w:tentative="1">
      <w:start w:val="1"/>
      <w:numFmt w:val="bullet"/>
      <w:lvlText w:val=""/>
      <w:lvlJc w:val="left"/>
      <w:pPr>
        <w:tabs>
          <w:tab w:val="num" w:pos="5040"/>
        </w:tabs>
        <w:ind w:left="5040" w:hanging="360"/>
      </w:pPr>
      <w:rPr>
        <w:rFonts w:ascii="Wingdings" w:hAnsi="Wingdings" w:hint="default"/>
      </w:rPr>
    </w:lvl>
    <w:lvl w:ilvl="7" w:tplc="B9CE9BC8" w:tentative="1">
      <w:start w:val="1"/>
      <w:numFmt w:val="bullet"/>
      <w:lvlText w:val=""/>
      <w:lvlJc w:val="left"/>
      <w:pPr>
        <w:tabs>
          <w:tab w:val="num" w:pos="5760"/>
        </w:tabs>
        <w:ind w:left="5760" w:hanging="360"/>
      </w:pPr>
      <w:rPr>
        <w:rFonts w:ascii="Wingdings" w:hAnsi="Wingdings" w:hint="default"/>
      </w:rPr>
    </w:lvl>
    <w:lvl w:ilvl="8" w:tplc="BEB4956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44AE1"/>
    <w:multiLevelType w:val="hybridMultilevel"/>
    <w:tmpl w:val="D380518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CB52FF"/>
    <w:multiLevelType w:val="hybridMultilevel"/>
    <w:tmpl w:val="B32E72B2"/>
    <w:lvl w:ilvl="0" w:tplc="8BB6456C">
      <w:start w:val="1"/>
      <w:numFmt w:val="bullet"/>
      <w:lvlText w:val=""/>
      <w:lvlJc w:val="left"/>
      <w:pPr>
        <w:tabs>
          <w:tab w:val="num" w:pos="720"/>
        </w:tabs>
        <w:ind w:left="720" w:hanging="360"/>
      </w:pPr>
      <w:rPr>
        <w:rFonts w:ascii="Wingdings" w:hAnsi="Wingdings" w:hint="default"/>
      </w:rPr>
    </w:lvl>
    <w:lvl w:ilvl="1" w:tplc="D4405758" w:tentative="1">
      <w:start w:val="1"/>
      <w:numFmt w:val="bullet"/>
      <w:lvlText w:val=""/>
      <w:lvlJc w:val="left"/>
      <w:pPr>
        <w:tabs>
          <w:tab w:val="num" w:pos="1440"/>
        </w:tabs>
        <w:ind w:left="1440" w:hanging="360"/>
      </w:pPr>
      <w:rPr>
        <w:rFonts w:ascii="Wingdings" w:hAnsi="Wingdings" w:hint="default"/>
      </w:rPr>
    </w:lvl>
    <w:lvl w:ilvl="2" w:tplc="3D348728" w:tentative="1">
      <w:start w:val="1"/>
      <w:numFmt w:val="bullet"/>
      <w:lvlText w:val=""/>
      <w:lvlJc w:val="left"/>
      <w:pPr>
        <w:tabs>
          <w:tab w:val="num" w:pos="2160"/>
        </w:tabs>
        <w:ind w:left="2160" w:hanging="360"/>
      </w:pPr>
      <w:rPr>
        <w:rFonts w:ascii="Wingdings" w:hAnsi="Wingdings" w:hint="default"/>
      </w:rPr>
    </w:lvl>
    <w:lvl w:ilvl="3" w:tplc="71F67F52" w:tentative="1">
      <w:start w:val="1"/>
      <w:numFmt w:val="bullet"/>
      <w:lvlText w:val=""/>
      <w:lvlJc w:val="left"/>
      <w:pPr>
        <w:tabs>
          <w:tab w:val="num" w:pos="2880"/>
        </w:tabs>
        <w:ind w:left="2880" w:hanging="360"/>
      </w:pPr>
      <w:rPr>
        <w:rFonts w:ascii="Wingdings" w:hAnsi="Wingdings" w:hint="default"/>
      </w:rPr>
    </w:lvl>
    <w:lvl w:ilvl="4" w:tplc="155E2522" w:tentative="1">
      <w:start w:val="1"/>
      <w:numFmt w:val="bullet"/>
      <w:lvlText w:val=""/>
      <w:lvlJc w:val="left"/>
      <w:pPr>
        <w:tabs>
          <w:tab w:val="num" w:pos="3600"/>
        </w:tabs>
        <w:ind w:left="3600" w:hanging="360"/>
      </w:pPr>
      <w:rPr>
        <w:rFonts w:ascii="Wingdings" w:hAnsi="Wingdings" w:hint="default"/>
      </w:rPr>
    </w:lvl>
    <w:lvl w:ilvl="5" w:tplc="09F8D672" w:tentative="1">
      <w:start w:val="1"/>
      <w:numFmt w:val="bullet"/>
      <w:lvlText w:val=""/>
      <w:lvlJc w:val="left"/>
      <w:pPr>
        <w:tabs>
          <w:tab w:val="num" w:pos="4320"/>
        </w:tabs>
        <w:ind w:left="4320" w:hanging="360"/>
      </w:pPr>
      <w:rPr>
        <w:rFonts w:ascii="Wingdings" w:hAnsi="Wingdings" w:hint="default"/>
      </w:rPr>
    </w:lvl>
    <w:lvl w:ilvl="6" w:tplc="700C094A" w:tentative="1">
      <w:start w:val="1"/>
      <w:numFmt w:val="bullet"/>
      <w:lvlText w:val=""/>
      <w:lvlJc w:val="left"/>
      <w:pPr>
        <w:tabs>
          <w:tab w:val="num" w:pos="5040"/>
        </w:tabs>
        <w:ind w:left="5040" w:hanging="360"/>
      </w:pPr>
      <w:rPr>
        <w:rFonts w:ascii="Wingdings" w:hAnsi="Wingdings" w:hint="default"/>
      </w:rPr>
    </w:lvl>
    <w:lvl w:ilvl="7" w:tplc="D116E0BA" w:tentative="1">
      <w:start w:val="1"/>
      <w:numFmt w:val="bullet"/>
      <w:lvlText w:val=""/>
      <w:lvlJc w:val="left"/>
      <w:pPr>
        <w:tabs>
          <w:tab w:val="num" w:pos="5760"/>
        </w:tabs>
        <w:ind w:left="5760" w:hanging="360"/>
      </w:pPr>
      <w:rPr>
        <w:rFonts w:ascii="Wingdings" w:hAnsi="Wingdings" w:hint="default"/>
      </w:rPr>
    </w:lvl>
    <w:lvl w:ilvl="8" w:tplc="01185BB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E4D44FA"/>
    <w:multiLevelType w:val="hybridMultilevel"/>
    <w:tmpl w:val="FFDA0F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6E626DD4"/>
    <w:multiLevelType w:val="hybridMultilevel"/>
    <w:tmpl w:val="3F76009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7D865250"/>
    <w:multiLevelType w:val="hybridMultilevel"/>
    <w:tmpl w:val="09463E90"/>
    <w:lvl w:ilvl="0" w:tplc="080C0001">
      <w:start w:val="1"/>
      <w:numFmt w:val="bullet"/>
      <w:lvlText w:val=""/>
      <w:lvlJc w:val="left"/>
      <w:pPr>
        <w:ind w:left="1004" w:hanging="360"/>
      </w:pPr>
      <w:rPr>
        <w:rFonts w:ascii="Symbol" w:hAnsi="Symbol"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1"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806625258">
    <w:abstractNumId w:val="25"/>
  </w:num>
  <w:num w:numId="2" w16cid:durableId="1674064561">
    <w:abstractNumId w:val="25"/>
  </w:num>
  <w:num w:numId="3" w16cid:durableId="1206716163">
    <w:abstractNumId w:val="25"/>
  </w:num>
  <w:num w:numId="4" w16cid:durableId="2090542752">
    <w:abstractNumId w:val="25"/>
  </w:num>
  <w:num w:numId="5" w16cid:durableId="1346324477">
    <w:abstractNumId w:val="16"/>
  </w:num>
  <w:num w:numId="6" w16cid:durableId="691689966">
    <w:abstractNumId w:val="20"/>
  </w:num>
  <w:num w:numId="7" w16cid:durableId="1104307215">
    <w:abstractNumId w:val="27"/>
  </w:num>
  <w:num w:numId="8" w16cid:durableId="1864004858">
    <w:abstractNumId w:val="19"/>
  </w:num>
  <w:num w:numId="9" w16cid:durableId="137692598">
    <w:abstractNumId w:val="21"/>
  </w:num>
  <w:num w:numId="10" w16cid:durableId="349721834">
    <w:abstractNumId w:val="15"/>
  </w:num>
  <w:num w:numId="11" w16cid:durableId="1883636646">
    <w:abstractNumId w:val="31"/>
  </w:num>
  <w:num w:numId="12" w16cid:durableId="911352336">
    <w:abstractNumId w:val="10"/>
  </w:num>
  <w:num w:numId="13" w16cid:durableId="1772238407">
    <w:abstractNumId w:val="29"/>
  </w:num>
  <w:num w:numId="14" w16cid:durableId="566232418">
    <w:abstractNumId w:val="12"/>
  </w:num>
  <w:num w:numId="15" w16cid:durableId="1014693964">
    <w:abstractNumId w:val="31"/>
    <w:lvlOverride w:ilvl="0">
      <w:startOverride w:val="1"/>
    </w:lvlOverride>
  </w:num>
  <w:num w:numId="16" w16cid:durableId="1594587969">
    <w:abstractNumId w:val="31"/>
    <w:lvlOverride w:ilvl="0">
      <w:startOverride w:val="1"/>
    </w:lvlOverride>
  </w:num>
  <w:num w:numId="17" w16cid:durableId="776101923">
    <w:abstractNumId w:val="14"/>
  </w:num>
  <w:num w:numId="18" w16cid:durableId="1569610009">
    <w:abstractNumId w:val="28"/>
  </w:num>
  <w:num w:numId="19" w16cid:durableId="1164324908">
    <w:abstractNumId w:val="17"/>
  </w:num>
  <w:num w:numId="20" w16cid:durableId="1730302021">
    <w:abstractNumId w:val="18"/>
  </w:num>
  <w:num w:numId="21" w16cid:durableId="280116742">
    <w:abstractNumId w:val="9"/>
  </w:num>
  <w:num w:numId="22" w16cid:durableId="395663839">
    <w:abstractNumId w:val="8"/>
  </w:num>
  <w:num w:numId="23" w16cid:durableId="993295093">
    <w:abstractNumId w:val="7"/>
  </w:num>
  <w:num w:numId="24" w16cid:durableId="1276058453">
    <w:abstractNumId w:val="6"/>
  </w:num>
  <w:num w:numId="25" w16cid:durableId="155537033">
    <w:abstractNumId w:val="5"/>
  </w:num>
  <w:num w:numId="26" w16cid:durableId="1193107278">
    <w:abstractNumId w:val="4"/>
  </w:num>
  <w:num w:numId="27" w16cid:durableId="1117944396">
    <w:abstractNumId w:val="3"/>
  </w:num>
  <w:num w:numId="28" w16cid:durableId="132677026">
    <w:abstractNumId w:val="2"/>
  </w:num>
  <w:num w:numId="29" w16cid:durableId="2087411675">
    <w:abstractNumId w:val="1"/>
  </w:num>
  <w:num w:numId="30" w16cid:durableId="937761847">
    <w:abstractNumId w:val="0"/>
  </w:num>
  <w:num w:numId="31" w16cid:durableId="1122959760">
    <w:abstractNumId w:val="23"/>
  </w:num>
  <w:num w:numId="32" w16cid:durableId="1837108080">
    <w:abstractNumId w:val="26"/>
  </w:num>
  <w:num w:numId="33" w16cid:durableId="673193629">
    <w:abstractNumId w:val="11"/>
  </w:num>
  <w:num w:numId="34" w16cid:durableId="1793480883">
    <w:abstractNumId w:val="30"/>
  </w:num>
  <w:num w:numId="35" w16cid:durableId="1049498449">
    <w:abstractNumId w:val="13"/>
  </w:num>
  <w:num w:numId="36" w16cid:durableId="604463277">
    <w:abstractNumId w:val="24"/>
  </w:num>
  <w:num w:numId="37" w16cid:durableId="21111200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1D3F"/>
    <w:rsid w:val="00004DF6"/>
    <w:rsid w:val="0000649E"/>
    <w:rsid w:val="00006824"/>
    <w:rsid w:val="00006BB5"/>
    <w:rsid w:val="00010687"/>
    <w:rsid w:val="00011360"/>
    <w:rsid w:val="00011D92"/>
    <w:rsid w:val="00011FBF"/>
    <w:rsid w:val="00012B22"/>
    <w:rsid w:val="00012C34"/>
    <w:rsid w:val="00016B4D"/>
    <w:rsid w:val="00020411"/>
    <w:rsid w:val="0002156B"/>
    <w:rsid w:val="00021C0F"/>
    <w:rsid w:val="00024864"/>
    <w:rsid w:val="00025068"/>
    <w:rsid w:val="00025F5B"/>
    <w:rsid w:val="000267D3"/>
    <w:rsid w:val="00026CC7"/>
    <w:rsid w:val="000302B0"/>
    <w:rsid w:val="000308B9"/>
    <w:rsid w:val="000309C0"/>
    <w:rsid w:val="00031DEE"/>
    <w:rsid w:val="000358E9"/>
    <w:rsid w:val="00037E09"/>
    <w:rsid w:val="00040616"/>
    <w:rsid w:val="00040FA1"/>
    <w:rsid w:val="00041FBB"/>
    <w:rsid w:val="000422B5"/>
    <w:rsid w:val="00046D3D"/>
    <w:rsid w:val="00047188"/>
    <w:rsid w:val="00050847"/>
    <w:rsid w:val="000532E2"/>
    <w:rsid w:val="000540FE"/>
    <w:rsid w:val="00054E6A"/>
    <w:rsid w:val="0005559D"/>
    <w:rsid w:val="0005669C"/>
    <w:rsid w:val="00056C5E"/>
    <w:rsid w:val="00056FC7"/>
    <w:rsid w:val="000606D4"/>
    <w:rsid w:val="00061340"/>
    <w:rsid w:val="00061E54"/>
    <w:rsid w:val="00062837"/>
    <w:rsid w:val="00062E41"/>
    <w:rsid w:val="000649A3"/>
    <w:rsid w:val="0006574A"/>
    <w:rsid w:val="00065A0E"/>
    <w:rsid w:val="000663B9"/>
    <w:rsid w:val="000670B0"/>
    <w:rsid w:val="00067228"/>
    <w:rsid w:val="00071B6A"/>
    <w:rsid w:val="00072591"/>
    <w:rsid w:val="00073084"/>
    <w:rsid w:val="00074633"/>
    <w:rsid w:val="0007614F"/>
    <w:rsid w:val="000763E8"/>
    <w:rsid w:val="00081ABA"/>
    <w:rsid w:val="00082DE6"/>
    <w:rsid w:val="00082E15"/>
    <w:rsid w:val="000839A1"/>
    <w:rsid w:val="00083D85"/>
    <w:rsid w:val="000847C4"/>
    <w:rsid w:val="00085A50"/>
    <w:rsid w:val="00085AA0"/>
    <w:rsid w:val="00087F2B"/>
    <w:rsid w:val="00094D26"/>
    <w:rsid w:val="0009544A"/>
    <w:rsid w:val="000967EC"/>
    <w:rsid w:val="00096BCB"/>
    <w:rsid w:val="000A0C03"/>
    <w:rsid w:val="000A2070"/>
    <w:rsid w:val="000A2BF5"/>
    <w:rsid w:val="000A3445"/>
    <w:rsid w:val="000A5659"/>
    <w:rsid w:val="000A69AA"/>
    <w:rsid w:val="000A6B07"/>
    <w:rsid w:val="000A728D"/>
    <w:rsid w:val="000B0437"/>
    <w:rsid w:val="000B2C47"/>
    <w:rsid w:val="000B2D19"/>
    <w:rsid w:val="000B5316"/>
    <w:rsid w:val="000C1575"/>
    <w:rsid w:val="000D0D96"/>
    <w:rsid w:val="000D18AA"/>
    <w:rsid w:val="000D1D99"/>
    <w:rsid w:val="000D1F22"/>
    <w:rsid w:val="000D2E19"/>
    <w:rsid w:val="000D4E9C"/>
    <w:rsid w:val="000D5D34"/>
    <w:rsid w:val="000D650E"/>
    <w:rsid w:val="000D7A6B"/>
    <w:rsid w:val="000E14EB"/>
    <w:rsid w:val="000E16D8"/>
    <w:rsid w:val="000E3FB0"/>
    <w:rsid w:val="000E70B6"/>
    <w:rsid w:val="000F19D1"/>
    <w:rsid w:val="000F478B"/>
    <w:rsid w:val="000F5D6E"/>
    <w:rsid w:val="000F69E6"/>
    <w:rsid w:val="00102C56"/>
    <w:rsid w:val="00103738"/>
    <w:rsid w:val="001056CA"/>
    <w:rsid w:val="00105F55"/>
    <w:rsid w:val="00106EDE"/>
    <w:rsid w:val="00112A10"/>
    <w:rsid w:val="00113BDE"/>
    <w:rsid w:val="0011416A"/>
    <w:rsid w:val="00114966"/>
    <w:rsid w:val="00114FA1"/>
    <w:rsid w:val="00116E82"/>
    <w:rsid w:val="00117E13"/>
    <w:rsid w:val="0012092D"/>
    <w:rsid w:val="00121887"/>
    <w:rsid w:val="00123B31"/>
    <w:rsid w:val="00123E20"/>
    <w:rsid w:val="00123F10"/>
    <w:rsid w:val="00132B71"/>
    <w:rsid w:val="00133577"/>
    <w:rsid w:val="00137EE6"/>
    <w:rsid w:val="00147352"/>
    <w:rsid w:val="00152CA5"/>
    <w:rsid w:val="00153DCF"/>
    <w:rsid w:val="001611F8"/>
    <w:rsid w:val="00162A62"/>
    <w:rsid w:val="00162B13"/>
    <w:rsid w:val="00163068"/>
    <w:rsid w:val="0016665C"/>
    <w:rsid w:val="00167AF4"/>
    <w:rsid w:val="00170689"/>
    <w:rsid w:val="00172182"/>
    <w:rsid w:val="00174963"/>
    <w:rsid w:val="00174D90"/>
    <w:rsid w:val="001750D8"/>
    <w:rsid w:val="00176433"/>
    <w:rsid w:val="001800B0"/>
    <w:rsid w:val="00184D0F"/>
    <w:rsid w:val="00186918"/>
    <w:rsid w:val="00186AA5"/>
    <w:rsid w:val="001871E4"/>
    <w:rsid w:val="00190F05"/>
    <w:rsid w:val="001918E0"/>
    <w:rsid w:val="00192430"/>
    <w:rsid w:val="00192F34"/>
    <w:rsid w:val="001934E4"/>
    <w:rsid w:val="00193A45"/>
    <w:rsid w:val="001959D4"/>
    <w:rsid w:val="00197B6E"/>
    <w:rsid w:val="001A0B9D"/>
    <w:rsid w:val="001A0C45"/>
    <w:rsid w:val="001A18E8"/>
    <w:rsid w:val="001A1AF9"/>
    <w:rsid w:val="001A30D4"/>
    <w:rsid w:val="001A3928"/>
    <w:rsid w:val="001A4363"/>
    <w:rsid w:val="001A4FC2"/>
    <w:rsid w:val="001A58D6"/>
    <w:rsid w:val="001A5B03"/>
    <w:rsid w:val="001B028D"/>
    <w:rsid w:val="001B0F0F"/>
    <w:rsid w:val="001B2EC6"/>
    <w:rsid w:val="001B439E"/>
    <w:rsid w:val="001C0639"/>
    <w:rsid w:val="001C1EED"/>
    <w:rsid w:val="001C218A"/>
    <w:rsid w:val="001C2B18"/>
    <w:rsid w:val="001C353C"/>
    <w:rsid w:val="001C4010"/>
    <w:rsid w:val="001C4869"/>
    <w:rsid w:val="001C60D3"/>
    <w:rsid w:val="001D065B"/>
    <w:rsid w:val="001D0CEC"/>
    <w:rsid w:val="001D1678"/>
    <w:rsid w:val="001D1EE7"/>
    <w:rsid w:val="001D23DD"/>
    <w:rsid w:val="001D3F9A"/>
    <w:rsid w:val="001D3FCB"/>
    <w:rsid w:val="001D445D"/>
    <w:rsid w:val="001D5512"/>
    <w:rsid w:val="001E1280"/>
    <w:rsid w:val="001E3F97"/>
    <w:rsid w:val="001E522E"/>
    <w:rsid w:val="001E7427"/>
    <w:rsid w:val="001F04CE"/>
    <w:rsid w:val="001F082C"/>
    <w:rsid w:val="001F0EF0"/>
    <w:rsid w:val="001F1317"/>
    <w:rsid w:val="001F3713"/>
    <w:rsid w:val="001F3F1F"/>
    <w:rsid w:val="001F5DBF"/>
    <w:rsid w:val="001F5E79"/>
    <w:rsid w:val="001F62B7"/>
    <w:rsid w:val="001F7B43"/>
    <w:rsid w:val="002012B5"/>
    <w:rsid w:val="002033FC"/>
    <w:rsid w:val="00203724"/>
    <w:rsid w:val="0020583F"/>
    <w:rsid w:val="00206514"/>
    <w:rsid w:val="00206D4B"/>
    <w:rsid w:val="00210A04"/>
    <w:rsid w:val="002123A6"/>
    <w:rsid w:val="0021323C"/>
    <w:rsid w:val="00215A7C"/>
    <w:rsid w:val="00215C4F"/>
    <w:rsid w:val="00215D5E"/>
    <w:rsid w:val="00216C5E"/>
    <w:rsid w:val="00216CC1"/>
    <w:rsid w:val="0022019D"/>
    <w:rsid w:val="002228EF"/>
    <w:rsid w:val="00223A0D"/>
    <w:rsid w:val="00223D82"/>
    <w:rsid w:val="002243D8"/>
    <w:rsid w:val="0022799A"/>
    <w:rsid w:val="00227DB6"/>
    <w:rsid w:val="00230C44"/>
    <w:rsid w:val="00230DEA"/>
    <w:rsid w:val="002315F4"/>
    <w:rsid w:val="00232E1F"/>
    <w:rsid w:val="00236C10"/>
    <w:rsid w:val="00240289"/>
    <w:rsid w:val="002403EE"/>
    <w:rsid w:val="00240956"/>
    <w:rsid w:val="00240BA5"/>
    <w:rsid w:val="00243620"/>
    <w:rsid w:val="0024665F"/>
    <w:rsid w:val="00246776"/>
    <w:rsid w:val="00246C59"/>
    <w:rsid w:val="002507F9"/>
    <w:rsid w:val="00250E8C"/>
    <w:rsid w:val="00251BE6"/>
    <w:rsid w:val="0025316D"/>
    <w:rsid w:val="002568D8"/>
    <w:rsid w:val="00260F4D"/>
    <w:rsid w:val="00264223"/>
    <w:rsid w:val="00264DCA"/>
    <w:rsid w:val="002651A2"/>
    <w:rsid w:val="00267769"/>
    <w:rsid w:val="00273204"/>
    <w:rsid w:val="002732EC"/>
    <w:rsid w:val="00273FEB"/>
    <w:rsid w:val="002745D8"/>
    <w:rsid w:val="00275969"/>
    <w:rsid w:val="002767E2"/>
    <w:rsid w:val="0027748E"/>
    <w:rsid w:val="00280F9F"/>
    <w:rsid w:val="00281B61"/>
    <w:rsid w:val="00281D6D"/>
    <w:rsid w:val="002823E7"/>
    <w:rsid w:val="002866E0"/>
    <w:rsid w:val="00286A7A"/>
    <w:rsid w:val="00291BA8"/>
    <w:rsid w:val="002930A8"/>
    <w:rsid w:val="0029336D"/>
    <w:rsid w:val="00294A58"/>
    <w:rsid w:val="00294E19"/>
    <w:rsid w:val="002A0821"/>
    <w:rsid w:val="002A0853"/>
    <w:rsid w:val="002A1DB2"/>
    <w:rsid w:val="002A254D"/>
    <w:rsid w:val="002A2DF7"/>
    <w:rsid w:val="002A426E"/>
    <w:rsid w:val="002A46A0"/>
    <w:rsid w:val="002A4C4F"/>
    <w:rsid w:val="002A4F62"/>
    <w:rsid w:val="002A56F1"/>
    <w:rsid w:val="002A6266"/>
    <w:rsid w:val="002A7260"/>
    <w:rsid w:val="002B17DE"/>
    <w:rsid w:val="002B2CE1"/>
    <w:rsid w:val="002B3BB3"/>
    <w:rsid w:val="002B66D6"/>
    <w:rsid w:val="002B7E94"/>
    <w:rsid w:val="002C13D1"/>
    <w:rsid w:val="002C2C29"/>
    <w:rsid w:val="002C2F00"/>
    <w:rsid w:val="002C408C"/>
    <w:rsid w:val="002C47DD"/>
    <w:rsid w:val="002C65E9"/>
    <w:rsid w:val="002D0047"/>
    <w:rsid w:val="002D74A2"/>
    <w:rsid w:val="002D750C"/>
    <w:rsid w:val="002E4114"/>
    <w:rsid w:val="002E544A"/>
    <w:rsid w:val="002E59D1"/>
    <w:rsid w:val="002E5E7F"/>
    <w:rsid w:val="002E5F99"/>
    <w:rsid w:val="002E63F3"/>
    <w:rsid w:val="002E6480"/>
    <w:rsid w:val="002E66FA"/>
    <w:rsid w:val="002E7248"/>
    <w:rsid w:val="002F1056"/>
    <w:rsid w:val="002F325A"/>
    <w:rsid w:val="002F4C78"/>
    <w:rsid w:val="0030103E"/>
    <w:rsid w:val="003012A0"/>
    <w:rsid w:val="00301E3F"/>
    <w:rsid w:val="00303246"/>
    <w:rsid w:val="00304BA5"/>
    <w:rsid w:val="00306830"/>
    <w:rsid w:val="003107C4"/>
    <w:rsid w:val="00314254"/>
    <w:rsid w:val="0031587B"/>
    <w:rsid w:val="003161E9"/>
    <w:rsid w:val="003219D3"/>
    <w:rsid w:val="0032221A"/>
    <w:rsid w:val="00325E23"/>
    <w:rsid w:val="003279F2"/>
    <w:rsid w:val="00333E86"/>
    <w:rsid w:val="003412A1"/>
    <w:rsid w:val="003417C8"/>
    <w:rsid w:val="00343EE6"/>
    <w:rsid w:val="0034446D"/>
    <w:rsid w:val="00344537"/>
    <w:rsid w:val="003449A5"/>
    <w:rsid w:val="00344A70"/>
    <w:rsid w:val="003451EF"/>
    <w:rsid w:val="003468B7"/>
    <w:rsid w:val="003473B1"/>
    <w:rsid w:val="00352C2F"/>
    <w:rsid w:val="00353889"/>
    <w:rsid w:val="00353BA8"/>
    <w:rsid w:val="00355112"/>
    <w:rsid w:val="00355D1D"/>
    <w:rsid w:val="00356B98"/>
    <w:rsid w:val="00357D92"/>
    <w:rsid w:val="00360831"/>
    <w:rsid w:val="00361D5A"/>
    <w:rsid w:val="003633E7"/>
    <w:rsid w:val="00365399"/>
    <w:rsid w:val="00366551"/>
    <w:rsid w:val="00367D63"/>
    <w:rsid w:val="0037127F"/>
    <w:rsid w:val="0037135C"/>
    <w:rsid w:val="003727D2"/>
    <w:rsid w:val="003738AD"/>
    <w:rsid w:val="00375845"/>
    <w:rsid w:val="0037606F"/>
    <w:rsid w:val="003763A8"/>
    <w:rsid w:val="00383A3A"/>
    <w:rsid w:val="00384C6C"/>
    <w:rsid w:val="00384D7D"/>
    <w:rsid w:val="003851ED"/>
    <w:rsid w:val="00390248"/>
    <w:rsid w:val="003912EB"/>
    <w:rsid w:val="0039217E"/>
    <w:rsid w:val="00395953"/>
    <w:rsid w:val="00395A75"/>
    <w:rsid w:val="003A0D4F"/>
    <w:rsid w:val="003A2D5B"/>
    <w:rsid w:val="003A6D11"/>
    <w:rsid w:val="003A7484"/>
    <w:rsid w:val="003B0EDE"/>
    <w:rsid w:val="003B1259"/>
    <w:rsid w:val="003B1810"/>
    <w:rsid w:val="003B1F8F"/>
    <w:rsid w:val="003B3758"/>
    <w:rsid w:val="003B5E5E"/>
    <w:rsid w:val="003B5E7A"/>
    <w:rsid w:val="003B71AA"/>
    <w:rsid w:val="003B744A"/>
    <w:rsid w:val="003C11D1"/>
    <w:rsid w:val="003C1AC9"/>
    <w:rsid w:val="003C47FC"/>
    <w:rsid w:val="003C480A"/>
    <w:rsid w:val="003C5269"/>
    <w:rsid w:val="003C6620"/>
    <w:rsid w:val="003C6FC8"/>
    <w:rsid w:val="003C7697"/>
    <w:rsid w:val="003D1BD1"/>
    <w:rsid w:val="003D2BB4"/>
    <w:rsid w:val="003D30F4"/>
    <w:rsid w:val="003D355C"/>
    <w:rsid w:val="003D3E5D"/>
    <w:rsid w:val="003D7946"/>
    <w:rsid w:val="003E1C69"/>
    <w:rsid w:val="003E2721"/>
    <w:rsid w:val="003E2AB7"/>
    <w:rsid w:val="003E3641"/>
    <w:rsid w:val="003E3701"/>
    <w:rsid w:val="003E53BC"/>
    <w:rsid w:val="003E55E3"/>
    <w:rsid w:val="003E67A1"/>
    <w:rsid w:val="003E74E3"/>
    <w:rsid w:val="003E79B8"/>
    <w:rsid w:val="003E7D63"/>
    <w:rsid w:val="003F13F4"/>
    <w:rsid w:val="003F15FB"/>
    <w:rsid w:val="003F28EC"/>
    <w:rsid w:val="003F2FB4"/>
    <w:rsid w:val="003F56AF"/>
    <w:rsid w:val="003F5DF7"/>
    <w:rsid w:val="003F7583"/>
    <w:rsid w:val="00403CA4"/>
    <w:rsid w:val="00404F2A"/>
    <w:rsid w:val="0040521A"/>
    <w:rsid w:val="00405F0C"/>
    <w:rsid w:val="00406B3A"/>
    <w:rsid w:val="00411765"/>
    <w:rsid w:val="00411D03"/>
    <w:rsid w:val="0041352E"/>
    <w:rsid w:val="00413EDA"/>
    <w:rsid w:val="0041486A"/>
    <w:rsid w:val="00415A1A"/>
    <w:rsid w:val="004204CF"/>
    <w:rsid w:val="004217FB"/>
    <w:rsid w:val="00421F13"/>
    <w:rsid w:val="004228B3"/>
    <w:rsid w:val="004243E9"/>
    <w:rsid w:val="0043018F"/>
    <w:rsid w:val="004312E2"/>
    <w:rsid w:val="004318FB"/>
    <w:rsid w:val="00433B9F"/>
    <w:rsid w:val="004378B7"/>
    <w:rsid w:val="00443A6E"/>
    <w:rsid w:val="00446955"/>
    <w:rsid w:val="0044776E"/>
    <w:rsid w:val="0044777E"/>
    <w:rsid w:val="00447798"/>
    <w:rsid w:val="004509A5"/>
    <w:rsid w:val="00450DAB"/>
    <w:rsid w:val="0045108E"/>
    <w:rsid w:val="0045115D"/>
    <w:rsid w:val="00451544"/>
    <w:rsid w:val="00452CEC"/>
    <w:rsid w:val="00452D47"/>
    <w:rsid w:val="00453ABB"/>
    <w:rsid w:val="00453B21"/>
    <w:rsid w:val="00460432"/>
    <w:rsid w:val="004617AF"/>
    <w:rsid w:val="00461F8D"/>
    <w:rsid w:val="00462B59"/>
    <w:rsid w:val="00464122"/>
    <w:rsid w:val="00464E02"/>
    <w:rsid w:val="00467923"/>
    <w:rsid w:val="00467E1A"/>
    <w:rsid w:val="00470CE9"/>
    <w:rsid w:val="00471685"/>
    <w:rsid w:val="00471859"/>
    <w:rsid w:val="00476535"/>
    <w:rsid w:val="00480B39"/>
    <w:rsid w:val="0048277B"/>
    <w:rsid w:val="00482F74"/>
    <w:rsid w:val="004839B7"/>
    <w:rsid w:val="004842F9"/>
    <w:rsid w:val="00484A24"/>
    <w:rsid w:val="004857C8"/>
    <w:rsid w:val="004905ED"/>
    <w:rsid w:val="00491CF0"/>
    <w:rsid w:val="00492213"/>
    <w:rsid w:val="00492272"/>
    <w:rsid w:val="004923EE"/>
    <w:rsid w:val="0049259E"/>
    <w:rsid w:val="004934EE"/>
    <w:rsid w:val="0049358C"/>
    <w:rsid w:val="004948C0"/>
    <w:rsid w:val="004967FC"/>
    <w:rsid w:val="004979A6"/>
    <w:rsid w:val="004A13B7"/>
    <w:rsid w:val="004A1FC5"/>
    <w:rsid w:val="004A2B68"/>
    <w:rsid w:val="004A3926"/>
    <w:rsid w:val="004A39F2"/>
    <w:rsid w:val="004A3C4E"/>
    <w:rsid w:val="004A3EB0"/>
    <w:rsid w:val="004A4731"/>
    <w:rsid w:val="004A64D3"/>
    <w:rsid w:val="004A78DE"/>
    <w:rsid w:val="004A7924"/>
    <w:rsid w:val="004B18ED"/>
    <w:rsid w:val="004B3656"/>
    <w:rsid w:val="004B491A"/>
    <w:rsid w:val="004B514F"/>
    <w:rsid w:val="004B57AC"/>
    <w:rsid w:val="004B60B6"/>
    <w:rsid w:val="004B66D5"/>
    <w:rsid w:val="004B728A"/>
    <w:rsid w:val="004C1783"/>
    <w:rsid w:val="004C2091"/>
    <w:rsid w:val="004C546A"/>
    <w:rsid w:val="004D0E93"/>
    <w:rsid w:val="004D16DB"/>
    <w:rsid w:val="004D212B"/>
    <w:rsid w:val="004D4C00"/>
    <w:rsid w:val="004D5AAF"/>
    <w:rsid w:val="004D5FEC"/>
    <w:rsid w:val="004D63B5"/>
    <w:rsid w:val="004D6793"/>
    <w:rsid w:val="004E0062"/>
    <w:rsid w:val="004E13FF"/>
    <w:rsid w:val="004E31A6"/>
    <w:rsid w:val="004E32F7"/>
    <w:rsid w:val="004E3778"/>
    <w:rsid w:val="004E5B83"/>
    <w:rsid w:val="004E5F5F"/>
    <w:rsid w:val="004E6A16"/>
    <w:rsid w:val="004E6E95"/>
    <w:rsid w:val="004E7516"/>
    <w:rsid w:val="004F136E"/>
    <w:rsid w:val="004F1E37"/>
    <w:rsid w:val="004F3A67"/>
    <w:rsid w:val="004F62FE"/>
    <w:rsid w:val="004F7002"/>
    <w:rsid w:val="004F709A"/>
    <w:rsid w:val="00503EFA"/>
    <w:rsid w:val="00510653"/>
    <w:rsid w:val="00511159"/>
    <w:rsid w:val="00511C09"/>
    <w:rsid w:val="00511EE3"/>
    <w:rsid w:val="00514064"/>
    <w:rsid w:val="0051471B"/>
    <w:rsid w:val="00515596"/>
    <w:rsid w:val="005158FE"/>
    <w:rsid w:val="00516C13"/>
    <w:rsid w:val="00520D67"/>
    <w:rsid w:val="0052454E"/>
    <w:rsid w:val="00526C77"/>
    <w:rsid w:val="00526D5F"/>
    <w:rsid w:val="00527757"/>
    <w:rsid w:val="00530DA3"/>
    <w:rsid w:val="005310EF"/>
    <w:rsid w:val="00532141"/>
    <w:rsid w:val="00532147"/>
    <w:rsid w:val="0053229C"/>
    <w:rsid w:val="00533554"/>
    <w:rsid w:val="005338B4"/>
    <w:rsid w:val="00536273"/>
    <w:rsid w:val="0053782C"/>
    <w:rsid w:val="0053785B"/>
    <w:rsid w:val="00537ADE"/>
    <w:rsid w:val="00541CB6"/>
    <w:rsid w:val="005434BB"/>
    <w:rsid w:val="00544370"/>
    <w:rsid w:val="0054446A"/>
    <w:rsid w:val="0054576D"/>
    <w:rsid w:val="0054680D"/>
    <w:rsid w:val="00553154"/>
    <w:rsid w:val="00553443"/>
    <w:rsid w:val="00554225"/>
    <w:rsid w:val="005613B3"/>
    <w:rsid w:val="00561AD6"/>
    <w:rsid w:val="00563372"/>
    <w:rsid w:val="00564C94"/>
    <w:rsid w:val="005655C4"/>
    <w:rsid w:val="0056653E"/>
    <w:rsid w:val="00566DBD"/>
    <w:rsid w:val="00567301"/>
    <w:rsid w:val="00567A4C"/>
    <w:rsid w:val="005727E3"/>
    <w:rsid w:val="00572EB7"/>
    <w:rsid w:val="005770FD"/>
    <w:rsid w:val="00577D20"/>
    <w:rsid w:val="00580E2E"/>
    <w:rsid w:val="00581525"/>
    <w:rsid w:val="005835A0"/>
    <w:rsid w:val="00583FE2"/>
    <w:rsid w:val="00584BE4"/>
    <w:rsid w:val="005859A6"/>
    <w:rsid w:val="0058771B"/>
    <w:rsid w:val="00587FA5"/>
    <w:rsid w:val="00591328"/>
    <w:rsid w:val="00592485"/>
    <w:rsid w:val="00592D53"/>
    <w:rsid w:val="00595D70"/>
    <w:rsid w:val="00596754"/>
    <w:rsid w:val="005A18BF"/>
    <w:rsid w:val="005A2043"/>
    <w:rsid w:val="005A21FA"/>
    <w:rsid w:val="005A340F"/>
    <w:rsid w:val="005A4F7F"/>
    <w:rsid w:val="005A6517"/>
    <w:rsid w:val="005B07B2"/>
    <w:rsid w:val="005B2A62"/>
    <w:rsid w:val="005B3455"/>
    <w:rsid w:val="005B3598"/>
    <w:rsid w:val="005B3641"/>
    <w:rsid w:val="005B5F52"/>
    <w:rsid w:val="005B7DF6"/>
    <w:rsid w:val="005C0CDF"/>
    <w:rsid w:val="005C0E65"/>
    <w:rsid w:val="005C122A"/>
    <w:rsid w:val="005C14BF"/>
    <w:rsid w:val="005C16FA"/>
    <w:rsid w:val="005C1C49"/>
    <w:rsid w:val="005C1ECB"/>
    <w:rsid w:val="005C1FEF"/>
    <w:rsid w:val="005C23D9"/>
    <w:rsid w:val="005C39C5"/>
    <w:rsid w:val="005C4B26"/>
    <w:rsid w:val="005C58A1"/>
    <w:rsid w:val="005D0536"/>
    <w:rsid w:val="005D0F9F"/>
    <w:rsid w:val="005D1959"/>
    <w:rsid w:val="005D23BD"/>
    <w:rsid w:val="005D4BFE"/>
    <w:rsid w:val="005D75D1"/>
    <w:rsid w:val="005E062D"/>
    <w:rsid w:val="005E1139"/>
    <w:rsid w:val="005E1FE6"/>
    <w:rsid w:val="005E2681"/>
    <w:rsid w:val="005E3085"/>
    <w:rsid w:val="005E3210"/>
    <w:rsid w:val="005E3FD9"/>
    <w:rsid w:val="005F036F"/>
    <w:rsid w:val="005F181A"/>
    <w:rsid w:val="005F2E85"/>
    <w:rsid w:val="005F3C94"/>
    <w:rsid w:val="005F5573"/>
    <w:rsid w:val="005F55A2"/>
    <w:rsid w:val="006009C6"/>
    <w:rsid w:val="006042CB"/>
    <w:rsid w:val="006074ED"/>
    <w:rsid w:val="006076F3"/>
    <w:rsid w:val="00610DEC"/>
    <w:rsid w:val="00611468"/>
    <w:rsid w:val="006136D3"/>
    <w:rsid w:val="00614398"/>
    <w:rsid w:val="006144C8"/>
    <w:rsid w:val="00616228"/>
    <w:rsid w:val="0061717F"/>
    <w:rsid w:val="006176D0"/>
    <w:rsid w:val="00620FD5"/>
    <w:rsid w:val="006219D5"/>
    <w:rsid w:val="00622A14"/>
    <w:rsid w:val="00622BF9"/>
    <w:rsid w:val="00623D18"/>
    <w:rsid w:val="00625DD6"/>
    <w:rsid w:val="00626601"/>
    <w:rsid w:val="00630AF1"/>
    <w:rsid w:val="0063361C"/>
    <w:rsid w:val="00633FEF"/>
    <w:rsid w:val="00634318"/>
    <w:rsid w:val="00634B25"/>
    <w:rsid w:val="00634B2D"/>
    <w:rsid w:val="006353C7"/>
    <w:rsid w:val="00636FC1"/>
    <w:rsid w:val="00637421"/>
    <w:rsid w:val="00643101"/>
    <w:rsid w:val="006464D4"/>
    <w:rsid w:val="006512B8"/>
    <w:rsid w:val="00652589"/>
    <w:rsid w:val="00652A8A"/>
    <w:rsid w:val="00654502"/>
    <w:rsid w:val="006567EB"/>
    <w:rsid w:val="006570BA"/>
    <w:rsid w:val="00660250"/>
    <w:rsid w:val="006603AC"/>
    <w:rsid w:val="00660CA3"/>
    <w:rsid w:val="00661B77"/>
    <w:rsid w:val="00663421"/>
    <w:rsid w:val="0066469D"/>
    <w:rsid w:val="00664FBD"/>
    <w:rsid w:val="006711F2"/>
    <w:rsid w:val="00672F4E"/>
    <w:rsid w:val="006742CA"/>
    <w:rsid w:val="0067731D"/>
    <w:rsid w:val="0067789E"/>
    <w:rsid w:val="00681276"/>
    <w:rsid w:val="00681B77"/>
    <w:rsid w:val="0068383D"/>
    <w:rsid w:val="00684C78"/>
    <w:rsid w:val="00687928"/>
    <w:rsid w:val="00690419"/>
    <w:rsid w:val="00691363"/>
    <w:rsid w:val="006913A8"/>
    <w:rsid w:val="00691425"/>
    <w:rsid w:val="00692472"/>
    <w:rsid w:val="00692494"/>
    <w:rsid w:val="006929F9"/>
    <w:rsid w:val="006954DC"/>
    <w:rsid w:val="00695A16"/>
    <w:rsid w:val="00695ED7"/>
    <w:rsid w:val="006972EC"/>
    <w:rsid w:val="006A1E76"/>
    <w:rsid w:val="006A2B28"/>
    <w:rsid w:val="006A2FEE"/>
    <w:rsid w:val="006A42DB"/>
    <w:rsid w:val="006A5CF4"/>
    <w:rsid w:val="006A6835"/>
    <w:rsid w:val="006B1F39"/>
    <w:rsid w:val="006B1FC2"/>
    <w:rsid w:val="006B4197"/>
    <w:rsid w:val="006B4473"/>
    <w:rsid w:val="006B5DE1"/>
    <w:rsid w:val="006C47B2"/>
    <w:rsid w:val="006C5583"/>
    <w:rsid w:val="006D0707"/>
    <w:rsid w:val="006D1791"/>
    <w:rsid w:val="006D3380"/>
    <w:rsid w:val="006D33CF"/>
    <w:rsid w:val="006D4366"/>
    <w:rsid w:val="006D4E7F"/>
    <w:rsid w:val="006D6B3C"/>
    <w:rsid w:val="006D761E"/>
    <w:rsid w:val="006E029D"/>
    <w:rsid w:val="006E11AC"/>
    <w:rsid w:val="006E2748"/>
    <w:rsid w:val="006E28F0"/>
    <w:rsid w:val="006E54A9"/>
    <w:rsid w:val="006F03E8"/>
    <w:rsid w:val="006F0D98"/>
    <w:rsid w:val="006F35FD"/>
    <w:rsid w:val="006F3BFA"/>
    <w:rsid w:val="00700625"/>
    <w:rsid w:val="00700CAF"/>
    <w:rsid w:val="007020D9"/>
    <w:rsid w:val="00702AB0"/>
    <w:rsid w:val="00703481"/>
    <w:rsid w:val="00706882"/>
    <w:rsid w:val="0070714A"/>
    <w:rsid w:val="00710F44"/>
    <w:rsid w:val="007112CF"/>
    <w:rsid w:val="007121E0"/>
    <w:rsid w:val="00712387"/>
    <w:rsid w:val="00716A99"/>
    <w:rsid w:val="00716F13"/>
    <w:rsid w:val="0072022B"/>
    <w:rsid w:val="00721CD4"/>
    <w:rsid w:val="007223AA"/>
    <w:rsid w:val="00722A16"/>
    <w:rsid w:val="0072394D"/>
    <w:rsid w:val="00724979"/>
    <w:rsid w:val="00725B87"/>
    <w:rsid w:val="00725DCF"/>
    <w:rsid w:val="0073051F"/>
    <w:rsid w:val="00732C03"/>
    <w:rsid w:val="00732E74"/>
    <w:rsid w:val="007342F0"/>
    <w:rsid w:val="007357B1"/>
    <w:rsid w:val="00735D2C"/>
    <w:rsid w:val="00736088"/>
    <w:rsid w:val="00737027"/>
    <w:rsid w:val="00737473"/>
    <w:rsid w:val="0074241D"/>
    <w:rsid w:val="00742B43"/>
    <w:rsid w:val="00747CE2"/>
    <w:rsid w:val="0075010C"/>
    <w:rsid w:val="0075230C"/>
    <w:rsid w:val="007579E0"/>
    <w:rsid w:val="00762E6C"/>
    <w:rsid w:val="00763F64"/>
    <w:rsid w:val="007674E6"/>
    <w:rsid w:val="00767BD6"/>
    <w:rsid w:val="0077085D"/>
    <w:rsid w:val="00771334"/>
    <w:rsid w:val="00771AC1"/>
    <w:rsid w:val="00772CE0"/>
    <w:rsid w:val="007735AA"/>
    <w:rsid w:val="007748AD"/>
    <w:rsid w:val="007753A6"/>
    <w:rsid w:val="007806C1"/>
    <w:rsid w:val="00790307"/>
    <w:rsid w:val="00791FC9"/>
    <w:rsid w:val="00793471"/>
    <w:rsid w:val="00793736"/>
    <w:rsid w:val="00795E05"/>
    <w:rsid w:val="007973A8"/>
    <w:rsid w:val="007A01F6"/>
    <w:rsid w:val="007A0749"/>
    <w:rsid w:val="007A0E6E"/>
    <w:rsid w:val="007A1A3D"/>
    <w:rsid w:val="007A2C63"/>
    <w:rsid w:val="007A60FE"/>
    <w:rsid w:val="007A669E"/>
    <w:rsid w:val="007A6F36"/>
    <w:rsid w:val="007B0545"/>
    <w:rsid w:val="007B0BD4"/>
    <w:rsid w:val="007B10F1"/>
    <w:rsid w:val="007B2336"/>
    <w:rsid w:val="007B397C"/>
    <w:rsid w:val="007B3D25"/>
    <w:rsid w:val="007B458F"/>
    <w:rsid w:val="007B52F1"/>
    <w:rsid w:val="007C0161"/>
    <w:rsid w:val="007C11E3"/>
    <w:rsid w:val="007C2A72"/>
    <w:rsid w:val="007C46CB"/>
    <w:rsid w:val="007C4C24"/>
    <w:rsid w:val="007C5158"/>
    <w:rsid w:val="007C60EE"/>
    <w:rsid w:val="007C6366"/>
    <w:rsid w:val="007D0582"/>
    <w:rsid w:val="007D0BBB"/>
    <w:rsid w:val="007D1995"/>
    <w:rsid w:val="007D2944"/>
    <w:rsid w:val="007D3325"/>
    <w:rsid w:val="007D4911"/>
    <w:rsid w:val="007D4FAA"/>
    <w:rsid w:val="007D61DD"/>
    <w:rsid w:val="007E0007"/>
    <w:rsid w:val="007E0612"/>
    <w:rsid w:val="007E0A2D"/>
    <w:rsid w:val="007E2CAC"/>
    <w:rsid w:val="007E3723"/>
    <w:rsid w:val="007E451D"/>
    <w:rsid w:val="007E51DD"/>
    <w:rsid w:val="007E5EDE"/>
    <w:rsid w:val="007F0FBA"/>
    <w:rsid w:val="007F31FE"/>
    <w:rsid w:val="007F5E1B"/>
    <w:rsid w:val="007F6972"/>
    <w:rsid w:val="008027E5"/>
    <w:rsid w:val="008031E8"/>
    <w:rsid w:val="0080520B"/>
    <w:rsid w:val="00805D7E"/>
    <w:rsid w:val="008064E9"/>
    <w:rsid w:val="0080686F"/>
    <w:rsid w:val="00811A7A"/>
    <w:rsid w:val="00813CA4"/>
    <w:rsid w:val="0081497F"/>
    <w:rsid w:val="00815086"/>
    <w:rsid w:val="008227E9"/>
    <w:rsid w:val="00824C71"/>
    <w:rsid w:val="00827776"/>
    <w:rsid w:val="00830FF0"/>
    <w:rsid w:val="00832332"/>
    <w:rsid w:val="0083267D"/>
    <w:rsid w:val="0083274E"/>
    <w:rsid w:val="00832E5E"/>
    <w:rsid w:val="008336F1"/>
    <w:rsid w:val="00833FA3"/>
    <w:rsid w:val="00836D29"/>
    <w:rsid w:val="008428F7"/>
    <w:rsid w:val="00843138"/>
    <w:rsid w:val="00845425"/>
    <w:rsid w:val="0085229C"/>
    <w:rsid w:val="008529C3"/>
    <w:rsid w:val="008536AC"/>
    <w:rsid w:val="008541CF"/>
    <w:rsid w:val="00855A74"/>
    <w:rsid w:val="00856621"/>
    <w:rsid w:val="008572EF"/>
    <w:rsid w:val="00863211"/>
    <w:rsid w:val="00867226"/>
    <w:rsid w:val="008720A5"/>
    <w:rsid w:val="00872FE1"/>
    <w:rsid w:val="00873BAA"/>
    <w:rsid w:val="0087517A"/>
    <w:rsid w:val="008753ED"/>
    <w:rsid w:val="008758BF"/>
    <w:rsid w:val="00881575"/>
    <w:rsid w:val="00884984"/>
    <w:rsid w:val="00885E7F"/>
    <w:rsid w:val="008869C4"/>
    <w:rsid w:val="00886F87"/>
    <w:rsid w:val="00887419"/>
    <w:rsid w:val="0088775A"/>
    <w:rsid w:val="0089729E"/>
    <w:rsid w:val="0089798A"/>
    <w:rsid w:val="008A087F"/>
    <w:rsid w:val="008A0FDA"/>
    <w:rsid w:val="008A1171"/>
    <w:rsid w:val="008A14BE"/>
    <w:rsid w:val="008A2B36"/>
    <w:rsid w:val="008A5653"/>
    <w:rsid w:val="008B016F"/>
    <w:rsid w:val="008B0F45"/>
    <w:rsid w:val="008B1FE0"/>
    <w:rsid w:val="008B2144"/>
    <w:rsid w:val="008B239A"/>
    <w:rsid w:val="008B3C7F"/>
    <w:rsid w:val="008B5EC9"/>
    <w:rsid w:val="008B60E5"/>
    <w:rsid w:val="008B67C2"/>
    <w:rsid w:val="008B6A43"/>
    <w:rsid w:val="008C023F"/>
    <w:rsid w:val="008C140B"/>
    <w:rsid w:val="008C2595"/>
    <w:rsid w:val="008C488A"/>
    <w:rsid w:val="008C64B7"/>
    <w:rsid w:val="008C78D5"/>
    <w:rsid w:val="008D0153"/>
    <w:rsid w:val="008D695B"/>
    <w:rsid w:val="008D6B69"/>
    <w:rsid w:val="008D6C69"/>
    <w:rsid w:val="008E03C8"/>
    <w:rsid w:val="008E08D8"/>
    <w:rsid w:val="008E2A10"/>
    <w:rsid w:val="008E2DB1"/>
    <w:rsid w:val="008E5D51"/>
    <w:rsid w:val="008E648D"/>
    <w:rsid w:val="008E731E"/>
    <w:rsid w:val="008F0769"/>
    <w:rsid w:val="008F0CCC"/>
    <w:rsid w:val="008F0DB0"/>
    <w:rsid w:val="008F11C0"/>
    <w:rsid w:val="008F1434"/>
    <w:rsid w:val="008F2BD9"/>
    <w:rsid w:val="008F50D9"/>
    <w:rsid w:val="008F600C"/>
    <w:rsid w:val="008F628C"/>
    <w:rsid w:val="008F66E2"/>
    <w:rsid w:val="008F6767"/>
    <w:rsid w:val="008F6AEC"/>
    <w:rsid w:val="00900232"/>
    <w:rsid w:val="00900B49"/>
    <w:rsid w:val="00900CB7"/>
    <w:rsid w:val="0090134C"/>
    <w:rsid w:val="00901CFB"/>
    <w:rsid w:val="009027BB"/>
    <w:rsid w:val="00903C2B"/>
    <w:rsid w:val="00903DBF"/>
    <w:rsid w:val="009051D1"/>
    <w:rsid w:val="0090608B"/>
    <w:rsid w:val="00906B85"/>
    <w:rsid w:val="00907AFF"/>
    <w:rsid w:val="00912CEC"/>
    <w:rsid w:val="00914C0A"/>
    <w:rsid w:val="00915822"/>
    <w:rsid w:val="00916848"/>
    <w:rsid w:val="00917490"/>
    <w:rsid w:val="00917EB0"/>
    <w:rsid w:val="0092196E"/>
    <w:rsid w:val="009234A9"/>
    <w:rsid w:val="0092416A"/>
    <w:rsid w:val="009253CA"/>
    <w:rsid w:val="009324D9"/>
    <w:rsid w:val="009346FA"/>
    <w:rsid w:val="0093487A"/>
    <w:rsid w:val="0093597D"/>
    <w:rsid w:val="009368F6"/>
    <w:rsid w:val="00937828"/>
    <w:rsid w:val="009407F2"/>
    <w:rsid w:val="00940CE7"/>
    <w:rsid w:val="009412C3"/>
    <w:rsid w:val="00941721"/>
    <w:rsid w:val="00941B06"/>
    <w:rsid w:val="00943F61"/>
    <w:rsid w:val="009505EA"/>
    <w:rsid w:val="00951002"/>
    <w:rsid w:val="00951CE9"/>
    <w:rsid w:val="0095591A"/>
    <w:rsid w:val="00955AE7"/>
    <w:rsid w:val="00955B68"/>
    <w:rsid w:val="00956F5E"/>
    <w:rsid w:val="00957254"/>
    <w:rsid w:val="009607F8"/>
    <w:rsid w:val="00960A6C"/>
    <w:rsid w:val="0096137B"/>
    <w:rsid w:val="009627C8"/>
    <w:rsid w:val="009629AD"/>
    <w:rsid w:val="00963B66"/>
    <w:rsid w:val="00963C99"/>
    <w:rsid w:val="0096525F"/>
    <w:rsid w:val="00965DEC"/>
    <w:rsid w:val="00971C34"/>
    <w:rsid w:val="00972ECA"/>
    <w:rsid w:val="0097483E"/>
    <w:rsid w:val="00975402"/>
    <w:rsid w:val="00976CC5"/>
    <w:rsid w:val="00977703"/>
    <w:rsid w:val="009800D1"/>
    <w:rsid w:val="00981F4C"/>
    <w:rsid w:val="009839E4"/>
    <w:rsid w:val="009857AE"/>
    <w:rsid w:val="00985C39"/>
    <w:rsid w:val="00985E0A"/>
    <w:rsid w:val="0098679B"/>
    <w:rsid w:val="00986C15"/>
    <w:rsid w:val="00987D62"/>
    <w:rsid w:val="00990DE2"/>
    <w:rsid w:val="009915F5"/>
    <w:rsid w:val="00991BED"/>
    <w:rsid w:val="00992A2C"/>
    <w:rsid w:val="00994DFA"/>
    <w:rsid w:val="00995EAD"/>
    <w:rsid w:val="00995F72"/>
    <w:rsid w:val="009A15AD"/>
    <w:rsid w:val="009A1A0D"/>
    <w:rsid w:val="009A1CFE"/>
    <w:rsid w:val="009A345B"/>
    <w:rsid w:val="009A583A"/>
    <w:rsid w:val="009A6DD5"/>
    <w:rsid w:val="009B1D4B"/>
    <w:rsid w:val="009B5712"/>
    <w:rsid w:val="009B6126"/>
    <w:rsid w:val="009B705E"/>
    <w:rsid w:val="009C03EB"/>
    <w:rsid w:val="009C1545"/>
    <w:rsid w:val="009C208E"/>
    <w:rsid w:val="009C34B0"/>
    <w:rsid w:val="009C4ECA"/>
    <w:rsid w:val="009C4ED4"/>
    <w:rsid w:val="009C59B0"/>
    <w:rsid w:val="009C5A5E"/>
    <w:rsid w:val="009C6C6D"/>
    <w:rsid w:val="009C7069"/>
    <w:rsid w:val="009C7A66"/>
    <w:rsid w:val="009D2555"/>
    <w:rsid w:val="009D2BC2"/>
    <w:rsid w:val="009D2EA3"/>
    <w:rsid w:val="009D3089"/>
    <w:rsid w:val="009D3533"/>
    <w:rsid w:val="009D4318"/>
    <w:rsid w:val="009D4D7B"/>
    <w:rsid w:val="009D73AB"/>
    <w:rsid w:val="009E1B0E"/>
    <w:rsid w:val="009E1E5B"/>
    <w:rsid w:val="009E2CC9"/>
    <w:rsid w:val="009E518C"/>
    <w:rsid w:val="009E5D32"/>
    <w:rsid w:val="009E628A"/>
    <w:rsid w:val="009E78AF"/>
    <w:rsid w:val="009E7FE4"/>
    <w:rsid w:val="009F625C"/>
    <w:rsid w:val="009F6356"/>
    <w:rsid w:val="009F6764"/>
    <w:rsid w:val="009F745A"/>
    <w:rsid w:val="009F7471"/>
    <w:rsid w:val="009F7510"/>
    <w:rsid w:val="00A011A4"/>
    <w:rsid w:val="00A011CF"/>
    <w:rsid w:val="00A074E5"/>
    <w:rsid w:val="00A108F3"/>
    <w:rsid w:val="00A11A3C"/>
    <w:rsid w:val="00A12FBE"/>
    <w:rsid w:val="00A1310E"/>
    <w:rsid w:val="00A13AC6"/>
    <w:rsid w:val="00A14F2E"/>
    <w:rsid w:val="00A16B50"/>
    <w:rsid w:val="00A177D0"/>
    <w:rsid w:val="00A1787C"/>
    <w:rsid w:val="00A21347"/>
    <w:rsid w:val="00A22556"/>
    <w:rsid w:val="00A22C9E"/>
    <w:rsid w:val="00A26787"/>
    <w:rsid w:val="00A27A91"/>
    <w:rsid w:val="00A27E28"/>
    <w:rsid w:val="00A30223"/>
    <w:rsid w:val="00A322DD"/>
    <w:rsid w:val="00A337E0"/>
    <w:rsid w:val="00A33C49"/>
    <w:rsid w:val="00A34BCA"/>
    <w:rsid w:val="00A3634C"/>
    <w:rsid w:val="00A40379"/>
    <w:rsid w:val="00A4168F"/>
    <w:rsid w:val="00A41A06"/>
    <w:rsid w:val="00A42119"/>
    <w:rsid w:val="00A4347C"/>
    <w:rsid w:val="00A45D1E"/>
    <w:rsid w:val="00A46089"/>
    <w:rsid w:val="00A46997"/>
    <w:rsid w:val="00A46EF8"/>
    <w:rsid w:val="00A47297"/>
    <w:rsid w:val="00A50234"/>
    <w:rsid w:val="00A5084D"/>
    <w:rsid w:val="00A51E44"/>
    <w:rsid w:val="00A53B6A"/>
    <w:rsid w:val="00A54AA0"/>
    <w:rsid w:val="00A56963"/>
    <w:rsid w:val="00A56DED"/>
    <w:rsid w:val="00A57C6D"/>
    <w:rsid w:val="00A57D59"/>
    <w:rsid w:val="00A60C2E"/>
    <w:rsid w:val="00A62CF1"/>
    <w:rsid w:val="00A63922"/>
    <w:rsid w:val="00A6744F"/>
    <w:rsid w:val="00A7255B"/>
    <w:rsid w:val="00A757A8"/>
    <w:rsid w:val="00A75A26"/>
    <w:rsid w:val="00A809D4"/>
    <w:rsid w:val="00A81D42"/>
    <w:rsid w:val="00A829CC"/>
    <w:rsid w:val="00A83282"/>
    <w:rsid w:val="00A83599"/>
    <w:rsid w:val="00A84D1F"/>
    <w:rsid w:val="00A87751"/>
    <w:rsid w:val="00A91329"/>
    <w:rsid w:val="00A9252F"/>
    <w:rsid w:val="00A92B2A"/>
    <w:rsid w:val="00AA2C78"/>
    <w:rsid w:val="00AA2FD9"/>
    <w:rsid w:val="00AA3B63"/>
    <w:rsid w:val="00AA4013"/>
    <w:rsid w:val="00AA7EFE"/>
    <w:rsid w:val="00AB07C3"/>
    <w:rsid w:val="00AB186A"/>
    <w:rsid w:val="00AB33E6"/>
    <w:rsid w:val="00AB3799"/>
    <w:rsid w:val="00AB38C9"/>
    <w:rsid w:val="00AB3B2C"/>
    <w:rsid w:val="00AB4E8E"/>
    <w:rsid w:val="00AB54BE"/>
    <w:rsid w:val="00AB59FF"/>
    <w:rsid w:val="00AC0FAC"/>
    <w:rsid w:val="00AC105E"/>
    <w:rsid w:val="00AC1782"/>
    <w:rsid w:val="00AC2712"/>
    <w:rsid w:val="00AC29BE"/>
    <w:rsid w:val="00AC3F6D"/>
    <w:rsid w:val="00AC400D"/>
    <w:rsid w:val="00AC7BE9"/>
    <w:rsid w:val="00AC7FAC"/>
    <w:rsid w:val="00AD08A4"/>
    <w:rsid w:val="00AD3DB2"/>
    <w:rsid w:val="00AD4D8C"/>
    <w:rsid w:val="00AD5348"/>
    <w:rsid w:val="00AD6FCB"/>
    <w:rsid w:val="00AD7500"/>
    <w:rsid w:val="00AD7717"/>
    <w:rsid w:val="00AD7920"/>
    <w:rsid w:val="00AE0052"/>
    <w:rsid w:val="00AE0C28"/>
    <w:rsid w:val="00AE1C14"/>
    <w:rsid w:val="00AE292D"/>
    <w:rsid w:val="00AE33D5"/>
    <w:rsid w:val="00AE7072"/>
    <w:rsid w:val="00AF00B9"/>
    <w:rsid w:val="00AF55BB"/>
    <w:rsid w:val="00AF5712"/>
    <w:rsid w:val="00AF62B3"/>
    <w:rsid w:val="00AF6B04"/>
    <w:rsid w:val="00B0033B"/>
    <w:rsid w:val="00B009C8"/>
    <w:rsid w:val="00B00E63"/>
    <w:rsid w:val="00B014AB"/>
    <w:rsid w:val="00B01588"/>
    <w:rsid w:val="00B02175"/>
    <w:rsid w:val="00B04630"/>
    <w:rsid w:val="00B05E95"/>
    <w:rsid w:val="00B06655"/>
    <w:rsid w:val="00B06B30"/>
    <w:rsid w:val="00B11395"/>
    <w:rsid w:val="00B11946"/>
    <w:rsid w:val="00B11972"/>
    <w:rsid w:val="00B11D12"/>
    <w:rsid w:val="00B128B0"/>
    <w:rsid w:val="00B1522C"/>
    <w:rsid w:val="00B17279"/>
    <w:rsid w:val="00B20661"/>
    <w:rsid w:val="00B20ECA"/>
    <w:rsid w:val="00B239A1"/>
    <w:rsid w:val="00B24D79"/>
    <w:rsid w:val="00B27E18"/>
    <w:rsid w:val="00B30449"/>
    <w:rsid w:val="00B3181A"/>
    <w:rsid w:val="00B336B5"/>
    <w:rsid w:val="00B351E4"/>
    <w:rsid w:val="00B353AE"/>
    <w:rsid w:val="00B354C4"/>
    <w:rsid w:val="00B40347"/>
    <w:rsid w:val="00B40369"/>
    <w:rsid w:val="00B42FC7"/>
    <w:rsid w:val="00B43A90"/>
    <w:rsid w:val="00B4586D"/>
    <w:rsid w:val="00B47A55"/>
    <w:rsid w:val="00B47E7E"/>
    <w:rsid w:val="00B506EB"/>
    <w:rsid w:val="00B50BA3"/>
    <w:rsid w:val="00B52424"/>
    <w:rsid w:val="00B534F0"/>
    <w:rsid w:val="00B53A42"/>
    <w:rsid w:val="00B53A61"/>
    <w:rsid w:val="00B53FA8"/>
    <w:rsid w:val="00B541F3"/>
    <w:rsid w:val="00B568E7"/>
    <w:rsid w:val="00B60690"/>
    <w:rsid w:val="00B61051"/>
    <w:rsid w:val="00B61409"/>
    <w:rsid w:val="00B6158B"/>
    <w:rsid w:val="00B62643"/>
    <w:rsid w:val="00B62859"/>
    <w:rsid w:val="00B641CD"/>
    <w:rsid w:val="00B66BB7"/>
    <w:rsid w:val="00B719CA"/>
    <w:rsid w:val="00B751CF"/>
    <w:rsid w:val="00B758E1"/>
    <w:rsid w:val="00B75FC4"/>
    <w:rsid w:val="00B76368"/>
    <w:rsid w:val="00B76699"/>
    <w:rsid w:val="00B7766F"/>
    <w:rsid w:val="00B77A7E"/>
    <w:rsid w:val="00B81EDE"/>
    <w:rsid w:val="00B8255F"/>
    <w:rsid w:val="00B82CD9"/>
    <w:rsid w:val="00B82CF4"/>
    <w:rsid w:val="00B82DA0"/>
    <w:rsid w:val="00B8423F"/>
    <w:rsid w:val="00B85049"/>
    <w:rsid w:val="00B9248B"/>
    <w:rsid w:val="00B92A12"/>
    <w:rsid w:val="00B96272"/>
    <w:rsid w:val="00B9653C"/>
    <w:rsid w:val="00B97904"/>
    <w:rsid w:val="00BA0674"/>
    <w:rsid w:val="00BA1534"/>
    <w:rsid w:val="00BA198A"/>
    <w:rsid w:val="00BA2223"/>
    <w:rsid w:val="00BA3B44"/>
    <w:rsid w:val="00BA4FD3"/>
    <w:rsid w:val="00BA6449"/>
    <w:rsid w:val="00BA6466"/>
    <w:rsid w:val="00BB0FE6"/>
    <w:rsid w:val="00BB4142"/>
    <w:rsid w:val="00BB4769"/>
    <w:rsid w:val="00BB57A7"/>
    <w:rsid w:val="00BB7B8E"/>
    <w:rsid w:val="00BC0309"/>
    <w:rsid w:val="00BC043D"/>
    <w:rsid w:val="00BC0872"/>
    <w:rsid w:val="00BC0C75"/>
    <w:rsid w:val="00BC10BF"/>
    <w:rsid w:val="00BC1108"/>
    <w:rsid w:val="00BC173E"/>
    <w:rsid w:val="00BC19C3"/>
    <w:rsid w:val="00BC44CF"/>
    <w:rsid w:val="00BC48A1"/>
    <w:rsid w:val="00BC5BE1"/>
    <w:rsid w:val="00BC5E4F"/>
    <w:rsid w:val="00BD1EAF"/>
    <w:rsid w:val="00BD202E"/>
    <w:rsid w:val="00BD274E"/>
    <w:rsid w:val="00BD2EA3"/>
    <w:rsid w:val="00BD4938"/>
    <w:rsid w:val="00BE2A8B"/>
    <w:rsid w:val="00BE3592"/>
    <w:rsid w:val="00BE4A1B"/>
    <w:rsid w:val="00BE4D26"/>
    <w:rsid w:val="00BE7C73"/>
    <w:rsid w:val="00BF198F"/>
    <w:rsid w:val="00BF277A"/>
    <w:rsid w:val="00BF2AE5"/>
    <w:rsid w:val="00BF2FF5"/>
    <w:rsid w:val="00BF3859"/>
    <w:rsid w:val="00BF572B"/>
    <w:rsid w:val="00BF6F4E"/>
    <w:rsid w:val="00BF775C"/>
    <w:rsid w:val="00BF7A37"/>
    <w:rsid w:val="00C030DC"/>
    <w:rsid w:val="00C03F3A"/>
    <w:rsid w:val="00C048F5"/>
    <w:rsid w:val="00C0509C"/>
    <w:rsid w:val="00C06D95"/>
    <w:rsid w:val="00C076D3"/>
    <w:rsid w:val="00C077EE"/>
    <w:rsid w:val="00C13478"/>
    <w:rsid w:val="00C1426D"/>
    <w:rsid w:val="00C14F93"/>
    <w:rsid w:val="00C15079"/>
    <w:rsid w:val="00C20B29"/>
    <w:rsid w:val="00C27169"/>
    <w:rsid w:val="00C27D29"/>
    <w:rsid w:val="00C30813"/>
    <w:rsid w:val="00C31729"/>
    <w:rsid w:val="00C32442"/>
    <w:rsid w:val="00C33453"/>
    <w:rsid w:val="00C3466C"/>
    <w:rsid w:val="00C35112"/>
    <w:rsid w:val="00C36EFF"/>
    <w:rsid w:val="00C37466"/>
    <w:rsid w:val="00C40AEE"/>
    <w:rsid w:val="00C4166E"/>
    <w:rsid w:val="00C4199D"/>
    <w:rsid w:val="00C44095"/>
    <w:rsid w:val="00C4418F"/>
    <w:rsid w:val="00C507D1"/>
    <w:rsid w:val="00C51805"/>
    <w:rsid w:val="00C5207A"/>
    <w:rsid w:val="00C521C5"/>
    <w:rsid w:val="00C527C2"/>
    <w:rsid w:val="00C53FE5"/>
    <w:rsid w:val="00C54792"/>
    <w:rsid w:val="00C5492A"/>
    <w:rsid w:val="00C571D5"/>
    <w:rsid w:val="00C60798"/>
    <w:rsid w:val="00C619A3"/>
    <w:rsid w:val="00C61BE0"/>
    <w:rsid w:val="00C61F9F"/>
    <w:rsid w:val="00C623CF"/>
    <w:rsid w:val="00C66DE4"/>
    <w:rsid w:val="00C709B1"/>
    <w:rsid w:val="00C7111E"/>
    <w:rsid w:val="00C71917"/>
    <w:rsid w:val="00C72CC3"/>
    <w:rsid w:val="00C73E1E"/>
    <w:rsid w:val="00C751D2"/>
    <w:rsid w:val="00C8019E"/>
    <w:rsid w:val="00C80996"/>
    <w:rsid w:val="00C81A3B"/>
    <w:rsid w:val="00C8263D"/>
    <w:rsid w:val="00C8656F"/>
    <w:rsid w:val="00C86EA7"/>
    <w:rsid w:val="00C87586"/>
    <w:rsid w:val="00C879A7"/>
    <w:rsid w:val="00C9030F"/>
    <w:rsid w:val="00C90345"/>
    <w:rsid w:val="00C903A1"/>
    <w:rsid w:val="00C92012"/>
    <w:rsid w:val="00C92952"/>
    <w:rsid w:val="00C96A97"/>
    <w:rsid w:val="00CA0796"/>
    <w:rsid w:val="00CA1FA7"/>
    <w:rsid w:val="00CA2545"/>
    <w:rsid w:val="00CA3018"/>
    <w:rsid w:val="00CA4678"/>
    <w:rsid w:val="00CA7A71"/>
    <w:rsid w:val="00CB69FF"/>
    <w:rsid w:val="00CB736B"/>
    <w:rsid w:val="00CB7F2E"/>
    <w:rsid w:val="00CC106A"/>
    <w:rsid w:val="00CC11C9"/>
    <w:rsid w:val="00CC16BB"/>
    <w:rsid w:val="00CC1CAF"/>
    <w:rsid w:val="00CC1FCB"/>
    <w:rsid w:val="00CC476A"/>
    <w:rsid w:val="00CC4EBD"/>
    <w:rsid w:val="00CC5CAE"/>
    <w:rsid w:val="00CC6096"/>
    <w:rsid w:val="00CD1383"/>
    <w:rsid w:val="00CD1456"/>
    <w:rsid w:val="00CD29DA"/>
    <w:rsid w:val="00CD342D"/>
    <w:rsid w:val="00CD35C4"/>
    <w:rsid w:val="00CD4C0B"/>
    <w:rsid w:val="00CD6127"/>
    <w:rsid w:val="00CD65AB"/>
    <w:rsid w:val="00CD66BA"/>
    <w:rsid w:val="00CD6E94"/>
    <w:rsid w:val="00CD6FE8"/>
    <w:rsid w:val="00CD7FC0"/>
    <w:rsid w:val="00CE3159"/>
    <w:rsid w:val="00CE3758"/>
    <w:rsid w:val="00CE5732"/>
    <w:rsid w:val="00CF0089"/>
    <w:rsid w:val="00CF2E42"/>
    <w:rsid w:val="00CF3E59"/>
    <w:rsid w:val="00CF42B2"/>
    <w:rsid w:val="00CF48D7"/>
    <w:rsid w:val="00CF522F"/>
    <w:rsid w:val="00CF6C7F"/>
    <w:rsid w:val="00D026FB"/>
    <w:rsid w:val="00D069C4"/>
    <w:rsid w:val="00D06EB5"/>
    <w:rsid w:val="00D0712A"/>
    <w:rsid w:val="00D07C4E"/>
    <w:rsid w:val="00D07EBC"/>
    <w:rsid w:val="00D10B10"/>
    <w:rsid w:val="00D10DA3"/>
    <w:rsid w:val="00D111FA"/>
    <w:rsid w:val="00D13CC8"/>
    <w:rsid w:val="00D14B17"/>
    <w:rsid w:val="00D17B14"/>
    <w:rsid w:val="00D17D69"/>
    <w:rsid w:val="00D20B61"/>
    <w:rsid w:val="00D21E01"/>
    <w:rsid w:val="00D22769"/>
    <w:rsid w:val="00D2281A"/>
    <w:rsid w:val="00D2472C"/>
    <w:rsid w:val="00D248D3"/>
    <w:rsid w:val="00D27304"/>
    <w:rsid w:val="00D31797"/>
    <w:rsid w:val="00D31882"/>
    <w:rsid w:val="00D32844"/>
    <w:rsid w:val="00D32BAC"/>
    <w:rsid w:val="00D3624A"/>
    <w:rsid w:val="00D37B77"/>
    <w:rsid w:val="00D41061"/>
    <w:rsid w:val="00D419FD"/>
    <w:rsid w:val="00D42D43"/>
    <w:rsid w:val="00D43FE2"/>
    <w:rsid w:val="00D457D0"/>
    <w:rsid w:val="00D45B45"/>
    <w:rsid w:val="00D471C2"/>
    <w:rsid w:val="00D50706"/>
    <w:rsid w:val="00D53B1D"/>
    <w:rsid w:val="00D54800"/>
    <w:rsid w:val="00D5648C"/>
    <w:rsid w:val="00D566BD"/>
    <w:rsid w:val="00D56767"/>
    <w:rsid w:val="00D568E5"/>
    <w:rsid w:val="00D577BC"/>
    <w:rsid w:val="00D57D3F"/>
    <w:rsid w:val="00D60981"/>
    <w:rsid w:val="00D60D4D"/>
    <w:rsid w:val="00D6334B"/>
    <w:rsid w:val="00D64EFC"/>
    <w:rsid w:val="00D65900"/>
    <w:rsid w:val="00D6594E"/>
    <w:rsid w:val="00D66075"/>
    <w:rsid w:val="00D666C7"/>
    <w:rsid w:val="00D66A7C"/>
    <w:rsid w:val="00D66AF5"/>
    <w:rsid w:val="00D67338"/>
    <w:rsid w:val="00D67348"/>
    <w:rsid w:val="00D71456"/>
    <w:rsid w:val="00D719BC"/>
    <w:rsid w:val="00D71E27"/>
    <w:rsid w:val="00D72506"/>
    <w:rsid w:val="00D7255D"/>
    <w:rsid w:val="00D72CFE"/>
    <w:rsid w:val="00D731A7"/>
    <w:rsid w:val="00D74018"/>
    <w:rsid w:val="00D74C9F"/>
    <w:rsid w:val="00D762BF"/>
    <w:rsid w:val="00D77BC0"/>
    <w:rsid w:val="00D853CA"/>
    <w:rsid w:val="00D862C3"/>
    <w:rsid w:val="00D86470"/>
    <w:rsid w:val="00D87157"/>
    <w:rsid w:val="00D90BFE"/>
    <w:rsid w:val="00D91626"/>
    <w:rsid w:val="00D925C0"/>
    <w:rsid w:val="00D92C57"/>
    <w:rsid w:val="00DA0CC2"/>
    <w:rsid w:val="00DA149D"/>
    <w:rsid w:val="00DA264D"/>
    <w:rsid w:val="00DA2A54"/>
    <w:rsid w:val="00DA3386"/>
    <w:rsid w:val="00DA3C9F"/>
    <w:rsid w:val="00DA49E4"/>
    <w:rsid w:val="00DA5268"/>
    <w:rsid w:val="00DA7383"/>
    <w:rsid w:val="00DA7F8A"/>
    <w:rsid w:val="00DB1159"/>
    <w:rsid w:val="00DB2002"/>
    <w:rsid w:val="00DB2478"/>
    <w:rsid w:val="00DB362D"/>
    <w:rsid w:val="00DB7FBD"/>
    <w:rsid w:val="00DC0FAB"/>
    <w:rsid w:val="00DC2FD4"/>
    <w:rsid w:val="00DC32B7"/>
    <w:rsid w:val="00DC35F4"/>
    <w:rsid w:val="00DC3BDE"/>
    <w:rsid w:val="00DC4D7A"/>
    <w:rsid w:val="00DC654E"/>
    <w:rsid w:val="00DC7391"/>
    <w:rsid w:val="00DC7860"/>
    <w:rsid w:val="00DC7E3E"/>
    <w:rsid w:val="00DE0D52"/>
    <w:rsid w:val="00DE26BF"/>
    <w:rsid w:val="00DE6FFD"/>
    <w:rsid w:val="00DE764E"/>
    <w:rsid w:val="00DE7CD2"/>
    <w:rsid w:val="00DF0EC4"/>
    <w:rsid w:val="00DF30AC"/>
    <w:rsid w:val="00DF680C"/>
    <w:rsid w:val="00DF7E7F"/>
    <w:rsid w:val="00E02C98"/>
    <w:rsid w:val="00E02D17"/>
    <w:rsid w:val="00E0326E"/>
    <w:rsid w:val="00E03424"/>
    <w:rsid w:val="00E03634"/>
    <w:rsid w:val="00E03EB0"/>
    <w:rsid w:val="00E0479F"/>
    <w:rsid w:val="00E07D41"/>
    <w:rsid w:val="00E10CC6"/>
    <w:rsid w:val="00E10CEE"/>
    <w:rsid w:val="00E122F0"/>
    <w:rsid w:val="00E1330A"/>
    <w:rsid w:val="00E15980"/>
    <w:rsid w:val="00E16087"/>
    <w:rsid w:val="00E161B1"/>
    <w:rsid w:val="00E2062C"/>
    <w:rsid w:val="00E214E9"/>
    <w:rsid w:val="00E22BED"/>
    <w:rsid w:val="00E26723"/>
    <w:rsid w:val="00E27028"/>
    <w:rsid w:val="00E271FB"/>
    <w:rsid w:val="00E3003A"/>
    <w:rsid w:val="00E3164F"/>
    <w:rsid w:val="00E32DA3"/>
    <w:rsid w:val="00E32E84"/>
    <w:rsid w:val="00E400ED"/>
    <w:rsid w:val="00E402EA"/>
    <w:rsid w:val="00E41CC8"/>
    <w:rsid w:val="00E44B21"/>
    <w:rsid w:val="00E45943"/>
    <w:rsid w:val="00E51FEB"/>
    <w:rsid w:val="00E5624C"/>
    <w:rsid w:val="00E56604"/>
    <w:rsid w:val="00E57222"/>
    <w:rsid w:val="00E6096F"/>
    <w:rsid w:val="00E61319"/>
    <w:rsid w:val="00E61ED8"/>
    <w:rsid w:val="00E61F67"/>
    <w:rsid w:val="00E62924"/>
    <w:rsid w:val="00E64923"/>
    <w:rsid w:val="00E66528"/>
    <w:rsid w:val="00E7316D"/>
    <w:rsid w:val="00E73907"/>
    <w:rsid w:val="00E75F0B"/>
    <w:rsid w:val="00E76100"/>
    <w:rsid w:val="00E76460"/>
    <w:rsid w:val="00E76D3B"/>
    <w:rsid w:val="00E76EDD"/>
    <w:rsid w:val="00E76F23"/>
    <w:rsid w:val="00E80779"/>
    <w:rsid w:val="00E84FD4"/>
    <w:rsid w:val="00E8625A"/>
    <w:rsid w:val="00E86BC3"/>
    <w:rsid w:val="00E86FDD"/>
    <w:rsid w:val="00E87734"/>
    <w:rsid w:val="00E913E8"/>
    <w:rsid w:val="00E92079"/>
    <w:rsid w:val="00E920C1"/>
    <w:rsid w:val="00E929F3"/>
    <w:rsid w:val="00E92F38"/>
    <w:rsid w:val="00E947E0"/>
    <w:rsid w:val="00E94F2D"/>
    <w:rsid w:val="00E95C11"/>
    <w:rsid w:val="00E964D8"/>
    <w:rsid w:val="00EA033F"/>
    <w:rsid w:val="00EA1E27"/>
    <w:rsid w:val="00EA400A"/>
    <w:rsid w:val="00EA4572"/>
    <w:rsid w:val="00EA4E3D"/>
    <w:rsid w:val="00EA56DE"/>
    <w:rsid w:val="00EA5B8F"/>
    <w:rsid w:val="00EA77FE"/>
    <w:rsid w:val="00EB3175"/>
    <w:rsid w:val="00EB3CEC"/>
    <w:rsid w:val="00EB60CD"/>
    <w:rsid w:val="00EB6D17"/>
    <w:rsid w:val="00EB7B69"/>
    <w:rsid w:val="00EB7FC0"/>
    <w:rsid w:val="00EC1AFF"/>
    <w:rsid w:val="00EC1D45"/>
    <w:rsid w:val="00EC3FF7"/>
    <w:rsid w:val="00EC492B"/>
    <w:rsid w:val="00EC4BF5"/>
    <w:rsid w:val="00EC7CC2"/>
    <w:rsid w:val="00ED06BC"/>
    <w:rsid w:val="00ED08A1"/>
    <w:rsid w:val="00ED0CC2"/>
    <w:rsid w:val="00ED33ED"/>
    <w:rsid w:val="00ED4118"/>
    <w:rsid w:val="00ED4386"/>
    <w:rsid w:val="00ED6701"/>
    <w:rsid w:val="00ED79EF"/>
    <w:rsid w:val="00EE129E"/>
    <w:rsid w:val="00EE179B"/>
    <w:rsid w:val="00EE20B1"/>
    <w:rsid w:val="00EE2464"/>
    <w:rsid w:val="00EE2EDC"/>
    <w:rsid w:val="00EE3686"/>
    <w:rsid w:val="00EE3DDC"/>
    <w:rsid w:val="00EE5F2B"/>
    <w:rsid w:val="00EE77A9"/>
    <w:rsid w:val="00EF294A"/>
    <w:rsid w:val="00EF2DA3"/>
    <w:rsid w:val="00EF301C"/>
    <w:rsid w:val="00EF46C1"/>
    <w:rsid w:val="00F019B6"/>
    <w:rsid w:val="00F024A4"/>
    <w:rsid w:val="00F0547D"/>
    <w:rsid w:val="00F06015"/>
    <w:rsid w:val="00F07BC6"/>
    <w:rsid w:val="00F126C6"/>
    <w:rsid w:val="00F1389D"/>
    <w:rsid w:val="00F148DC"/>
    <w:rsid w:val="00F21715"/>
    <w:rsid w:val="00F21C92"/>
    <w:rsid w:val="00F22B27"/>
    <w:rsid w:val="00F22CCB"/>
    <w:rsid w:val="00F24185"/>
    <w:rsid w:val="00F24922"/>
    <w:rsid w:val="00F274E4"/>
    <w:rsid w:val="00F27648"/>
    <w:rsid w:val="00F276B2"/>
    <w:rsid w:val="00F27919"/>
    <w:rsid w:val="00F27E89"/>
    <w:rsid w:val="00F27F79"/>
    <w:rsid w:val="00F30055"/>
    <w:rsid w:val="00F30DF9"/>
    <w:rsid w:val="00F30E71"/>
    <w:rsid w:val="00F329A5"/>
    <w:rsid w:val="00F34790"/>
    <w:rsid w:val="00F34E5F"/>
    <w:rsid w:val="00F3648A"/>
    <w:rsid w:val="00F36F35"/>
    <w:rsid w:val="00F4139B"/>
    <w:rsid w:val="00F42FE1"/>
    <w:rsid w:val="00F43D57"/>
    <w:rsid w:val="00F4476A"/>
    <w:rsid w:val="00F44C80"/>
    <w:rsid w:val="00F45001"/>
    <w:rsid w:val="00F45605"/>
    <w:rsid w:val="00F45640"/>
    <w:rsid w:val="00F473DC"/>
    <w:rsid w:val="00F47BFD"/>
    <w:rsid w:val="00F509FC"/>
    <w:rsid w:val="00F50CE3"/>
    <w:rsid w:val="00F50F04"/>
    <w:rsid w:val="00F5200E"/>
    <w:rsid w:val="00F5215E"/>
    <w:rsid w:val="00F522A9"/>
    <w:rsid w:val="00F52A8B"/>
    <w:rsid w:val="00F53771"/>
    <w:rsid w:val="00F54ED3"/>
    <w:rsid w:val="00F5650B"/>
    <w:rsid w:val="00F56758"/>
    <w:rsid w:val="00F5679F"/>
    <w:rsid w:val="00F56BE0"/>
    <w:rsid w:val="00F60874"/>
    <w:rsid w:val="00F6128E"/>
    <w:rsid w:val="00F61936"/>
    <w:rsid w:val="00F631E6"/>
    <w:rsid w:val="00F64365"/>
    <w:rsid w:val="00F66630"/>
    <w:rsid w:val="00F671ED"/>
    <w:rsid w:val="00F72DFA"/>
    <w:rsid w:val="00F7300B"/>
    <w:rsid w:val="00F77169"/>
    <w:rsid w:val="00F77AA3"/>
    <w:rsid w:val="00F8118A"/>
    <w:rsid w:val="00F8706B"/>
    <w:rsid w:val="00F87297"/>
    <w:rsid w:val="00F872AE"/>
    <w:rsid w:val="00F879D9"/>
    <w:rsid w:val="00F90237"/>
    <w:rsid w:val="00F9360A"/>
    <w:rsid w:val="00FA1B8B"/>
    <w:rsid w:val="00FA2E8F"/>
    <w:rsid w:val="00FA4560"/>
    <w:rsid w:val="00FA5909"/>
    <w:rsid w:val="00FA7041"/>
    <w:rsid w:val="00FB1A90"/>
    <w:rsid w:val="00FB1E7C"/>
    <w:rsid w:val="00FB3125"/>
    <w:rsid w:val="00FB604C"/>
    <w:rsid w:val="00FC0F0A"/>
    <w:rsid w:val="00FC462C"/>
    <w:rsid w:val="00FC530A"/>
    <w:rsid w:val="00FC56F1"/>
    <w:rsid w:val="00FC58BA"/>
    <w:rsid w:val="00FC75F5"/>
    <w:rsid w:val="00FD0273"/>
    <w:rsid w:val="00FD3EE7"/>
    <w:rsid w:val="00FD6823"/>
    <w:rsid w:val="00FE033A"/>
    <w:rsid w:val="00FE143D"/>
    <w:rsid w:val="00FE282F"/>
    <w:rsid w:val="00FE3428"/>
    <w:rsid w:val="00FE61E6"/>
    <w:rsid w:val="00FF0E4E"/>
    <w:rsid w:val="00FF1E11"/>
    <w:rsid w:val="00FF1F29"/>
    <w:rsid w:val="00FF461E"/>
    <w:rsid w:val="00FF62A0"/>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BC398B3F-7E17-4322-A7E5-74CB58C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31"/>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AA4013"/>
    <w:pPr>
      <w:keepNext/>
      <w:keepLines/>
      <w:numPr>
        <w:numId w:val="19"/>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57" w:hanging="357"/>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4"/>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DE26BF"/>
    <w:pPr>
      <w:pBdr>
        <w:left w:val="double" w:sz="4" w:space="4" w:color="auto"/>
      </w:pBdr>
      <w:shd w:val="clear" w:color="auto" w:fill="FDE9D9" w:themeFill="accent6" w:themeFillTint="33"/>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qFormat/>
    <w:rsid w:val="00F61936"/>
    <w:pPr>
      <w:numPr>
        <w:numId w:val="20"/>
      </w:numPr>
      <w:tabs>
        <w:tab w:val="left" w:pos="3119"/>
      </w:tabs>
      <w:ind w:left="357" w:hanging="357"/>
    </w:pPr>
    <w:rPr>
      <w:rFonts w:eastAsiaTheme="minorEastAsia"/>
      <w:szCs w:val="20"/>
      <w:lang w:eastAsia="ja-JP"/>
    </w:rPr>
  </w:style>
  <w:style w:type="paragraph" w:styleId="Paragraphedeliste">
    <w:name w:val="List Paragraph"/>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5"/>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567"/>
        <w:tab w:val="left" w:pos="851"/>
        <w:tab w:val="left" w:pos="113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7"/>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4217FB"/>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qFormat/>
    <w:rsid w:val="00584BE4"/>
    <w:pPr>
      <w:numPr>
        <w:numId w:val="11"/>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D17B14"/>
    <w:pPr>
      <w:spacing w:after="100"/>
    </w:pPr>
    <w:rPr>
      <w:smallCaps/>
    </w:rPr>
  </w:style>
  <w:style w:type="character" w:customStyle="1" w:styleId="BoutCode">
    <w:name w:val="BoutCode"/>
    <w:basedOn w:val="Policepardfaut"/>
    <w:uiPriority w:val="1"/>
    <w:rsid w:val="0040521A"/>
    <w:rPr>
      <w:rFonts w:ascii="Consolas" w:hAnsi="Consolas"/>
      <w:b w:val="0"/>
      <w:sz w:val="22"/>
      <w:bdr w:val="none" w:sz="0" w:space="0" w:color="auto"/>
      <w:shd w:val="clear" w:color="auto" w:fill="FDE9D9" w:themeFill="accent6" w:themeFillTint="33"/>
    </w:rPr>
  </w:style>
  <w:style w:type="character" w:customStyle="1" w:styleId="code0">
    <w:name w:val="code"/>
    <w:basedOn w:val="Policepardfaut"/>
    <w:rsid w:val="006074ED"/>
  </w:style>
  <w:style w:type="paragraph" w:styleId="Rvision">
    <w:name w:val="Revision"/>
    <w:hidden/>
    <w:uiPriority w:val="99"/>
    <w:semiHidden/>
    <w:rsid w:val="00B8423F"/>
    <w:pPr>
      <w:spacing w:after="0" w:line="240" w:lineRule="auto"/>
    </w:pPr>
    <w:rPr>
      <w:rFonts w:ascii="Trebuchet MS" w:eastAsia="Calibri" w:hAnsi="Trebuchet MS" w:cs="Calibri"/>
      <w:lang w:eastAsia="en-US"/>
    </w:rPr>
  </w:style>
  <w:style w:type="character" w:styleId="Lienhypertextesuivivisit">
    <w:name w:val="FollowedHyperlink"/>
    <w:basedOn w:val="Policepardfaut"/>
    <w:uiPriority w:val="99"/>
    <w:semiHidden/>
    <w:unhideWhenUsed/>
    <w:rsid w:val="00C271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1011184092">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894925267">
          <w:marLeft w:val="547"/>
          <w:marRight w:val="0"/>
          <w:marTop w:val="134"/>
          <w:marBottom w:val="0"/>
          <w:divBdr>
            <w:top w:val="none" w:sz="0" w:space="0" w:color="auto"/>
            <w:left w:val="none" w:sz="0" w:space="0" w:color="auto"/>
            <w:bottom w:val="none" w:sz="0" w:space="0" w:color="auto"/>
            <w:right w:val="none" w:sz="0" w:space="0" w:color="auto"/>
          </w:divBdr>
        </w:div>
        <w:div w:id="390538148">
          <w:marLeft w:val="547"/>
          <w:marRight w:val="0"/>
          <w:marTop w:val="134"/>
          <w:marBottom w:val="0"/>
          <w:divBdr>
            <w:top w:val="none" w:sz="0" w:space="0" w:color="auto"/>
            <w:left w:val="none" w:sz="0" w:space="0" w:color="auto"/>
            <w:bottom w:val="none" w:sz="0" w:space="0" w:color="auto"/>
            <w:right w:val="none" w:sz="0" w:space="0" w:color="auto"/>
          </w:divBdr>
        </w:div>
      </w:divsChild>
    </w:div>
    <w:div w:id="1284851728">
      <w:bodyDiv w:val="1"/>
      <w:marLeft w:val="0"/>
      <w:marRight w:val="0"/>
      <w:marTop w:val="0"/>
      <w:marBottom w:val="0"/>
      <w:divBdr>
        <w:top w:val="none" w:sz="0" w:space="0" w:color="auto"/>
        <w:left w:val="none" w:sz="0" w:space="0" w:color="auto"/>
        <w:bottom w:val="none" w:sz="0" w:space="0" w:color="auto"/>
        <w:right w:val="none" w:sz="0" w:space="0" w:color="auto"/>
      </w:divBdr>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955134247">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 w:id="351877246">
          <w:marLeft w:val="547"/>
          <w:marRight w:val="0"/>
          <w:marTop w:val="134"/>
          <w:marBottom w:val="0"/>
          <w:divBdr>
            <w:top w:val="none" w:sz="0" w:space="0" w:color="auto"/>
            <w:left w:val="none" w:sz="0" w:space="0" w:color="auto"/>
            <w:bottom w:val="none" w:sz="0" w:space="0" w:color="auto"/>
            <w:right w:val="none" w:sz="0" w:space="0" w:color="auto"/>
          </w:divBdr>
        </w:div>
      </w:divsChild>
    </w:div>
    <w:div w:id="1982073874">
      <w:bodyDiv w:val="1"/>
      <w:marLeft w:val="0"/>
      <w:marRight w:val="0"/>
      <w:marTop w:val="0"/>
      <w:marBottom w:val="0"/>
      <w:divBdr>
        <w:top w:val="none" w:sz="0" w:space="0" w:color="auto"/>
        <w:left w:val="none" w:sz="0" w:space="0" w:color="auto"/>
        <w:bottom w:val="none" w:sz="0" w:space="0" w:color="auto"/>
        <w:right w:val="none" w:sz="0" w:space="0" w:color="auto"/>
      </w:divBdr>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1797328823">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 w:id="486171987">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echo.be/tech-media/technologie/operer-un-patient-a-distance-c-est-desormais-possible-grace-a-la-5g/9958270.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BC4053C4-B171-48CD-A825-09FA3E65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17</Pages>
  <Words>5180</Words>
  <Characters>28491</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Dorian Michaux</cp:lastModifiedBy>
  <cp:revision>80</cp:revision>
  <cp:lastPrinted>2022-10-06T12:34:00Z</cp:lastPrinted>
  <dcterms:created xsi:type="dcterms:W3CDTF">2019-09-09T05:52:00Z</dcterms:created>
  <dcterms:modified xsi:type="dcterms:W3CDTF">2023-10-05T18:09:00Z</dcterms:modified>
</cp:coreProperties>
</file>