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74CD4" w14:textId="77777777" w:rsidR="00FE685F" w:rsidRPr="00AD166A" w:rsidRDefault="00FE685F" w:rsidP="00FE685F">
      <w:pPr>
        <w:jc w:val="center"/>
        <w:rPr>
          <w:b/>
          <w:color w:val="4F81BD" w:themeColor="accent1"/>
          <w:sz w:val="28"/>
          <w:szCs w:val="20"/>
        </w:rPr>
      </w:pPr>
      <w:bookmarkStart w:id="0" w:name="_Hlk492392607"/>
      <w:bookmarkStart w:id="1" w:name="_Hlk491772960"/>
      <w:r w:rsidRPr="00AD166A">
        <w:rPr>
          <w:rFonts w:ascii="Verdana" w:hAnsi="Verdana"/>
          <w:noProof/>
          <w:sz w:val="36"/>
          <w:szCs w:val="24"/>
          <w:lang w:eastAsia="fr-BE"/>
        </w:rPr>
        <w:drawing>
          <wp:anchor distT="0" distB="0" distL="114300" distR="114300" simplePos="0" relativeHeight="251791360" behindDoc="0" locked="0" layoutInCell="1" allowOverlap="1" wp14:anchorId="0CEC1E9A" wp14:editId="595EA45A">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Pr>
          <w:b/>
          <w:color w:val="4F81BD" w:themeColor="accent1"/>
          <w:sz w:val="28"/>
          <w:szCs w:val="20"/>
        </w:rPr>
        <w:t>Langage de programmation avancé</w:t>
      </w:r>
    </w:p>
    <w:p w14:paraId="7D2B1F0E" w14:textId="77777777" w:rsidR="00FE685F" w:rsidRPr="00AD166A" w:rsidRDefault="00FE685F" w:rsidP="00FE685F">
      <w:pPr>
        <w:jc w:val="center"/>
        <w:rPr>
          <w:b/>
          <w:color w:val="4F81BD" w:themeColor="accent1"/>
          <w:sz w:val="18"/>
          <w:szCs w:val="20"/>
        </w:rPr>
      </w:pPr>
      <w:r w:rsidRPr="00AD166A">
        <w:rPr>
          <w:b/>
          <w:color w:val="4F81BD" w:themeColor="accent1"/>
          <w:sz w:val="18"/>
          <w:szCs w:val="20"/>
        </w:rPr>
        <w:t>HAUTE ÉCOLE DE NAMUR-LIÈGE-LUXEMBOURG</w:t>
      </w:r>
    </w:p>
    <w:p w14:paraId="7A534535" w14:textId="3291DFDD" w:rsidR="00FE685F" w:rsidRDefault="00DF233A" w:rsidP="00FE685F">
      <w:pPr>
        <w:spacing w:before="120" w:line="240" w:lineRule="auto"/>
        <w:jc w:val="center"/>
        <w:rPr>
          <w:b/>
          <w:sz w:val="20"/>
          <w:szCs w:val="20"/>
        </w:rPr>
      </w:pPr>
      <w:r w:rsidRPr="00DF233A">
        <w:rPr>
          <w:b/>
          <w:sz w:val="20"/>
          <w:szCs w:val="20"/>
        </w:rPr>
        <w:t xml:space="preserve">DA-IA – </w:t>
      </w:r>
      <w:r w:rsidR="00FE685F">
        <w:rPr>
          <w:b/>
          <w:sz w:val="20"/>
          <w:szCs w:val="20"/>
        </w:rPr>
        <w:t>bloc 1</w:t>
      </w:r>
    </w:p>
    <w:bookmarkEnd w:id="0"/>
    <w:p w14:paraId="6792FC76" w14:textId="49897D72" w:rsidR="00FE685F" w:rsidRPr="0067789E" w:rsidRDefault="00FE685F" w:rsidP="00FE685F">
      <w:pPr>
        <w:pStyle w:val="Grandtitre"/>
      </w:pPr>
      <w:r>
        <w:t>Atelier 2</w:t>
      </w:r>
      <w:r w:rsidRPr="00E964D8">
        <w:t xml:space="preserve"> – </w:t>
      </w:r>
      <w:bookmarkEnd w:id="1"/>
      <w:r>
        <w:t>Fichiers</w:t>
      </w:r>
      <w:r w:rsidR="00590177">
        <w:rPr>
          <w:rStyle w:val="Appelnotedebasdep"/>
        </w:rPr>
        <w:footnoteReference w:id="1"/>
      </w:r>
    </w:p>
    <w:p w14:paraId="43136F78" w14:textId="77777777" w:rsidR="00ED6701" w:rsidRPr="00380FCE" w:rsidRDefault="00ED6701" w:rsidP="00ED6701">
      <w:pPr>
        <w:pStyle w:val="Objectifs-Haut"/>
      </w:pPr>
      <w:r w:rsidRPr="00380FCE">
        <w:t>Objectifs</w:t>
      </w:r>
    </w:p>
    <w:p w14:paraId="233EA750" w14:textId="63411B84" w:rsidR="009E5DDB" w:rsidRDefault="009E5DDB" w:rsidP="009E5DDB">
      <w:pPr>
        <w:pStyle w:val="Objectifs"/>
      </w:pPr>
      <w:r>
        <w:t xml:space="preserve">Continuer à utiliser les éléments </w:t>
      </w:r>
      <w:r w:rsidR="003A07FF">
        <w:t xml:space="preserve">déjà </w:t>
      </w:r>
      <w:r>
        <w:t>vus</w:t>
      </w:r>
    </w:p>
    <w:p w14:paraId="272DC6D8" w14:textId="7E36E69D" w:rsidR="009E5DDB" w:rsidRDefault="009E5DDB" w:rsidP="009E5DDB">
      <w:pPr>
        <w:pStyle w:val="Objectifs"/>
      </w:pPr>
      <w:r>
        <w:t>Expliquer ce que sont fichier, enregistrement et flux</w:t>
      </w:r>
    </w:p>
    <w:p w14:paraId="77C6A3F2" w14:textId="7109BD05" w:rsidR="009E5DDB" w:rsidRDefault="009E5DDB" w:rsidP="009E5DDB">
      <w:pPr>
        <w:pStyle w:val="Objectifs"/>
      </w:pPr>
      <w:r>
        <w:t>Utiliser les fonctions liées aux flux</w:t>
      </w:r>
    </w:p>
    <w:p w14:paraId="4320F705" w14:textId="77777777" w:rsidR="00643101" w:rsidRPr="00643101" w:rsidRDefault="00643101" w:rsidP="00643101">
      <w:pPr>
        <w:rPr>
          <w:lang w:val="fr-FR" w:eastAsia="fr-FR"/>
        </w:rPr>
      </w:pPr>
    </w:p>
    <w:p w14:paraId="62EF8301" w14:textId="77777777" w:rsidR="008456D1" w:rsidRDefault="00D17B14">
      <w:pPr>
        <w:pStyle w:val="TM1"/>
        <w:tabs>
          <w:tab w:val="left" w:pos="440"/>
          <w:tab w:val="right" w:leader="dot" w:pos="9062"/>
        </w:tabs>
        <w:rPr>
          <w:rFonts w:asciiTheme="minorHAnsi" w:eastAsiaTheme="minorEastAsia" w:hAnsiTheme="minorHAnsi" w:cstheme="minorBidi"/>
          <w:smallCaps w:val="0"/>
          <w:noProof/>
          <w:lang w:eastAsia="fr-BE"/>
        </w:rPr>
      </w:pPr>
      <w:r>
        <w:rPr>
          <w:b/>
          <w:smallCaps w:val="0"/>
          <w:sz w:val="20"/>
        </w:rPr>
        <w:fldChar w:fldCharType="begin"/>
      </w:r>
      <w:r>
        <w:rPr>
          <w:b/>
          <w:smallCaps w:val="0"/>
          <w:sz w:val="20"/>
        </w:rPr>
        <w:instrText xml:space="preserve"> TOC \o "1-1" \h \z \u </w:instrText>
      </w:r>
      <w:r>
        <w:rPr>
          <w:b/>
          <w:smallCaps w:val="0"/>
          <w:sz w:val="20"/>
        </w:rPr>
        <w:fldChar w:fldCharType="separate"/>
      </w:r>
    </w:p>
    <w:sdt>
      <w:sdtPr>
        <w:rPr>
          <w:lang w:val="fr-FR"/>
        </w:rPr>
        <w:id w:val="-880473065"/>
        <w:docPartObj>
          <w:docPartGallery w:val="Table of Contents"/>
          <w:docPartUnique/>
        </w:docPartObj>
      </w:sdtPr>
      <w:sdtEndPr>
        <w:rPr>
          <w:b/>
          <w:bCs/>
        </w:rPr>
      </w:sdtEndPr>
      <w:sdtContent>
        <w:p w14:paraId="1A67A5C9" w14:textId="395B90A0" w:rsidR="002A1999" w:rsidRDefault="008456D1">
          <w:pPr>
            <w:pStyle w:val="TM1"/>
            <w:tabs>
              <w:tab w:val="right" w:leader="dot" w:pos="9062"/>
            </w:tabs>
            <w:rPr>
              <w:rFonts w:asciiTheme="minorHAnsi" w:eastAsiaTheme="minorEastAsia" w:hAnsiTheme="minorHAnsi" w:cstheme="minorBidi"/>
              <w:smallCaps w:val="0"/>
              <w:noProof/>
              <w:lang w:eastAsia="fr-BE"/>
            </w:rPr>
          </w:pPr>
          <w:r>
            <w:rPr>
              <w:rStyle w:val="Lienhypertexte"/>
              <w:noProof/>
            </w:rPr>
            <w:fldChar w:fldCharType="begin"/>
          </w:r>
          <w:r w:rsidRPr="008456D1">
            <w:rPr>
              <w:rStyle w:val="Lienhypertexte"/>
              <w:noProof/>
            </w:rPr>
            <w:instrText xml:space="preserve"> TOC \o "1-3" \h \z \u </w:instrText>
          </w:r>
          <w:r>
            <w:rPr>
              <w:rStyle w:val="Lienhypertexte"/>
              <w:noProof/>
            </w:rPr>
            <w:fldChar w:fldCharType="separate"/>
          </w:r>
          <w:hyperlink w:anchor="_Toc64382070" w:history="1">
            <w:r w:rsidR="002A1999" w:rsidRPr="00940965">
              <w:rPr>
                <w:rStyle w:val="Lienhypertexte"/>
                <w:noProof/>
              </w:rPr>
              <w:t>Introduction</w:t>
            </w:r>
            <w:r w:rsidR="002A1999">
              <w:rPr>
                <w:noProof/>
                <w:webHidden/>
              </w:rPr>
              <w:tab/>
            </w:r>
            <w:r w:rsidR="002A1999">
              <w:rPr>
                <w:noProof/>
                <w:webHidden/>
              </w:rPr>
              <w:fldChar w:fldCharType="begin"/>
            </w:r>
            <w:r w:rsidR="002A1999">
              <w:rPr>
                <w:noProof/>
                <w:webHidden/>
              </w:rPr>
              <w:instrText xml:space="preserve"> PAGEREF _Toc64382070 \h </w:instrText>
            </w:r>
            <w:r w:rsidR="002A1999">
              <w:rPr>
                <w:noProof/>
                <w:webHidden/>
              </w:rPr>
            </w:r>
            <w:r w:rsidR="002A1999">
              <w:rPr>
                <w:noProof/>
                <w:webHidden/>
              </w:rPr>
              <w:fldChar w:fldCharType="separate"/>
            </w:r>
            <w:r w:rsidR="008316A9">
              <w:rPr>
                <w:noProof/>
                <w:webHidden/>
              </w:rPr>
              <w:t>2</w:t>
            </w:r>
            <w:r w:rsidR="002A1999">
              <w:rPr>
                <w:noProof/>
                <w:webHidden/>
              </w:rPr>
              <w:fldChar w:fldCharType="end"/>
            </w:r>
          </w:hyperlink>
        </w:p>
        <w:p w14:paraId="154FC9B8" w14:textId="5A3CA4CF" w:rsidR="002A1999" w:rsidRDefault="009E44DF">
          <w:pPr>
            <w:pStyle w:val="TM1"/>
            <w:tabs>
              <w:tab w:val="left" w:pos="440"/>
              <w:tab w:val="right" w:leader="dot" w:pos="9062"/>
            </w:tabs>
            <w:rPr>
              <w:rFonts w:asciiTheme="minorHAnsi" w:eastAsiaTheme="minorEastAsia" w:hAnsiTheme="minorHAnsi" w:cstheme="minorBidi"/>
              <w:smallCaps w:val="0"/>
              <w:noProof/>
              <w:lang w:eastAsia="fr-BE"/>
            </w:rPr>
          </w:pPr>
          <w:hyperlink w:anchor="_Toc64382071" w:history="1">
            <w:r w:rsidR="002A1999" w:rsidRPr="00940965">
              <w:rPr>
                <w:rStyle w:val="Lienhypertexte"/>
                <w:noProof/>
              </w:rPr>
              <w:t>A.</w:t>
            </w:r>
            <w:r w:rsidR="002A1999">
              <w:rPr>
                <w:rFonts w:asciiTheme="minorHAnsi" w:eastAsiaTheme="minorEastAsia" w:hAnsiTheme="minorHAnsi" w:cstheme="minorBidi"/>
                <w:smallCaps w:val="0"/>
                <w:noProof/>
                <w:lang w:eastAsia="fr-BE"/>
              </w:rPr>
              <w:tab/>
            </w:r>
            <w:r w:rsidR="002A1999" w:rsidRPr="00940965">
              <w:rPr>
                <w:rStyle w:val="Lienhypertexte"/>
                <w:noProof/>
              </w:rPr>
              <w:t>Entrées/sorties, fichier et autres</w:t>
            </w:r>
            <w:r w:rsidR="002A1999">
              <w:rPr>
                <w:noProof/>
                <w:webHidden/>
              </w:rPr>
              <w:tab/>
            </w:r>
            <w:r w:rsidR="002A1999">
              <w:rPr>
                <w:noProof/>
                <w:webHidden/>
              </w:rPr>
              <w:fldChar w:fldCharType="begin"/>
            </w:r>
            <w:r w:rsidR="002A1999">
              <w:rPr>
                <w:noProof/>
                <w:webHidden/>
              </w:rPr>
              <w:instrText xml:space="preserve"> PAGEREF _Toc64382071 \h </w:instrText>
            </w:r>
            <w:r w:rsidR="002A1999">
              <w:rPr>
                <w:noProof/>
                <w:webHidden/>
              </w:rPr>
            </w:r>
            <w:r w:rsidR="002A1999">
              <w:rPr>
                <w:noProof/>
                <w:webHidden/>
              </w:rPr>
              <w:fldChar w:fldCharType="separate"/>
            </w:r>
            <w:r w:rsidR="008316A9">
              <w:rPr>
                <w:noProof/>
                <w:webHidden/>
              </w:rPr>
              <w:t>3</w:t>
            </w:r>
            <w:r w:rsidR="002A1999">
              <w:rPr>
                <w:noProof/>
                <w:webHidden/>
              </w:rPr>
              <w:fldChar w:fldCharType="end"/>
            </w:r>
          </w:hyperlink>
        </w:p>
        <w:p w14:paraId="30FA4613" w14:textId="77A0DA1D" w:rsidR="002A1999" w:rsidRDefault="009E44DF">
          <w:pPr>
            <w:pStyle w:val="TM2"/>
            <w:tabs>
              <w:tab w:val="right" w:leader="dot" w:pos="9062"/>
            </w:tabs>
            <w:rPr>
              <w:rFonts w:asciiTheme="minorHAnsi" w:eastAsiaTheme="minorEastAsia" w:hAnsiTheme="minorHAnsi" w:cstheme="minorBidi"/>
              <w:noProof/>
              <w:lang w:eastAsia="fr-BE"/>
            </w:rPr>
          </w:pPr>
          <w:hyperlink w:anchor="_Toc64382072" w:history="1">
            <w:r w:rsidR="002A1999" w:rsidRPr="00940965">
              <w:rPr>
                <w:rStyle w:val="Lienhypertexte"/>
                <w:noProof/>
                <w:lang w:eastAsia="fr-BE"/>
              </w:rPr>
              <w:t>Entrées/sorties</w:t>
            </w:r>
            <w:r w:rsidR="002A1999">
              <w:rPr>
                <w:noProof/>
                <w:webHidden/>
              </w:rPr>
              <w:tab/>
            </w:r>
            <w:r w:rsidR="002A1999">
              <w:rPr>
                <w:noProof/>
                <w:webHidden/>
              </w:rPr>
              <w:fldChar w:fldCharType="begin"/>
            </w:r>
            <w:r w:rsidR="002A1999">
              <w:rPr>
                <w:noProof/>
                <w:webHidden/>
              </w:rPr>
              <w:instrText xml:space="preserve"> PAGEREF _Toc64382072 \h </w:instrText>
            </w:r>
            <w:r w:rsidR="002A1999">
              <w:rPr>
                <w:noProof/>
                <w:webHidden/>
              </w:rPr>
            </w:r>
            <w:r w:rsidR="002A1999">
              <w:rPr>
                <w:noProof/>
                <w:webHidden/>
              </w:rPr>
              <w:fldChar w:fldCharType="separate"/>
            </w:r>
            <w:r w:rsidR="008316A9">
              <w:rPr>
                <w:noProof/>
                <w:webHidden/>
              </w:rPr>
              <w:t>4</w:t>
            </w:r>
            <w:r w:rsidR="002A1999">
              <w:rPr>
                <w:noProof/>
                <w:webHidden/>
              </w:rPr>
              <w:fldChar w:fldCharType="end"/>
            </w:r>
          </w:hyperlink>
        </w:p>
        <w:p w14:paraId="0C5F2384" w14:textId="54D7E808" w:rsidR="002A1999" w:rsidRDefault="009E44DF">
          <w:pPr>
            <w:pStyle w:val="TM2"/>
            <w:tabs>
              <w:tab w:val="right" w:leader="dot" w:pos="9062"/>
            </w:tabs>
            <w:rPr>
              <w:rFonts w:asciiTheme="minorHAnsi" w:eastAsiaTheme="minorEastAsia" w:hAnsiTheme="minorHAnsi" w:cstheme="minorBidi"/>
              <w:noProof/>
              <w:lang w:eastAsia="fr-BE"/>
            </w:rPr>
          </w:pPr>
          <w:hyperlink w:anchor="_Toc64382073" w:history="1">
            <w:r w:rsidR="002A1999" w:rsidRPr="00940965">
              <w:rPr>
                <w:rStyle w:val="Lienhypertexte"/>
                <w:noProof/>
              </w:rPr>
              <w:t>Fichier</w:t>
            </w:r>
            <w:r w:rsidR="002A1999">
              <w:rPr>
                <w:noProof/>
                <w:webHidden/>
              </w:rPr>
              <w:tab/>
            </w:r>
            <w:r w:rsidR="002A1999">
              <w:rPr>
                <w:noProof/>
                <w:webHidden/>
              </w:rPr>
              <w:fldChar w:fldCharType="begin"/>
            </w:r>
            <w:r w:rsidR="002A1999">
              <w:rPr>
                <w:noProof/>
                <w:webHidden/>
              </w:rPr>
              <w:instrText xml:space="preserve"> PAGEREF _Toc64382073 \h </w:instrText>
            </w:r>
            <w:r w:rsidR="002A1999">
              <w:rPr>
                <w:noProof/>
                <w:webHidden/>
              </w:rPr>
            </w:r>
            <w:r w:rsidR="002A1999">
              <w:rPr>
                <w:noProof/>
                <w:webHidden/>
              </w:rPr>
              <w:fldChar w:fldCharType="separate"/>
            </w:r>
            <w:r w:rsidR="008316A9">
              <w:rPr>
                <w:noProof/>
                <w:webHidden/>
              </w:rPr>
              <w:t>4</w:t>
            </w:r>
            <w:r w:rsidR="002A1999">
              <w:rPr>
                <w:noProof/>
                <w:webHidden/>
              </w:rPr>
              <w:fldChar w:fldCharType="end"/>
            </w:r>
          </w:hyperlink>
        </w:p>
        <w:p w14:paraId="38E245E9" w14:textId="216E6E56" w:rsidR="002A1999" w:rsidRDefault="009E44DF">
          <w:pPr>
            <w:pStyle w:val="TM2"/>
            <w:tabs>
              <w:tab w:val="right" w:leader="dot" w:pos="9062"/>
            </w:tabs>
            <w:rPr>
              <w:rFonts w:asciiTheme="minorHAnsi" w:eastAsiaTheme="minorEastAsia" w:hAnsiTheme="minorHAnsi" w:cstheme="minorBidi"/>
              <w:noProof/>
              <w:lang w:eastAsia="fr-BE"/>
            </w:rPr>
          </w:pPr>
          <w:hyperlink w:anchor="_Toc64382074" w:history="1">
            <w:r w:rsidR="002A1999" w:rsidRPr="00940965">
              <w:rPr>
                <w:rStyle w:val="Lienhypertexte"/>
                <w:noProof/>
              </w:rPr>
              <w:t>Enregistrement</w:t>
            </w:r>
            <w:r w:rsidR="002A1999">
              <w:rPr>
                <w:noProof/>
                <w:webHidden/>
              </w:rPr>
              <w:tab/>
            </w:r>
            <w:r w:rsidR="002A1999">
              <w:rPr>
                <w:noProof/>
                <w:webHidden/>
              </w:rPr>
              <w:fldChar w:fldCharType="begin"/>
            </w:r>
            <w:r w:rsidR="002A1999">
              <w:rPr>
                <w:noProof/>
                <w:webHidden/>
              </w:rPr>
              <w:instrText xml:space="preserve"> PAGEREF _Toc64382074 \h </w:instrText>
            </w:r>
            <w:r w:rsidR="002A1999">
              <w:rPr>
                <w:noProof/>
                <w:webHidden/>
              </w:rPr>
            </w:r>
            <w:r w:rsidR="002A1999">
              <w:rPr>
                <w:noProof/>
                <w:webHidden/>
              </w:rPr>
              <w:fldChar w:fldCharType="separate"/>
            </w:r>
            <w:r w:rsidR="008316A9">
              <w:rPr>
                <w:noProof/>
                <w:webHidden/>
              </w:rPr>
              <w:t>5</w:t>
            </w:r>
            <w:r w:rsidR="002A1999">
              <w:rPr>
                <w:noProof/>
                <w:webHidden/>
              </w:rPr>
              <w:fldChar w:fldCharType="end"/>
            </w:r>
          </w:hyperlink>
        </w:p>
        <w:p w14:paraId="5BA0D602" w14:textId="1AF8259E" w:rsidR="002A1999" w:rsidRDefault="009E44DF">
          <w:pPr>
            <w:pStyle w:val="TM2"/>
            <w:tabs>
              <w:tab w:val="right" w:leader="dot" w:pos="9062"/>
            </w:tabs>
            <w:rPr>
              <w:rFonts w:asciiTheme="minorHAnsi" w:eastAsiaTheme="minorEastAsia" w:hAnsiTheme="minorHAnsi" w:cstheme="minorBidi"/>
              <w:noProof/>
              <w:lang w:eastAsia="fr-BE"/>
            </w:rPr>
          </w:pPr>
          <w:hyperlink w:anchor="_Toc64382075" w:history="1">
            <w:r w:rsidR="002A1999" w:rsidRPr="00940965">
              <w:rPr>
                <w:rStyle w:val="Lienhypertexte"/>
                <w:noProof/>
              </w:rPr>
              <w:t>Flux</w:t>
            </w:r>
            <w:r w:rsidR="002A1999">
              <w:rPr>
                <w:noProof/>
                <w:webHidden/>
              </w:rPr>
              <w:tab/>
            </w:r>
            <w:r w:rsidR="002A1999">
              <w:rPr>
                <w:noProof/>
                <w:webHidden/>
              </w:rPr>
              <w:fldChar w:fldCharType="begin"/>
            </w:r>
            <w:r w:rsidR="002A1999">
              <w:rPr>
                <w:noProof/>
                <w:webHidden/>
              </w:rPr>
              <w:instrText xml:space="preserve"> PAGEREF _Toc64382075 \h </w:instrText>
            </w:r>
            <w:r w:rsidR="002A1999">
              <w:rPr>
                <w:noProof/>
                <w:webHidden/>
              </w:rPr>
            </w:r>
            <w:r w:rsidR="002A1999">
              <w:rPr>
                <w:noProof/>
                <w:webHidden/>
              </w:rPr>
              <w:fldChar w:fldCharType="separate"/>
            </w:r>
            <w:r w:rsidR="008316A9">
              <w:rPr>
                <w:noProof/>
                <w:webHidden/>
              </w:rPr>
              <w:t>6</w:t>
            </w:r>
            <w:r w:rsidR="002A1999">
              <w:rPr>
                <w:noProof/>
                <w:webHidden/>
              </w:rPr>
              <w:fldChar w:fldCharType="end"/>
            </w:r>
          </w:hyperlink>
        </w:p>
        <w:p w14:paraId="443EE6D0" w14:textId="5C7FE55E" w:rsidR="002A1999" w:rsidRDefault="009E44DF">
          <w:pPr>
            <w:pStyle w:val="TM1"/>
            <w:tabs>
              <w:tab w:val="left" w:pos="440"/>
              <w:tab w:val="right" w:leader="dot" w:pos="9062"/>
            </w:tabs>
            <w:rPr>
              <w:rFonts w:asciiTheme="minorHAnsi" w:eastAsiaTheme="minorEastAsia" w:hAnsiTheme="minorHAnsi" w:cstheme="minorBidi"/>
              <w:smallCaps w:val="0"/>
              <w:noProof/>
              <w:lang w:eastAsia="fr-BE"/>
            </w:rPr>
          </w:pPr>
          <w:hyperlink w:anchor="_Toc64382076" w:history="1">
            <w:r w:rsidR="002A1999" w:rsidRPr="00940965">
              <w:rPr>
                <w:rStyle w:val="Lienhypertexte"/>
                <w:noProof/>
              </w:rPr>
              <w:t>B.</w:t>
            </w:r>
            <w:r w:rsidR="002A1999">
              <w:rPr>
                <w:rFonts w:asciiTheme="minorHAnsi" w:eastAsiaTheme="minorEastAsia" w:hAnsiTheme="minorHAnsi" w:cstheme="minorBidi"/>
                <w:smallCaps w:val="0"/>
                <w:noProof/>
                <w:lang w:eastAsia="fr-BE"/>
              </w:rPr>
              <w:tab/>
            </w:r>
            <w:r w:rsidR="002A1999" w:rsidRPr="00940965">
              <w:rPr>
                <w:rStyle w:val="Lienhypertexte"/>
                <w:noProof/>
              </w:rPr>
              <w:t>Opérations sur les fichiers - mode binaire</w:t>
            </w:r>
            <w:r w:rsidR="002A1999">
              <w:rPr>
                <w:noProof/>
                <w:webHidden/>
              </w:rPr>
              <w:tab/>
            </w:r>
            <w:r w:rsidR="002A1999">
              <w:rPr>
                <w:noProof/>
                <w:webHidden/>
              </w:rPr>
              <w:fldChar w:fldCharType="begin"/>
            </w:r>
            <w:r w:rsidR="002A1999">
              <w:rPr>
                <w:noProof/>
                <w:webHidden/>
              </w:rPr>
              <w:instrText xml:space="preserve"> PAGEREF _Toc64382076 \h </w:instrText>
            </w:r>
            <w:r w:rsidR="002A1999">
              <w:rPr>
                <w:noProof/>
                <w:webHidden/>
              </w:rPr>
            </w:r>
            <w:r w:rsidR="002A1999">
              <w:rPr>
                <w:noProof/>
                <w:webHidden/>
              </w:rPr>
              <w:fldChar w:fldCharType="separate"/>
            </w:r>
            <w:r w:rsidR="008316A9">
              <w:rPr>
                <w:noProof/>
                <w:webHidden/>
              </w:rPr>
              <w:t>3</w:t>
            </w:r>
            <w:r w:rsidR="002A1999">
              <w:rPr>
                <w:noProof/>
                <w:webHidden/>
              </w:rPr>
              <w:fldChar w:fldCharType="end"/>
            </w:r>
          </w:hyperlink>
        </w:p>
        <w:p w14:paraId="3C299C78" w14:textId="5E0AB7E3" w:rsidR="002A1999" w:rsidRDefault="009E44DF">
          <w:pPr>
            <w:pStyle w:val="TM2"/>
            <w:tabs>
              <w:tab w:val="right" w:leader="dot" w:pos="9062"/>
            </w:tabs>
            <w:rPr>
              <w:rFonts w:asciiTheme="minorHAnsi" w:eastAsiaTheme="minorEastAsia" w:hAnsiTheme="minorHAnsi" w:cstheme="minorBidi"/>
              <w:noProof/>
              <w:lang w:eastAsia="fr-BE"/>
            </w:rPr>
          </w:pPr>
          <w:hyperlink w:anchor="_Toc64382077" w:history="1">
            <w:r w:rsidR="002A1999" w:rsidRPr="00940965">
              <w:rPr>
                <w:rStyle w:val="Lienhypertexte"/>
                <w:noProof/>
              </w:rPr>
              <w:t>Ouverture</w:t>
            </w:r>
            <w:r w:rsidR="002A1999">
              <w:rPr>
                <w:noProof/>
                <w:webHidden/>
              </w:rPr>
              <w:tab/>
            </w:r>
            <w:r w:rsidR="002A1999">
              <w:rPr>
                <w:noProof/>
                <w:webHidden/>
              </w:rPr>
              <w:fldChar w:fldCharType="begin"/>
            </w:r>
            <w:r w:rsidR="002A1999">
              <w:rPr>
                <w:noProof/>
                <w:webHidden/>
              </w:rPr>
              <w:instrText xml:space="preserve"> PAGEREF _Toc64382077 \h </w:instrText>
            </w:r>
            <w:r w:rsidR="002A1999">
              <w:rPr>
                <w:noProof/>
                <w:webHidden/>
              </w:rPr>
            </w:r>
            <w:r w:rsidR="002A1999">
              <w:rPr>
                <w:noProof/>
                <w:webHidden/>
              </w:rPr>
              <w:fldChar w:fldCharType="separate"/>
            </w:r>
            <w:r w:rsidR="008316A9">
              <w:rPr>
                <w:noProof/>
                <w:webHidden/>
              </w:rPr>
              <w:t>8</w:t>
            </w:r>
            <w:r w:rsidR="002A1999">
              <w:rPr>
                <w:noProof/>
                <w:webHidden/>
              </w:rPr>
              <w:fldChar w:fldCharType="end"/>
            </w:r>
          </w:hyperlink>
        </w:p>
        <w:p w14:paraId="23647872" w14:textId="3A8C0081" w:rsidR="002A1999" w:rsidRDefault="009E44DF">
          <w:pPr>
            <w:pStyle w:val="TM2"/>
            <w:tabs>
              <w:tab w:val="right" w:leader="dot" w:pos="9062"/>
            </w:tabs>
            <w:rPr>
              <w:rFonts w:asciiTheme="minorHAnsi" w:eastAsiaTheme="minorEastAsia" w:hAnsiTheme="minorHAnsi" w:cstheme="minorBidi"/>
              <w:noProof/>
              <w:lang w:eastAsia="fr-BE"/>
            </w:rPr>
          </w:pPr>
          <w:hyperlink w:anchor="_Toc64382078" w:history="1">
            <w:r w:rsidR="002A1999" w:rsidRPr="00940965">
              <w:rPr>
                <w:rStyle w:val="Lienhypertexte"/>
                <w:noProof/>
              </w:rPr>
              <w:t>Fermeture</w:t>
            </w:r>
            <w:r w:rsidR="002A1999">
              <w:rPr>
                <w:noProof/>
                <w:webHidden/>
              </w:rPr>
              <w:tab/>
            </w:r>
            <w:r w:rsidR="002A1999">
              <w:rPr>
                <w:noProof/>
                <w:webHidden/>
              </w:rPr>
              <w:fldChar w:fldCharType="begin"/>
            </w:r>
            <w:r w:rsidR="002A1999">
              <w:rPr>
                <w:noProof/>
                <w:webHidden/>
              </w:rPr>
              <w:instrText xml:space="preserve"> PAGEREF _Toc64382078 \h </w:instrText>
            </w:r>
            <w:r w:rsidR="002A1999">
              <w:rPr>
                <w:noProof/>
                <w:webHidden/>
              </w:rPr>
            </w:r>
            <w:r w:rsidR="002A1999">
              <w:rPr>
                <w:noProof/>
                <w:webHidden/>
              </w:rPr>
              <w:fldChar w:fldCharType="separate"/>
            </w:r>
            <w:r w:rsidR="008316A9">
              <w:rPr>
                <w:noProof/>
                <w:webHidden/>
              </w:rPr>
              <w:t>10</w:t>
            </w:r>
            <w:r w:rsidR="002A1999">
              <w:rPr>
                <w:noProof/>
                <w:webHidden/>
              </w:rPr>
              <w:fldChar w:fldCharType="end"/>
            </w:r>
          </w:hyperlink>
        </w:p>
        <w:p w14:paraId="606D6083" w14:textId="124D6D68" w:rsidR="002A1999" w:rsidRDefault="009E44DF">
          <w:pPr>
            <w:pStyle w:val="TM2"/>
            <w:tabs>
              <w:tab w:val="right" w:leader="dot" w:pos="9062"/>
            </w:tabs>
            <w:rPr>
              <w:rFonts w:asciiTheme="minorHAnsi" w:eastAsiaTheme="minorEastAsia" w:hAnsiTheme="minorHAnsi" w:cstheme="minorBidi"/>
              <w:noProof/>
              <w:lang w:eastAsia="fr-BE"/>
            </w:rPr>
          </w:pPr>
          <w:hyperlink w:anchor="_Toc64382079" w:history="1">
            <w:r w:rsidR="002A1999" w:rsidRPr="00940965">
              <w:rPr>
                <w:rStyle w:val="Lienhypertexte"/>
                <w:noProof/>
              </w:rPr>
              <w:t>Écriture d’un enregistrement</w:t>
            </w:r>
            <w:r w:rsidR="002A1999">
              <w:rPr>
                <w:noProof/>
                <w:webHidden/>
              </w:rPr>
              <w:tab/>
            </w:r>
            <w:r w:rsidR="002A1999">
              <w:rPr>
                <w:noProof/>
                <w:webHidden/>
              </w:rPr>
              <w:fldChar w:fldCharType="begin"/>
            </w:r>
            <w:r w:rsidR="002A1999">
              <w:rPr>
                <w:noProof/>
                <w:webHidden/>
              </w:rPr>
              <w:instrText xml:space="preserve"> PAGEREF _Toc64382079 \h </w:instrText>
            </w:r>
            <w:r w:rsidR="002A1999">
              <w:rPr>
                <w:noProof/>
                <w:webHidden/>
              </w:rPr>
            </w:r>
            <w:r w:rsidR="002A1999">
              <w:rPr>
                <w:noProof/>
                <w:webHidden/>
              </w:rPr>
              <w:fldChar w:fldCharType="separate"/>
            </w:r>
            <w:r w:rsidR="008316A9">
              <w:rPr>
                <w:noProof/>
                <w:webHidden/>
              </w:rPr>
              <w:t>11</w:t>
            </w:r>
            <w:r w:rsidR="002A1999">
              <w:rPr>
                <w:noProof/>
                <w:webHidden/>
              </w:rPr>
              <w:fldChar w:fldCharType="end"/>
            </w:r>
          </w:hyperlink>
        </w:p>
        <w:p w14:paraId="5F1C7D25" w14:textId="064263F1" w:rsidR="002A1999" w:rsidRDefault="009E44DF">
          <w:pPr>
            <w:pStyle w:val="TM2"/>
            <w:tabs>
              <w:tab w:val="right" w:leader="dot" w:pos="9062"/>
            </w:tabs>
            <w:rPr>
              <w:rFonts w:asciiTheme="minorHAnsi" w:eastAsiaTheme="minorEastAsia" w:hAnsiTheme="minorHAnsi" w:cstheme="minorBidi"/>
              <w:noProof/>
              <w:lang w:eastAsia="fr-BE"/>
            </w:rPr>
          </w:pPr>
          <w:hyperlink w:anchor="_Toc64382080" w:history="1">
            <w:r w:rsidR="002A1999" w:rsidRPr="00940965">
              <w:rPr>
                <w:rStyle w:val="Lienhypertexte"/>
                <w:noProof/>
              </w:rPr>
              <w:t>Lecture d’un enregistrement</w:t>
            </w:r>
            <w:r w:rsidR="002A1999">
              <w:rPr>
                <w:noProof/>
                <w:webHidden/>
              </w:rPr>
              <w:tab/>
            </w:r>
            <w:r w:rsidR="002A1999">
              <w:rPr>
                <w:noProof/>
                <w:webHidden/>
              </w:rPr>
              <w:fldChar w:fldCharType="begin"/>
            </w:r>
            <w:r w:rsidR="002A1999">
              <w:rPr>
                <w:noProof/>
                <w:webHidden/>
              </w:rPr>
              <w:instrText xml:space="preserve"> PAGEREF _Toc64382080 \h </w:instrText>
            </w:r>
            <w:r w:rsidR="002A1999">
              <w:rPr>
                <w:noProof/>
                <w:webHidden/>
              </w:rPr>
            </w:r>
            <w:r w:rsidR="002A1999">
              <w:rPr>
                <w:noProof/>
                <w:webHidden/>
              </w:rPr>
              <w:fldChar w:fldCharType="separate"/>
            </w:r>
            <w:r w:rsidR="008316A9">
              <w:rPr>
                <w:noProof/>
                <w:webHidden/>
              </w:rPr>
              <w:t>12</w:t>
            </w:r>
            <w:r w:rsidR="002A1999">
              <w:rPr>
                <w:noProof/>
                <w:webHidden/>
              </w:rPr>
              <w:fldChar w:fldCharType="end"/>
            </w:r>
          </w:hyperlink>
        </w:p>
        <w:p w14:paraId="1D8F40AD" w14:textId="032F1B6E" w:rsidR="008456D1" w:rsidRDefault="009E44DF" w:rsidP="002A1999">
          <w:pPr>
            <w:pStyle w:val="TM1"/>
            <w:tabs>
              <w:tab w:val="left" w:pos="440"/>
              <w:tab w:val="right" w:leader="dot" w:pos="9062"/>
            </w:tabs>
          </w:pPr>
          <w:hyperlink w:anchor="_Toc64382081" w:history="1">
            <w:r w:rsidR="002A1999" w:rsidRPr="00940965">
              <w:rPr>
                <w:rStyle w:val="Lienhypertexte"/>
                <w:noProof/>
              </w:rPr>
              <w:t>C.</w:t>
            </w:r>
            <w:r w:rsidR="002A1999">
              <w:rPr>
                <w:rFonts w:asciiTheme="minorHAnsi" w:eastAsiaTheme="minorEastAsia" w:hAnsiTheme="minorHAnsi" w:cstheme="minorBidi"/>
                <w:smallCaps w:val="0"/>
                <w:noProof/>
                <w:lang w:eastAsia="fr-BE"/>
              </w:rPr>
              <w:tab/>
            </w:r>
            <w:r w:rsidR="002A1999" w:rsidRPr="00940965">
              <w:rPr>
                <w:rStyle w:val="Lienhypertexte"/>
                <w:noProof/>
              </w:rPr>
              <w:t xml:space="preserve">Code de </w:t>
            </w:r>
            <w:r w:rsidR="002A1999" w:rsidRPr="00940965">
              <w:rPr>
                <w:rStyle w:val="Lienhypertexte"/>
                <w:i/>
                <w:noProof/>
              </w:rPr>
              <w:t>cartes.c</w:t>
            </w:r>
            <w:r w:rsidR="002A1999">
              <w:rPr>
                <w:noProof/>
                <w:webHidden/>
              </w:rPr>
              <w:tab/>
            </w:r>
            <w:r w:rsidR="002A1999">
              <w:rPr>
                <w:noProof/>
                <w:webHidden/>
              </w:rPr>
              <w:fldChar w:fldCharType="begin"/>
            </w:r>
            <w:r w:rsidR="002A1999">
              <w:rPr>
                <w:noProof/>
                <w:webHidden/>
              </w:rPr>
              <w:instrText xml:space="preserve"> PAGEREF _Toc64382081 \h </w:instrText>
            </w:r>
            <w:r w:rsidR="002A1999">
              <w:rPr>
                <w:noProof/>
                <w:webHidden/>
              </w:rPr>
            </w:r>
            <w:r w:rsidR="002A1999">
              <w:rPr>
                <w:noProof/>
                <w:webHidden/>
              </w:rPr>
              <w:fldChar w:fldCharType="separate"/>
            </w:r>
            <w:r w:rsidR="008316A9">
              <w:rPr>
                <w:noProof/>
                <w:webHidden/>
              </w:rPr>
              <w:t>14</w:t>
            </w:r>
            <w:r w:rsidR="002A1999">
              <w:rPr>
                <w:noProof/>
                <w:webHidden/>
              </w:rPr>
              <w:fldChar w:fldCharType="end"/>
            </w:r>
          </w:hyperlink>
          <w:r w:rsidR="008456D1">
            <w:rPr>
              <w:b/>
              <w:bCs/>
              <w:lang w:val="fr-FR"/>
            </w:rPr>
            <w:fldChar w:fldCharType="end"/>
          </w:r>
        </w:p>
      </w:sdtContent>
    </w:sdt>
    <w:p w14:paraId="3B121E9A" w14:textId="293B49DB" w:rsidR="00AA3B63" w:rsidRDefault="00D17B14">
      <w:pPr>
        <w:spacing w:after="160" w:line="259" w:lineRule="auto"/>
      </w:pPr>
      <w:r>
        <w:rPr>
          <w:b/>
          <w:smallCaps/>
          <w:sz w:val="20"/>
        </w:rPr>
        <w:fldChar w:fldCharType="end"/>
      </w:r>
      <w:r w:rsidR="00AA3B63">
        <w:br w:type="page"/>
      </w:r>
    </w:p>
    <w:p w14:paraId="03624EED" w14:textId="1E69525D" w:rsidR="00AA3B63" w:rsidRDefault="00AA3B63" w:rsidP="00B7766F">
      <w:pPr>
        <w:pStyle w:val="Titre1"/>
        <w:numPr>
          <w:ilvl w:val="0"/>
          <w:numId w:val="0"/>
        </w:numPr>
      </w:pPr>
      <w:bookmarkStart w:id="2" w:name="_Toc30434674"/>
      <w:bookmarkStart w:id="3" w:name="_Toc64382070"/>
      <w:r>
        <w:lastRenderedPageBreak/>
        <w:t>Introduction</w:t>
      </w:r>
      <w:bookmarkEnd w:id="2"/>
      <w:bookmarkEnd w:id="3"/>
    </w:p>
    <w:p w14:paraId="0D75D784" w14:textId="42762BD4" w:rsidR="00301D36" w:rsidRDefault="00301D36" w:rsidP="00301D36">
      <w:pPr>
        <w:rPr>
          <w:rFonts w:ascii="Times New Roman" w:eastAsia="Times New Roman" w:hAnsi="Times New Roman" w:cs="Times New Roman"/>
          <w:lang w:eastAsia="fr-BE"/>
        </w:rPr>
      </w:pPr>
      <w:r>
        <w:t xml:space="preserve">Jusqu’à présent, </w:t>
      </w:r>
      <w:r w:rsidR="00AE23B4">
        <w:t xml:space="preserve">vous avez écrit des programmes qui permettaient de traiter des </w:t>
      </w:r>
      <w:r>
        <w:t xml:space="preserve">informations ne pouvant provenir que de deux sources : soit elles étaient inclues dans l’algorithme lui-même, par </w:t>
      </w:r>
      <w:r w:rsidR="00AE23B4">
        <w:t>vos soins</w:t>
      </w:r>
      <w:r>
        <w:t xml:space="preserve">, soit elles étaient </w:t>
      </w:r>
      <w:r w:rsidR="00AE23B4">
        <w:t xml:space="preserve">obtenues </w:t>
      </w:r>
      <w:r>
        <w:t xml:space="preserve">en cours </w:t>
      </w:r>
      <w:r w:rsidR="00AE23B4">
        <w:t xml:space="preserve">d’exécution </w:t>
      </w:r>
      <w:r>
        <w:t>par l’utilisateur. Mais évidemment, cela ne suffit pas aux besoins réels.</w:t>
      </w:r>
    </w:p>
    <w:p w14:paraId="45388B6E" w14:textId="30FD956A" w:rsidR="00301D36" w:rsidRDefault="00301D36" w:rsidP="00301D36">
      <w:r>
        <w:t xml:space="preserve">Les fichiers </w:t>
      </w:r>
      <w:r w:rsidR="006B514A">
        <w:t>permett</w:t>
      </w:r>
      <w:r w:rsidR="00687143">
        <w:t>ent</w:t>
      </w:r>
      <w:r w:rsidR="006B514A">
        <w:t xml:space="preserve"> de sauvegarder ces infos entre chaque utilisation du programme</w:t>
      </w:r>
      <w:r>
        <w:t xml:space="preserve">. Ils servent à stocker des informations de manière permanente. </w:t>
      </w:r>
    </w:p>
    <w:p w14:paraId="49A17AAE" w14:textId="3FA03671" w:rsidR="002E7413" w:rsidRPr="007B6915" w:rsidRDefault="002E7413" w:rsidP="002E7413">
      <w:r w:rsidRPr="007B6915">
        <w:t>Dans cet atelier, vous allez apprendre à mémoriser</w:t>
      </w:r>
      <w:r w:rsidR="00B40094" w:rsidRPr="007B6915">
        <w:t xml:space="preserve"> </w:t>
      </w:r>
      <w:r w:rsidR="00A425D7" w:rsidRPr="007B6915">
        <w:t xml:space="preserve">de façon permanente, </w:t>
      </w:r>
      <w:r w:rsidR="00B40094" w:rsidRPr="007B6915">
        <w:t>dans un fichier</w:t>
      </w:r>
      <w:r w:rsidR="00A425D7" w:rsidRPr="007B6915">
        <w:t>,</w:t>
      </w:r>
      <w:r w:rsidRPr="007B6915">
        <w:t xml:space="preserve"> les informations obtenues et manipulées dans le programme.</w:t>
      </w:r>
    </w:p>
    <w:p w14:paraId="76219A22" w14:textId="2B6986D4" w:rsidR="002E7413" w:rsidRPr="007B6915" w:rsidRDefault="002E7413" w:rsidP="002E7413">
      <w:r w:rsidRPr="007B6915">
        <w:t>La théorie sur les fichiers est assez étendue et parfois complexe. Vous allez donc avoir une présentation un peu plus théorique</w:t>
      </w:r>
      <w:r w:rsidR="006B1AF6" w:rsidRPr="007B6915">
        <w:t xml:space="preserve"> des éléments qui vous seront utiles et directement liés au langage C</w:t>
      </w:r>
      <w:r w:rsidRPr="007B6915">
        <w:t>.</w:t>
      </w:r>
    </w:p>
    <w:p w14:paraId="7FF911D5" w14:textId="5C4294CD" w:rsidR="002E7413" w:rsidRPr="007B6915" w:rsidRDefault="002E7413" w:rsidP="002E7413">
      <w:r w:rsidRPr="007B6915">
        <w:t>Ensuite vous verrez en quoi les structures sont intéressantes dans la gestion des fichiers.</w:t>
      </w:r>
    </w:p>
    <w:p w14:paraId="01536214" w14:textId="251D5408" w:rsidR="002E7413" w:rsidRPr="000F0BE8" w:rsidRDefault="002E7413" w:rsidP="002E7413">
      <w:r w:rsidRPr="007B6915">
        <w:t>Enfin, vous pourrez tester quelques opérations, qui seront des fonctions en C, disponibles sur les fichiers.</w:t>
      </w:r>
    </w:p>
    <w:p w14:paraId="746AE5EC" w14:textId="77777777" w:rsidR="002E7413" w:rsidRPr="000F0BE8" w:rsidRDefault="002E7413" w:rsidP="002E7413">
      <w:r w:rsidRPr="000F0BE8">
        <w:t>Dans ce document, plusieurs conventions sont utilisées :</w:t>
      </w:r>
    </w:p>
    <w:p w14:paraId="44037995" w14:textId="77777777" w:rsidR="002E7413" w:rsidRPr="000F0BE8" w:rsidRDefault="002E7413" w:rsidP="002E7413">
      <w:pPr>
        <w:pStyle w:val="Enonc"/>
      </w:pPr>
      <w:proofErr w:type="gramStart"/>
      <w:r w:rsidRPr="000F0BE8">
        <w:t>les</w:t>
      </w:r>
      <w:proofErr w:type="gramEnd"/>
      <w:r w:rsidRPr="000F0BE8">
        <w:t xml:space="preserve"> mots gras désignent des termes de vocabulaire liés à l’</w:t>
      </w:r>
      <w:r w:rsidRPr="000F0BE8">
        <w:rPr>
          <w:b/>
        </w:rPr>
        <w:t>informatique en général</w:t>
      </w:r>
      <w:r w:rsidRPr="000F0BE8">
        <w:t>.</w:t>
      </w:r>
    </w:p>
    <w:p w14:paraId="545C23DE" w14:textId="77777777" w:rsidR="002E7413" w:rsidRPr="000F0BE8" w:rsidRDefault="002E7413" w:rsidP="002E7413">
      <w:pPr>
        <w:pStyle w:val="Enonc"/>
      </w:pPr>
      <w:proofErr w:type="gramStart"/>
      <w:r w:rsidRPr="000F0BE8">
        <w:t>les</w:t>
      </w:r>
      <w:proofErr w:type="gramEnd"/>
      <w:r w:rsidRPr="000F0BE8">
        <w:t xml:space="preserve"> mots soulignés et gras désignent des termes de vocabulaire directement liés aux cours de </w:t>
      </w:r>
      <w:r w:rsidRPr="000F0BE8">
        <w:rPr>
          <w:b/>
          <w:u w:val="single"/>
        </w:rPr>
        <w:t>programmation</w:t>
      </w:r>
      <w:r w:rsidRPr="000F0BE8">
        <w:t>.</w:t>
      </w:r>
    </w:p>
    <w:p w14:paraId="6DD8D436" w14:textId="77777777" w:rsidR="002E7413" w:rsidRPr="000F0BE8" w:rsidRDefault="002E7413" w:rsidP="002E7413">
      <w:pPr>
        <w:pStyle w:val="Enonc"/>
      </w:pPr>
      <w:r w:rsidRPr="000F0BE8">
        <w:rPr>
          <w:noProof/>
        </w:rPr>
        <w:drawing>
          <wp:anchor distT="0" distB="0" distL="114300" distR="114300" simplePos="0" relativeHeight="251793408" behindDoc="1" locked="0" layoutInCell="1" allowOverlap="1" wp14:anchorId="7C2B9B76" wp14:editId="2FF8015E">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0F0BE8">
        <w:t>le</w:t>
      </w:r>
      <w:proofErr w:type="gramEnd"/>
      <w:r w:rsidRPr="000F0BE8">
        <w:t xml:space="preserve"> logo signifie que vous avez quelque chose à réaliser.</w:t>
      </w:r>
    </w:p>
    <w:p w14:paraId="32521048" w14:textId="77777777" w:rsidR="002E7413" w:rsidRPr="000F0BE8" w:rsidRDefault="002E7413" w:rsidP="002E7413">
      <w:pPr>
        <w:pStyle w:val="Enonc"/>
      </w:pPr>
      <w:r w:rsidRPr="000F0BE8">
        <w:rPr>
          <w:noProof/>
        </w:rPr>
        <w:drawing>
          <wp:anchor distT="0" distB="0" distL="114300" distR="114300" simplePos="0" relativeHeight="251794432" behindDoc="0" locked="0" layoutInCell="1" allowOverlap="1" wp14:anchorId="58594498" wp14:editId="73A96610">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0F0BE8">
        <w:t>le</w:t>
      </w:r>
      <w:proofErr w:type="gramEnd"/>
      <w:r w:rsidRPr="000F0BE8">
        <w:t xml:space="preserve"> logo est associé aux cadres présentant certaines conventions.</w:t>
      </w:r>
    </w:p>
    <w:p w14:paraId="11476CF5" w14:textId="3872DBE8" w:rsidR="002E7413" w:rsidRDefault="002E7413" w:rsidP="002E7413">
      <w:pPr>
        <w:pStyle w:val="Enonc"/>
      </w:pPr>
      <w:r w:rsidRPr="000F0BE8">
        <w:rPr>
          <w:noProof/>
        </w:rPr>
        <w:drawing>
          <wp:anchor distT="0" distB="0" distL="114300" distR="114300" simplePos="0" relativeHeight="251795456" behindDoc="0" locked="0" layoutInCell="1" allowOverlap="1" wp14:anchorId="44BD74C4" wp14:editId="33354DE8">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0F0BE8">
        <w:t>le</w:t>
      </w:r>
      <w:proofErr w:type="gramEnd"/>
      <w:r w:rsidRPr="000F0BE8">
        <w:t xml:space="preserve"> logo est associé aux cadres présentant les éléments liés à la propreté/lisibilité du code (</w:t>
      </w:r>
      <w:r w:rsidRPr="000F0BE8">
        <w:rPr>
          <w:i/>
        </w:rPr>
        <w:t>clean code</w:t>
      </w:r>
      <w:r w:rsidRPr="000F0BE8">
        <w:t>).</w:t>
      </w:r>
    </w:p>
    <w:p w14:paraId="0E55DF75" w14:textId="6479C3B5" w:rsidR="002D6697" w:rsidRDefault="002D6697" w:rsidP="002D6697">
      <w:pPr>
        <w:pStyle w:val="Enonc"/>
        <w:numPr>
          <w:ilvl w:val="0"/>
          <w:numId w:val="0"/>
        </w:numPr>
      </w:pPr>
      <w:r>
        <w:t xml:space="preserve">Pour réaliser cet atelier, commencez par créer un projet (et une solution) sous VS2019. Donnez-lui un nom vous permettant de vous y retrouver par la suite, par exemple, </w:t>
      </w:r>
      <w:r w:rsidRPr="00A820A2">
        <w:rPr>
          <w:rStyle w:val="CodeChar"/>
        </w:rPr>
        <w:t>Module</w:t>
      </w:r>
      <w:r>
        <w:rPr>
          <w:rStyle w:val="CodeChar"/>
        </w:rPr>
        <w:t>2</w:t>
      </w:r>
      <w:r w:rsidRPr="00A820A2">
        <w:rPr>
          <w:rStyle w:val="CodeChar"/>
        </w:rPr>
        <w:t>Atelier</w:t>
      </w:r>
      <w:r>
        <w:t>.</w:t>
      </w:r>
      <w:r w:rsidRPr="00D75F73">
        <w:t xml:space="preserve"> </w:t>
      </w:r>
      <w:r>
        <w:t xml:space="preserve">N’oubliez pas de faire en sorte que le fichier principale, celui qui contient la fonction </w:t>
      </w:r>
      <w:r w:rsidRPr="009C280C">
        <w:rPr>
          <w:rStyle w:val="CodeChar"/>
        </w:rPr>
        <w:t>main</w:t>
      </w:r>
      <w:r>
        <w:t xml:space="preserve">, ait </w:t>
      </w:r>
      <w:proofErr w:type="gramStart"/>
      <w:r>
        <w:t xml:space="preserve">l’extension </w:t>
      </w:r>
      <w:r w:rsidRPr="009C280C">
        <w:rPr>
          <w:rStyle w:val="CodeChar"/>
        </w:rPr>
        <w:t>.</w:t>
      </w:r>
      <w:proofErr w:type="gramEnd"/>
      <w:r w:rsidRPr="009C280C">
        <w:rPr>
          <w:rStyle w:val="CodeChar"/>
        </w:rPr>
        <w:t>c</w:t>
      </w:r>
      <w:r>
        <w:t>.</w:t>
      </w:r>
    </w:p>
    <w:p w14:paraId="5C049CED" w14:textId="77777777" w:rsidR="00A51946" w:rsidRDefault="00A51946">
      <w:pPr>
        <w:spacing w:after="160" w:line="259" w:lineRule="auto"/>
        <w:rPr>
          <w:rFonts w:asciiTheme="minorHAnsi" w:eastAsiaTheme="majorEastAsia" w:hAnsiTheme="minorHAnsi" w:cstheme="majorBidi"/>
          <w:b/>
          <w:bCs/>
          <w:color w:val="1F497D" w:themeColor="text2"/>
          <w:sz w:val="26"/>
          <w:szCs w:val="26"/>
        </w:rPr>
      </w:pPr>
      <w:bookmarkStart w:id="4" w:name="_Toc30434675"/>
      <w:r>
        <w:br w:type="page"/>
      </w:r>
    </w:p>
    <w:p w14:paraId="70343800" w14:textId="221C5B0A" w:rsidR="00C671B7" w:rsidRDefault="00C671B7" w:rsidP="004C1407">
      <w:pPr>
        <w:pStyle w:val="Titre1"/>
      </w:pPr>
      <w:bookmarkStart w:id="5" w:name="_Toc30434676"/>
      <w:bookmarkStart w:id="6" w:name="_Toc64382076"/>
      <w:bookmarkEnd w:id="4"/>
      <w:r>
        <w:lastRenderedPageBreak/>
        <w:t>Pourquoi des fichiers ?</w:t>
      </w:r>
    </w:p>
    <w:p w14:paraId="2777D25B" w14:textId="180D56F5" w:rsidR="006D49ED" w:rsidRDefault="00C671B7" w:rsidP="006D49ED">
      <w:r>
        <w:t>Dans le cadre d’un programme, comme celui sur les cartes de l’atelier précédent, lorsque l’utilisateur a termin</w:t>
      </w:r>
      <w:r w:rsidR="007C3E78">
        <w:t>é</w:t>
      </w:r>
      <w:r>
        <w:t xml:space="preserve"> d’encoder ses cartes, </w:t>
      </w:r>
      <w:proofErr w:type="gramStart"/>
      <w:r>
        <w:t>elle sont</w:t>
      </w:r>
      <w:proofErr w:type="gramEnd"/>
      <w:r>
        <w:t xml:space="preserve"> mémorisées dans le tableau de structures </w:t>
      </w:r>
      <w:r w:rsidRPr="00C671B7">
        <w:rPr>
          <w:rStyle w:val="CodeChar"/>
        </w:rPr>
        <w:t>cartes</w:t>
      </w:r>
      <w:r>
        <w:t>. Mais dès qu’il quitte le programme, ces informations sont perdues puisque la mémoire, qui a été allouée pour que le programme puisse s’exécuter, est libérée.</w:t>
      </w:r>
    </w:p>
    <w:p w14:paraId="38254B5E" w14:textId="6E75C525" w:rsidR="006D49ED" w:rsidRDefault="006D49ED" w:rsidP="006D49ED">
      <w:pPr>
        <w:pStyle w:val="Remarque-Titre"/>
      </w:pPr>
      <w:r>
        <w:t>Un peu de technique…</w:t>
      </w:r>
    </w:p>
    <w:p w14:paraId="283C6EDF" w14:textId="39B285F7" w:rsidR="006D49ED" w:rsidRDefault="006D49ED" w:rsidP="006D49ED">
      <w:pPr>
        <w:pStyle w:val="Remarque"/>
      </w:pPr>
      <w:r>
        <w:t xml:space="preserve">En effet, comme vous l’avez </w:t>
      </w:r>
      <w:r w:rsidR="00874334">
        <w:t>déjà vu</w:t>
      </w:r>
      <w:r>
        <w:t xml:space="preserve">, lorsqu’un programme est exécuté, une partie de la </w:t>
      </w:r>
      <w:r w:rsidRPr="00C671B7">
        <w:rPr>
          <w:b/>
          <w:bCs/>
        </w:rPr>
        <w:t>mémoire vive</w:t>
      </w:r>
      <w:r w:rsidRPr="00C671B7">
        <w:t xml:space="preserve"> </w:t>
      </w:r>
      <w:r>
        <w:t>lui est associée.</w:t>
      </w:r>
    </w:p>
    <w:p w14:paraId="31761AA2" w14:textId="495BC525" w:rsidR="006D49ED" w:rsidRDefault="006D49ED" w:rsidP="006D49ED">
      <w:pPr>
        <w:pStyle w:val="Remarque"/>
      </w:pPr>
      <w:r>
        <w:t xml:space="preserve">Cette partie de mémoire est géré comme une pile d’assiette : </w:t>
      </w:r>
      <w:r w:rsidR="00874334">
        <w:t xml:space="preserve">dernier </w:t>
      </w:r>
      <w:r>
        <w:t xml:space="preserve">entré, premier sorti. Elle est donc appelée la </w:t>
      </w:r>
      <w:r w:rsidRPr="00F73AA8">
        <w:rPr>
          <w:b/>
          <w:bCs/>
        </w:rPr>
        <w:t>pile</w:t>
      </w:r>
      <w:r>
        <w:t xml:space="preserve">, ou </w:t>
      </w:r>
      <w:r w:rsidRPr="00F73AA8">
        <w:rPr>
          <w:b/>
          <w:bCs/>
        </w:rPr>
        <w:t>pile d’appels</w:t>
      </w:r>
      <w:r>
        <w:t xml:space="preserve">, ou encore </w:t>
      </w:r>
      <w:r w:rsidRPr="00F73AA8">
        <w:rPr>
          <w:b/>
          <w:bCs/>
        </w:rPr>
        <w:t>pile d’exécution</w:t>
      </w:r>
      <w:r>
        <w:t>…</w:t>
      </w:r>
    </w:p>
    <w:p w14:paraId="1AE8867B" w14:textId="48DAC82B" w:rsidR="006D49ED" w:rsidRDefault="006D49ED" w:rsidP="006D49ED">
      <w:pPr>
        <w:pStyle w:val="Remarque"/>
      </w:pPr>
      <w:r>
        <w:t xml:space="preserve">Comme </w:t>
      </w:r>
      <w:r w:rsidR="000C1AB2">
        <w:t>vous le savez déjà,</w:t>
      </w:r>
      <w:r>
        <w:t xml:space="preserve"> la fonction </w:t>
      </w:r>
      <w:r w:rsidRPr="004F0D46">
        <w:t>principal</w:t>
      </w:r>
      <w:r w:rsidR="000C1AB2">
        <w:t>e</w:t>
      </w:r>
      <w:r w:rsidRPr="004F0D46">
        <w:t xml:space="preserve"> d'une pile d'appels est de stocker les adresses de retour</w:t>
      </w:r>
      <w:r>
        <w:t xml:space="preserve"> des sous-programmes, dans le cadre du C, des fonctions</w:t>
      </w:r>
      <w:r w:rsidRPr="004F0D46">
        <w:t>. Lorsqu'un</w:t>
      </w:r>
      <w:r>
        <w:t>e</w:t>
      </w:r>
      <w:r w:rsidRPr="004F0D46">
        <w:t xml:space="preserve"> </w:t>
      </w:r>
      <w:r>
        <w:t xml:space="preserve">fonction </w:t>
      </w:r>
      <w:r w:rsidRPr="004F0D46">
        <w:t>est appelé</w:t>
      </w:r>
      <w:r>
        <w:t>e</w:t>
      </w:r>
      <w:r w:rsidRPr="004F0D46">
        <w:t xml:space="preserve">, </w:t>
      </w:r>
      <w:r>
        <w:t xml:space="preserve">c’est </w:t>
      </w:r>
      <w:r w:rsidRPr="004F0D46">
        <w:t xml:space="preserve">l'adresse de l'instruction </w:t>
      </w:r>
      <w:r>
        <w:t>qui suit l’appel qui est mémorisée sur le sommet de la pile</w:t>
      </w:r>
      <w:r w:rsidRPr="004F0D46">
        <w:t>.</w:t>
      </w:r>
    </w:p>
    <w:p w14:paraId="657BD70D" w14:textId="5564F199" w:rsidR="006D49ED" w:rsidRDefault="006D49ED" w:rsidP="006D49ED">
      <w:pPr>
        <w:pStyle w:val="Remarque"/>
      </w:pPr>
      <w:r>
        <w:t xml:space="preserve">En plus de cette adresse, et selon le système d’exploitation et l’architecture de la machine, d’autres informations sont mémorisées dans cette pile. Ainsi, chaque appel de fonction provoque la création d’un </w:t>
      </w:r>
      <w:r w:rsidRPr="00F73AA8">
        <w:rPr>
          <w:b/>
          <w:bCs/>
        </w:rPr>
        <w:t>cadre de pile</w:t>
      </w:r>
      <w:r>
        <w:t xml:space="preserve"> (en anglais, « stack frame »). Dans ce cadre sont mémorisés les arguments de la fonction ainsi que les variables locales à celle-ci.</w:t>
      </w:r>
    </w:p>
    <w:p w14:paraId="01770CB3" w14:textId="0422B273" w:rsidR="006D49ED" w:rsidRDefault="006D49ED" w:rsidP="006D49ED">
      <w:pPr>
        <w:pStyle w:val="Remarque"/>
      </w:pPr>
      <w:r>
        <w:t>Lorsque la fonction est terminée, le cadre est supprimé de la mémoire ainsi que les données qui s’y trouvaient. C’est pour cette raison qu’il faut soit renvoyer le résultat, soit passer les informations par adresse</w:t>
      </w:r>
      <w:r w:rsidR="00F73AA8">
        <w:t xml:space="preserve"> pour les modifier directement</w:t>
      </w:r>
      <w:r>
        <w:t>…</w:t>
      </w:r>
    </w:p>
    <w:p w14:paraId="7947AB95" w14:textId="5D1AF58F" w:rsidR="006D49ED" w:rsidRDefault="006D49ED" w:rsidP="006D49ED">
      <w:pPr>
        <w:pStyle w:val="Remarque-fin"/>
      </w:pPr>
      <w:r>
        <w:t xml:space="preserve">Chaque </w:t>
      </w:r>
      <w:r w:rsidR="00C671B7">
        <w:t xml:space="preserve">programme </w:t>
      </w:r>
      <w:r>
        <w:t>se voit allouer une pile d’appels lors de son exécution</w:t>
      </w:r>
      <w:r w:rsidR="00874334">
        <w:t xml:space="preserve"> </w:t>
      </w:r>
      <w:r w:rsidR="00874334">
        <w:t>(</w:t>
      </w:r>
      <w:r w:rsidR="00874334">
        <w:t xml:space="preserve">un programme exécuté est </w:t>
      </w:r>
      <w:r w:rsidR="00874334">
        <w:t xml:space="preserve">appelé </w:t>
      </w:r>
      <w:r w:rsidR="00874334" w:rsidRPr="00F73AA8">
        <w:rPr>
          <w:b/>
          <w:bCs/>
        </w:rPr>
        <w:t>processus</w:t>
      </w:r>
      <w:r w:rsidR="00874334">
        <w:t>)</w:t>
      </w:r>
      <w:r>
        <w:t xml:space="preserve">. Mais dès que celle-ci est terminée, la pile d’appels qui lui est associée est également supprimée de la mémoire. Ainsi, </w:t>
      </w:r>
      <w:r w:rsidR="00C671B7">
        <w:t xml:space="preserve">d’une exécution à l’autre, l’utilisateur </w:t>
      </w:r>
      <w:r>
        <w:t>perd les données qui ont été traitées durant l’exécution du programme.</w:t>
      </w:r>
    </w:p>
    <w:p w14:paraId="2C17C5FA" w14:textId="5E08F747" w:rsidR="00C671B7" w:rsidRDefault="006D49ED" w:rsidP="00C671B7">
      <w:r>
        <w:t xml:space="preserve">Pourtant, l’utilisateur </w:t>
      </w:r>
      <w:r w:rsidR="00874334">
        <w:t>veut</w:t>
      </w:r>
      <w:r>
        <w:t xml:space="preserve"> </w:t>
      </w:r>
      <w:r w:rsidR="00C671B7">
        <w:t>pouvoir retrouver les cartes qu’il a déjà encodées, avec les modifications qu’il y a apportées la dernière fois qu’il a exécuté le programme.</w:t>
      </w:r>
      <w:r w:rsidR="00F73AA8">
        <w:t xml:space="preserve"> C’est pour cette raison que les informations sont mémorisées sous la forme de fichier, dans une </w:t>
      </w:r>
      <w:r w:rsidR="00F73AA8" w:rsidRPr="00F73AA8">
        <w:rPr>
          <w:b/>
          <w:bCs/>
        </w:rPr>
        <w:t>mémoire morte</w:t>
      </w:r>
      <w:r w:rsidR="00F73AA8">
        <w:t>.</w:t>
      </w:r>
    </w:p>
    <w:p w14:paraId="0B86C6B1" w14:textId="77777777" w:rsidR="00FF48AE" w:rsidRDefault="00FF48AE" w:rsidP="00FF48AE">
      <w:pPr>
        <w:pStyle w:val="Titre1"/>
      </w:pPr>
      <w:bookmarkStart w:id="7" w:name="_Toc64382071"/>
      <w:r>
        <w:t>Entrées/sorties, fichier et autres</w:t>
      </w:r>
      <w:bookmarkEnd w:id="7"/>
    </w:p>
    <w:p w14:paraId="4C812D65" w14:textId="5AA75DAB" w:rsidR="00FF48AE" w:rsidRPr="00496B16" w:rsidRDefault="00FF48AE" w:rsidP="00FF48AE">
      <w:r>
        <w:t>Dans cette partie, il est question de décrire plus en détail la notion d’entrées/sorties, celle de fichier et celle d’enregistrement… Ces éléments sont abordés de manière assez superficielle et uniquement au regard de ce qui est nécessaire à leur utilisation en langage C. Cette partie est assez théorique et ne permet pas de mise en pratique directe au moyen d’exercices.</w:t>
      </w:r>
    </w:p>
    <w:p w14:paraId="12B76545" w14:textId="77777777" w:rsidR="00FF48AE" w:rsidRDefault="00FF48AE" w:rsidP="00FF48AE">
      <w:pPr>
        <w:pStyle w:val="Titre2"/>
        <w:rPr>
          <w:lang w:eastAsia="fr-BE"/>
        </w:rPr>
      </w:pPr>
      <w:bookmarkStart w:id="8" w:name="_Toc64382072"/>
      <w:r>
        <w:rPr>
          <w:lang w:eastAsia="fr-BE"/>
        </w:rPr>
        <w:lastRenderedPageBreak/>
        <w:t>Entrées/sorties</w:t>
      </w:r>
      <w:bookmarkEnd w:id="8"/>
    </w:p>
    <w:p w14:paraId="20B4B8EC" w14:textId="77777777" w:rsidR="00FF48AE" w:rsidRPr="002E7413" w:rsidRDefault="00FF48AE" w:rsidP="00FF48AE">
      <w:r w:rsidRPr="002E7413">
        <w:t xml:space="preserve">Les </w:t>
      </w:r>
      <w:r w:rsidRPr="002E7413">
        <w:rPr>
          <w:b/>
          <w:bCs/>
        </w:rPr>
        <w:t>E/S</w:t>
      </w:r>
      <w:r w:rsidRPr="002E7413">
        <w:t xml:space="preserve"> (entrées/sorties) sont des opérations permettant d'accéder aux périphériques (disques, imprimantes, écrans, clavier, réseaux...) en lecture ou en écriture.</w:t>
      </w:r>
    </w:p>
    <w:p w14:paraId="5026F9B2" w14:textId="77777777" w:rsidR="00FF48AE" w:rsidRDefault="00FF48AE" w:rsidP="00FF48AE">
      <w:r>
        <w:t xml:space="preserve">Pour rappel, les variables sont stockées en </w:t>
      </w:r>
      <w:r w:rsidRPr="00FF48AE">
        <w:rPr>
          <w:b/>
          <w:bCs/>
        </w:rPr>
        <w:t>mémoire vive</w:t>
      </w:r>
      <w:r>
        <w:t xml:space="preserve"> (RAM, mémoire principale qui n’est utilisable que lorsque l’ordinateur est sous tension), alors que les fichiers sont stockés en </w:t>
      </w:r>
      <w:r w:rsidRPr="00FF48AE">
        <w:rPr>
          <w:b/>
          <w:bCs/>
        </w:rPr>
        <w:t>mémoire morte</w:t>
      </w:r>
      <w:r>
        <w:t xml:space="preserve"> (HDD, SSD, clé USB, cloud… et autres périphériques externes, mémoires secondaires qui gardent l’information en mémoire même s’ils ne sont plus sous tension).</w:t>
      </w:r>
    </w:p>
    <w:p w14:paraId="0245F1D7" w14:textId="3C3026F3" w:rsidR="00FF48AE" w:rsidRDefault="006013DF" w:rsidP="00FF48AE">
      <w:pPr>
        <w:rPr>
          <w:lang w:eastAsia="fr-BE"/>
        </w:rPr>
      </w:pPr>
      <w:r>
        <w:rPr>
          <w:lang w:eastAsia="fr-BE"/>
        </w:rPr>
        <w:t>L</w:t>
      </w:r>
      <w:r w:rsidR="00FF48AE" w:rsidRPr="006D705A">
        <w:rPr>
          <w:lang w:eastAsia="fr-BE"/>
        </w:rPr>
        <w:t xml:space="preserve">'avantage de la mémoire </w:t>
      </w:r>
      <w:r w:rsidR="00FF48AE">
        <w:rPr>
          <w:lang w:eastAsia="fr-BE"/>
        </w:rPr>
        <w:t xml:space="preserve">vive </w:t>
      </w:r>
      <w:r w:rsidR="00FF48AE" w:rsidRPr="006D705A">
        <w:rPr>
          <w:lang w:eastAsia="fr-BE"/>
        </w:rPr>
        <w:t xml:space="preserve">est sa </w:t>
      </w:r>
      <w:r w:rsidR="00FF48AE">
        <w:rPr>
          <w:lang w:eastAsia="fr-BE"/>
        </w:rPr>
        <w:t>rapidité d’accès, mais</w:t>
      </w:r>
      <w:r w:rsidR="00FF48AE" w:rsidRPr="006D705A">
        <w:rPr>
          <w:lang w:eastAsia="fr-BE"/>
        </w:rPr>
        <w:t xml:space="preserve"> </w:t>
      </w:r>
      <w:r w:rsidR="00FF48AE">
        <w:rPr>
          <w:lang w:eastAsia="fr-BE"/>
        </w:rPr>
        <w:t>s</w:t>
      </w:r>
      <w:r w:rsidR="00FF48AE" w:rsidRPr="006D705A">
        <w:rPr>
          <w:lang w:eastAsia="fr-BE"/>
        </w:rPr>
        <w:t>es inconvénients sont que son contenu est effacé lorsqu</w:t>
      </w:r>
      <w:r w:rsidR="00FF48AE">
        <w:rPr>
          <w:lang w:eastAsia="fr-BE"/>
        </w:rPr>
        <w:t xml:space="preserve">’elle n’est plus sous tension </w:t>
      </w:r>
      <w:r w:rsidR="00FF48AE" w:rsidRPr="006D705A">
        <w:rPr>
          <w:lang w:eastAsia="fr-BE"/>
        </w:rPr>
        <w:t xml:space="preserve">et </w:t>
      </w:r>
      <w:r w:rsidR="00FF48AE">
        <w:rPr>
          <w:lang w:eastAsia="fr-BE"/>
        </w:rPr>
        <w:t>qu’elle coute plus cher</w:t>
      </w:r>
      <w:r w:rsidR="00FF48AE" w:rsidRPr="006D705A">
        <w:rPr>
          <w:lang w:eastAsia="fr-BE"/>
        </w:rPr>
        <w:t>.</w:t>
      </w:r>
    </w:p>
    <w:p w14:paraId="505B8638" w14:textId="77777777" w:rsidR="00FF48AE" w:rsidRPr="006D705A" w:rsidRDefault="00FF48AE" w:rsidP="00FF48AE">
      <w:pPr>
        <w:rPr>
          <w:lang w:eastAsia="fr-BE"/>
        </w:rPr>
      </w:pPr>
      <w:r w:rsidRPr="006D705A">
        <w:rPr>
          <w:lang w:eastAsia="fr-BE"/>
        </w:rPr>
        <w:t>Les avantages de la mémoire secondaire</w:t>
      </w:r>
      <w:r>
        <w:rPr>
          <w:lang w:eastAsia="fr-BE"/>
        </w:rPr>
        <w:t xml:space="preserve"> </w:t>
      </w:r>
      <w:r w:rsidRPr="006D705A">
        <w:rPr>
          <w:lang w:eastAsia="fr-BE"/>
        </w:rPr>
        <w:t xml:space="preserve">sont </w:t>
      </w:r>
      <w:r>
        <w:t xml:space="preserve">que les données restent en mémoire même hors tension </w:t>
      </w:r>
      <w:r w:rsidRPr="006D705A">
        <w:rPr>
          <w:lang w:eastAsia="fr-BE"/>
        </w:rPr>
        <w:t xml:space="preserve">et que son coût est plus faible que celui de la mémoire </w:t>
      </w:r>
      <w:r>
        <w:rPr>
          <w:lang w:eastAsia="fr-BE"/>
        </w:rPr>
        <w:t>vive</w:t>
      </w:r>
      <w:r w:rsidRPr="006D705A">
        <w:rPr>
          <w:lang w:eastAsia="fr-BE"/>
        </w:rPr>
        <w:t xml:space="preserve">, mais son inconvénient est </w:t>
      </w:r>
      <w:r>
        <w:rPr>
          <w:lang w:eastAsia="fr-BE"/>
        </w:rPr>
        <w:t>qu’elle est plus éloignée du processeur et que le temps d’accès est donc plus long</w:t>
      </w:r>
      <w:r w:rsidRPr="006D705A">
        <w:rPr>
          <w:lang w:eastAsia="fr-BE"/>
        </w:rPr>
        <w:t>.</w:t>
      </w:r>
    </w:p>
    <w:p w14:paraId="6238E644" w14:textId="77777777" w:rsidR="00FF48AE" w:rsidRDefault="00FF48AE" w:rsidP="00FF48AE">
      <w:pPr>
        <w:rPr>
          <w:lang w:eastAsia="fr-BE"/>
        </w:rPr>
      </w:pPr>
      <w:r w:rsidRPr="006D705A">
        <w:rPr>
          <w:lang w:eastAsia="fr-BE"/>
        </w:rPr>
        <w:t xml:space="preserve">Les entrées/sorties peuvent être réalisées en C de deux manières : </w:t>
      </w:r>
    </w:p>
    <w:p w14:paraId="3BE699F7" w14:textId="66EE5072" w:rsidR="00FF48AE" w:rsidRDefault="00FF48AE" w:rsidP="00FF48AE">
      <w:pPr>
        <w:pStyle w:val="Paragraphedeliste"/>
        <w:numPr>
          <w:ilvl w:val="0"/>
          <w:numId w:val="8"/>
        </w:numPr>
        <w:spacing w:after="120"/>
        <w:rPr>
          <w:lang w:eastAsia="fr-BE"/>
        </w:rPr>
      </w:pPr>
      <w:proofErr w:type="gramStart"/>
      <w:r w:rsidRPr="006D705A">
        <w:rPr>
          <w:lang w:eastAsia="fr-BE"/>
        </w:rPr>
        <w:t>soit</w:t>
      </w:r>
      <w:proofErr w:type="gramEnd"/>
      <w:r w:rsidRPr="006D705A">
        <w:rPr>
          <w:lang w:eastAsia="fr-BE"/>
        </w:rPr>
        <w:t xml:space="preserve"> de manière élémentaire</w:t>
      </w:r>
      <w:r>
        <w:rPr>
          <w:lang w:eastAsia="fr-BE"/>
        </w:rPr>
        <w:t xml:space="preserve">, </w:t>
      </w:r>
      <w:r w:rsidRPr="006D705A">
        <w:rPr>
          <w:lang w:eastAsia="fr-BE"/>
        </w:rPr>
        <w:t xml:space="preserve">en accédant directement au système d'exploitation </w:t>
      </w:r>
      <w:r>
        <w:rPr>
          <w:lang w:eastAsia="fr-BE"/>
        </w:rPr>
        <w:t>avec des instructions de « bas niveau »,</w:t>
      </w:r>
      <w:r w:rsidRPr="006D705A">
        <w:rPr>
          <w:lang w:eastAsia="fr-BE"/>
        </w:rPr>
        <w:t xml:space="preserve"> </w:t>
      </w:r>
      <w:r>
        <w:rPr>
          <w:lang w:eastAsia="fr-BE"/>
        </w:rPr>
        <w:t xml:space="preserve">appelé des appels systèmes comme </w:t>
      </w:r>
      <w:r w:rsidRPr="00BE0CFE">
        <w:rPr>
          <w:i/>
          <w:iCs/>
        </w:rPr>
        <w:t>open</w:t>
      </w:r>
      <w:r w:rsidRPr="00BE0CFE">
        <w:t xml:space="preserve">, </w:t>
      </w:r>
      <w:proofErr w:type="spellStart"/>
      <w:r w:rsidRPr="00BE0CFE">
        <w:rPr>
          <w:i/>
          <w:iCs/>
        </w:rPr>
        <w:t>read</w:t>
      </w:r>
      <w:proofErr w:type="spellEnd"/>
      <w:r w:rsidRPr="00BE0CFE">
        <w:t xml:space="preserve">, </w:t>
      </w:r>
      <w:proofErr w:type="spellStart"/>
      <w:r w:rsidRPr="00BE0CFE">
        <w:rPr>
          <w:i/>
          <w:iCs/>
        </w:rPr>
        <w:t>write</w:t>
      </w:r>
      <w:proofErr w:type="spellEnd"/>
      <w:r w:rsidRPr="00BE0CFE">
        <w:t xml:space="preserve"> et </w:t>
      </w:r>
      <w:r w:rsidRPr="00BE0CFE">
        <w:rPr>
          <w:i/>
          <w:iCs/>
        </w:rPr>
        <w:t>close</w:t>
      </w:r>
      <w:r>
        <w:rPr>
          <w:iCs/>
        </w:rPr>
        <w:t>.</w:t>
      </w:r>
      <w:r>
        <w:rPr>
          <w:lang w:eastAsia="fr-BE"/>
        </w:rPr>
        <w:t xml:space="preserve"> </w:t>
      </w:r>
    </w:p>
    <w:p w14:paraId="18AD7BB7" w14:textId="77777777" w:rsidR="00FF48AE" w:rsidRDefault="00FF48AE" w:rsidP="00FF48AE">
      <w:pPr>
        <w:pStyle w:val="Paragraphedeliste"/>
        <w:numPr>
          <w:ilvl w:val="0"/>
          <w:numId w:val="8"/>
        </w:numPr>
        <w:spacing w:after="120"/>
        <w:rPr>
          <w:lang w:eastAsia="fr-BE"/>
        </w:rPr>
      </w:pPr>
      <w:proofErr w:type="gramStart"/>
      <w:r w:rsidRPr="006D705A">
        <w:rPr>
          <w:lang w:eastAsia="fr-BE"/>
        </w:rPr>
        <w:t>soit</w:t>
      </w:r>
      <w:proofErr w:type="gramEnd"/>
      <w:r w:rsidRPr="006D705A">
        <w:rPr>
          <w:lang w:eastAsia="fr-BE"/>
        </w:rPr>
        <w:t xml:space="preserve"> au travers d'un </w:t>
      </w:r>
      <w:r>
        <w:rPr>
          <w:lang w:eastAsia="fr-BE"/>
        </w:rPr>
        <w:t xml:space="preserve">flux, en </w:t>
      </w:r>
      <w:r w:rsidRPr="006D705A">
        <w:rPr>
          <w:lang w:eastAsia="fr-BE"/>
        </w:rPr>
        <w:t>mémoire vive</w:t>
      </w:r>
      <w:r>
        <w:rPr>
          <w:lang w:eastAsia="fr-BE"/>
        </w:rPr>
        <w:t>, en utilisant des instructions de « haut niveau »</w:t>
      </w:r>
      <w:r w:rsidRPr="006D705A">
        <w:rPr>
          <w:lang w:eastAsia="fr-BE"/>
        </w:rPr>
        <w:t>.</w:t>
      </w:r>
      <w:r>
        <w:rPr>
          <w:lang w:eastAsia="fr-BE"/>
        </w:rPr>
        <w:t xml:space="preserve"> Les fonctions des bibliothèques standards </w:t>
      </w:r>
      <w:proofErr w:type="spellStart"/>
      <w:r w:rsidRPr="00902185">
        <w:rPr>
          <w:i/>
          <w:lang w:eastAsia="fr-BE"/>
        </w:rPr>
        <w:t>fopen</w:t>
      </w:r>
      <w:proofErr w:type="spellEnd"/>
      <w:r>
        <w:rPr>
          <w:lang w:eastAsia="fr-BE"/>
        </w:rPr>
        <w:t xml:space="preserve">, </w:t>
      </w:r>
      <w:proofErr w:type="spellStart"/>
      <w:r w:rsidRPr="00902185">
        <w:rPr>
          <w:i/>
          <w:lang w:eastAsia="fr-BE"/>
        </w:rPr>
        <w:t>fread</w:t>
      </w:r>
      <w:proofErr w:type="spellEnd"/>
      <w:r>
        <w:rPr>
          <w:lang w:eastAsia="fr-BE"/>
        </w:rPr>
        <w:t xml:space="preserve">, </w:t>
      </w:r>
      <w:proofErr w:type="spellStart"/>
      <w:r w:rsidRPr="00902185">
        <w:rPr>
          <w:i/>
          <w:lang w:eastAsia="fr-BE"/>
        </w:rPr>
        <w:t>fwrite</w:t>
      </w:r>
      <w:proofErr w:type="spellEnd"/>
      <w:r>
        <w:rPr>
          <w:lang w:eastAsia="fr-BE"/>
        </w:rPr>
        <w:t xml:space="preserve"> et </w:t>
      </w:r>
      <w:proofErr w:type="spellStart"/>
      <w:r w:rsidRPr="00902185">
        <w:rPr>
          <w:i/>
          <w:lang w:eastAsia="fr-BE"/>
        </w:rPr>
        <w:t>fclose</w:t>
      </w:r>
      <w:proofErr w:type="spellEnd"/>
      <w:r>
        <w:rPr>
          <w:lang w:eastAsia="fr-BE"/>
        </w:rPr>
        <w:t xml:space="preserve">, ainsi que d’autres, permettent de </w:t>
      </w:r>
      <w:r w:rsidRPr="006D705A">
        <w:rPr>
          <w:lang w:eastAsia="fr-BE"/>
        </w:rPr>
        <w:t>lire</w:t>
      </w:r>
      <w:r>
        <w:rPr>
          <w:lang w:eastAsia="fr-BE"/>
        </w:rPr>
        <w:t>/écrire</w:t>
      </w:r>
      <w:r w:rsidRPr="006D705A">
        <w:rPr>
          <w:lang w:eastAsia="fr-BE"/>
        </w:rPr>
        <w:t xml:space="preserve"> d'un coup un </w:t>
      </w:r>
      <w:r>
        <w:rPr>
          <w:lang w:eastAsia="fr-BE"/>
        </w:rPr>
        <w:t xml:space="preserve">plus </w:t>
      </w:r>
      <w:r w:rsidRPr="006D705A">
        <w:rPr>
          <w:lang w:eastAsia="fr-BE"/>
        </w:rPr>
        <w:t xml:space="preserve">grand </w:t>
      </w:r>
      <w:r>
        <w:rPr>
          <w:lang w:eastAsia="fr-BE"/>
        </w:rPr>
        <w:t xml:space="preserve">nombre </w:t>
      </w:r>
      <w:r w:rsidRPr="006D705A">
        <w:rPr>
          <w:lang w:eastAsia="fr-BE"/>
        </w:rPr>
        <w:t xml:space="preserve">d'octets </w:t>
      </w:r>
      <w:r>
        <w:rPr>
          <w:lang w:eastAsia="fr-BE"/>
        </w:rPr>
        <w:t>en passant par ce flux, comme vous allez le faire par la suite.</w:t>
      </w:r>
    </w:p>
    <w:p w14:paraId="526FCCEF" w14:textId="77777777" w:rsidR="00FF48AE" w:rsidRDefault="00FF48AE" w:rsidP="00FF48AE">
      <w:pPr>
        <w:pStyle w:val="Titre2"/>
      </w:pPr>
      <w:bookmarkStart w:id="9" w:name="_Toc64382073"/>
      <w:r>
        <w:t>Fichier</w:t>
      </w:r>
      <w:bookmarkEnd w:id="9"/>
    </w:p>
    <w:p w14:paraId="2615C22B" w14:textId="77777777" w:rsidR="00FF48AE" w:rsidRDefault="00FF48AE" w:rsidP="00FF48AE">
      <w:r>
        <w:t xml:space="preserve">Un fichier est une </w:t>
      </w:r>
      <w:r w:rsidRPr="00A74782">
        <w:t xml:space="preserve">collection de données enregistrées </w:t>
      </w:r>
      <w:r>
        <w:t xml:space="preserve">de façon permanente et </w:t>
      </w:r>
      <w:r w:rsidRPr="00A74782">
        <w:t xml:space="preserve">de façon à être </w:t>
      </w:r>
      <w:r>
        <w:t xml:space="preserve">manipulées </w:t>
      </w:r>
      <w:r w:rsidRPr="00A74782">
        <w:t xml:space="preserve">par </w:t>
      </w:r>
      <w:r>
        <w:t xml:space="preserve">un programme. </w:t>
      </w:r>
    </w:p>
    <w:p w14:paraId="2BC6C131" w14:textId="77777777" w:rsidR="00FF48AE" w:rsidRDefault="00FF48AE" w:rsidP="00FF48AE">
      <w:r>
        <w:t xml:space="preserve">En toute généralité, il peut contenir différents types d’information tels qu’un </w:t>
      </w:r>
      <w:r w:rsidRPr="00A74782">
        <w:t>programme</w:t>
      </w:r>
      <w:r>
        <w:t xml:space="preserve"> exécutable</w:t>
      </w:r>
      <w:r w:rsidRPr="00A74782">
        <w:t>, des données, des images</w:t>
      </w:r>
      <w:r>
        <w:t xml:space="preserve">… Dans le cadre de ce cours, seuls les fichiers de données sont manipulés. </w:t>
      </w:r>
    </w:p>
    <w:p w14:paraId="02EE38EA" w14:textId="77777777" w:rsidR="00FF48AE" w:rsidRDefault="00FF48AE" w:rsidP="00FF48AE">
      <w:pPr>
        <w:rPr>
          <w:bCs/>
          <w:iCs/>
        </w:rPr>
      </w:pPr>
      <w:r w:rsidRPr="00A74782">
        <w:rPr>
          <w:bCs/>
          <w:iCs/>
        </w:rPr>
        <w:t xml:space="preserve">Les fichiers peuvent être considérés selon deux points de vue : </w:t>
      </w:r>
    </w:p>
    <w:p w14:paraId="080A20C2" w14:textId="77777777" w:rsidR="00FF48AE" w:rsidRDefault="00FF48AE" w:rsidP="00FF48AE">
      <w:pPr>
        <w:pStyle w:val="Paragraphedeliste"/>
        <w:numPr>
          <w:ilvl w:val="0"/>
          <w:numId w:val="7"/>
        </w:numPr>
      </w:pPr>
      <w:proofErr w:type="gramStart"/>
      <w:r w:rsidRPr="001B649D">
        <w:rPr>
          <w:b/>
          <w:bCs/>
          <w:iCs/>
        </w:rPr>
        <w:t>logique</w:t>
      </w:r>
      <w:proofErr w:type="gramEnd"/>
      <w:r w:rsidRPr="001B649D">
        <w:rPr>
          <w:bCs/>
          <w:iCs/>
        </w:rPr>
        <w:t xml:space="preserve"> : </w:t>
      </w:r>
      <w:r>
        <w:rPr>
          <w:bCs/>
          <w:iCs/>
        </w:rPr>
        <w:t xml:space="preserve">le fichier est envisagé </w:t>
      </w:r>
      <w:r w:rsidRPr="001B649D">
        <w:rPr>
          <w:bCs/>
          <w:iCs/>
        </w:rPr>
        <w:t>selon le</w:t>
      </w:r>
      <w:r w:rsidRPr="00A74782">
        <w:t xml:space="preserve"> point de vue du programmeur</w:t>
      </w:r>
      <w:r>
        <w:t>, au niveau logiciel</w:t>
      </w:r>
      <w:r w:rsidRPr="00A74782">
        <w:t xml:space="preserve">. </w:t>
      </w:r>
      <w:r>
        <w:t xml:space="preserve">Il s’agit de la façon dont les données seront structurées dans le fichier. La notion d’enregistrement décrite ci-dessous y est liée. </w:t>
      </w:r>
    </w:p>
    <w:p w14:paraId="07976B5A" w14:textId="40289279" w:rsidR="00FF48AE" w:rsidRPr="00A74782" w:rsidRDefault="00FF48AE" w:rsidP="00FF48AE">
      <w:pPr>
        <w:pStyle w:val="Paragraphedeliste"/>
        <w:numPr>
          <w:ilvl w:val="0"/>
          <w:numId w:val="7"/>
        </w:numPr>
      </w:pPr>
      <w:proofErr w:type="gramStart"/>
      <w:r w:rsidRPr="001B649D">
        <w:rPr>
          <w:b/>
          <w:bCs/>
          <w:iCs/>
        </w:rPr>
        <w:t>physique</w:t>
      </w:r>
      <w:proofErr w:type="gramEnd"/>
      <w:r w:rsidRPr="001B649D">
        <w:rPr>
          <w:bCs/>
          <w:i/>
          <w:iCs/>
        </w:rPr>
        <w:t xml:space="preserve"> : </w:t>
      </w:r>
      <w:r>
        <w:rPr>
          <w:bCs/>
          <w:iCs/>
        </w:rPr>
        <w:t xml:space="preserve">le fichier est envisagé </w:t>
      </w:r>
      <w:r>
        <w:t xml:space="preserve">selon le </w:t>
      </w:r>
      <w:r w:rsidRPr="00A74782">
        <w:t>point de vue du syst</w:t>
      </w:r>
      <w:r>
        <w:t>è</w:t>
      </w:r>
      <w:r w:rsidRPr="00A74782">
        <w:t>me d'exploitation</w:t>
      </w:r>
      <w:r>
        <w:t>, au niveau matériel</w:t>
      </w:r>
      <w:r w:rsidRPr="00A74782">
        <w:t>.</w:t>
      </w:r>
      <w:r>
        <w:t xml:space="preserve"> Il s’agit de la façon dont le système d’exploitation organise les données selon le support sur lequel elles se trouvent.</w:t>
      </w:r>
    </w:p>
    <w:p w14:paraId="56FE20FE" w14:textId="77777777" w:rsidR="00FF48AE" w:rsidRDefault="00FF48AE" w:rsidP="00FF48AE">
      <w:r>
        <w:t xml:space="preserve">C’est le système d’exploitation qui permet le lien entre </w:t>
      </w:r>
      <w:r w:rsidRPr="00A74782">
        <w:t>ces deux points de vue</w:t>
      </w:r>
      <w:r>
        <w:t xml:space="preserve"> au travers d’un de ses composants appelé le « système de </w:t>
      </w:r>
      <w:r w:rsidRPr="00A74782">
        <w:t>gestion de fichiers</w:t>
      </w:r>
      <w:r>
        <w:t> »</w:t>
      </w:r>
      <w:r w:rsidRPr="00A74782">
        <w:t>.</w:t>
      </w:r>
    </w:p>
    <w:p w14:paraId="6E44A1E4" w14:textId="77777777" w:rsidR="00FF48AE" w:rsidRDefault="00FF48AE" w:rsidP="00FF48AE">
      <w:r>
        <w:t>Seul le point de vue logique est abordé dans ce cours puisque vous passerez toujours par un tampon et que la gestion de la mémoire physique est laissée aux soins du système d’exploitation.</w:t>
      </w:r>
    </w:p>
    <w:p w14:paraId="5A03972C" w14:textId="77777777" w:rsidR="00FF48AE" w:rsidRDefault="00FF48AE" w:rsidP="00FF48AE">
      <w:pPr>
        <w:pStyle w:val="Titre2"/>
      </w:pPr>
      <w:bookmarkStart w:id="10" w:name="_Toc64382074"/>
      <w:r>
        <w:lastRenderedPageBreak/>
        <w:t>Enregistrement</w:t>
      </w:r>
      <w:bookmarkEnd w:id="10"/>
    </w:p>
    <w:p w14:paraId="56CB49D3" w14:textId="77777777" w:rsidR="00FF48AE" w:rsidRDefault="00FF48AE" w:rsidP="00FF48AE">
      <w:r>
        <w:t>Un enregistrement est la représentation logique d’un e</w:t>
      </w:r>
      <w:r w:rsidRPr="002E7413">
        <w:t>nsemble de données qui concernent un même thème</w:t>
      </w:r>
      <w:r>
        <w:t>, une même entité. La plupart des fichiers contenant des données sont composés d’enregistrements.</w:t>
      </w:r>
    </w:p>
    <w:p w14:paraId="4FDC117F" w14:textId="77777777" w:rsidR="00FF48AE" w:rsidRDefault="00FF48AE" w:rsidP="00FF48AE">
      <w:r>
        <w:t>En repartant de l’exercice sur les cartes, voici quelques exemples d’enregistrements…</w:t>
      </w:r>
    </w:p>
    <w:tbl>
      <w:tblPr>
        <w:tblStyle w:val="Grilledutableau"/>
        <w:tblW w:w="0" w:type="auto"/>
        <w:jc w:val="center"/>
        <w:tblLook w:val="04A0" w:firstRow="1" w:lastRow="0" w:firstColumn="1" w:lastColumn="0" w:noHBand="0" w:noVBand="1"/>
      </w:tblPr>
      <w:tblGrid>
        <w:gridCol w:w="1137"/>
        <w:gridCol w:w="514"/>
        <w:gridCol w:w="514"/>
        <w:gridCol w:w="754"/>
        <w:gridCol w:w="1114"/>
        <w:gridCol w:w="1213"/>
        <w:gridCol w:w="1154"/>
      </w:tblGrid>
      <w:tr w:rsidR="00FF48AE" w:rsidRPr="002D5403" w14:paraId="7F3F9693" w14:textId="77777777" w:rsidTr="00FF48AE">
        <w:trPr>
          <w:jc w:val="center"/>
        </w:trPr>
        <w:tc>
          <w:tcPr>
            <w:tcW w:w="0" w:type="auto"/>
          </w:tcPr>
          <w:p w14:paraId="489819EA" w14:textId="77777777" w:rsidR="00FF48AE" w:rsidRPr="002D5403" w:rsidRDefault="00FF48AE" w:rsidP="00FF48AE">
            <w:pPr>
              <w:spacing w:after="0" w:line="240" w:lineRule="auto"/>
            </w:pPr>
            <w:r w:rsidRPr="002D5403">
              <w:t>"ville"</w:t>
            </w:r>
          </w:p>
        </w:tc>
        <w:tc>
          <w:tcPr>
            <w:tcW w:w="0" w:type="auto"/>
          </w:tcPr>
          <w:p w14:paraId="0E270B9D" w14:textId="77777777" w:rsidR="00FF48AE" w:rsidRPr="002D5403" w:rsidRDefault="00FF48AE" w:rsidP="00FF48AE">
            <w:pPr>
              <w:spacing w:after="0" w:line="240" w:lineRule="auto"/>
            </w:pPr>
            <w:r w:rsidRPr="002D5403">
              <w:t xml:space="preserve"> 25</w:t>
            </w:r>
          </w:p>
        </w:tc>
        <w:tc>
          <w:tcPr>
            <w:tcW w:w="0" w:type="auto"/>
          </w:tcPr>
          <w:p w14:paraId="0AF54534" w14:textId="77777777" w:rsidR="00FF48AE" w:rsidRPr="002D5403" w:rsidRDefault="00FF48AE" w:rsidP="00FF48AE">
            <w:pPr>
              <w:spacing w:after="0" w:line="240" w:lineRule="auto"/>
            </w:pPr>
            <w:r w:rsidRPr="002D5403">
              <w:t xml:space="preserve"> 25</w:t>
            </w:r>
          </w:p>
        </w:tc>
        <w:tc>
          <w:tcPr>
            <w:tcW w:w="0" w:type="auto"/>
          </w:tcPr>
          <w:p w14:paraId="7E6C9415" w14:textId="77777777" w:rsidR="00FF48AE" w:rsidRPr="002D5403" w:rsidRDefault="00FF48AE" w:rsidP="00FF48AE">
            <w:pPr>
              <w:spacing w:after="0" w:line="240" w:lineRule="auto"/>
            </w:pPr>
            <w:r w:rsidRPr="002D5403">
              <w:t xml:space="preserve"> </w:t>
            </w:r>
            <w:proofErr w:type="spellStart"/>
            <w:proofErr w:type="gramStart"/>
            <w:r w:rsidRPr="002D5403">
              <w:t>true</w:t>
            </w:r>
            <w:proofErr w:type="spellEnd"/>
            <w:proofErr w:type="gramEnd"/>
          </w:p>
        </w:tc>
        <w:tc>
          <w:tcPr>
            <w:tcW w:w="0" w:type="auto"/>
          </w:tcPr>
          <w:p w14:paraId="2679F2AD" w14:textId="77777777" w:rsidR="00FF48AE" w:rsidRPr="002D5403" w:rsidRDefault="00FF48AE" w:rsidP="00FF48AE">
            <w:pPr>
              <w:spacing w:after="0" w:line="240" w:lineRule="auto"/>
            </w:pPr>
            <w:r w:rsidRPr="002D5403">
              <w:t xml:space="preserve"> "maison"</w:t>
            </w:r>
          </w:p>
        </w:tc>
        <w:tc>
          <w:tcPr>
            <w:tcW w:w="0" w:type="auto"/>
          </w:tcPr>
          <w:p w14:paraId="2F5F92DE" w14:textId="77777777" w:rsidR="00FF48AE" w:rsidRPr="002D5403" w:rsidRDefault="00FF48AE" w:rsidP="00FF48AE">
            <w:pPr>
              <w:spacing w:after="0" w:line="240" w:lineRule="auto"/>
            </w:pPr>
            <w:r w:rsidRPr="002D5403">
              <w:t xml:space="preserve"> "</w:t>
            </w:r>
            <w:proofErr w:type="spellStart"/>
            <w:r w:rsidRPr="002D5403">
              <w:t>chateau</w:t>
            </w:r>
            <w:proofErr w:type="spellEnd"/>
            <w:r w:rsidRPr="002D5403">
              <w:t>"</w:t>
            </w:r>
          </w:p>
        </w:tc>
        <w:tc>
          <w:tcPr>
            <w:tcW w:w="0" w:type="auto"/>
          </w:tcPr>
          <w:p w14:paraId="00921516" w14:textId="77777777" w:rsidR="00FF48AE" w:rsidRPr="002D5403" w:rsidRDefault="00FF48AE" w:rsidP="00FF48AE">
            <w:pPr>
              <w:spacing w:after="0" w:line="240" w:lineRule="auto"/>
            </w:pPr>
            <w:r w:rsidRPr="002D5403">
              <w:t xml:space="preserve"> "</w:t>
            </w:r>
            <w:proofErr w:type="spellStart"/>
            <w:r w:rsidRPr="002D5403">
              <w:t>riviere</w:t>
            </w:r>
            <w:proofErr w:type="spellEnd"/>
            <w:r w:rsidRPr="002D5403">
              <w:t>"</w:t>
            </w:r>
          </w:p>
        </w:tc>
      </w:tr>
      <w:tr w:rsidR="00FF48AE" w:rsidRPr="002D5403" w14:paraId="7E02B91A" w14:textId="77777777" w:rsidTr="00FF48AE">
        <w:trPr>
          <w:jc w:val="center"/>
        </w:trPr>
        <w:tc>
          <w:tcPr>
            <w:tcW w:w="0" w:type="auto"/>
          </w:tcPr>
          <w:p w14:paraId="45807E56" w14:textId="77777777" w:rsidR="00FF48AE" w:rsidRPr="002D5403" w:rsidRDefault="00FF48AE" w:rsidP="00FF48AE">
            <w:pPr>
              <w:spacing w:after="0" w:line="240" w:lineRule="auto"/>
            </w:pPr>
            <w:r w:rsidRPr="002D5403">
              <w:t>"ile"</w:t>
            </w:r>
          </w:p>
        </w:tc>
        <w:tc>
          <w:tcPr>
            <w:tcW w:w="0" w:type="auto"/>
          </w:tcPr>
          <w:p w14:paraId="6D7B9510" w14:textId="77777777" w:rsidR="00FF48AE" w:rsidRPr="002D5403" w:rsidRDefault="00FF48AE" w:rsidP="00FF48AE">
            <w:pPr>
              <w:spacing w:after="0" w:line="240" w:lineRule="auto"/>
            </w:pPr>
            <w:r w:rsidRPr="002D5403">
              <w:t xml:space="preserve"> 15</w:t>
            </w:r>
          </w:p>
        </w:tc>
        <w:tc>
          <w:tcPr>
            <w:tcW w:w="0" w:type="auto"/>
          </w:tcPr>
          <w:p w14:paraId="39126F43" w14:textId="77777777" w:rsidR="00FF48AE" w:rsidRPr="002D5403" w:rsidRDefault="00FF48AE" w:rsidP="00FF48AE">
            <w:pPr>
              <w:spacing w:after="0" w:line="240" w:lineRule="auto"/>
            </w:pPr>
            <w:r w:rsidRPr="002D5403">
              <w:t xml:space="preserve"> 23</w:t>
            </w:r>
          </w:p>
        </w:tc>
        <w:tc>
          <w:tcPr>
            <w:tcW w:w="0" w:type="auto"/>
          </w:tcPr>
          <w:p w14:paraId="13433F46" w14:textId="77777777" w:rsidR="00FF48AE" w:rsidRPr="002D5403" w:rsidRDefault="00FF48AE" w:rsidP="00FF48AE">
            <w:pPr>
              <w:spacing w:after="0" w:line="240" w:lineRule="auto"/>
            </w:pPr>
            <w:r w:rsidRPr="002D5403">
              <w:t xml:space="preserve"> </w:t>
            </w:r>
            <w:proofErr w:type="gramStart"/>
            <w:r w:rsidRPr="002D5403">
              <w:t>false</w:t>
            </w:r>
            <w:proofErr w:type="gramEnd"/>
          </w:p>
        </w:tc>
        <w:tc>
          <w:tcPr>
            <w:tcW w:w="0" w:type="auto"/>
          </w:tcPr>
          <w:p w14:paraId="15DF236B" w14:textId="77777777" w:rsidR="00FF48AE" w:rsidRPr="002D5403" w:rsidRDefault="00FF48AE" w:rsidP="00FF48AE">
            <w:pPr>
              <w:spacing w:after="0" w:line="240" w:lineRule="auto"/>
            </w:pPr>
            <w:r w:rsidRPr="002D5403">
              <w:t xml:space="preserve"> </w:t>
            </w:r>
            <w:r>
              <w:t>"</w:t>
            </w:r>
            <w:proofErr w:type="spellStart"/>
            <w:r w:rsidRPr="002D5403">
              <w:t>ocean</w:t>
            </w:r>
            <w:proofErr w:type="spellEnd"/>
            <w:r w:rsidRPr="002D5403">
              <w:t>"</w:t>
            </w:r>
          </w:p>
        </w:tc>
        <w:tc>
          <w:tcPr>
            <w:tcW w:w="0" w:type="auto"/>
          </w:tcPr>
          <w:p w14:paraId="2C5E822F" w14:textId="77777777" w:rsidR="00FF48AE" w:rsidRPr="002D5403" w:rsidRDefault="00FF48AE" w:rsidP="00FF48AE">
            <w:pPr>
              <w:spacing w:after="0" w:line="240" w:lineRule="auto"/>
            </w:pPr>
            <w:r w:rsidRPr="002D5403">
              <w:t xml:space="preserve"> "palmier"</w:t>
            </w:r>
          </w:p>
        </w:tc>
        <w:tc>
          <w:tcPr>
            <w:tcW w:w="0" w:type="auto"/>
          </w:tcPr>
          <w:p w14:paraId="40B51566" w14:textId="77777777" w:rsidR="00FF48AE" w:rsidRPr="002D5403" w:rsidRDefault="00FF48AE" w:rsidP="00FF48AE">
            <w:pPr>
              <w:spacing w:after="0" w:line="240" w:lineRule="auto"/>
            </w:pPr>
            <w:r w:rsidRPr="002D5403">
              <w:t xml:space="preserve"> "crabes"</w:t>
            </w:r>
          </w:p>
        </w:tc>
      </w:tr>
      <w:tr w:rsidR="00FF48AE" w:rsidRPr="002D5403" w14:paraId="1A966CDE" w14:textId="77777777" w:rsidTr="00FF48AE">
        <w:trPr>
          <w:jc w:val="center"/>
        </w:trPr>
        <w:tc>
          <w:tcPr>
            <w:tcW w:w="0" w:type="auto"/>
          </w:tcPr>
          <w:p w14:paraId="49840C7C" w14:textId="77777777" w:rsidR="00FF48AE" w:rsidRPr="002D5403" w:rsidRDefault="00FF48AE" w:rsidP="00FF48AE">
            <w:pPr>
              <w:spacing w:after="0" w:line="240" w:lineRule="auto"/>
            </w:pPr>
            <w:r w:rsidRPr="002D5403">
              <w:t>"caverne"</w:t>
            </w:r>
          </w:p>
        </w:tc>
        <w:tc>
          <w:tcPr>
            <w:tcW w:w="0" w:type="auto"/>
          </w:tcPr>
          <w:p w14:paraId="69DFDC91" w14:textId="77777777" w:rsidR="00FF48AE" w:rsidRPr="002D5403" w:rsidRDefault="00FF48AE" w:rsidP="00FF48AE">
            <w:pPr>
              <w:spacing w:after="0" w:line="240" w:lineRule="auto"/>
            </w:pPr>
            <w:r w:rsidRPr="002D5403">
              <w:t xml:space="preserve"> 32</w:t>
            </w:r>
          </w:p>
        </w:tc>
        <w:tc>
          <w:tcPr>
            <w:tcW w:w="0" w:type="auto"/>
          </w:tcPr>
          <w:p w14:paraId="4C1D999E" w14:textId="77777777" w:rsidR="00FF48AE" w:rsidRPr="002D5403" w:rsidRDefault="00FF48AE" w:rsidP="00FF48AE">
            <w:pPr>
              <w:spacing w:after="0" w:line="240" w:lineRule="auto"/>
            </w:pPr>
            <w:r w:rsidRPr="002D5403">
              <w:t xml:space="preserve"> 48</w:t>
            </w:r>
          </w:p>
        </w:tc>
        <w:tc>
          <w:tcPr>
            <w:tcW w:w="0" w:type="auto"/>
          </w:tcPr>
          <w:p w14:paraId="269B0E4D" w14:textId="77777777" w:rsidR="00FF48AE" w:rsidRPr="002D5403" w:rsidRDefault="00FF48AE" w:rsidP="00FF48AE">
            <w:pPr>
              <w:spacing w:after="0" w:line="240" w:lineRule="auto"/>
            </w:pPr>
            <w:r w:rsidRPr="002D5403">
              <w:t xml:space="preserve"> </w:t>
            </w:r>
            <w:proofErr w:type="spellStart"/>
            <w:proofErr w:type="gramStart"/>
            <w:r w:rsidRPr="002D5403">
              <w:t>true</w:t>
            </w:r>
            <w:proofErr w:type="spellEnd"/>
            <w:proofErr w:type="gramEnd"/>
          </w:p>
        </w:tc>
        <w:tc>
          <w:tcPr>
            <w:tcW w:w="0" w:type="auto"/>
          </w:tcPr>
          <w:p w14:paraId="258079E3" w14:textId="77777777" w:rsidR="00FF48AE" w:rsidRPr="002D5403" w:rsidRDefault="00FF48AE" w:rsidP="00FF48AE">
            <w:pPr>
              <w:spacing w:after="0" w:line="240" w:lineRule="auto"/>
            </w:pPr>
            <w:r w:rsidRPr="002D5403">
              <w:t xml:space="preserve"> "rats"</w:t>
            </w:r>
          </w:p>
        </w:tc>
        <w:tc>
          <w:tcPr>
            <w:tcW w:w="0" w:type="auto"/>
          </w:tcPr>
          <w:p w14:paraId="4CD0D21B" w14:textId="77777777" w:rsidR="00FF48AE" w:rsidRPr="002D5403" w:rsidRDefault="00FF48AE" w:rsidP="00FF48AE">
            <w:pPr>
              <w:spacing w:after="0" w:line="240" w:lineRule="auto"/>
            </w:pPr>
            <w:r w:rsidRPr="002D5403">
              <w:t xml:space="preserve"> "sombre"</w:t>
            </w:r>
          </w:p>
        </w:tc>
        <w:tc>
          <w:tcPr>
            <w:tcW w:w="0" w:type="auto"/>
          </w:tcPr>
          <w:p w14:paraId="02192B15" w14:textId="77777777" w:rsidR="00FF48AE" w:rsidRPr="002D5403" w:rsidRDefault="00FF48AE" w:rsidP="00FF48AE">
            <w:pPr>
              <w:spacing w:after="0" w:line="240" w:lineRule="auto"/>
            </w:pPr>
            <w:r w:rsidRPr="002D5403">
              <w:t xml:space="preserve"> "humide"</w:t>
            </w:r>
          </w:p>
        </w:tc>
      </w:tr>
    </w:tbl>
    <w:p w14:paraId="17DB48E2" w14:textId="77777777" w:rsidR="00FF48AE" w:rsidRDefault="00FF48AE" w:rsidP="00FF48AE">
      <w:pPr>
        <w:spacing w:before="120"/>
      </w:pPr>
      <w:r>
        <w:t>Vous pouvez facilement faire le lien entre enregistrement et type structuré ou structure. En effet, en C, il n’existe pas de type prédéfini pour un enregistrement, c’est donc au moyen de structures que vous allez mémoriser les données dans un fichier.</w:t>
      </w:r>
    </w:p>
    <w:p w14:paraId="5287D47A" w14:textId="77777777" w:rsidR="00FF48AE" w:rsidRDefault="00FF48AE" w:rsidP="00FF48AE">
      <w:r>
        <w:t>Pour votre culture générale, lorsqu’il s’agit d’</w:t>
      </w:r>
      <w:r w:rsidRPr="007533A2">
        <w:rPr>
          <w:b/>
        </w:rPr>
        <w:t>enregistrement</w:t>
      </w:r>
      <w:r>
        <w:t xml:space="preserve">, on parle de </w:t>
      </w:r>
      <w:r w:rsidRPr="007533A2">
        <w:rPr>
          <w:b/>
        </w:rPr>
        <w:t>champs</w:t>
      </w:r>
      <w:r>
        <w:t xml:space="preserve"> plutôt que de membres.</w:t>
      </w:r>
    </w:p>
    <w:p w14:paraId="3FEF2603" w14:textId="77777777" w:rsidR="00FF48AE" w:rsidRDefault="00FF48AE" w:rsidP="00FF48AE">
      <w:pPr>
        <w:spacing w:before="120"/>
      </w:pPr>
      <w:r>
        <w:t>Il existe plusieurs façons</w:t>
      </w:r>
      <w:r w:rsidRPr="002E7413">
        <w:t xml:space="preserve"> de stocker les informations dans le fichier</w:t>
      </w:r>
      <w:r>
        <w:t> : en utilisant des enregistrements de longueur fixe ou de longueur variable... Dans la suite du cours, seuls des enregistrements de taille fixe seront abordés.</w:t>
      </w:r>
    </w:p>
    <w:p w14:paraId="549204D3" w14:textId="77777777" w:rsidR="00FF48AE" w:rsidRDefault="00FF48AE" w:rsidP="00FF48AE">
      <w:r>
        <w:t>Dans le cas des cartes, la structure qui représente l’enregistrement est la suivante.</w:t>
      </w:r>
    </w:p>
    <w:p w14:paraId="00CFF44A" w14:textId="77777777" w:rsidR="00FF48AE" w:rsidRPr="000955E3" w:rsidRDefault="00FF48AE" w:rsidP="00FF48AE">
      <w:pPr>
        <w:pStyle w:val="Code"/>
      </w:pPr>
      <w:r w:rsidRPr="000955E3">
        <w:t xml:space="preserve">#define T_NOM </w:t>
      </w:r>
      <w:r w:rsidRPr="00FF48AE">
        <w:rPr>
          <w:bCs/>
        </w:rPr>
        <w:t>25</w:t>
      </w:r>
    </w:p>
    <w:p w14:paraId="44DB61FF" w14:textId="77777777" w:rsidR="00FF48AE" w:rsidRPr="000955E3" w:rsidRDefault="00FF48AE" w:rsidP="00FF48AE">
      <w:pPr>
        <w:pStyle w:val="Code"/>
      </w:pPr>
      <w:r w:rsidRPr="000955E3">
        <w:t>#define NB_MOTS</w:t>
      </w:r>
      <w:r>
        <w:t>_</w:t>
      </w:r>
      <w:r w:rsidRPr="000955E3">
        <w:t>CLES 3</w:t>
      </w:r>
    </w:p>
    <w:p w14:paraId="2F4B466F" w14:textId="77777777" w:rsidR="00FF48AE" w:rsidRPr="00B32715" w:rsidRDefault="00FF48AE" w:rsidP="00FF48AE">
      <w:pPr>
        <w:pStyle w:val="Code"/>
      </w:pPr>
      <w:r w:rsidRPr="00B32715">
        <w:t xml:space="preserve">#define T_MOT_CLE </w:t>
      </w:r>
      <w:r w:rsidRPr="00FF48AE">
        <w:rPr>
          <w:bCs/>
        </w:rPr>
        <w:t>10</w:t>
      </w:r>
    </w:p>
    <w:p w14:paraId="75D9EA9C" w14:textId="77777777" w:rsidR="00FF48AE" w:rsidRDefault="00FF48AE" w:rsidP="00FF48AE">
      <w:pPr>
        <w:pStyle w:val="Code"/>
      </w:pPr>
    </w:p>
    <w:p w14:paraId="440A5E27" w14:textId="77777777" w:rsidR="00FF48AE" w:rsidRDefault="00FF48AE" w:rsidP="00FF48AE">
      <w:pPr>
        <w:pStyle w:val="Code"/>
      </w:pPr>
      <w:r>
        <w:t>typedef struct carte Carte;</w:t>
      </w:r>
    </w:p>
    <w:p w14:paraId="5CCAE531" w14:textId="77777777" w:rsidR="00FF48AE" w:rsidRDefault="00FF48AE" w:rsidP="00FF48AE">
      <w:pPr>
        <w:pStyle w:val="Code"/>
      </w:pPr>
      <w:r>
        <w:t>struct carte {</w:t>
      </w:r>
    </w:p>
    <w:p w14:paraId="6EC77FA2" w14:textId="77777777" w:rsidR="00FF48AE" w:rsidRDefault="00FF48AE" w:rsidP="00FF48AE">
      <w:pPr>
        <w:pStyle w:val="Code"/>
      </w:pPr>
      <w:r>
        <w:tab/>
        <w:t>char nom[</w:t>
      </w:r>
      <w:r w:rsidRPr="000955E3">
        <w:t>T_NOM</w:t>
      </w:r>
      <w:r>
        <w:t>];</w:t>
      </w:r>
    </w:p>
    <w:p w14:paraId="76786D33" w14:textId="77777777" w:rsidR="00FF48AE" w:rsidRDefault="00FF48AE" w:rsidP="00FF48AE">
      <w:pPr>
        <w:pStyle w:val="Code"/>
      </w:pPr>
      <w:r>
        <w:tab/>
        <w:t>int nbCasesHauteur;</w:t>
      </w:r>
    </w:p>
    <w:p w14:paraId="05022768" w14:textId="77777777" w:rsidR="00FF48AE" w:rsidRDefault="00FF48AE" w:rsidP="00FF48AE">
      <w:pPr>
        <w:pStyle w:val="Code"/>
      </w:pPr>
      <w:r>
        <w:tab/>
        <w:t>int nbCasesLargeur;</w:t>
      </w:r>
    </w:p>
    <w:p w14:paraId="3EAE6738" w14:textId="77777777" w:rsidR="00FF48AE" w:rsidRDefault="00FF48AE" w:rsidP="00FF48AE">
      <w:pPr>
        <w:pStyle w:val="Code"/>
      </w:pPr>
      <w:r>
        <w:tab/>
        <w:t>bool officielle;</w:t>
      </w:r>
    </w:p>
    <w:p w14:paraId="43BAB027" w14:textId="77777777" w:rsidR="00FF48AE" w:rsidRDefault="00FF48AE" w:rsidP="00FF48AE">
      <w:pPr>
        <w:pStyle w:val="Code"/>
      </w:pPr>
      <w:r>
        <w:tab/>
        <w:t>char motsCles[</w:t>
      </w:r>
      <w:r w:rsidRPr="000955E3">
        <w:t>NB_MOTS</w:t>
      </w:r>
      <w:r>
        <w:t>_</w:t>
      </w:r>
      <w:r w:rsidRPr="000955E3">
        <w:t>CLES</w:t>
      </w:r>
      <w:r>
        <w:t>][</w:t>
      </w:r>
      <w:r w:rsidRPr="00B32715">
        <w:t>T_MOT_CLE</w:t>
      </w:r>
      <w:r>
        <w:t>];</w:t>
      </w:r>
    </w:p>
    <w:p w14:paraId="6C0495B7" w14:textId="77777777" w:rsidR="00FF48AE" w:rsidRPr="004A1BDB" w:rsidRDefault="00FF48AE" w:rsidP="00FF48AE">
      <w:pPr>
        <w:pStyle w:val="Code"/>
      </w:pPr>
      <w:r w:rsidRPr="004A1BDB">
        <w:t>};</w:t>
      </w:r>
    </w:p>
    <w:p w14:paraId="06F08D9D" w14:textId="77777777" w:rsidR="00FF48AE" w:rsidRDefault="00FF48AE" w:rsidP="00FF48AE">
      <w:r>
        <w:t>Tous les enregistrements occupent donc autant d’octets que nécessaire pour mémoriser la structure en question, ici :</w:t>
      </w:r>
    </w:p>
    <w:p w14:paraId="55756486" w14:textId="77777777" w:rsidR="00FF48AE" w:rsidRDefault="00FF48AE" w:rsidP="00FF48AE">
      <w:pPr>
        <w:pStyle w:val="Nombre"/>
      </w:pPr>
      <w:r>
        <w:t>25 + 3 (alignement) + 4 + 4 + 1 + 30 + 1 (alignement) = 68 octets</w:t>
      </w:r>
    </w:p>
    <w:p w14:paraId="139E5421" w14:textId="77777777" w:rsidR="00FF48AE" w:rsidRDefault="00FF48AE" w:rsidP="00FF48AE">
      <w:pPr>
        <w:spacing w:before="120"/>
      </w:pPr>
      <w:r>
        <w:t>Quelles que soient les valeurs mémorisées, la taille nécessaire pour un enregistrement est toujours la même, d’où le fait qu’on parle d’enregistrement de « taille fixe ».</w:t>
      </w:r>
    </w:p>
    <w:p w14:paraId="3C0E3B99" w14:textId="6DF3C6B3" w:rsidR="00FF48AE" w:rsidRDefault="00FF48AE" w:rsidP="00FF48AE">
      <w:pPr>
        <w:spacing w:before="120"/>
      </w:pPr>
      <w:r>
        <w:t xml:space="preserve">La notion d’alignement </w:t>
      </w:r>
      <w:r w:rsidR="00414ED9">
        <w:t>est</w:t>
      </w:r>
      <w:r>
        <w:t xml:space="preserve"> </w:t>
      </w:r>
      <w:r w:rsidR="00414ED9">
        <w:t xml:space="preserve">abordée </w:t>
      </w:r>
      <w:r>
        <w:t>en théorie.</w:t>
      </w:r>
    </w:p>
    <w:p w14:paraId="09112C9C" w14:textId="794C0B33" w:rsidR="00FF48AE" w:rsidRPr="00726C66" w:rsidRDefault="00FF48AE" w:rsidP="00FF48AE">
      <w:pPr>
        <w:pStyle w:val="Titre2"/>
      </w:pPr>
      <w:bookmarkStart w:id="11" w:name="_Toc64382075"/>
      <w:r>
        <w:t>Flux</w:t>
      </w:r>
      <w:r>
        <w:rPr>
          <w:rStyle w:val="Appelnotedebasdep"/>
        </w:rPr>
        <w:footnoteReference w:id="2"/>
      </w:r>
      <w:bookmarkEnd w:id="11"/>
    </w:p>
    <w:p w14:paraId="72E90FD8" w14:textId="512492C0" w:rsidR="00FF48AE" w:rsidRDefault="00C51CE2" w:rsidP="00FF48AE">
      <w:pPr>
        <w:rPr>
          <w:lang w:eastAsia="fr-BE"/>
        </w:rPr>
      </w:pPr>
      <w:r w:rsidRPr="00834C9B">
        <w:rPr>
          <w:noProof/>
          <w:lang w:eastAsia="fr-BE"/>
        </w:rPr>
        <w:drawing>
          <wp:anchor distT="0" distB="0" distL="114300" distR="114300" simplePos="0" relativeHeight="251821056" behindDoc="1" locked="0" layoutInCell="1" allowOverlap="1" wp14:anchorId="41D0B9D4" wp14:editId="03860BB1">
            <wp:simplePos x="0" y="0"/>
            <wp:positionH relativeFrom="column">
              <wp:posOffset>1265555</wp:posOffset>
            </wp:positionH>
            <wp:positionV relativeFrom="paragraph">
              <wp:posOffset>586105</wp:posOffset>
            </wp:positionV>
            <wp:extent cx="3232150" cy="630555"/>
            <wp:effectExtent l="0" t="0" r="6350" b="0"/>
            <wp:wrapTopAndBottom/>
            <wp:docPr id="1"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 texte, diagramme, lig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2150" cy="630555"/>
                    </a:xfrm>
                    <a:prstGeom prst="rect">
                      <a:avLst/>
                    </a:prstGeom>
                  </pic:spPr>
                </pic:pic>
              </a:graphicData>
            </a:graphic>
          </wp:anchor>
        </w:drawing>
      </w:r>
      <w:r w:rsidR="00FF48AE">
        <w:rPr>
          <w:lang w:eastAsia="fr-BE"/>
        </w:rPr>
        <w:t>Comme vous l’avez déjà lu, l</w:t>
      </w:r>
      <w:r w:rsidR="00FF48AE" w:rsidRPr="00350427">
        <w:rPr>
          <w:lang w:eastAsia="fr-BE"/>
        </w:rPr>
        <w:t xml:space="preserve">es fonctions </w:t>
      </w:r>
      <w:r w:rsidR="00FF48AE">
        <w:rPr>
          <w:lang w:eastAsia="fr-BE"/>
        </w:rPr>
        <w:t xml:space="preserve">des bibliothèques standards, dont </w:t>
      </w:r>
      <w:proofErr w:type="spellStart"/>
      <w:r w:rsidR="00FF48AE" w:rsidRPr="00ED6197">
        <w:rPr>
          <w:rStyle w:val="Codeinline"/>
        </w:rPr>
        <w:t>stdio.h</w:t>
      </w:r>
      <w:proofErr w:type="spellEnd"/>
      <w:r w:rsidR="00FF48AE">
        <w:rPr>
          <w:lang w:eastAsia="fr-BE"/>
        </w:rPr>
        <w:t xml:space="preserve">, </w:t>
      </w:r>
      <w:r w:rsidR="00FF48AE" w:rsidRPr="00350427">
        <w:rPr>
          <w:lang w:eastAsia="fr-BE"/>
        </w:rPr>
        <w:t>n'accèdent pas directement aux fichiers, mais à des flux de données</w:t>
      </w:r>
      <w:r w:rsidR="0013372B">
        <w:rPr>
          <w:lang w:eastAsia="fr-BE"/>
        </w:rPr>
        <w:t xml:space="preserve"> (</w:t>
      </w:r>
      <w:proofErr w:type="spellStart"/>
      <w:r w:rsidR="0013372B" w:rsidRPr="0013372B">
        <w:rPr>
          <w:i/>
          <w:iCs/>
          <w:lang w:eastAsia="fr-BE"/>
        </w:rPr>
        <w:t>stream</w:t>
      </w:r>
      <w:proofErr w:type="spellEnd"/>
      <w:r w:rsidR="0013372B">
        <w:rPr>
          <w:lang w:eastAsia="fr-BE"/>
        </w:rPr>
        <w:t xml:space="preserve"> en anglais)</w:t>
      </w:r>
      <w:r w:rsidR="00FF48AE">
        <w:rPr>
          <w:lang w:eastAsia="fr-BE"/>
        </w:rPr>
        <w:t>, sorte de tampons situés en mémoire vive.</w:t>
      </w:r>
      <w:r w:rsidR="00834C9B" w:rsidRPr="00834C9B">
        <w:rPr>
          <w:lang w:eastAsia="fr-BE"/>
        </w:rPr>
        <w:t xml:space="preserve"> </w:t>
      </w:r>
    </w:p>
    <w:p w14:paraId="5A15CEDA" w14:textId="23799022" w:rsidR="00FF48AE" w:rsidRDefault="00FF48AE" w:rsidP="00FF48AE">
      <w:pPr>
        <w:spacing w:before="120"/>
        <w:rPr>
          <w:lang w:val="fr-FR"/>
        </w:rPr>
      </w:pPr>
      <w:r w:rsidRPr="00687233">
        <w:rPr>
          <w:bCs/>
          <w:lang w:val="fr-FR"/>
        </w:rPr>
        <w:lastRenderedPageBreak/>
        <w:t>Pourquoi</w:t>
      </w:r>
      <w:r w:rsidRPr="00687233">
        <w:rPr>
          <w:lang w:val="fr-FR"/>
        </w:rPr>
        <w:t xml:space="preserve"> </w:t>
      </w:r>
      <w:r>
        <w:rPr>
          <w:lang w:val="fr-FR"/>
        </w:rPr>
        <w:t xml:space="preserve">passer par un flux </w:t>
      </w:r>
      <w:r w:rsidR="002A5928">
        <w:rPr>
          <w:lang w:val="fr-FR"/>
        </w:rPr>
        <w:t xml:space="preserve">de données </w:t>
      </w:r>
      <w:r w:rsidRPr="00687233">
        <w:rPr>
          <w:lang w:val="fr-FR"/>
        </w:rPr>
        <w:t>plut</w:t>
      </w:r>
      <w:r w:rsidRPr="00687233">
        <w:rPr>
          <w:rFonts w:cs="Trebuchet MS"/>
          <w:lang w:val="fr-FR"/>
        </w:rPr>
        <w:t>ô</w:t>
      </w:r>
      <w:r w:rsidRPr="00687233">
        <w:rPr>
          <w:lang w:val="fr-FR"/>
        </w:rPr>
        <w:t xml:space="preserve">t que de manipuler directement </w:t>
      </w:r>
      <w:r>
        <w:rPr>
          <w:lang w:val="fr-FR"/>
        </w:rPr>
        <w:t>les</w:t>
      </w:r>
      <w:r w:rsidRPr="00687233">
        <w:rPr>
          <w:lang w:val="fr-FR"/>
        </w:rPr>
        <w:t xml:space="preserve"> fichiers ?</w:t>
      </w:r>
    </w:p>
    <w:p w14:paraId="11AD7A48" w14:textId="77777777" w:rsidR="00FF48AE" w:rsidRPr="00687233" w:rsidRDefault="00FF48AE" w:rsidP="00FF48AE">
      <w:r>
        <w:t xml:space="preserve">Tout d’abord, </w:t>
      </w:r>
      <w:r>
        <w:rPr>
          <w:lang w:eastAsia="fr-BE"/>
        </w:rPr>
        <w:t>l</w:t>
      </w:r>
      <w:r w:rsidRPr="006D705A">
        <w:rPr>
          <w:lang w:eastAsia="fr-BE"/>
        </w:rPr>
        <w:t xml:space="preserve">es fonctions </w:t>
      </w:r>
      <w:r>
        <w:rPr>
          <w:lang w:eastAsia="fr-BE"/>
        </w:rPr>
        <w:t xml:space="preserve">élémentaires s’avèrent utiles dans certains cas, mais elles ne sont </w:t>
      </w:r>
      <w:r w:rsidRPr="006D705A">
        <w:rPr>
          <w:lang w:eastAsia="fr-BE"/>
        </w:rPr>
        <w:t>pas très efficace</w:t>
      </w:r>
      <w:r>
        <w:rPr>
          <w:lang w:eastAsia="fr-BE"/>
        </w:rPr>
        <w:t>s</w:t>
      </w:r>
      <w:r w:rsidRPr="006D705A">
        <w:rPr>
          <w:lang w:eastAsia="fr-BE"/>
        </w:rPr>
        <w:t xml:space="preserve"> car les appels systèmes sont des fonctions particulières qui ont un protocole d'appel plus complexe que de simples fonctions.</w:t>
      </w:r>
    </w:p>
    <w:p w14:paraId="4738E403" w14:textId="77777777" w:rsidR="00FF48AE" w:rsidRPr="00FA3A73" w:rsidRDefault="00FF48AE" w:rsidP="00FF48AE">
      <w:pPr>
        <w:rPr>
          <w:bCs/>
          <w:lang w:val="fr-FR"/>
        </w:rPr>
      </w:pPr>
      <w:r>
        <w:rPr>
          <w:lang w:val="fr-FR"/>
        </w:rPr>
        <w:t xml:space="preserve">Ensuite, il existe </w:t>
      </w:r>
      <w:r w:rsidRPr="00687233">
        <w:rPr>
          <w:lang w:val="fr-FR"/>
        </w:rPr>
        <w:t xml:space="preserve">des </w:t>
      </w:r>
      <w:r w:rsidRPr="00687233">
        <w:rPr>
          <w:bCs/>
          <w:lang w:val="fr-FR"/>
        </w:rPr>
        <w:t xml:space="preserve">disparités entre systèmes d’exploitation </w:t>
      </w:r>
      <w:r w:rsidRPr="00687233">
        <w:rPr>
          <w:lang w:val="fr-FR"/>
        </w:rPr>
        <w:t>quant à la représentation des passages à la ligne.</w:t>
      </w:r>
      <w:r>
        <w:rPr>
          <w:lang w:val="fr-FR"/>
        </w:rPr>
        <w:t xml:space="preserve"> En effet, l</w:t>
      </w:r>
      <w:r w:rsidRPr="002E7413">
        <w:rPr>
          <w:lang w:val="fr-FR"/>
        </w:rPr>
        <w:t xml:space="preserve">es différents systèmes d’exploitation </w:t>
      </w:r>
      <w:r>
        <w:rPr>
          <w:lang w:val="fr-FR"/>
        </w:rPr>
        <w:t xml:space="preserve">n’utilisent pas les mêmes caractères de fin de </w:t>
      </w:r>
      <w:r w:rsidRPr="002E7413">
        <w:rPr>
          <w:lang w:val="fr-FR"/>
        </w:rPr>
        <w:t>ligne</w:t>
      </w:r>
      <w:r>
        <w:rPr>
          <w:lang w:val="fr-FR"/>
        </w:rPr>
        <w:t>.</w:t>
      </w:r>
      <w:r w:rsidRPr="002E7413">
        <w:rPr>
          <w:lang w:val="fr-FR"/>
        </w:rPr>
        <w:t xml:space="preserve"> </w:t>
      </w:r>
      <w:r w:rsidRPr="00FA3A73">
        <w:rPr>
          <w:lang w:val="fr-FR"/>
        </w:rPr>
        <w:t xml:space="preserve">Les fonctions des </w:t>
      </w:r>
      <w:r w:rsidRPr="00FA3A73">
        <w:rPr>
          <w:bCs/>
          <w:lang w:val="fr-FR"/>
        </w:rPr>
        <w:t xml:space="preserve">bibliothèques standards </w:t>
      </w:r>
      <w:r w:rsidRPr="00FA3A73">
        <w:rPr>
          <w:lang w:val="fr-FR"/>
        </w:rPr>
        <w:t xml:space="preserve">remplacent </w:t>
      </w:r>
      <w:r>
        <w:rPr>
          <w:lang w:val="fr-FR"/>
        </w:rPr>
        <w:t xml:space="preserve">d’elles-mêmes </w:t>
      </w:r>
      <w:r w:rsidRPr="00FA3A73">
        <w:rPr>
          <w:lang w:val="fr-FR"/>
        </w:rPr>
        <w:t xml:space="preserve">ces caractères de fin de ligne par un </w:t>
      </w:r>
      <w:r w:rsidRPr="00B5588E">
        <w:rPr>
          <w:rStyle w:val="Codeinline"/>
        </w:rPr>
        <w:t>\n</w:t>
      </w:r>
      <w:r w:rsidRPr="00FA3A73">
        <w:rPr>
          <w:lang w:val="fr-FR"/>
        </w:rPr>
        <w:t xml:space="preserve"> (et inversement). Ainsi le </w:t>
      </w:r>
      <w:r w:rsidRPr="00FA3A73">
        <w:rPr>
          <w:bCs/>
          <w:lang w:val="fr-FR"/>
        </w:rPr>
        <w:t>code est plus portable et pérenne !</w:t>
      </w:r>
    </w:p>
    <w:p w14:paraId="6C902858" w14:textId="77777777" w:rsidR="00FF48AE" w:rsidRPr="004C4209" w:rsidRDefault="00FF48AE" w:rsidP="00FF48AE">
      <w:r>
        <w:rPr>
          <w:lang w:val="fr-FR"/>
        </w:rPr>
        <w:t>« De plus, l</w:t>
      </w:r>
      <w:r w:rsidRPr="002E7413">
        <w:rPr>
          <w:lang w:val="fr-FR"/>
        </w:rPr>
        <w:t xml:space="preserve">ire depuis </w:t>
      </w:r>
      <w:r w:rsidRPr="00C464D0">
        <w:rPr>
          <w:lang w:val="fr-FR"/>
        </w:rPr>
        <w:t>un fichier ou écrire dans un fichier signifie le plus souvent accéder au disque dur. Or, rappelez-vous, il s’agit de la mémoire la plus lente d’un ordinateur. Dès lors, si pour lire une ligne il était nécessaire de récupérer les caractères un à un depuis le disque dur, cela prendrait un temps fou.</w:t>
      </w:r>
    </w:p>
    <w:p w14:paraId="7168AF54" w14:textId="3BB2621A" w:rsidR="00FF48AE" w:rsidRPr="004C4209" w:rsidRDefault="00FF48AE" w:rsidP="00FF48AE">
      <w:pPr>
        <w:rPr>
          <w:lang w:eastAsia="fr-BE"/>
        </w:rPr>
      </w:pPr>
      <w:r w:rsidRPr="004C4209">
        <w:rPr>
          <w:lang w:eastAsia="fr-BE"/>
        </w:rPr>
        <w:t xml:space="preserve">Pour éviter ce problème, les flux de la bibliothèque standard recourent à un mécanisme appelé la </w:t>
      </w:r>
      <w:r w:rsidRPr="004C4209">
        <w:rPr>
          <w:b/>
          <w:bCs/>
          <w:lang w:eastAsia="fr-BE"/>
        </w:rPr>
        <w:t>temporisation</w:t>
      </w:r>
      <w:r w:rsidRPr="004C4209">
        <w:rPr>
          <w:lang w:eastAsia="fr-BE"/>
        </w:rPr>
        <w:t xml:space="preserve"> ou </w:t>
      </w:r>
      <w:r w:rsidRPr="004C4209">
        <w:rPr>
          <w:b/>
          <w:bCs/>
          <w:lang w:eastAsia="fr-BE"/>
        </w:rPr>
        <w:t>mémorisation</w:t>
      </w:r>
      <w:r w:rsidRPr="004C4209">
        <w:rPr>
          <w:lang w:eastAsia="fr-BE"/>
        </w:rPr>
        <w:t xml:space="preserve"> (</w:t>
      </w:r>
      <w:proofErr w:type="spellStart"/>
      <w:r w:rsidRPr="004C4209">
        <w:rPr>
          <w:i/>
          <w:iCs/>
          <w:lang w:eastAsia="fr-BE"/>
        </w:rPr>
        <w:t>buffering</w:t>
      </w:r>
      <w:proofErr w:type="spellEnd"/>
      <w:r w:rsidRPr="004C4209">
        <w:rPr>
          <w:lang w:eastAsia="fr-BE"/>
        </w:rPr>
        <w:t xml:space="preserve"> en anglais). La bibliothèque standard fournit deux types de temporisation</w:t>
      </w:r>
      <w:r w:rsidRPr="004C4209">
        <w:rPr>
          <w:rFonts w:ascii="Arial" w:hAnsi="Arial" w:cs="Arial"/>
          <w:lang w:eastAsia="fr-BE"/>
        </w:rPr>
        <w:t> </w:t>
      </w:r>
      <w:r w:rsidRPr="004C4209">
        <w:rPr>
          <w:lang w:eastAsia="fr-BE"/>
        </w:rPr>
        <w:t>:</w:t>
      </w:r>
      <w:r>
        <w:rPr>
          <w:lang w:eastAsia="fr-BE"/>
        </w:rPr>
        <w:t xml:space="preserve"> </w:t>
      </w:r>
      <w:r w:rsidRPr="004C4209">
        <w:rPr>
          <w:lang w:eastAsia="fr-BE"/>
        </w:rPr>
        <w:t xml:space="preserve">la temporisation par </w:t>
      </w:r>
      <w:r w:rsidRPr="00A72431">
        <w:rPr>
          <w:b/>
          <w:lang w:eastAsia="fr-BE"/>
        </w:rPr>
        <w:t>blocs</w:t>
      </w:r>
      <w:r w:rsidRPr="004C4209">
        <w:rPr>
          <w:rFonts w:ascii="Arial" w:hAnsi="Arial" w:cs="Arial"/>
          <w:lang w:eastAsia="fr-BE"/>
        </w:rPr>
        <w:t> </w:t>
      </w:r>
      <w:r w:rsidRPr="004C4209">
        <w:rPr>
          <w:lang w:eastAsia="fr-BE"/>
        </w:rPr>
        <w:t xml:space="preserve">et la temporisation par </w:t>
      </w:r>
      <w:r w:rsidRPr="00A72431">
        <w:rPr>
          <w:b/>
          <w:lang w:eastAsia="fr-BE"/>
        </w:rPr>
        <w:t>lignes</w:t>
      </w:r>
      <w:r w:rsidRPr="004C4209">
        <w:rPr>
          <w:lang w:eastAsia="fr-BE"/>
        </w:rPr>
        <w:t>.</w:t>
      </w:r>
      <w:r>
        <w:rPr>
          <w:lang w:eastAsia="fr-BE"/>
        </w:rPr>
        <w:t xml:space="preserve"> » </w:t>
      </w:r>
    </w:p>
    <w:p w14:paraId="581B10FE" w14:textId="77777777" w:rsidR="00FF48AE" w:rsidRDefault="00FF48AE" w:rsidP="00FF48AE">
      <w:pPr>
        <w:rPr>
          <w:bCs/>
          <w:lang w:val="fr-FR"/>
        </w:rPr>
      </w:pPr>
      <w:r>
        <w:rPr>
          <w:bCs/>
          <w:lang w:val="fr-FR"/>
        </w:rPr>
        <w:t>Enfin, i</w:t>
      </w:r>
      <w:r w:rsidRPr="00913D40">
        <w:rPr>
          <w:bCs/>
          <w:lang w:val="fr-FR"/>
        </w:rPr>
        <w:t xml:space="preserve">l existe </w:t>
      </w:r>
      <w:r>
        <w:rPr>
          <w:bCs/>
          <w:lang w:val="fr-FR"/>
        </w:rPr>
        <w:t xml:space="preserve">deux catégories de flux : </w:t>
      </w:r>
    </w:p>
    <w:p w14:paraId="2167B445" w14:textId="77777777" w:rsidR="00FF48AE" w:rsidRPr="00FC08AD" w:rsidRDefault="00FF48AE" w:rsidP="00FF48AE">
      <w:pPr>
        <w:pStyle w:val="Paragraphedeliste"/>
        <w:numPr>
          <w:ilvl w:val="0"/>
          <w:numId w:val="9"/>
        </w:numPr>
      </w:pPr>
      <w:proofErr w:type="gramStart"/>
      <w:r w:rsidRPr="00FC08AD">
        <w:rPr>
          <w:bCs/>
          <w:lang w:val="fr-FR"/>
        </w:rPr>
        <w:t>les</w:t>
      </w:r>
      <w:proofErr w:type="gramEnd"/>
      <w:r w:rsidRPr="00FC08AD">
        <w:rPr>
          <w:bCs/>
          <w:lang w:val="fr-FR"/>
        </w:rPr>
        <w:t xml:space="preserve"> flux de type </w:t>
      </w:r>
      <w:r w:rsidRPr="008D2013">
        <w:rPr>
          <w:b/>
          <w:bCs/>
          <w:lang w:val="fr-FR"/>
        </w:rPr>
        <w:t>texte</w:t>
      </w:r>
      <w:r>
        <w:rPr>
          <w:bCs/>
          <w:lang w:val="fr-FR"/>
        </w:rPr>
        <w:t xml:space="preserve"> : </w:t>
      </w:r>
      <w:r w:rsidRPr="00FC08AD">
        <w:rPr>
          <w:bCs/>
          <w:lang w:val="fr-FR"/>
        </w:rPr>
        <w:t xml:space="preserve">le contenu est </w:t>
      </w:r>
      <w:r w:rsidRPr="004C63DC">
        <w:t>lisible et compréhensible dans un éditeur de texte</w:t>
      </w:r>
      <w:r>
        <w:t xml:space="preserve">, </w:t>
      </w:r>
      <w:r w:rsidRPr="004C63DC">
        <w:t xml:space="preserve">comme pour les fichiers </w:t>
      </w:r>
      <w:r>
        <w:t xml:space="preserve">Txt, </w:t>
      </w:r>
      <w:r w:rsidRPr="004C63DC">
        <w:t xml:space="preserve">Xml ou </w:t>
      </w:r>
      <w:proofErr w:type="spellStart"/>
      <w:r w:rsidRPr="004C63DC">
        <w:t>Json</w:t>
      </w:r>
      <w:proofErr w:type="spellEnd"/>
      <w:r>
        <w:t>,</w:t>
      </w:r>
      <w:r w:rsidRPr="00FC08AD">
        <w:rPr>
          <w:bCs/>
        </w:rPr>
        <w:t xml:space="preserve"> </w:t>
      </w:r>
      <w:r w:rsidRPr="00FC08AD">
        <w:rPr>
          <w:bCs/>
          <w:lang w:val="fr-FR"/>
        </w:rPr>
        <w:t xml:space="preserve">et </w:t>
      </w:r>
    </w:p>
    <w:p w14:paraId="227B864C" w14:textId="77777777" w:rsidR="00FF48AE" w:rsidRPr="00FC08AD" w:rsidRDefault="00FF48AE" w:rsidP="00FF48AE">
      <w:pPr>
        <w:pStyle w:val="Paragraphedeliste"/>
        <w:numPr>
          <w:ilvl w:val="0"/>
          <w:numId w:val="9"/>
        </w:numPr>
      </w:pPr>
      <w:proofErr w:type="gramStart"/>
      <w:r w:rsidRPr="00FC08AD">
        <w:rPr>
          <w:bCs/>
          <w:lang w:val="fr-FR"/>
        </w:rPr>
        <w:t>les</w:t>
      </w:r>
      <w:proofErr w:type="gramEnd"/>
      <w:r w:rsidRPr="00FC08AD">
        <w:rPr>
          <w:bCs/>
          <w:lang w:val="fr-FR"/>
        </w:rPr>
        <w:t xml:space="preserve"> flux de type </w:t>
      </w:r>
      <w:r w:rsidRPr="008D2013">
        <w:rPr>
          <w:b/>
          <w:bCs/>
          <w:lang w:val="fr-FR"/>
        </w:rPr>
        <w:t>binaire</w:t>
      </w:r>
      <w:r>
        <w:rPr>
          <w:bCs/>
          <w:lang w:val="fr-FR"/>
        </w:rPr>
        <w:t xml:space="preserve"> : </w:t>
      </w:r>
      <w:r w:rsidRPr="00FC08AD">
        <w:rPr>
          <w:bCs/>
          <w:lang w:val="fr-FR"/>
        </w:rPr>
        <w:t xml:space="preserve">le contenu est </w:t>
      </w:r>
      <w:r>
        <w:rPr>
          <w:bCs/>
          <w:lang w:val="fr-FR"/>
        </w:rPr>
        <w:t xml:space="preserve">peu </w:t>
      </w:r>
      <w:r w:rsidRPr="004C63DC">
        <w:t>compréhensible</w:t>
      </w:r>
      <w:r>
        <w:t>…</w:t>
      </w:r>
      <w:r w:rsidRPr="004C63DC">
        <w:t xml:space="preserve"> </w:t>
      </w:r>
      <w:r>
        <w:t xml:space="preserve">mais </w:t>
      </w:r>
      <w:r w:rsidRPr="004C63DC">
        <w:t>tous les fichiers ne sont pas créés pour être lisibles</w:t>
      </w:r>
      <w:r>
        <w:t xml:space="preserve"> sans passer par un programme</w:t>
      </w:r>
      <w:r w:rsidRPr="00FC08AD">
        <w:rPr>
          <w:bCs/>
          <w:lang w:val="fr-FR"/>
        </w:rPr>
        <w:t xml:space="preserve">. </w:t>
      </w:r>
    </w:p>
    <w:p w14:paraId="77DBD32B" w14:textId="77777777" w:rsidR="00FF48AE" w:rsidRPr="00A5396C" w:rsidRDefault="00FF48AE" w:rsidP="00FF48AE">
      <w:r w:rsidRPr="00FC08AD">
        <w:rPr>
          <w:bCs/>
          <w:lang w:val="fr-FR"/>
        </w:rPr>
        <w:t>C’est lors de l’ouverture du flux que ce choix est fait et</w:t>
      </w:r>
      <w:r>
        <w:rPr>
          <w:bCs/>
          <w:lang w:val="fr-FR"/>
        </w:rPr>
        <w:t>,</w:t>
      </w:r>
      <w:r w:rsidRPr="00FC08AD">
        <w:rPr>
          <w:bCs/>
          <w:lang w:val="fr-FR"/>
        </w:rPr>
        <w:t xml:space="preserve"> selon ce choix</w:t>
      </w:r>
      <w:r>
        <w:rPr>
          <w:bCs/>
          <w:lang w:val="fr-FR"/>
        </w:rPr>
        <w:t>,</w:t>
      </w:r>
      <w:r w:rsidRPr="00FC08AD">
        <w:rPr>
          <w:bCs/>
          <w:lang w:val="fr-FR"/>
        </w:rPr>
        <w:t xml:space="preserve"> certaines fonctions seront utilisables et d’autres pas… </w:t>
      </w:r>
      <w:r>
        <w:rPr>
          <w:bCs/>
          <w:lang w:val="fr-FR"/>
        </w:rPr>
        <w:t>Seuls les flux de type binaire sont abordés dans cet atelier.</w:t>
      </w:r>
    </w:p>
    <w:p w14:paraId="27034CBE" w14:textId="77777777" w:rsidR="00FF48AE" w:rsidRPr="004C63DC" w:rsidRDefault="00FF48AE" w:rsidP="00FF48AE">
      <w:r w:rsidRPr="004C63DC">
        <w:rPr>
          <w:lang w:val="fr-FR"/>
        </w:rPr>
        <w:t xml:space="preserve">Par défaut, 3 flux </w:t>
      </w:r>
      <w:r>
        <w:rPr>
          <w:lang w:val="fr-FR"/>
        </w:rPr>
        <w:t xml:space="preserve">standards </w:t>
      </w:r>
      <w:r w:rsidRPr="004C63DC">
        <w:rPr>
          <w:lang w:val="fr-FR"/>
        </w:rPr>
        <w:t xml:space="preserve">(déclarés dans </w:t>
      </w:r>
      <w:proofErr w:type="spellStart"/>
      <w:r w:rsidRPr="00EA233F">
        <w:rPr>
          <w:rStyle w:val="Codeinline"/>
        </w:rPr>
        <w:t>stdio.h</w:t>
      </w:r>
      <w:proofErr w:type="spellEnd"/>
      <w:r w:rsidRPr="004C63DC">
        <w:rPr>
          <w:lang w:val="fr-FR"/>
        </w:rPr>
        <w:t xml:space="preserve">) sont ouverts lors du démarrage d’un </w:t>
      </w:r>
      <w:r>
        <w:rPr>
          <w:lang w:val="fr-FR"/>
        </w:rPr>
        <w:t>p</w:t>
      </w:r>
      <w:r w:rsidRPr="004C63DC">
        <w:rPr>
          <w:lang w:val="fr-FR"/>
        </w:rPr>
        <w:t>rogramme</w:t>
      </w:r>
      <w:r>
        <w:rPr>
          <w:rFonts w:ascii="Arial" w:hAnsi="Arial" w:cs="Arial"/>
          <w:lang w:val="fr-FR"/>
        </w:rPr>
        <w:t xml:space="preserve"> </w:t>
      </w:r>
      <w:r w:rsidRPr="004C63DC">
        <w:rPr>
          <w:lang w:val="fr-FR"/>
        </w:rPr>
        <w:t xml:space="preserve">: </w:t>
      </w:r>
    </w:p>
    <w:p w14:paraId="44A3EAE4" w14:textId="77777777" w:rsidR="00FF48AE" w:rsidRPr="004C63DC" w:rsidRDefault="00FF48AE" w:rsidP="00FF48AE">
      <w:pPr>
        <w:pStyle w:val="ListePuces"/>
      </w:pPr>
      <w:proofErr w:type="spellStart"/>
      <w:proofErr w:type="gramStart"/>
      <w:r w:rsidRPr="00F93223">
        <w:rPr>
          <w:rStyle w:val="Codeinline"/>
        </w:rPr>
        <w:t>stdin</w:t>
      </w:r>
      <w:proofErr w:type="spellEnd"/>
      <w:proofErr w:type="gramEnd"/>
      <w:r w:rsidRPr="004C63DC">
        <w:rPr>
          <w:lang w:val="fr-FR"/>
        </w:rPr>
        <w:t xml:space="preserve"> : entrée standard</w:t>
      </w:r>
      <w:r>
        <w:rPr>
          <w:lang w:val="fr-FR"/>
        </w:rPr>
        <w:t xml:space="preserve">, c’est le </w:t>
      </w:r>
      <w:r w:rsidRPr="004C63DC">
        <w:rPr>
          <w:lang w:val="fr-FR"/>
        </w:rPr>
        <w:t>flux depuis lequel on peut récupérer les informations fournies par l’utilisateur</w:t>
      </w:r>
      <w:r>
        <w:rPr>
          <w:lang w:val="fr-FR"/>
        </w:rPr>
        <w:t xml:space="preserve"> (par défaut le clavier).</w:t>
      </w:r>
    </w:p>
    <w:p w14:paraId="2DD0319F" w14:textId="77777777" w:rsidR="00834C9B" w:rsidRPr="00834C9B" w:rsidRDefault="00FF48AE" w:rsidP="002166CA">
      <w:pPr>
        <w:pStyle w:val="ListePuces"/>
      </w:pPr>
      <w:proofErr w:type="spellStart"/>
      <w:proofErr w:type="gramStart"/>
      <w:r w:rsidRPr="00F93223">
        <w:rPr>
          <w:rStyle w:val="Codeinline"/>
        </w:rPr>
        <w:t>stdout</w:t>
      </w:r>
      <w:proofErr w:type="spellEnd"/>
      <w:proofErr w:type="gramEnd"/>
      <w:r w:rsidRPr="00834C9B">
        <w:rPr>
          <w:lang w:val="fr-FR"/>
        </w:rPr>
        <w:t xml:space="preserve"> : sortie standard, c’est le flux grâce auquel on peut transmettre des informations à l’utilisateur (par défaut l’écran).</w:t>
      </w:r>
    </w:p>
    <w:p w14:paraId="7533552F" w14:textId="7A65C8AB" w:rsidR="00FF48AE" w:rsidRDefault="00FF48AE" w:rsidP="002166CA">
      <w:pPr>
        <w:pStyle w:val="ListePuces"/>
      </w:pPr>
      <w:proofErr w:type="spellStart"/>
      <w:proofErr w:type="gramStart"/>
      <w:r w:rsidRPr="00F93223">
        <w:rPr>
          <w:rStyle w:val="Codeinline"/>
        </w:rPr>
        <w:t>stderr</w:t>
      </w:r>
      <w:proofErr w:type="spellEnd"/>
      <w:proofErr w:type="gramEnd"/>
      <w:r w:rsidRPr="00834C9B">
        <w:rPr>
          <w:lang w:val="fr-FR"/>
        </w:rPr>
        <w:t xml:space="preserve"> : sortie d’erreur standard, c’est le flux à privilégier lorsqu'on transmet des messages d’erreurs ou des avertissements à l’attention de l’utilisateur (par défaut l’écran).</w:t>
      </w:r>
    </w:p>
    <w:p w14:paraId="506837DA" w14:textId="77777777" w:rsidR="00840FD8" w:rsidRDefault="00840FD8">
      <w:pPr>
        <w:spacing w:after="160" w:line="259" w:lineRule="auto"/>
        <w:rPr>
          <w:rFonts w:asciiTheme="minorHAnsi" w:eastAsiaTheme="majorEastAsia" w:hAnsiTheme="minorHAnsi" w:cstheme="majorBidi"/>
          <w:b/>
          <w:bCs/>
          <w:color w:val="1F497D" w:themeColor="text2"/>
          <w:sz w:val="26"/>
          <w:szCs w:val="26"/>
        </w:rPr>
      </w:pPr>
      <w:r>
        <w:br w:type="page"/>
      </w:r>
    </w:p>
    <w:p w14:paraId="39B072F9" w14:textId="17E1E704" w:rsidR="004C1407" w:rsidRDefault="002E7413" w:rsidP="00FF48AE">
      <w:pPr>
        <w:pStyle w:val="Titre1"/>
      </w:pPr>
      <w:r>
        <w:lastRenderedPageBreak/>
        <w:t>Opérations</w:t>
      </w:r>
      <w:r w:rsidR="000212E1">
        <w:t xml:space="preserve"> sur les fichiers</w:t>
      </w:r>
      <w:r w:rsidR="00AC12E2">
        <w:t xml:space="preserve"> - mode binaire</w:t>
      </w:r>
      <w:bookmarkEnd w:id="5"/>
      <w:bookmarkEnd w:id="6"/>
    </w:p>
    <w:p w14:paraId="3482E661" w14:textId="3FDBB6FB" w:rsidR="00182615" w:rsidRDefault="00182615" w:rsidP="00182615">
      <w:r>
        <w:t>Maintenant que vous savez ce qu’est un fichier,</w:t>
      </w:r>
      <w:r w:rsidR="00BD1F7C">
        <w:t xml:space="preserve"> un enregistrement et un flux,</w:t>
      </w:r>
      <w:r>
        <w:t xml:space="preserve"> il est temps de rentrer dans le vif du sujet. Dans </w:t>
      </w:r>
      <w:r w:rsidR="00BD1F7C">
        <w:t>cet atelier</w:t>
      </w:r>
      <w:r>
        <w:t>, vous allez apprendre à utiliser le</w:t>
      </w:r>
      <w:r w:rsidR="00577D26">
        <w:t>s</w:t>
      </w:r>
      <w:r>
        <w:t xml:space="preserve"> fonctions d’entrées/sorties en utilisant le mode « binaire ». </w:t>
      </w:r>
      <w:r w:rsidR="00AC12E2">
        <w:t xml:space="preserve">C’est en effet souvent de cette façon que des enregistrements </w:t>
      </w:r>
      <w:r w:rsidR="00BC09DA">
        <w:t xml:space="preserve">structurés </w:t>
      </w:r>
      <w:r w:rsidR="00AC12E2">
        <w:t>sont mémorisés dans un fichier.</w:t>
      </w:r>
      <w:r w:rsidR="00F31C35">
        <w:t xml:space="preserve"> </w:t>
      </w:r>
    </w:p>
    <w:p w14:paraId="780765A4" w14:textId="141627A9" w:rsidR="00CA4FFB" w:rsidRDefault="00CA4FFB" w:rsidP="00CA4FFB">
      <w:pPr>
        <w:pStyle w:val="Titre2"/>
      </w:pPr>
      <w:bookmarkStart w:id="12" w:name="_Toc64382077"/>
      <w:r>
        <w:t>Ouverture</w:t>
      </w:r>
      <w:bookmarkEnd w:id="12"/>
    </w:p>
    <w:p w14:paraId="1E07ED37" w14:textId="62B161B7" w:rsidR="00A256EF" w:rsidRDefault="00BC09DA" w:rsidP="00CA4FFB">
      <w:r w:rsidRPr="00BC09DA">
        <w:rPr>
          <w:bCs/>
        </w:rPr>
        <w:t>Il s’agit d’</w:t>
      </w:r>
      <w:r w:rsidRPr="00067787">
        <w:rPr>
          <w:b/>
          <w:bCs/>
          <w:u w:val="single"/>
        </w:rPr>
        <w:t xml:space="preserve">ouvrir </w:t>
      </w:r>
      <w:r w:rsidR="00A256EF" w:rsidRPr="00067787">
        <w:rPr>
          <w:b/>
          <w:bCs/>
          <w:u w:val="single"/>
        </w:rPr>
        <w:t>un flux</w:t>
      </w:r>
      <w:r w:rsidR="00A256EF" w:rsidRPr="004C63DC">
        <w:t xml:space="preserve"> entre le fichier physique</w:t>
      </w:r>
      <w:r w:rsidR="00952E20">
        <w:t xml:space="preserve">, </w:t>
      </w:r>
      <w:r w:rsidR="00A36F02">
        <w:t>celui qui sera réellement présent sur le support physique, avec un chemin d’accès et un nom</w:t>
      </w:r>
      <w:r w:rsidR="00952E20">
        <w:t>,</w:t>
      </w:r>
      <w:r w:rsidR="00A36F02">
        <w:t xml:space="preserve"> </w:t>
      </w:r>
      <w:r w:rsidR="00A256EF" w:rsidRPr="004C63DC">
        <w:t>et le fichier logique</w:t>
      </w:r>
      <w:r w:rsidR="00A36F02">
        <w:t xml:space="preserve">, </w:t>
      </w:r>
      <w:r w:rsidR="0029516C">
        <w:t>l’élément du programme qui fait référence au fichier physique</w:t>
      </w:r>
      <w:r>
        <w:t>.</w:t>
      </w:r>
    </w:p>
    <w:p w14:paraId="6B085404" w14:textId="338352CE" w:rsidR="00BC09DA" w:rsidRDefault="00BC09DA" w:rsidP="00CA4FFB">
      <w:r>
        <w:t xml:space="preserve">La fonction utilisée </w:t>
      </w:r>
      <w:r w:rsidR="00F75ED3">
        <w:t>a le prototype suivant :</w:t>
      </w:r>
    </w:p>
    <w:p w14:paraId="1FE4DD14" w14:textId="4A62DDE6" w:rsidR="00025785" w:rsidRPr="006F7F9D" w:rsidRDefault="00C80299" w:rsidP="00426E88">
      <w:pPr>
        <w:pStyle w:val="Code"/>
      </w:pPr>
      <w:r>
        <w:t xml:space="preserve">errno_t </w:t>
      </w:r>
      <w:r w:rsidR="00025785" w:rsidRPr="006F7F9D">
        <w:t>fopen</w:t>
      </w:r>
      <w:r w:rsidR="00263FBB" w:rsidRPr="006F7F9D">
        <w:t>_s</w:t>
      </w:r>
      <w:r w:rsidR="00025785" w:rsidRPr="006F7F9D">
        <w:t>(</w:t>
      </w:r>
      <w:r w:rsidR="00263FBB" w:rsidRPr="006F7F9D">
        <w:t>FILE *</w:t>
      </w:r>
      <w:r w:rsidR="00E338E1">
        <w:t>*</w:t>
      </w:r>
      <w:r w:rsidR="00263FBB" w:rsidRPr="006F7F9D">
        <w:t xml:space="preserve"> </w:t>
      </w:r>
      <w:bookmarkStart w:id="13" w:name="_Hlk30423850"/>
      <w:r w:rsidR="00E338E1">
        <w:t>pFile</w:t>
      </w:r>
      <w:bookmarkEnd w:id="13"/>
      <w:r w:rsidR="006F7F9D" w:rsidRPr="006F7F9D">
        <w:t xml:space="preserve">, </w:t>
      </w:r>
      <w:r w:rsidR="00025785" w:rsidRPr="006F7F9D">
        <w:t xml:space="preserve">char * </w:t>
      </w:r>
      <w:r w:rsidR="00E338E1">
        <w:t>filename</w:t>
      </w:r>
      <w:r w:rsidR="00025785" w:rsidRPr="006F7F9D">
        <w:t>, char * mode)</w:t>
      </w:r>
      <w:r w:rsidR="00193504">
        <w:t>;</w:t>
      </w:r>
    </w:p>
    <w:p w14:paraId="40BF3B0B" w14:textId="4D65AE2F" w:rsidR="000E37E5" w:rsidRDefault="00025785" w:rsidP="00025785">
      <w:r w:rsidRPr="006D705A">
        <w:t>Cette fonction ouvre le fichier</w:t>
      </w:r>
      <w:r w:rsidR="00050F56">
        <w:t xml:space="preserve"> </w:t>
      </w:r>
      <w:proofErr w:type="spellStart"/>
      <w:r w:rsidR="007C3DF3" w:rsidRPr="007C3DF3">
        <w:rPr>
          <w:rStyle w:val="Codeinline"/>
        </w:rPr>
        <w:t>filename</w:t>
      </w:r>
      <w:proofErr w:type="spellEnd"/>
      <w:r w:rsidRPr="006D705A">
        <w:t xml:space="preserve"> dans le mode</w:t>
      </w:r>
      <w:r w:rsidR="000E37E5">
        <w:t xml:space="preserve"> d’ouverture</w:t>
      </w:r>
      <w:r w:rsidRPr="006D705A">
        <w:t xml:space="preserve"> </w:t>
      </w:r>
      <w:r w:rsidRPr="00D85269">
        <w:rPr>
          <w:rStyle w:val="Codeinline"/>
        </w:rPr>
        <w:t>mode</w:t>
      </w:r>
      <w:r w:rsidR="00142F1A">
        <w:t xml:space="preserve"> et </w:t>
      </w:r>
      <w:r w:rsidR="006F7F9D">
        <w:t xml:space="preserve">mémorise </w:t>
      </w:r>
      <w:r w:rsidR="00142F1A">
        <w:t>l’adresse du flux</w:t>
      </w:r>
      <w:r w:rsidR="001A2487">
        <w:t>,</w:t>
      </w:r>
      <w:r w:rsidR="00142F1A">
        <w:t xml:space="preserve"> s’il est ouvert</w:t>
      </w:r>
      <w:r w:rsidR="001A2487">
        <w:t>,</w:t>
      </w:r>
      <w:r w:rsidR="006F7F9D">
        <w:t xml:space="preserve"> dans </w:t>
      </w:r>
      <w:proofErr w:type="spellStart"/>
      <w:r w:rsidR="00E338E1" w:rsidRPr="00E338E1">
        <w:rPr>
          <w:rStyle w:val="Codeinline"/>
        </w:rPr>
        <w:t>pFile</w:t>
      </w:r>
      <w:proofErr w:type="spellEnd"/>
      <w:r w:rsidR="00142F1A">
        <w:t>.</w:t>
      </w:r>
    </w:p>
    <w:p w14:paraId="17B83273" w14:textId="5C224233" w:rsidR="00142F1A" w:rsidRDefault="00142F1A" w:rsidP="00025785">
      <w:r>
        <w:t>Il faut remplacer</w:t>
      </w:r>
    </w:p>
    <w:p w14:paraId="5FC31312" w14:textId="62E5A0F4" w:rsidR="00D40584" w:rsidRDefault="00D40584" w:rsidP="00C311A0">
      <w:pPr>
        <w:pStyle w:val="Puce"/>
        <w:numPr>
          <w:ilvl w:val="0"/>
          <w:numId w:val="12"/>
        </w:numPr>
        <w:rPr>
          <w:lang w:eastAsia="fr-BE"/>
        </w:rPr>
      </w:pPr>
      <w:proofErr w:type="spellStart"/>
      <w:proofErr w:type="gramStart"/>
      <w:r w:rsidRPr="00E338E1">
        <w:rPr>
          <w:rStyle w:val="Codeinline"/>
        </w:rPr>
        <w:t>pFile</w:t>
      </w:r>
      <w:proofErr w:type="spellEnd"/>
      <w:proofErr w:type="gramEnd"/>
      <w:r w:rsidRPr="006D705A">
        <w:rPr>
          <w:lang w:eastAsia="fr-BE"/>
        </w:rPr>
        <w:t xml:space="preserve"> </w:t>
      </w:r>
      <w:r w:rsidR="00391E84">
        <w:rPr>
          <w:lang w:eastAsia="fr-BE"/>
        </w:rPr>
        <w:t xml:space="preserve">par </w:t>
      </w:r>
      <w:r>
        <w:rPr>
          <w:lang w:eastAsia="fr-BE"/>
        </w:rPr>
        <w:t xml:space="preserve">l’adresse </w:t>
      </w:r>
      <w:r w:rsidR="00B97C04">
        <w:rPr>
          <w:lang w:eastAsia="fr-BE"/>
        </w:rPr>
        <w:t xml:space="preserve">d’une variable </w:t>
      </w:r>
      <w:r w:rsidRPr="006D705A">
        <w:rPr>
          <w:lang w:eastAsia="fr-BE"/>
        </w:rPr>
        <w:t xml:space="preserve">de type </w:t>
      </w:r>
      <w:r w:rsidRPr="00962A13">
        <w:rPr>
          <w:rStyle w:val="Codeinline"/>
        </w:rPr>
        <w:t>FILE</w:t>
      </w:r>
      <w:r w:rsidR="00B97C04">
        <w:rPr>
          <w:rStyle w:val="Codeinline"/>
        </w:rPr>
        <w:t xml:space="preserve"> *</w:t>
      </w:r>
      <w:r w:rsidRPr="006D705A">
        <w:rPr>
          <w:lang w:eastAsia="fr-BE"/>
        </w:rPr>
        <w:t xml:space="preserve">. </w:t>
      </w:r>
    </w:p>
    <w:p w14:paraId="16999812" w14:textId="4A577D9A" w:rsidR="00142F1A" w:rsidRPr="00142F1A" w:rsidRDefault="007C3DF3" w:rsidP="00C311A0">
      <w:pPr>
        <w:pStyle w:val="Paragraphedeliste"/>
        <w:numPr>
          <w:ilvl w:val="0"/>
          <w:numId w:val="11"/>
        </w:numPr>
        <w:rPr>
          <w:rFonts w:ascii="Consolas" w:hAnsi="Consolas"/>
          <w:shd w:val="clear" w:color="auto" w:fill="FDE9D9" w:themeFill="accent6" w:themeFillTint="33"/>
        </w:rPr>
      </w:pPr>
      <w:proofErr w:type="spellStart"/>
      <w:proofErr w:type="gramStart"/>
      <w:r w:rsidRPr="007C3DF3">
        <w:rPr>
          <w:rStyle w:val="Codeinline"/>
        </w:rPr>
        <w:t>filename</w:t>
      </w:r>
      <w:proofErr w:type="spellEnd"/>
      <w:proofErr w:type="gramEnd"/>
      <w:r w:rsidR="00142F1A">
        <w:t xml:space="preserve"> par le nom, et éventuellement le chemin d’accès, du fichier auquel vous voulez avoir accès. Il s’agit d’une chaîne de caractères.</w:t>
      </w:r>
    </w:p>
    <w:p w14:paraId="2A020748" w14:textId="29E12A4A" w:rsidR="00025785" w:rsidRPr="006D705A" w:rsidRDefault="00142F1A" w:rsidP="00C311A0">
      <w:pPr>
        <w:pStyle w:val="Paragraphedeliste"/>
        <w:numPr>
          <w:ilvl w:val="0"/>
          <w:numId w:val="11"/>
        </w:numPr>
      </w:pPr>
      <w:proofErr w:type="gramStart"/>
      <w:r w:rsidRPr="00142F1A">
        <w:rPr>
          <w:rStyle w:val="Codeinline"/>
        </w:rPr>
        <w:t>mode</w:t>
      </w:r>
      <w:proofErr w:type="gramEnd"/>
      <w:r>
        <w:t xml:space="preserve"> par le mode d’ouverture. Il s’agit d</w:t>
      </w:r>
      <w:r w:rsidR="00025785" w:rsidRPr="006D705A">
        <w:t>'une des chaînes de caractères suivantes :</w:t>
      </w:r>
    </w:p>
    <w:p w14:paraId="2ADE25C8" w14:textId="1F5A5233"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"r"</w:t>
      </w:r>
      <w:r w:rsidRPr="006D705A">
        <w:rPr>
          <w:lang w:eastAsia="fr-BE"/>
        </w:rPr>
        <w:t> </w:t>
      </w:r>
      <w:r w:rsidR="00365BDB">
        <w:rPr>
          <w:lang w:eastAsia="fr-BE"/>
        </w:rPr>
        <w:tab/>
      </w:r>
      <w:r w:rsidR="00A348C3">
        <w:rPr>
          <w:lang w:eastAsia="fr-BE"/>
        </w:rPr>
        <w:t>O</w:t>
      </w:r>
      <w:r w:rsidRPr="006D705A">
        <w:rPr>
          <w:lang w:eastAsia="fr-BE"/>
        </w:rPr>
        <w:t xml:space="preserve">uvre le fichier en lecture. Le </w:t>
      </w:r>
      <w:r w:rsidR="00A544BA">
        <w:rPr>
          <w:lang w:eastAsia="fr-BE"/>
        </w:rPr>
        <w:t>pointeur</w:t>
      </w:r>
      <w:r w:rsidRPr="006D705A">
        <w:rPr>
          <w:lang w:eastAsia="fr-BE"/>
        </w:rPr>
        <w:t xml:space="preserve"> est placé au </w:t>
      </w:r>
      <w:r w:rsidRPr="00831061">
        <w:rPr>
          <w:b/>
          <w:lang w:eastAsia="fr-BE"/>
        </w:rPr>
        <w:t>début</w:t>
      </w:r>
      <w:r w:rsidRPr="006D705A">
        <w:rPr>
          <w:lang w:eastAsia="fr-BE"/>
        </w:rPr>
        <w:t xml:space="preserve"> du fichier.</w:t>
      </w:r>
    </w:p>
    <w:p w14:paraId="275C2E38" w14:textId="74482BC0"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"r+"</w:t>
      </w:r>
      <w:r w:rsidR="00365BDB">
        <w:rPr>
          <w:lang w:eastAsia="fr-BE"/>
        </w:rPr>
        <w:tab/>
      </w:r>
      <w:r w:rsidR="00A348C3">
        <w:rPr>
          <w:lang w:eastAsia="fr-BE"/>
        </w:rPr>
        <w:t>O</w:t>
      </w:r>
      <w:r w:rsidRPr="006D705A">
        <w:rPr>
          <w:lang w:eastAsia="fr-BE"/>
        </w:rPr>
        <w:t xml:space="preserve">uvre le fichier en lecture et écriture. Le </w:t>
      </w:r>
      <w:r w:rsidR="00A544BA">
        <w:rPr>
          <w:lang w:eastAsia="fr-BE"/>
        </w:rPr>
        <w:t>pointeur</w:t>
      </w:r>
      <w:r w:rsidRPr="006D705A">
        <w:rPr>
          <w:lang w:eastAsia="fr-BE"/>
        </w:rPr>
        <w:t xml:space="preserve"> est placé au </w:t>
      </w:r>
      <w:r w:rsidRPr="00831061">
        <w:rPr>
          <w:b/>
          <w:lang w:eastAsia="fr-BE"/>
        </w:rPr>
        <w:t>début</w:t>
      </w:r>
      <w:r w:rsidRPr="006D705A">
        <w:rPr>
          <w:lang w:eastAsia="fr-BE"/>
        </w:rPr>
        <w:t xml:space="preserve"> du fichier.</w:t>
      </w:r>
    </w:p>
    <w:p w14:paraId="1665D58A" w14:textId="31D5DC74"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"w"</w:t>
      </w:r>
      <w:r w:rsidR="00365BDB">
        <w:rPr>
          <w:lang w:eastAsia="fr-BE"/>
        </w:rPr>
        <w:tab/>
      </w:r>
      <w:r w:rsidR="00A348C3">
        <w:rPr>
          <w:lang w:eastAsia="fr-BE"/>
        </w:rPr>
        <w:t>O</w:t>
      </w:r>
      <w:r w:rsidRPr="006D705A">
        <w:rPr>
          <w:lang w:eastAsia="fr-BE"/>
        </w:rPr>
        <w:t xml:space="preserve">uvre le fichier en écriture. </w:t>
      </w:r>
      <w:r w:rsidR="00C11313" w:rsidRPr="006D705A">
        <w:rPr>
          <w:lang w:eastAsia="fr-BE"/>
        </w:rPr>
        <w:t xml:space="preserve">Le pointeur est placé au </w:t>
      </w:r>
      <w:r w:rsidR="00C11313" w:rsidRPr="00831061">
        <w:rPr>
          <w:b/>
          <w:lang w:eastAsia="fr-BE"/>
        </w:rPr>
        <w:t>début</w:t>
      </w:r>
      <w:r w:rsidR="00C11313" w:rsidRPr="006D705A">
        <w:rPr>
          <w:lang w:eastAsia="fr-BE"/>
        </w:rPr>
        <w:t xml:space="preserve"> du fichier.</w:t>
      </w:r>
      <w:r w:rsidR="00A348C3">
        <w:rPr>
          <w:lang w:eastAsia="fr-BE"/>
        </w:rPr>
        <w:br/>
      </w:r>
      <w:r w:rsidR="00A348C3">
        <w:rPr>
          <w:lang w:eastAsia="fr-BE"/>
        </w:rPr>
        <w:tab/>
      </w:r>
      <w:r w:rsidRPr="006D705A">
        <w:rPr>
          <w:lang w:eastAsia="fr-BE"/>
        </w:rPr>
        <w:t xml:space="preserve">Le fichier est créé s'il n'existait pas. S'il existait déjà, il est tronqué. </w:t>
      </w:r>
    </w:p>
    <w:p w14:paraId="5BBDD5A4" w14:textId="426E5A3B"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"w+"</w:t>
      </w:r>
      <w:r w:rsidR="00365BDB">
        <w:rPr>
          <w:rStyle w:val="CodeCar"/>
          <w:rFonts w:eastAsiaTheme="minorHAnsi"/>
        </w:rPr>
        <w:tab/>
      </w:r>
      <w:r w:rsidR="00A348C3">
        <w:rPr>
          <w:lang w:eastAsia="fr-BE"/>
        </w:rPr>
        <w:t>O</w:t>
      </w:r>
      <w:r w:rsidRPr="006D705A">
        <w:rPr>
          <w:lang w:eastAsia="fr-BE"/>
        </w:rPr>
        <w:t xml:space="preserve">uvre le fichier en lecture et écriture. </w:t>
      </w:r>
      <w:r w:rsidR="00C11313" w:rsidRPr="006D705A">
        <w:rPr>
          <w:lang w:eastAsia="fr-BE"/>
        </w:rPr>
        <w:t xml:space="preserve">Le pointeur est placé au </w:t>
      </w:r>
      <w:r w:rsidR="00C11313" w:rsidRPr="00831061">
        <w:rPr>
          <w:b/>
          <w:lang w:eastAsia="fr-BE"/>
        </w:rPr>
        <w:t>début</w:t>
      </w:r>
      <w:r w:rsidR="00C11313" w:rsidRPr="006D705A">
        <w:rPr>
          <w:lang w:eastAsia="fr-BE"/>
        </w:rPr>
        <w:t xml:space="preserve"> du fichier.</w:t>
      </w:r>
      <w:r w:rsidR="00A348C3">
        <w:rPr>
          <w:lang w:eastAsia="fr-BE"/>
        </w:rPr>
        <w:br/>
      </w:r>
      <w:r w:rsidR="00A348C3">
        <w:rPr>
          <w:lang w:eastAsia="fr-BE"/>
        </w:rPr>
        <w:tab/>
      </w:r>
      <w:r w:rsidRPr="006D705A">
        <w:rPr>
          <w:lang w:eastAsia="fr-BE"/>
        </w:rPr>
        <w:t>Le fichier est créé s'il n'existait pas. S'il existait déjà, il est tronqué.</w:t>
      </w:r>
    </w:p>
    <w:p w14:paraId="1CB9CB7F" w14:textId="0A6D5BDD"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"a"</w:t>
      </w:r>
      <w:r w:rsidR="00365BDB">
        <w:rPr>
          <w:lang w:eastAsia="fr-BE"/>
        </w:rPr>
        <w:tab/>
      </w:r>
      <w:r w:rsidR="00A348C3">
        <w:rPr>
          <w:lang w:eastAsia="fr-BE"/>
        </w:rPr>
        <w:t>O</w:t>
      </w:r>
      <w:r w:rsidRPr="006D705A">
        <w:rPr>
          <w:lang w:eastAsia="fr-BE"/>
        </w:rPr>
        <w:t xml:space="preserve">uvre le fichier en écriture. </w:t>
      </w:r>
      <w:r w:rsidR="00C11313" w:rsidRPr="006D705A">
        <w:rPr>
          <w:lang w:eastAsia="fr-BE"/>
        </w:rPr>
        <w:t xml:space="preserve">Le pointeur est placé à la </w:t>
      </w:r>
      <w:r w:rsidR="00C11313" w:rsidRPr="00831061">
        <w:rPr>
          <w:b/>
          <w:lang w:eastAsia="fr-BE"/>
        </w:rPr>
        <w:t>fin</w:t>
      </w:r>
      <w:r w:rsidR="00C11313" w:rsidRPr="006D705A">
        <w:rPr>
          <w:lang w:eastAsia="fr-BE"/>
        </w:rPr>
        <w:t xml:space="preserve"> du fichier.</w:t>
      </w:r>
      <w:r w:rsidR="00A348C3">
        <w:rPr>
          <w:lang w:eastAsia="fr-BE"/>
        </w:rPr>
        <w:br/>
      </w:r>
      <w:r w:rsidR="00A348C3">
        <w:rPr>
          <w:lang w:eastAsia="fr-BE"/>
        </w:rPr>
        <w:tab/>
      </w:r>
      <w:r w:rsidRPr="006D705A">
        <w:rPr>
          <w:lang w:eastAsia="fr-BE"/>
        </w:rPr>
        <w:t>Le fichier est créé s'il n'existait pas.</w:t>
      </w:r>
    </w:p>
    <w:p w14:paraId="1EC09597" w14:textId="1B1BB18F" w:rsidR="00025785" w:rsidRPr="006D705A" w:rsidRDefault="00025785" w:rsidP="003917D2">
      <w:pPr>
        <w:pStyle w:val="Puce"/>
        <w:numPr>
          <w:ilvl w:val="1"/>
          <w:numId w:val="11"/>
        </w:numPr>
        <w:tabs>
          <w:tab w:val="left" w:pos="1276"/>
        </w:tabs>
        <w:spacing w:after="60" w:line="240" w:lineRule="auto"/>
        <w:ind w:left="568" w:hanging="284"/>
        <w:contextualSpacing w:val="0"/>
        <w:rPr>
          <w:lang w:eastAsia="fr-BE"/>
        </w:rPr>
      </w:pPr>
      <w:r w:rsidRPr="00721991">
        <w:rPr>
          <w:rStyle w:val="CodeCar"/>
          <w:rFonts w:eastAsiaTheme="minorHAnsi"/>
        </w:rPr>
        <w:t>"a+"</w:t>
      </w:r>
      <w:r w:rsidR="00365BDB">
        <w:rPr>
          <w:lang w:eastAsia="fr-BE"/>
        </w:rPr>
        <w:tab/>
      </w:r>
      <w:r w:rsidR="00A348C3">
        <w:rPr>
          <w:lang w:eastAsia="fr-BE"/>
        </w:rPr>
        <w:t>O</w:t>
      </w:r>
      <w:r w:rsidRPr="006D705A">
        <w:rPr>
          <w:lang w:eastAsia="fr-BE"/>
        </w:rPr>
        <w:t xml:space="preserve">uvre le fichier en lecture et écriture. </w:t>
      </w:r>
      <w:r w:rsidR="00BE1AAF" w:rsidRPr="006D705A">
        <w:rPr>
          <w:lang w:eastAsia="fr-BE"/>
        </w:rPr>
        <w:t xml:space="preserve">Le pointeur est placé à la </w:t>
      </w:r>
      <w:r w:rsidR="00BE1AAF" w:rsidRPr="00831061">
        <w:rPr>
          <w:b/>
          <w:lang w:eastAsia="fr-BE"/>
        </w:rPr>
        <w:t>fin</w:t>
      </w:r>
      <w:r w:rsidR="00BE1AAF" w:rsidRPr="006D705A">
        <w:rPr>
          <w:lang w:eastAsia="fr-BE"/>
        </w:rPr>
        <w:t xml:space="preserve"> du fichier.</w:t>
      </w:r>
      <w:r w:rsidR="00A348C3">
        <w:rPr>
          <w:lang w:eastAsia="fr-BE"/>
        </w:rPr>
        <w:br/>
      </w:r>
      <w:r w:rsidR="00A348C3">
        <w:rPr>
          <w:lang w:eastAsia="fr-BE"/>
        </w:rPr>
        <w:tab/>
      </w:r>
      <w:r w:rsidRPr="006D705A">
        <w:rPr>
          <w:lang w:eastAsia="fr-BE"/>
        </w:rPr>
        <w:t>Le fichier est créé s'il n'existait pas.</w:t>
      </w:r>
      <w:r w:rsidR="00A348C3">
        <w:rPr>
          <w:lang w:eastAsia="fr-BE"/>
        </w:rPr>
        <w:tab/>
      </w:r>
    </w:p>
    <w:p w14:paraId="6B124D26" w14:textId="210A96B9" w:rsidR="00A348C3" w:rsidRDefault="003A5A1E" w:rsidP="003A5A1E">
      <w:r>
        <w:t xml:space="preserve">Pour passer en mode binaire, il faut ajouter la lettre </w:t>
      </w:r>
      <w:r w:rsidRPr="003A5A1E">
        <w:rPr>
          <w:color w:val="4F6228" w:themeColor="accent3" w:themeShade="80"/>
        </w:rPr>
        <w:t>'b'</w:t>
      </w:r>
      <w:r w:rsidRPr="003A5A1E">
        <w:t xml:space="preserve"> à</w:t>
      </w:r>
      <w:r>
        <w:t xml:space="preserve"> chacune de ces chaînes</w:t>
      </w:r>
      <w:r w:rsidR="003107D9">
        <w:t xml:space="preserve"> pour donner par exemple </w:t>
      </w:r>
      <w:r w:rsidR="003107D9" w:rsidRPr="003956D9">
        <w:rPr>
          <w:rFonts w:ascii="Consolas" w:hAnsi="Consolas"/>
          <w:color w:val="4F6228" w:themeColor="accent3" w:themeShade="80"/>
        </w:rPr>
        <w:t>"</w:t>
      </w:r>
      <w:proofErr w:type="spellStart"/>
      <w:r w:rsidR="003107D9" w:rsidRPr="003956D9">
        <w:rPr>
          <w:rFonts w:ascii="Consolas" w:hAnsi="Consolas"/>
          <w:color w:val="4F6228" w:themeColor="accent3" w:themeShade="80"/>
        </w:rPr>
        <w:t>rb</w:t>
      </w:r>
      <w:proofErr w:type="spellEnd"/>
      <w:r w:rsidR="003107D9" w:rsidRPr="003956D9">
        <w:rPr>
          <w:rFonts w:ascii="Consolas" w:hAnsi="Consolas"/>
          <w:color w:val="4F6228" w:themeColor="accent3" w:themeShade="80"/>
        </w:rPr>
        <w:t>"</w:t>
      </w:r>
      <w:r w:rsidR="003107D9">
        <w:t xml:space="preserve">, </w:t>
      </w:r>
      <w:r w:rsidR="003107D9" w:rsidRPr="003956D9">
        <w:rPr>
          <w:rFonts w:ascii="Consolas" w:hAnsi="Consolas"/>
          <w:color w:val="4F6228" w:themeColor="accent3" w:themeShade="80"/>
        </w:rPr>
        <w:t>"</w:t>
      </w:r>
      <w:proofErr w:type="spellStart"/>
      <w:r w:rsidR="003107D9" w:rsidRPr="003956D9">
        <w:rPr>
          <w:rFonts w:ascii="Consolas" w:hAnsi="Consolas"/>
          <w:color w:val="4F6228" w:themeColor="accent3" w:themeShade="80"/>
        </w:rPr>
        <w:t>rb</w:t>
      </w:r>
      <w:proofErr w:type="spellEnd"/>
      <w:r w:rsidR="003107D9" w:rsidRPr="003956D9">
        <w:rPr>
          <w:rFonts w:ascii="Consolas" w:hAnsi="Consolas"/>
          <w:color w:val="4F6228" w:themeColor="accent3" w:themeShade="80"/>
        </w:rPr>
        <w:t>+"</w:t>
      </w:r>
      <w:r w:rsidR="003107D9" w:rsidRPr="003956D9">
        <w:t>…</w:t>
      </w:r>
    </w:p>
    <w:p w14:paraId="60532667" w14:textId="2BF1F8E6" w:rsidR="008A3248" w:rsidRPr="003E5A93" w:rsidRDefault="008A3248" w:rsidP="003E5A93">
      <w:pPr>
        <w:pStyle w:val="Remarque-Titre"/>
      </w:pPr>
      <w:r>
        <w:t>FILE</w:t>
      </w:r>
    </w:p>
    <w:p w14:paraId="6039BA58" w14:textId="4EAB86F3" w:rsidR="00365BDB" w:rsidRPr="006D705A" w:rsidRDefault="00365BDB" w:rsidP="008A3248">
      <w:pPr>
        <w:pStyle w:val="Remarque"/>
        <w:rPr>
          <w:lang w:eastAsia="fr-BE"/>
        </w:rPr>
      </w:pPr>
      <w:r w:rsidRPr="006D705A">
        <w:rPr>
          <w:lang w:eastAsia="fr-BE"/>
        </w:rPr>
        <w:t xml:space="preserve">La </w:t>
      </w:r>
      <w:r w:rsidR="001079FB">
        <w:rPr>
          <w:lang w:eastAsia="fr-BE"/>
        </w:rPr>
        <w:t>définition</w:t>
      </w:r>
      <w:r w:rsidRPr="006D705A">
        <w:rPr>
          <w:lang w:eastAsia="fr-BE"/>
        </w:rPr>
        <w:t xml:space="preserve"> de </w:t>
      </w:r>
      <w:r w:rsidR="008A3248">
        <w:rPr>
          <w:lang w:eastAsia="fr-BE"/>
        </w:rPr>
        <w:t xml:space="preserve">la </w:t>
      </w:r>
      <w:r w:rsidRPr="006D705A">
        <w:rPr>
          <w:lang w:eastAsia="fr-BE"/>
        </w:rPr>
        <w:t xml:space="preserve">structure </w:t>
      </w:r>
      <w:r w:rsidR="008A3248" w:rsidRPr="008A3248">
        <w:rPr>
          <w:rStyle w:val="Codeinline"/>
        </w:rPr>
        <w:t>FILE</w:t>
      </w:r>
      <w:r w:rsidR="008A3248">
        <w:rPr>
          <w:lang w:eastAsia="fr-BE"/>
        </w:rPr>
        <w:t xml:space="preserve"> </w:t>
      </w:r>
      <w:r w:rsidRPr="006D705A">
        <w:rPr>
          <w:lang w:eastAsia="fr-BE"/>
        </w:rPr>
        <w:t xml:space="preserve">dépend du système d'exploitation. </w:t>
      </w:r>
      <w:r w:rsidR="000C11C2">
        <w:rPr>
          <w:lang w:eastAsia="fr-BE"/>
        </w:rPr>
        <w:t>Cependant, on sait qu’e</w:t>
      </w:r>
      <w:r w:rsidR="00C24AD9">
        <w:rPr>
          <w:lang w:eastAsia="fr-BE"/>
        </w:rPr>
        <w:t xml:space="preserve">lle </w:t>
      </w:r>
      <w:r w:rsidR="000C11C2">
        <w:rPr>
          <w:lang w:eastAsia="fr-BE"/>
        </w:rPr>
        <w:t xml:space="preserve">doit contenir </w:t>
      </w:r>
      <w:r w:rsidR="00C24AD9">
        <w:rPr>
          <w:lang w:eastAsia="fr-BE"/>
        </w:rPr>
        <w:t xml:space="preserve">entre autres l’adresse du début du tampon, ainsi que l’adresse de la position à </w:t>
      </w:r>
      <w:r w:rsidR="00854E8E">
        <w:rPr>
          <w:lang w:eastAsia="fr-BE"/>
        </w:rPr>
        <w:t>laquelle</w:t>
      </w:r>
      <w:r w:rsidR="00C24AD9">
        <w:rPr>
          <w:lang w:eastAsia="fr-BE"/>
        </w:rPr>
        <w:t xml:space="preserve"> vous êtes dans le fichier</w:t>
      </w:r>
      <w:r w:rsidR="00D92D86">
        <w:rPr>
          <w:lang w:eastAsia="fr-BE"/>
        </w:rPr>
        <w:t>, appelée « curseur ».</w:t>
      </w:r>
    </w:p>
    <w:p w14:paraId="43DF57C3" w14:textId="4E2B8D23" w:rsidR="00681780" w:rsidRPr="003E5A93" w:rsidRDefault="00681780" w:rsidP="003E5A93">
      <w:pPr>
        <w:pStyle w:val="Remarque-fin"/>
      </w:pPr>
      <w:r w:rsidRPr="00681780">
        <w:t>Il est dangereux de travailler directement sur les champs de cette structure</w:t>
      </w:r>
      <w:r w:rsidR="006F768D">
        <w:t xml:space="preserve"> </w:t>
      </w:r>
      <w:r w:rsidR="001079FB">
        <w:t>puisqu’elle dépend de l’OS</w:t>
      </w:r>
      <w:r w:rsidRPr="00681780">
        <w:t xml:space="preserve">, d’où le fait d’en récupérer l’adresse et de n’utiliser que des fonctions déjà définies dans </w:t>
      </w:r>
      <w:r w:rsidR="001079FB">
        <w:t xml:space="preserve">les </w:t>
      </w:r>
      <w:r w:rsidRPr="00681780">
        <w:rPr>
          <w:lang w:eastAsia="en-US"/>
        </w:rPr>
        <w:t>bibliothèque</w:t>
      </w:r>
      <w:r w:rsidR="001079FB">
        <w:rPr>
          <w:lang w:eastAsia="en-US"/>
        </w:rPr>
        <w:t>s standard</w:t>
      </w:r>
      <w:r w:rsidRPr="00681780">
        <w:t xml:space="preserve"> pour y </w:t>
      </w:r>
      <w:r w:rsidRPr="003E5A93">
        <w:t>accéder</w:t>
      </w:r>
      <w:r w:rsidRPr="00681780">
        <w:t>.</w:t>
      </w:r>
    </w:p>
    <w:p w14:paraId="1953B452" w14:textId="77777777" w:rsidR="001A23A8" w:rsidRDefault="00365BDB" w:rsidP="00082227">
      <w:r w:rsidRPr="006D705A">
        <w:t xml:space="preserve">En cas d'erreur, </w:t>
      </w:r>
      <w:r>
        <w:t xml:space="preserve">l’adresse </w:t>
      </w:r>
      <w:r w:rsidRPr="00D85269">
        <w:rPr>
          <w:rStyle w:val="Codeinline"/>
        </w:rPr>
        <w:t>NULL</w:t>
      </w:r>
      <w:r w:rsidRPr="006D705A">
        <w:t xml:space="preserve"> est </w:t>
      </w:r>
      <w:r w:rsidR="00082227">
        <w:t xml:space="preserve">mémorisée </w:t>
      </w:r>
      <w:r w:rsidR="002112C3">
        <w:t xml:space="preserve">dans </w:t>
      </w:r>
      <w:proofErr w:type="spellStart"/>
      <w:r w:rsidR="002112C3" w:rsidRPr="002112C3">
        <w:rPr>
          <w:rStyle w:val="Codeinline"/>
        </w:rPr>
        <w:t>pFile</w:t>
      </w:r>
      <w:proofErr w:type="spellEnd"/>
      <w:r w:rsidRPr="006D705A">
        <w:t>.</w:t>
      </w:r>
      <w:r w:rsidR="00082227">
        <w:t xml:space="preserve"> </w:t>
      </w:r>
    </w:p>
    <w:p w14:paraId="4449E654" w14:textId="2564E83A" w:rsidR="00FC3DEE" w:rsidRDefault="00082227" w:rsidP="00082227">
      <w:r>
        <w:lastRenderedPageBreak/>
        <w:t xml:space="preserve">Un code d’erreur </w:t>
      </w:r>
      <w:r w:rsidR="002112C3">
        <w:t xml:space="preserve">de type </w:t>
      </w:r>
      <w:proofErr w:type="spellStart"/>
      <w:r w:rsidR="002112C3" w:rsidRPr="00082227">
        <w:rPr>
          <w:rStyle w:val="Codeinline"/>
        </w:rPr>
        <w:t>errno_t</w:t>
      </w:r>
      <w:proofErr w:type="spellEnd"/>
      <w:r w:rsidR="002112C3">
        <w:t xml:space="preserve"> </w:t>
      </w:r>
      <w:r>
        <w:t>est renvoyé</w:t>
      </w:r>
      <w:r w:rsidR="001A23A8">
        <w:t xml:space="preserve"> par la fonction afin de donn</w:t>
      </w:r>
      <w:r w:rsidR="006D7175">
        <w:t>er</w:t>
      </w:r>
      <w:r w:rsidR="001A23A8">
        <w:t xml:space="preserve"> d’éventuelle</w:t>
      </w:r>
      <w:r w:rsidR="00E6762B">
        <w:t>s</w:t>
      </w:r>
      <w:r w:rsidR="001A23A8">
        <w:t xml:space="preserve"> information</w:t>
      </w:r>
      <w:r w:rsidR="00E6762B">
        <w:t>s</w:t>
      </w:r>
      <w:r w:rsidR="001A23A8">
        <w:t xml:space="preserve"> sur la raison de l’échec de la fonction</w:t>
      </w:r>
      <w:r>
        <w:t>.</w:t>
      </w:r>
      <w:r w:rsidR="00717475">
        <w:t xml:space="preserve"> </w:t>
      </w:r>
    </w:p>
    <w:p w14:paraId="7ED4B15C" w14:textId="68C3C072" w:rsidR="00FC3DEE" w:rsidRDefault="00FC3DEE" w:rsidP="003E5A93">
      <w:pPr>
        <w:pStyle w:val="Remarque-Titre"/>
      </w:pPr>
      <w:r w:rsidRPr="001E703F">
        <w:t>Code</w:t>
      </w:r>
      <w:r>
        <w:t xml:space="preserve"> </w:t>
      </w:r>
      <w:r w:rsidRPr="008A1D20">
        <w:t>d’erreur</w:t>
      </w:r>
    </w:p>
    <w:p w14:paraId="3FC7FCAE" w14:textId="6FBEC2D7" w:rsidR="000376FF" w:rsidRDefault="008F23D2" w:rsidP="008A1D20">
      <w:pPr>
        <w:pStyle w:val="Remarque"/>
        <w:keepNext w:val="0"/>
        <w:keepLines w:val="0"/>
        <w:spacing w:before="0" w:after="0"/>
      </w:pPr>
      <w:proofErr w:type="spellStart"/>
      <w:proofErr w:type="gramStart"/>
      <w:r w:rsidRPr="008F23D2">
        <w:rPr>
          <w:rStyle w:val="Codeinline"/>
        </w:rPr>
        <w:t>errno</w:t>
      </w:r>
      <w:proofErr w:type="gramEnd"/>
      <w:r w:rsidRPr="008F23D2">
        <w:rPr>
          <w:rStyle w:val="Codeinline"/>
        </w:rPr>
        <w:t>_t</w:t>
      </w:r>
      <w:proofErr w:type="spellEnd"/>
      <w:r>
        <w:t xml:space="preserve"> est le type prévu </w:t>
      </w:r>
      <w:r w:rsidR="00C01892">
        <w:t xml:space="preserve">par la norme </w:t>
      </w:r>
      <w:r w:rsidR="00C01892" w:rsidRPr="00C01892">
        <w:t>ISO/IEC</w:t>
      </w:r>
      <w:r w:rsidR="00AE25AA">
        <w:rPr>
          <w:rStyle w:val="Appelnotedebasdep"/>
        </w:rPr>
        <w:footnoteReference w:id="3"/>
      </w:r>
      <w:r w:rsidR="00C01892">
        <w:t xml:space="preserve"> </w:t>
      </w:r>
      <w:r>
        <w:t>pour renvoyer un code d’erreur prédéfini</w:t>
      </w:r>
      <w:r w:rsidR="00C01892">
        <w:t xml:space="preserve"> dans la bibliothèque standard </w:t>
      </w:r>
      <w:proofErr w:type="spellStart"/>
      <w:r w:rsidR="00C01892" w:rsidRPr="00142827">
        <w:rPr>
          <w:rStyle w:val="Codeinline"/>
        </w:rPr>
        <w:t>errno.h</w:t>
      </w:r>
      <w:proofErr w:type="spellEnd"/>
      <w:r>
        <w:t>. Il</w:t>
      </w:r>
      <w:r w:rsidR="00717475">
        <w:t xml:space="preserve"> s’agit en fait d’un</w:t>
      </w:r>
      <w:r w:rsidR="008A22CD">
        <w:t xml:space="preserve">e </w:t>
      </w:r>
      <w:r w:rsidR="00142827">
        <w:t xml:space="preserve">simple </w:t>
      </w:r>
      <w:r w:rsidR="008A22CD">
        <w:t>redéfinition du type</w:t>
      </w:r>
      <w:r w:rsidR="00717475">
        <w:t xml:space="preserve"> </w:t>
      </w:r>
      <w:proofErr w:type="spellStart"/>
      <w:r w:rsidR="008A22CD" w:rsidRPr="008A22CD">
        <w:rPr>
          <w:rStyle w:val="Codeinline"/>
        </w:rPr>
        <w:t>int</w:t>
      </w:r>
      <w:proofErr w:type="spellEnd"/>
      <w:r w:rsidR="00142827">
        <w:t xml:space="preserve"> fait dans la bibliothèque </w:t>
      </w:r>
      <w:proofErr w:type="spellStart"/>
      <w:r w:rsidR="00142827" w:rsidRPr="00142827">
        <w:rPr>
          <w:rStyle w:val="Codeinline"/>
        </w:rPr>
        <w:t>errno.h</w:t>
      </w:r>
      <w:proofErr w:type="spellEnd"/>
      <w:r w:rsidR="00142827">
        <w:t>.</w:t>
      </w:r>
      <w:r w:rsidR="00CC20B4">
        <w:t xml:space="preserve"> </w:t>
      </w:r>
    </w:p>
    <w:p w14:paraId="19DA2CB7" w14:textId="145C513E" w:rsidR="000E37E5" w:rsidRDefault="00CC20B4" w:rsidP="008A1D20">
      <w:pPr>
        <w:pStyle w:val="Remarque"/>
        <w:keepNext w:val="0"/>
        <w:keepLines w:val="0"/>
        <w:spacing w:before="0" w:after="0"/>
      </w:pPr>
      <w:r>
        <w:t xml:space="preserve">Cette bibliothèque standard est incluse </w:t>
      </w:r>
      <w:r w:rsidR="004651EA">
        <w:t xml:space="preserve">parce que le fait d’inclure </w:t>
      </w:r>
      <w:proofErr w:type="spellStart"/>
      <w:r w:rsidR="004651EA" w:rsidRPr="004651EA">
        <w:rPr>
          <w:rStyle w:val="Codeinline"/>
        </w:rPr>
        <w:t>std</w:t>
      </w:r>
      <w:r w:rsidR="00D23571">
        <w:rPr>
          <w:rStyle w:val="Codeinline"/>
        </w:rPr>
        <w:t>io</w:t>
      </w:r>
      <w:r w:rsidR="004651EA" w:rsidRPr="004651EA">
        <w:rPr>
          <w:rStyle w:val="Codeinline"/>
        </w:rPr>
        <w:t>.h</w:t>
      </w:r>
      <w:proofErr w:type="spellEnd"/>
      <w:r w:rsidR="004651EA">
        <w:t xml:space="preserve"> amène à l’inclusion de diverses bibliothèques dont </w:t>
      </w:r>
      <w:proofErr w:type="spellStart"/>
      <w:r w:rsidR="004651EA" w:rsidRPr="004651EA">
        <w:rPr>
          <w:rStyle w:val="Codeinline"/>
        </w:rPr>
        <w:t>errno.h</w:t>
      </w:r>
      <w:proofErr w:type="spellEnd"/>
      <w:r w:rsidR="004651EA">
        <w:t>.</w:t>
      </w:r>
    </w:p>
    <w:p w14:paraId="031CEE61" w14:textId="132AF3CD" w:rsidR="007C135F" w:rsidRDefault="008C6F29" w:rsidP="00D0371D">
      <w:pPr>
        <w:spacing w:before="240"/>
      </w:pPr>
      <w:r>
        <w:t>Reprenez l’exercice sur les cartes (faites-en une copie afin de garder la version sans fichier</w:t>
      </w:r>
      <w:r w:rsidR="003A74AD">
        <w:t xml:space="preserve">, </w:t>
      </w:r>
      <w:r w:rsidR="00B559D4">
        <w:t>a</w:t>
      </w:r>
      <w:r w:rsidR="003A74AD">
        <w:t xml:space="preserve">u cas où vous ne seriez pas certain de vous, le code attendu à la fin de l’atelier sur les structures se trouve </w:t>
      </w:r>
      <w:r w:rsidR="00E05A26">
        <w:t xml:space="preserve">à la </w:t>
      </w:r>
      <w:r w:rsidR="003A74AD">
        <w:t xml:space="preserve">fin de </w:t>
      </w:r>
      <w:r w:rsidR="00E05A26">
        <w:t xml:space="preserve">ce </w:t>
      </w:r>
      <w:r w:rsidR="003A74AD">
        <w:t>document</w:t>
      </w:r>
      <w:r>
        <w:t>).</w:t>
      </w:r>
    </w:p>
    <w:p w14:paraId="71D7BA10" w14:textId="4E9F335E" w:rsidR="002A76FF" w:rsidRDefault="002A76FF" w:rsidP="003A74AD">
      <w:r w:rsidRPr="00795C3E">
        <w:rPr>
          <w:noProof/>
          <w:lang w:eastAsia="fr-BE"/>
        </w:rPr>
        <w:drawing>
          <wp:anchor distT="0" distB="0" distL="114300" distR="114300" simplePos="0" relativeHeight="251799552" behindDoc="1" locked="0" layoutInCell="1" allowOverlap="1" wp14:anchorId="77ABE365" wp14:editId="7887C3B4">
            <wp:simplePos x="0" y="0"/>
            <wp:positionH relativeFrom="margin">
              <wp:posOffset>-21458</wp:posOffset>
            </wp:positionH>
            <wp:positionV relativeFrom="paragraph">
              <wp:posOffset>0</wp:posOffset>
            </wp:positionV>
            <wp:extent cx="193675" cy="231775"/>
            <wp:effectExtent l="0" t="0" r="0" b="0"/>
            <wp:wrapTight wrapText="bothSides">
              <wp:wrapPolygon edited="0">
                <wp:start x="0" y="0"/>
                <wp:lineTo x="0" y="19529"/>
                <wp:lineTo x="19121" y="19529"/>
                <wp:lineTo x="19121" y="0"/>
                <wp:lineTo x="0" y="0"/>
              </wp:wrapPolygon>
            </wp:wrapTight>
            <wp:docPr id="21" name="Image 2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Vous allez ajouter deux fonctions, l’une pour sauver le contenu du tableau dans un fichier et l’autre pour le lire et garnir le tableau avec les informations récupérées.</w:t>
      </w:r>
    </w:p>
    <w:p w14:paraId="71844DAF" w14:textId="62187703" w:rsidR="002A76FF" w:rsidRDefault="002A76FF" w:rsidP="003A74AD">
      <w:r>
        <w:t>Quels vont être les prototypes de chacune de ces fonctions ?</w:t>
      </w:r>
    </w:p>
    <w:p w14:paraId="116748FF" w14:textId="0F751F3F" w:rsidR="002A76FF" w:rsidRDefault="002A76FF" w:rsidP="003A74AD">
      <w:r>
        <w:t xml:space="preserve">La fonction </w:t>
      </w:r>
      <w:r w:rsidR="00B45A8E">
        <w:t xml:space="preserve">de sauvegarde </w:t>
      </w:r>
      <w:r>
        <w:t>n’a besoin que des données</w:t>
      </w:r>
      <w:r w:rsidR="00B45A8E">
        <w:t xml:space="preserve"> à sauver</w:t>
      </w:r>
      <w:r>
        <w:t>. Écrivez ce prototype.</w:t>
      </w:r>
      <w:r w:rsidR="00B67287">
        <w:t xml:space="preserve"> Pensez au fait que le tableau n’est pas nécessairement rempli</w:t>
      </w:r>
      <w:r w:rsidR="000C013B">
        <w:t xml:space="preserve"> jusqu’à la fin</w:t>
      </w:r>
      <w:r w:rsidR="00B67287">
        <w:t>…</w:t>
      </w:r>
    </w:p>
    <w:p w14:paraId="0F9D132C" w14:textId="0B02AD25" w:rsidR="00B45A8E" w:rsidRDefault="00B45A8E" w:rsidP="00B45A8E">
      <w:r>
        <w:t>La fonction de l</w:t>
      </w:r>
      <w:r w:rsidR="000C013B">
        <w:t>ecture</w:t>
      </w:r>
      <w:r>
        <w:t xml:space="preserve"> est supposée renvoyer le tableau garni avec les informations lues dans le fichier. Écrivez ce prototype.</w:t>
      </w:r>
    </w:p>
    <w:p w14:paraId="430DE4A9" w14:textId="6E570570" w:rsidR="00B67287" w:rsidRDefault="00B67287" w:rsidP="00B67287">
      <w:r>
        <w:t>Ces deux prototypes devraient correspondre à ceci :</w:t>
      </w:r>
    </w:p>
    <w:p w14:paraId="3DB9636A" w14:textId="285AD99D" w:rsidR="00B67287" w:rsidRPr="00B67287" w:rsidRDefault="00B67287" w:rsidP="00426E88">
      <w:pPr>
        <w:pStyle w:val="Code"/>
      </w:pPr>
      <w:r w:rsidRPr="00B67287">
        <w:t xml:space="preserve">void </w:t>
      </w:r>
      <w:r w:rsidRPr="00426E88">
        <w:t>sauverCartes</w:t>
      </w:r>
      <w:r w:rsidRPr="00B67287">
        <w:t>(Carte cartes[], int nbCartes);</w:t>
      </w:r>
    </w:p>
    <w:p w14:paraId="262B3474" w14:textId="07282608" w:rsidR="00B67287" w:rsidRPr="00B67287" w:rsidRDefault="00B67287" w:rsidP="00426E88">
      <w:pPr>
        <w:pStyle w:val="Code"/>
      </w:pPr>
      <w:r w:rsidRPr="00B67287">
        <w:t>int lireCartes(Carte cartes[]);</w:t>
      </w:r>
    </w:p>
    <w:p w14:paraId="7455E3E9" w14:textId="7254F91F" w:rsidR="00C52D54" w:rsidRDefault="00EB1724" w:rsidP="003A74AD">
      <w:r>
        <w:t xml:space="preserve">Dans chacune de ces fonctions, il va falloir </w:t>
      </w:r>
      <w:r w:rsidR="003A74AD">
        <w:t>associer un flux</w:t>
      </w:r>
      <w:r>
        <w:t xml:space="preserve"> au fichier physique</w:t>
      </w:r>
      <w:r w:rsidR="003A74AD">
        <w:t>.</w:t>
      </w:r>
    </w:p>
    <w:p w14:paraId="7B2F3585" w14:textId="7251AB80" w:rsidR="00372733" w:rsidRDefault="00372733" w:rsidP="003A74AD">
      <w:r>
        <w:t xml:space="preserve">Commencez par la </w:t>
      </w:r>
      <w:r w:rsidRPr="002C5A83">
        <w:rPr>
          <w:b/>
        </w:rPr>
        <w:t>fonction de sauvegarde</w:t>
      </w:r>
      <w:r>
        <w:t>, car si aucune donnée n’a été mémorisée dans le fichier, la fonction de lecture est inutile.</w:t>
      </w:r>
    </w:p>
    <w:p w14:paraId="1EF88C7C" w14:textId="39774C78" w:rsidR="00341BE8" w:rsidRDefault="000C4986" w:rsidP="003A74AD">
      <w:r w:rsidRPr="00795C3E">
        <w:rPr>
          <w:noProof/>
          <w:lang w:eastAsia="fr-BE"/>
        </w:rPr>
        <w:drawing>
          <wp:anchor distT="0" distB="0" distL="114300" distR="114300" simplePos="0" relativeHeight="251805696" behindDoc="1" locked="0" layoutInCell="1" allowOverlap="1" wp14:anchorId="11B31969" wp14:editId="6D8A8E72">
            <wp:simplePos x="0" y="0"/>
            <wp:positionH relativeFrom="margin">
              <wp:align>left</wp:align>
            </wp:positionH>
            <wp:positionV relativeFrom="paragraph">
              <wp:posOffset>37465</wp:posOffset>
            </wp:positionV>
            <wp:extent cx="193675" cy="231775"/>
            <wp:effectExtent l="0" t="0" r="0" b="0"/>
            <wp:wrapTight wrapText="bothSides">
              <wp:wrapPolygon edited="0">
                <wp:start x="0" y="0"/>
                <wp:lineTo x="0" y="19529"/>
                <wp:lineTo x="19121" y="19529"/>
                <wp:lineTo x="19121" y="0"/>
                <wp:lineTo x="0" y="0"/>
              </wp:wrapPolygon>
            </wp:wrapTight>
            <wp:docPr id="4" name="Image 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341BE8">
        <w:t xml:space="preserve">Avant tout, il vous faut déclarer la variable qui permet de mémoriser l’adresse de la structure </w:t>
      </w:r>
      <w:r w:rsidR="005E42CF" w:rsidRPr="005E42CF">
        <w:rPr>
          <w:rStyle w:val="Codeinline"/>
        </w:rPr>
        <w:t>FILE</w:t>
      </w:r>
      <w:r w:rsidR="00341BE8">
        <w:t>.</w:t>
      </w:r>
      <w:r w:rsidR="00A27CE4">
        <w:t xml:space="preserve"> Écrivez cette déclaration.</w:t>
      </w:r>
      <w:r w:rsidR="005E42CF">
        <w:t xml:space="preserve"> Ensuite vous pouvez utiliser cette variable pour ouvrir le flux en respectant la syntaxe proposée ci-dessus.</w:t>
      </w:r>
    </w:p>
    <w:p w14:paraId="3CD9CA39" w14:textId="71BC11CA" w:rsidR="005E42CF" w:rsidRDefault="005E42CF" w:rsidP="003A74AD">
      <w:r>
        <w:t>La déclaration est semblable à la suivante :</w:t>
      </w:r>
    </w:p>
    <w:p w14:paraId="5CE2943D" w14:textId="74E95F07" w:rsidR="00341BE8" w:rsidRPr="00872472" w:rsidRDefault="00341BE8" w:rsidP="00426E88">
      <w:pPr>
        <w:pStyle w:val="Code"/>
      </w:pPr>
      <w:r w:rsidRPr="00872472">
        <w:t>FILE</w:t>
      </w:r>
      <w:r w:rsidR="00087F61" w:rsidRPr="00872472">
        <w:t xml:space="preserve"> </w:t>
      </w:r>
      <w:r w:rsidRPr="00872472">
        <w:t>* fiCartes;</w:t>
      </w:r>
    </w:p>
    <w:p w14:paraId="7AA61414" w14:textId="2ECE7A0D" w:rsidR="00E224C7" w:rsidRDefault="008A65AC" w:rsidP="003A74AD">
      <w:r>
        <w:t>L’</w:t>
      </w:r>
      <w:r w:rsidR="00E224C7">
        <w:t xml:space="preserve">instruction </w:t>
      </w:r>
      <w:r>
        <w:t xml:space="preserve">d’ouverture </w:t>
      </w:r>
      <w:r w:rsidR="00E224C7">
        <w:t>doit ressembler à la suivante :</w:t>
      </w:r>
    </w:p>
    <w:p w14:paraId="768969A7" w14:textId="0E95AFAD" w:rsidR="00F838C7" w:rsidRPr="00872472" w:rsidRDefault="00341BE8" w:rsidP="00426E88">
      <w:pPr>
        <w:pStyle w:val="Code"/>
      </w:pPr>
      <w:r w:rsidRPr="00872472">
        <w:t>fopen_s(&amp;fiCartes, "cartes.dat", "wb");</w:t>
      </w:r>
    </w:p>
    <w:p w14:paraId="731E93A2" w14:textId="727BB32D" w:rsidR="00414A4C" w:rsidRDefault="00414A4C" w:rsidP="003A74AD">
      <w:r>
        <w:t>L’extension « </w:t>
      </w:r>
      <w:proofErr w:type="spellStart"/>
      <w:r>
        <w:t>dat</w:t>
      </w:r>
      <w:proofErr w:type="spellEnd"/>
      <w:r>
        <w:t> » pour « data » signifie que le fichier contient des données.</w:t>
      </w:r>
    </w:p>
    <w:p w14:paraId="2FC6DFE0" w14:textId="39BB1A27" w:rsidR="002A76FF" w:rsidRDefault="000C4986" w:rsidP="003A74AD">
      <w:r w:rsidRPr="00795C3E">
        <w:rPr>
          <w:noProof/>
          <w:lang w:eastAsia="fr-BE"/>
        </w:rPr>
        <w:drawing>
          <wp:anchor distT="0" distB="0" distL="114300" distR="114300" simplePos="0" relativeHeight="251807744" behindDoc="1" locked="0" layoutInCell="1" allowOverlap="1" wp14:anchorId="5573D775" wp14:editId="59E726C7">
            <wp:simplePos x="0" y="0"/>
            <wp:positionH relativeFrom="margin">
              <wp:align>left</wp:align>
            </wp:positionH>
            <wp:positionV relativeFrom="paragraph">
              <wp:posOffset>427990</wp:posOffset>
            </wp:positionV>
            <wp:extent cx="193675" cy="231775"/>
            <wp:effectExtent l="0" t="0" r="0" b="0"/>
            <wp:wrapTight wrapText="bothSides">
              <wp:wrapPolygon edited="0">
                <wp:start x="0" y="0"/>
                <wp:lineTo x="0" y="19529"/>
                <wp:lineTo x="19121" y="19529"/>
                <wp:lineTo x="19121" y="0"/>
                <wp:lineTo x="0" y="0"/>
              </wp:wrapPolygon>
            </wp:wrapTight>
            <wp:docPr id="6" name="Image 6"/>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872472">
        <w:t xml:space="preserve">Après </w:t>
      </w:r>
      <w:r w:rsidR="00184BDA">
        <w:t xml:space="preserve">l'exécution de </w:t>
      </w:r>
      <w:r w:rsidR="00872472">
        <w:t xml:space="preserve">cette instruction, la question se pose de savoir si le flux est en effet accessible via l’adresse mémorisée dans </w:t>
      </w:r>
      <w:proofErr w:type="spellStart"/>
      <w:r w:rsidR="00872472" w:rsidRPr="00872472">
        <w:rPr>
          <w:rStyle w:val="Codeinline"/>
        </w:rPr>
        <w:t>fiCarte</w:t>
      </w:r>
      <w:proofErr w:type="spellEnd"/>
      <w:r w:rsidR="00872472">
        <w:t xml:space="preserve">. </w:t>
      </w:r>
      <w:r>
        <w:br/>
      </w:r>
      <w:r w:rsidR="00872472">
        <w:t xml:space="preserve">Pour </w:t>
      </w:r>
      <w:r w:rsidR="00B931A1">
        <w:t xml:space="preserve">le vérifier, il est important, après chaque instruction d’ouverture de tester la valeur de cette variable. Si elle vaut </w:t>
      </w:r>
      <w:r w:rsidR="00B931A1" w:rsidRPr="00B931A1">
        <w:rPr>
          <w:rStyle w:val="Codeinline"/>
        </w:rPr>
        <w:t>NULL</w:t>
      </w:r>
      <w:r w:rsidR="00B931A1">
        <w:t>, c’est que l’ouverture n’a pas eu lieu correctement.</w:t>
      </w:r>
      <w:r w:rsidR="000B4B94">
        <w:t xml:space="preserve"> </w:t>
      </w:r>
    </w:p>
    <w:p w14:paraId="7A4397F6" w14:textId="77777777" w:rsidR="00024629" w:rsidRDefault="00024629">
      <w:pPr>
        <w:spacing w:after="160" w:line="259" w:lineRule="auto"/>
      </w:pPr>
      <w:r>
        <w:br w:type="page"/>
      </w:r>
    </w:p>
    <w:p w14:paraId="137F9DF8" w14:textId="10FAA2C8" w:rsidR="002A76FF" w:rsidRDefault="002A76FF" w:rsidP="003A74AD">
      <w:r>
        <w:lastRenderedPageBreak/>
        <w:t>Les instructions pour faire ce test sont les suivantes :</w:t>
      </w:r>
    </w:p>
    <w:p w14:paraId="2DD6E81B" w14:textId="77777777" w:rsidR="00E654EC" w:rsidRPr="00E654EC" w:rsidRDefault="00E654EC" w:rsidP="00426E88">
      <w:pPr>
        <w:pStyle w:val="Code"/>
      </w:pPr>
      <w:r w:rsidRPr="00E654EC">
        <w:t>if (fiCartes == NULL)</w:t>
      </w:r>
    </w:p>
    <w:p w14:paraId="2199A6E7" w14:textId="7B9A8877" w:rsidR="00E654EC" w:rsidRPr="00CA3542" w:rsidRDefault="00E654EC" w:rsidP="00426E88">
      <w:pPr>
        <w:pStyle w:val="Code"/>
      </w:pPr>
      <w:r w:rsidRPr="00E654EC">
        <w:tab/>
      </w:r>
      <w:r w:rsidRPr="00CA3542">
        <w:t>printf("Erreur lors de l'ouverture du fichier.\n");</w:t>
      </w:r>
    </w:p>
    <w:p w14:paraId="7FED8069" w14:textId="77777777" w:rsidR="000B4B94" w:rsidRDefault="00B931A1" w:rsidP="003A74AD">
      <w:r>
        <w:t xml:space="preserve">Dans ce cas, comme il s’agit d’une ouverture en écriture, si le fichier n’existe pas, </w:t>
      </w:r>
      <w:r w:rsidR="002A76FF">
        <w:t xml:space="preserve">il est créé. </w:t>
      </w:r>
      <w:r w:rsidR="00CA3542">
        <w:t xml:space="preserve">Cela ne correspond donc pas </w:t>
      </w:r>
      <w:r w:rsidR="000B4B94">
        <w:t xml:space="preserve">réellement </w:t>
      </w:r>
      <w:r w:rsidR="00CA3542">
        <w:t>à une erreur.</w:t>
      </w:r>
      <w:r w:rsidR="000B4B94">
        <w:t xml:space="preserve"> </w:t>
      </w:r>
    </w:p>
    <w:p w14:paraId="2CD8C023" w14:textId="13BF4A20" w:rsidR="003A74AD" w:rsidRDefault="000B4B94" w:rsidP="003A74AD">
      <w:r w:rsidRPr="00B10828">
        <w:rPr>
          <w:u w:val="single"/>
        </w:rPr>
        <w:t>Pour les plus téméraires</w:t>
      </w:r>
      <w:r>
        <w:t xml:space="preserve">, vous pouvez essayer de différencier </w:t>
      </w:r>
      <w:r w:rsidR="00B10828">
        <w:t>c</w:t>
      </w:r>
      <w:r>
        <w:t xml:space="preserve">es </w:t>
      </w:r>
      <w:r w:rsidR="00B10828">
        <w:t xml:space="preserve">deux </w:t>
      </w:r>
      <w:r>
        <w:t xml:space="preserve">cas au moyen de </w:t>
      </w:r>
      <w:proofErr w:type="spellStart"/>
      <w:r w:rsidRPr="00B10828">
        <w:rPr>
          <w:rStyle w:val="Codeinline"/>
        </w:rPr>
        <w:t>errno</w:t>
      </w:r>
      <w:r w:rsidR="00B10828" w:rsidRPr="00B10828">
        <w:rPr>
          <w:rStyle w:val="Codeinline"/>
        </w:rPr>
        <w:t>.h</w:t>
      </w:r>
      <w:proofErr w:type="spellEnd"/>
      <w:r>
        <w:t>.</w:t>
      </w:r>
    </w:p>
    <w:p w14:paraId="3C1B8F16" w14:textId="13C78D9E" w:rsidR="00021A23" w:rsidRDefault="000C4986" w:rsidP="003A74AD">
      <w:r w:rsidRPr="00795C3E">
        <w:rPr>
          <w:noProof/>
          <w:lang w:eastAsia="fr-BE"/>
        </w:rPr>
        <w:drawing>
          <wp:anchor distT="0" distB="0" distL="114300" distR="114300" simplePos="0" relativeHeight="251809792" behindDoc="1" locked="0" layoutInCell="1" allowOverlap="1" wp14:anchorId="69909A65" wp14:editId="445070CD">
            <wp:simplePos x="0" y="0"/>
            <wp:positionH relativeFrom="margin">
              <wp:align>left</wp:align>
            </wp:positionH>
            <wp:positionV relativeFrom="paragraph">
              <wp:posOffset>50800</wp:posOffset>
            </wp:positionV>
            <wp:extent cx="193675" cy="231775"/>
            <wp:effectExtent l="0" t="0" r="0" b="0"/>
            <wp:wrapTight wrapText="bothSides">
              <wp:wrapPolygon edited="0">
                <wp:start x="0" y="0"/>
                <wp:lineTo x="0" y="19529"/>
                <wp:lineTo x="19121" y="19529"/>
                <wp:lineTo x="19121" y="0"/>
                <wp:lineTo x="0" y="0"/>
              </wp:wrapPolygon>
            </wp:wrapTight>
            <wp:docPr id="8" name="Image 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A3542">
        <w:t>Procédez de la même façon pour la fonction de lecture, mais n’oublie</w:t>
      </w:r>
      <w:r w:rsidR="00E9566A">
        <w:t>z</w:t>
      </w:r>
      <w:r w:rsidR="00CA3542">
        <w:t xml:space="preserve"> pas d’adapter le mode d’ouverture</w:t>
      </w:r>
      <w:r w:rsidR="00B7191A">
        <w:t>.</w:t>
      </w:r>
    </w:p>
    <w:p w14:paraId="1477D46F" w14:textId="70D6E6B6" w:rsidR="00F356FC" w:rsidRDefault="00CA3542" w:rsidP="00F356FC">
      <w:pPr>
        <w:pStyle w:val="Titre2"/>
      </w:pPr>
      <w:r>
        <w:t xml:space="preserve"> </w:t>
      </w:r>
      <w:bookmarkStart w:id="14" w:name="_Toc64382078"/>
      <w:r w:rsidR="00F356FC">
        <w:t>Fermeture</w:t>
      </w:r>
      <w:bookmarkEnd w:id="14"/>
    </w:p>
    <w:p w14:paraId="6BB89017" w14:textId="673B8B39" w:rsidR="00CA3542" w:rsidRDefault="00AC5450" w:rsidP="003A74AD">
      <w:r>
        <w:t>Tout fichier qui a été ouvert doit être fermé</w:t>
      </w:r>
      <w:r w:rsidR="005D74BA">
        <w:t>.</w:t>
      </w:r>
      <w:r>
        <w:t xml:space="preserve"> Dans le cas contraire, la prochaine ouverture risque de poser </w:t>
      </w:r>
      <w:r w:rsidR="00D33CDD">
        <w:t xml:space="preserve">un </w:t>
      </w:r>
      <w:r>
        <w:t>problème !</w:t>
      </w:r>
    </w:p>
    <w:p w14:paraId="4D4B23AC" w14:textId="7D6B79F9" w:rsidR="00F356FC" w:rsidRDefault="00D33CDD" w:rsidP="003A74AD">
      <w:r>
        <w:t>Il est donc nécessaire d’utiliser la fonction suivante pour fermer le flux associé au fichier physique.</w:t>
      </w:r>
    </w:p>
    <w:p w14:paraId="3B341E7D" w14:textId="0E9D3CCB" w:rsidR="009832E4" w:rsidRPr="009832E4" w:rsidRDefault="009832E4" w:rsidP="00426E88">
      <w:pPr>
        <w:pStyle w:val="Code"/>
        <w:rPr>
          <w:rFonts w:eastAsia="Times New Roman"/>
        </w:rPr>
      </w:pPr>
      <w:r w:rsidRPr="009832E4">
        <w:rPr>
          <w:rFonts w:eastAsia="Times New Roman"/>
        </w:rPr>
        <w:t>int fclose(FILE *</w:t>
      </w:r>
      <w:r w:rsidR="001A2487">
        <w:rPr>
          <w:rFonts w:eastAsia="Times New Roman"/>
        </w:rPr>
        <w:t xml:space="preserve"> </w:t>
      </w:r>
      <w:r w:rsidRPr="009832E4">
        <w:rPr>
          <w:rFonts w:eastAsia="Times New Roman"/>
        </w:rPr>
        <w:t>stream);</w:t>
      </w:r>
    </w:p>
    <w:p w14:paraId="086E5490" w14:textId="1DDF7756" w:rsidR="00B30045" w:rsidRDefault="00B30045" w:rsidP="00B30045">
      <w:r>
        <w:t xml:space="preserve">Il faut remplacer </w:t>
      </w:r>
      <w:proofErr w:type="spellStart"/>
      <w:r w:rsidRPr="00B30045">
        <w:rPr>
          <w:rStyle w:val="Codeinline"/>
        </w:rPr>
        <w:t>stream</w:t>
      </w:r>
      <w:proofErr w:type="spellEnd"/>
      <w:r>
        <w:t xml:space="preserve"> par l’adresse du flux.</w:t>
      </w:r>
    </w:p>
    <w:p w14:paraId="24AB379F" w14:textId="568B3438" w:rsidR="00D33CDD" w:rsidRPr="00B30045" w:rsidRDefault="00B30045" w:rsidP="003A74AD">
      <w:r>
        <w:t>Dans le cas de la gestion des cartes, l’instruction devient la suivante :</w:t>
      </w:r>
    </w:p>
    <w:p w14:paraId="7D37B479" w14:textId="028B4749" w:rsidR="00F356FC" w:rsidRPr="00DB7B1F" w:rsidRDefault="00F356FC" w:rsidP="00426E88">
      <w:pPr>
        <w:pStyle w:val="Code"/>
      </w:pPr>
      <w:r w:rsidRPr="00DB7B1F">
        <w:rPr>
          <w:rFonts w:eastAsiaTheme="minorHAnsi"/>
        </w:rPr>
        <w:t>fclose(fiCartes);</w:t>
      </w:r>
    </w:p>
    <w:p w14:paraId="1EECBD78" w14:textId="57EECCE2" w:rsidR="008B1580" w:rsidRPr="00521701" w:rsidRDefault="00AB7BD4" w:rsidP="00521701">
      <w:pPr>
        <w:rPr>
          <w:rFonts w:asciiTheme="minorHAnsi" w:eastAsiaTheme="majorEastAsia" w:hAnsiTheme="minorHAnsi" w:cstheme="majorBidi"/>
          <w:bCs/>
          <w:color w:val="1F497D" w:themeColor="text2"/>
          <w:sz w:val="26"/>
          <w:szCs w:val="26"/>
        </w:rPr>
      </w:pPr>
      <w:r w:rsidRPr="00521701">
        <w:rPr>
          <w:lang w:val="fr"/>
        </w:rPr>
        <w:t xml:space="preserve">La fonction </w:t>
      </w:r>
      <w:proofErr w:type="spellStart"/>
      <w:r w:rsidRPr="00521701">
        <w:rPr>
          <w:rStyle w:val="Codeinline"/>
        </w:rPr>
        <w:t>fclose</w:t>
      </w:r>
      <w:proofErr w:type="spellEnd"/>
      <w:r w:rsidRPr="00521701">
        <w:rPr>
          <w:lang w:val="fr"/>
        </w:rPr>
        <w:t xml:space="preserve"> ferme le </w:t>
      </w:r>
      <w:r w:rsidRPr="00521701">
        <w:rPr>
          <w:rStyle w:val="Accentuation"/>
          <w:i w:val="0"/>
          <w:lang w:val="fr"/>
        </w:rPr>
        <w:t>flux</w:t>
      </w:r>
      <w:r w:rsidR="00970674" w:rsidRPr="00521701">
        <w:rPr>
          <w:rStyle w:val="Accentuation"/>
          <w:i w:val="0"/>
          <w:lang w:val="fr"/>
        </w:rPr>
        <w:t xml:space="preserve"> via son adresse</w:t>
      </w:r>
      <w:r w:rsidRPr="00521701">
        <w:rPr>
          <w:lang w:val="fr"/>
        </w:rPr>
        <w:t xml:space="preserve">. Si </w:t>
      </w:r>
      <w:r w:rsidR="00970674" w:rsidRPr="00521701">
        <w:rPr>
          <w:rStyle w:val="Accentuation"/>
          <w:i w:val="0"/>
          <w:lang w:val="fr"/>
        </w:rPr>
        <w:t xml:space="preserve">l’adresse </w:t>
      </w:r>
      <w:r w:rsidRPr="00521701">
        <w:rPr>
          <w:lang w:val="fr"/>
        </w:rPr>
        <w:t xml:space="preserve">est </w:t>
      </w:r>
      <w:r w:rsidRPr="00521701">
        <w:rPr>
          <w:rStyle w:val="Codeinline"/>
        </w:rPr>
        <w:t>NULL</w:t>
      </w:r>
      <w:r w:rsidR="00521701" w:rsidRPr="00521701">
        <w:t>,</w:t>
      </w:r>
      <w:r w:rsidR="00521701">
        <w:t xml:space="preserve"> </w:t>
      </w:r>
      <w:r w:rsidR="00C230C3">
        <w:t>cela peut amener le programme à se terminer avec une erreur</w:t>
      </w:r>
      <w:r w:rsidR="00300AC4">
        <w:t>…</w:t>
      </w:r>
      <w:r w:rsidR="00C230C3">
        <w:t xml:space="preserve"> </w:t>
      </w:r>
      <w:r w:rsidR="00C230C3">
        <w:rPr>
          <w:lang w:val="fr"/>
        </w:rPr>
        <w:t xml:space="preserve">Cette fonction ne doit donc être appelée que si l’ouverture du fichier s’est bien produite et que la valeur de </w:t>
      </w:r>
      <w:proofErr w:type="spellStart"/>
      <w:r w:rsidR="00C230C3" w:rsidRPr="00C230C3">
        <w:rPr>
          <w:rStyle w:val="Codeinline"/>
        </w:rPr>
        <w:t>stream</w:t>
      </w:r>
      <w:proofErr w:type="spellEnd"/>
      <w:r w:rsidR="00C230C3">
        <w:rPr>
          <w:lang w:val="fr"/>
        </w:rPr>
        <w:t xml:space="preserve"> est autre que </w:t>
      </w:r>
      <w:r w:rsidR="00C230C3" w:rsidRPr="00C230C3">
        <w:rPr>
          <w:rStyle w:val="Codeinline"/>
        </w:rPr>
        <w:t>NULL</w:t>
      </w:r>
      <w:r w:rsidRPr="00521701">
        <w:rPr>
          <w:lang w:val="fr"/>
        </w:rPr>
        <w:t>.</w:t>
      </w:r>
    </w:p>
    <w:p w14:paraId="21686DB2" w14:textId="13E24C76" w:rsidR="00D44250" w:rsidRDefault="000C4986">
      <w:pPr>
        <w:spacing w:after="160" w:line="259" w:lineRule="auto"/>
      </w:pPr>
      <w:r w:rsidRPr="00795C3E">
        <w:rPr>
          <w:noProof/>
          <w:lang w:eastAsia="fr-BE"/>
        </w:rPr>
        <w:drawing>
          <wp:anchor distT="0" distB="0" distL="114300" distR="114300" simplePos="0" relativeHeight="251811840" behindDoc="1" locked="0" layoutInCell="1" allowOverlap="1" wp14:anchorId="1A0CBB5D" wp14:editId="598212C3">
            <wp:simplePos x="0" y="0"/>
            <wp:positionH relativeFrom="margin">
              <wp:align>left</wp:align>
            </wp:positionH>
            <wp:positionV relativeFrom="paragraph">
              <wp:posOffset>57150</wp:posOffset>
            </wp:positionV>
            <wp:extent cx="193675" cy="231775"/>
            <wp:effectExtent l="0" t="0" r="0" b="0"/>
            <wp:wrapTight wrapText="bothSides">
              <wp:wrapPolygon edited="0">
                <wp:start x="0" y="0"/>
                <wp:lineTo x="0" y="19529"/>
                <wp:lineTo x="19121" y="19529"/>
                <wp:lineTo x="19121" y="0"/>
                <wp:lineTo x="0" y="0"/>
              </wp:wrapPolygon>
            </wp:wrapTight>
            <wp:docPr id="10" name="Image 1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9A3C4A">
        <w:t>Ajoutez cette instruction au bon endroit dans les fonctions de sauvegarde et de lecture.</w:t>
      </w:r>
    </w:p>
    <w:p w14:paraId="764D2229" w14:textId="272CA3AF" w:rsidR="00C230C3" w:rsidRDefault="003004D0" w:rsidP="003004D0">
      <w:pPr>
        <w:pStyle w:val="Titre2"/>
      </w:pPr>
      <w:bookmarkStart w:id="15" w:name="_Toc64382079"/>
      <w:r>
        <w:t>Écriture d’un enregistrement</w:t>
      </w:r>
      <w:bookmarkEnd w:id="15"/>
    </w:p>
    <w:p w14:paraId="370C2EAC" w14:textId="4078BE2F" w:rsidR="003004D0" w:rsidRDefault="003004D0" w:rsidP="003004D0">
      <w:r>
        <w:t>Pour écrire un enregistrement dans un fichier, vous allez utiliser la fonction suivante :</w:t>
      </w:r>
    </w:p>
    <w:p w14:paraId="18CD23E2" w14:textId="2948F2F1" w:rsidR="00BF299D" w:rsidRPr="00923ADA" w:rsidRDefault="00BF299D" w:rsidP="00BF299D">
      <w:pPr>
        <w:pStyle w:val="Code"/>
        <w:rPr>
          <w:lang w:val="en-US"/>
        </w:rPr>
      </w:pPr>
      <w:r w:rsidRPr="00923ADA">
        <w:rPr>
          <w:rStyle w:val="hljs-keyword"/>
          <w:lang w:val="en-US"/>
        </w:rPr>
        <w:t>size_t</w:t>
      </w:r>
      <w:r w:rsidRPr="00923ADA">
        <w:rPr>
          <w:rStyle w:val="CodeHTML"/>
          <w:rFonts w:ascii="Consolas" w:eastAsiaTheme="minorEastAsia" w:hAnsi="Consolas" w:cs="Calibri"/>
          <w:szCs w:val="22"/>
          <w:lang w:val="en-US"/>
        </w:rPr>
        <w:t xml:space="preserve"> fwrite(</w:t>
      </w:r>
      <w:r w:rsidRPr="00923ADA">
        <w:rPr>
          <w:rStyle w:val="hljs-keyword"/>
          <w:lang w:val="en-US"/>
        </w:rPr>
        <w:t>const</w:t>
      </w:r>
      <w:r w:rsidRPr="00923ADA">
        <w:rPr>
          <w:rStyle w:val="CodeHTML"/>
          <w:rFonts w:ascii="Consolas" w:eastAsiaTheme="minorEastAsia" w:hAnsi="Consolas" w:cs="Calibri"/>
          <w:szCs w:val="22"/>
          <w:lang w:val="en-US"/>
        </w:rPr>
        <w:t xml:space="preserve"> </w:t>
      </w:r>
      <w:r w:rsidRPr="00923ADA">
        <w:rPr>
          <w:rStyle w:val="hljs-keyword"/>
          <w:lang w:val="en-US"/>
        </w:rPr>
        <w:t>void</w:t>
      </w:r>
      <w:r w:rsidRPr="00923ADA">
        <w:rPr>
          <w:rStyle w:val="CodeHTML"/>
          <w:rFonts w:ascii="Consolas" w:eastAsiaTheme="minorEastAsia" w:hAnsi="Consolas" w:cs="Calibri"/>
          <w:szCs w:val="22"/>
          <w:lang w:val="en-US"/>
        </w:rPr>
        <w:t xml:space="preserve"> *</w:t>
      </w:r>
      <w:r w:rsidR="00923ADA" w:rsidRPr="00923ADA">
        <w:rPr>
          <w:rStyle w:val="CodeHTML"/>
          <w:rFonts w:ascii="Consolas" w:eastAsiaTheme="minorEastAsia" w:hAnsi="Consolas" w:cs="Calibri"/>
          <w:szCs w:val="22"/>
          <w:lang w:val="en-US"/>
        </w:rPr>
        <w:t xml:space="preserve"> </w:t>
      </w:r>
      <w:r w:rsidRPr="00923ADA">
        <w:rPr>
          <w:rStyle w:val="CodeHTML"/>
          <w:rFonts w:ascii="Consolas" w:eastAsiaTheme="minorEastAsia" w:hAnsi="Consolas" w:cs="Calibri"/>
          <w:szCs w:val="22"/>
          <w:lang w:val="en-US"/>
        </w:rPr>
        <w:t xml:space="preserve">buffer, </w:t>
      </w:r>
      <w:r w:rsidRPr="00923ADA">
        <w:rPr>
          <w:rStyle w:val="hljs-keyword"/>
          <w:lang w:val="en-US"/>
        </w:rPr>
        <w:t>size_t</w:t>
      </w:r>
      <w:r w:rsidRPr="00923ADA">
        <w:rPr>
          <w:rStyle w:val="CodeHTML"/>
          <w:rFonts w:ascii="Consolas" w:eastAsiaTheme="minorEastAsia" w:hAnsi="Consolas" w:cs="Calibri"/>
          <w:szCs w:val="22"/>
          <w:lang w:val="en-US"/>
        </w:rPr>
        <w:t xml:space="preserve"> size, </w:t>
      </w:r>
      <w:r w:rsidRPr="00923ADA">
        <w:rPr>
          <w:rStyle w:val="hljs-keyword"/>
          <w:lang w:val="en-US"/>
        </w:rPr>
        <w:t>size_t</w:t>
      </w:r>
      <w:r w:rsidRPr="00923ADA">
        <w:rPr>
          <w:rStyle w:val="CodeHTML"/>
          <w:rFonts w:ascii="Consolas" w:eastAsiaTheme="minorEastAsia" w:hAnsi="Consolas" w:cs="Calibri"/>
          <w:szCs w:val="22"/>
          <w:lang w:val="en-US"/>
        </w:rPr>
        <w:t xml:space="preserve"> count, FILE *</w:t>
      </w:r>
      <w:r w:rsidR="00923ADA">
        <w:rPr>
          <w:rStyle w:val="CodeHTML"/>
          <w:rFonts w:ascii="Consolas" w:eastAsiaTheme="minorEastAsia" w:hAnsi="Consolas" w:cs="Calibri"/>
          <w:szCs w:val="22"/>
          <w:lang w:val="en-US"/>
        </w:rPr>
        <w:t xml:space="preserve"> </w:t>
      </w:r>
      <w:r w:rsidRPr="00923ADA">
        <w:rPr>
          <w:rStyle w:val="CodeHTML"/>
          <w:rFonts w:ascii="Consolas" w:eastAsiaTheme="minorEastAsia" w:hAnsi="Consolas" w:cs="Calibri"/>
          <w:szCs w:val="22"/>
          <w:lang w:val="en-US"/>
        </w:rPr>
        <w:t>stream);</w:t>
      </w:r>
    </w:p>
    <w:p w14:paraId="790B36F5" w14:textId="4B276670" w:rsidR="00B90D35" w:rsidRDefault="00E37E27" w:rsidP="00B90D35">
      <w:pPr>
        <w:rPr>
          <w:rStyle w:val="Accentuation"/>
          <w:i w:val="0"/>
        </w:rPr>
      </w:pPr>
      <w:r>
        <w:t>Il faut remplacer</w:t>
      </w:r>
    </w:p>
    <w:p w14:paraId="07894DDB" w14:textId="68D7FA1D" w:rsidR="00B90D35" w:rsidRPr="00B90D35" w:rsidRDefault="00B90D35" w:rsidP="00C311A0">
      <w:pPr>
        <w:pStyle w:val="Paragraphedeliste"/>
        <w:numPr>
          <w:ilvl w:val="0"/>
          <w:numId w:val="13"/>
        </w:numPr>
      </w:pPr>
      <w:proofErr w:type="gramStart"/>
      <w:r w:rsidRPr="00E37E27">
        <w:rPr>
          <w:rStyle w:val="Codeinline"/>
        </w:rPr>
        <w:t>buffer</w:t>
      </w:r>
      <w:proofErr w:type="gramEnd"/>
      <w:r w:rsidRPr="00B90D35">
        <w:t>, par l’adresse du premier enregistrement à écrire</w:t>
      </w:r>
      <w:r w:rsidR="005B4B27">
        <w:t>, quel que soit son type</w:t>
      </w:r>
      <w:r w:rsidRPr="00B90D35">
        <w:t>.</w:t>
      </w:r>
    </w:p>
    <w:p w14:paraId="397C87C7" w14:textId="4F413D93" w:rsidR="00B90D35" w:rsidRPr="00B90D35" w:rsidRDefault="00B90D35" w:rsidP="00C311A0">
      <w:pPr>
        <w:pStyle w:val="Paragraphedeliste"/>
        <w:numPr>
          <w:ilvl w:val="0"/>
          <w:numId w:val="13"/>
        </w:numPr>
      </w:pPr>
      <w:proofErr w:type="gramStart"/>
      <w:r w:rsidRPr="00E37E27">
        <w:rPr>
          <w:rStyle w:val="Codeinline"/>
        </w:rPr>
        <w:t>size</w:t>
      </w:r>
      <w:proofErr w:type="gramEnd"/>
      <w:r w:rsidRPr="00B90D35">
        <w:t xml:space="preserve">, </w:t>
      </w:r>
      <w:r w:rsidR="00492306" w:rsidRPr="00B90D35">
        <w:t xml:space="preserve">par </w:t>
      </w:r>
      <w:r w:rsidRPr="00B90D35">
        <w:t>la taille d</w:t>
      </w:r>
      <w:r w:rsidR="007E2E23">
        <w:t>’un</w:t>
      </w:r>
      <w:r w:rsidRPr="00B90D35">
        <w:t xml:space="preserve"> enregistrement, en octets.</w:t>
      </w:r>
    </w:p>
    <w:p w14:paraId="7971A020" w14:textId="3841B60C" w:rsidR="00B90D35" w:rsidRPr="00B90D35" w:rsidRDefault="00B90D35" w:rsidP="00C311A0">
      <w:pPr>
        <w:pStyle w:val="Paragraphedeliste"/>
        <w:numPr>
          <w:ilvl w:val="0"/>
          <w:numId w:val="13"/>
        </w:numPr>
      </w:pPr>
      <w:proofErr w:type="gramStart"/>
      <w:r w:rsidRPr="00E37E27">
        <w:rPr>
          <w:rStyle w:val="Codeinline"/>
        </w:rPr>
        <w:t>count</w:t>
      </w:r>
      <w:proofErr w:type="gramEnd"/>
      <w:r w:rsidRPr="00B90D35">
        <w:t xml:space="preserve">, </w:t>
      </w:r>
      <w:r w:rsidR="00492306" w:rsidRPr="00B90D35">
        <w:t xml:space="preserve">par </w:t>
      </w:r>
      <w:r w:rsidRPr="00B90D35">
        <w:t>le nombre maximum d’enregistrements à écrire.</w:t>
      </w:r>
    </w:p>
    <w:p w14:paraId="1718ECBB" w14:textId="36F89B4C" w:rsidR="00B90D35" w:rsidRPr="00B90D35" w:rsidRDefault="00B90D35" w:rsidP="00C311A0">
      <w:pPr>
        <w:pStyle w:val="Paragraphedeliste"/>
        <w:numPr>
          <w:ilvl w:val="0"/>
          <w:numId w:val="13"/>
        </w:numPr>
      </w:pPr>
      <w:proofErr w:type="spellStart"/>
      <w:proofErr w:type="gramStart"/>
      <w:r w:rsidRPr="00E37E27">
        <w:rPr>
          <w:rStyle w:val="Codeinline"/>
        </w:rPr>
        <w:t>stream</w:t>
      </w:r>
      <w:proofErr w:type="spellEnd"/>
      <w:proofErr w:type="gramEnd"/>
      <w:r w:rsidRPr="00B90D35">
        <w:t xml:space="preserve">, </w:t>
      </w:r>
      <w:r w:rsidR="00492306" w:rsidRPr="00B90D35">
        <w:t xml:space="preserve">par </w:t>
      </w:r>
      <w:r w:rsidRPr="00B90D35">
        <w:t xml:space="preserve">l’adresse de la structure de type </w:t>
      </w:r>
      <w:r w:rsidRPr="00442E80">
        <w:rPr>
          <w:rStyle w:val="Codeinline"/>
        </w:rPr>
        <w:t>FILE</w:t>
      </w:r>
      <w:r w:rsidRPr="00B90D35">
        <w:t>.</w:t>
      </w:r>
    </w:p>
    <w:p w14:paraId="7A860B9B" w14:textId="3C21ACD1" w:rsidR="00CC1C6D" w:rsidRDefault="00E37E27" w:rsidP="003004D0">
      <w:r>
        <w:t>La fonction renvoie le nombre d’enregistrement</w:t>
      </w:r>
      <w:r w:rsidR="00510C4E">
        <w:t>s</w:t>
      </w:r>
      <w:r>
        <w:t xml:space="preserve"> réellement écrits dans le fichier, qui peut être inférieur à </w:t>
      </w:r>
      <w:r w:rsidRPr="00E37E27">
        <w:rPr>
          <w:rStyle w:val="Codeinline"/>
        </w:rPr>
        <w:t>count</w:t>
      </w:r>
      <w:r>
        <w:t xml:space="preserve"> si une erreur s’est produite.</w:t>
      </w:r>
      <w:r w:rsidR="00F25615">
        <w:t xml:space="preserve"> </w:t>
      </w:r>
    </w:p>
    <w:p w14:paraId="7324DFBD" w14:textId="616422A1" w:rsidR="003004D0" w:rsidRDefault="009A5558" w:rsidP="003004D0">
      <w:pPr>
        <w:rPr>
          <w:lang w:val="fr"/>
        </w:rPr>
      </w:pPr>
      <w:r>
        <w:rPr>
          <w:lang w:val="fr"/>
        </w:rPr>
        <w:t xml:space="preserve">Plus d’informations sont disponibles dans la documentation : </w:t>
      </w:r>
      <w:hyperlink r:id="rId13" w:history="1">
        <w:r w:rsidR="009C06C5" w:rsidRPr="00524734">
          <w:rPr>
            <w:rStyle w:val="Lienhypertexte"/>
            <w:lang w:val="fr"/>
          </w:rPr>
          <w:t>https://docs.microsoft.com/fr-fr/cpp/c-runtime-library/reference/fwrite?view=vs-2019</w:t>
        </w:r>
      </w:hyperlink>
      <w:r w:rsidR="00AF52C9">
        <w:rPr>
          <w:lang w:val="fr"/>
        </w:rPr>
        <w:t>.</w:t>
      </w:r>
    </w:p>
    <w:p w14:paraId="59916329" w14:textId="5A9AF614" w:rsidR="009C06C5" w:rsidRDefault="00D175B2" w:rsidP="003004D0">
      <w:r w:rsidRPr="00795C3E">
        <w:rPr>
          <w:noProof/>
          <w:lang w:eastAsia="fr-BE"/>
        </w:rPr>
        <w:drawing>
          <wp:anchor distT="0" distB="0" distL="114300" distR="114300" simplePos="0" relativeHeight="251801600" behindDoc="1" locked="0" layoutInCell="1" allowOverlap="1" wp14:anchorId="5E3DAAE1" wp14:editId="6248B656">
            <wp:simplePos x="0" y="0"/>
            <wp:positionH relativeFrom="margin">
              <wp:posOffset>0</wp:posOffset>
            </wp:positionH>
            <wp:positionV relativeFrom="paragraph">
              <wp:posOffset>62865</wp:posOffset>
            </wp:positionV>
            <wp:extent cx="193675" cy="231775"/>
            <wp:effectExtent l="0" t="0" r="0" b="0"/>
            <wp:wrapTight wrapText="bothSides">
              <wp:wrapPolygon edited="0">
                <wp:start x="0" y="0"/>
                <wp:lineTo x="0" y="19529"/>
                <wp:lineTo x="19121" y="19529"/>
                <wp:lineTo x="19121" y="0"/>
                <wp:lineTo x="0" y="0"/>
              </wp:wrapPolygon>
            </wp:wrapTight>
            <wp:docPr id="24" name="Image 2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0805D6">
        <w:t>Vous pouvez maintenant compléter la fonction de sauvegarde des cartes en faisant en sorte de sauver chacune des cartes mémorisées dans le tableau de cartes.</w:t>
      </w:r>
    </w:p>
    <w:p w14:paraId="71B4698B" w14:textId="77777777" w:rsidR="00024629" w:rsidRDefault="00024629">
      <w:pPr>
        <w:spacing w:after="160" w:line="259" w:lineRule="auto"/>
      </w:pPr>
      <w:r>
        <w:br w:type="page"/>
      </w:r>
    </w:p>
    <w:p w14:paraId="3CE9300C" w14:textId="0E29B93F" w:rsidR="00D175B2" w:rsidRDefault="00D175B2" w:rsidP="003004D0">
      <w:r>
        <w:lastRenderedPageBreak/>
        <w:t xml:space="preserve">Avant tout, vous devez parcourir le tableau et faire appel à la fonction </w:t>
      </w:r>
      <w:proofErr w:type="spellStart"/>
      <w:r w:rsidRPr="00D175B2">
        <w:rPr>
          <w:rStyle w:val="Codeinline"/>
        </w:rPr>
        <w:t>fwrite</w:t>
      </w:r>
      <w:proofErr w:type="spellEnd"/>
      <w:r>
        <w:t xml:space="preserve"> dans la boucle jusqu’à ce que toutes les cartes soient sauvées. Dans ce cas, l’enregistrement </w:t>
      </w:r>
      <w:r w:rsidR="00B31CFE">
        <w:t xml:space="preserve">à écrire </w:t>
      </w:r>
      <w:r>
        <w:t>est le contenu d’une cellule du tableau. Pour déterminer la taille</w:t>
      </w:r>
      <w:r w:rsidR="005D1D5C">
        <w:t xml:space="preserve"> de l’enregistrement</w:t>
      </w:r>
      <w:r>
        <w:t xml:space="preserve">, utilisez l’opérateur </w:t>
      </w:r>
      <w:proofErr w:type="spellStart"/>
      <w:r w:rsidRPr="00D175B2">
        <w:rPr>
          <w:rStyle w:val="Codeinline"/>
        </w:rPr>
        <w:t>sizeof</w:t>
      </w:r>
      <w:proofErr w:type="spellEnd"/>
      <w:r>
        <w:t>. Enfin, vous allez écrire un enregistrement à la fois.</w:t>
      </w:r>
    </w:p>
    <w:p w14:paraId="181AA0DA" w14:textId="2C095D7A" w:rsidR="008438C2" w:rsidRDefault="007D3736" w:rsidP="003004D0">
      <w:r>
        <w:t xml:space="preserve">La fonction devrait ressembler à </w:t>
      </w:r>
      <w:r w:rsidR="00E61203">
        <w:t>ce qui suit :</w:t>
      </w:r>
    </w:p>
    <w:p w14:paraId="6DA2F299" w14:textId="693299E4" w:rsidR="00F51E0F" w:rsidRDefault="00F51E0F" w:rsidP="00E61203">
      <w:pPr>
        <w:pStyle w:val="Code"/>
      </w:pPr>
      <w:r>
        <w:t>#define FICHIER_CARTE "cartes.dat"</w:t>
      </w:r>
    </w:p>
    <w:p w14:paraId="3B11766D" w14:textId="77777777" w:rsidR="00F51E0F" w:rsidRDefault="00F51E0F" w:rsidP="00E61203">
      <w:pPr>
        <w:pStyle w:val="Code"/>
      </w:pPr>
    </w:p>
    <w:p w14:paraId="19B69B6B" w14:textId="1F41D191" w:rsidR="00E61203" w:rsidRPr="00E61203" w:rsidRDefault="00E61203" w:rsidP="00E61203">
      <w:pPr>
        <w:pStyle w:val="Code"/>
      </w:pPr>
      <w:r w:rsidRPr="00E61203">
        <w:t>void sauverCartes(Carte cartes[], int nbCartes) {</w:t>
      </w:r>
    </w:p>
    <w:p w14:paraId="0D7510AC" w14:textId="1E313591" w:rsidR="00E61203" w:rsidRPr="00E61203" w:rsidRDefault="00E61203" w:rsidP="00E61203">
      <w:pPr>
        <w:pStyle w:val="Code"/>
      </w:pPr>
      <w:r w:rsidRPr="00E61203">
        <w:tab/>
        <w:t>FILE * fiCartes;</w:t>
      </w:r>
    </w:p>
    <w:p w14:paraId="5F0D3DD2" w14:textId="744442D7" w:rsidR="00E61203" w:rsidRPr="00E61203" w:rsidRDefault="00E61203" w:rsidP="00E61203">
      <w:pPr>
        <w:pStyle w:val="Code"/>
      </w:pPr>
    </w:p>
    <w:p w14:paraId="1A0988FE" w14:textId="15700BBA" w:rsidR="00E61203" w:rsidRPr="00E61203" w:rsidRDefault="00E61203" w:rsidP="00E61203">
      <w:pPr>
        <w:pStyle w:val="Code"/>
      </w:pPr>
      <w:r w:rsidRPr="00E61203">
        <w:tab/>
        <w:t>fopen_s(&amp;fiCartes, FICHIER_CARTES, "wb");</w:t>
      </w:r>
    </w:p>
    <w:p w14:paraId="7AD93ABB" w14:textId="77777777" w:rsidR="00E61203" w:rsidRPr="00E61203" w:rsidRDefault="00E61203" w:rsidP="00E61203">
      <w:pPr>
        <w:pStyle w:val="Code"/>
      </w:pPr>
      <w:r w:rsidRPr="00E61203">
        <w:tab/>
        <w:t>if (fiCartes == NULL)</w:t>
      </w:r>
    </w:p>
    <w:p w14:paraId="7AAF1C8E" w14:textId="60BFE2DC" w:rsidR="00E61203" w:rsidRPr="00E61203" w:rsidRDefault="00E61203" w:rsidP="00E61203">
      <w:pPr>
        <w:pStyle w:val="Code"/>
      </w:pPr>
      <w:r w:rsidRPr="00E61203">
        <w:tab/>
      </w:r>
      <w:r w:rsidRPr="00E61203">
        <w:tab/>
        <w:t>printf("Erreur lors de l'ouverture du fichier.\n");</w:t>
      </w:r>
    </w:p>
    <w:p w14:paraId="2AE760E8" w14:textId="58E7888C" w:rsidR="00E61203" w:rsidRPr="00E61203" w:rsidRDefault="00E61203" w:rsidP="00E61203">
      <w:pPr>
        <w:pStyle w:val="Code"/>
      </w:pPr>
      <w:r w:rsidRPr="00E61203">
        <w:tab/>
        <w:t>else {</w:t>
      </w:r>
    </w:p>
    <w:p w14:paraId="097D7EB9" w14:textId="20D443D8" w:rsidR="00E61203" w:rsidRPr="00E61203" w:rsidRDefault="00E61203" w:rsidP="00E61203">
      <w:pPr>
        <w:pStyle w:val="Code"/>
      </w:pPr>
      <w:r w:rsidRPr="00E61203">
        <w:tab/>
      </w:r>
      <w:r w:rsidRPr="00E61203">
        <w:tab/>
        <w:t>for (int iCarte = 0; iCarte &lt; nbCartes; iCarte++) {</w:t>
      </w:r>
    </w:p>
    <w:p w14:paraId="2E733BE6" w14:textId="34F942E8" w:rsidR="00E61203" w:rsidRPr="00E61203" w:rsidRDefault="00E61203" w:rsidP="00E61203">
      <w:pPr>
        <w:pStyle w:val="Code"/>
      </w:pPr>
      <w:r w:rsidRPr="00E61203">
        <w:tab/>
      </w:r>
      <w:r w:rsidRPr="00E61203">
        <w:tab/>
      </w:r>
      <w:r w:rsidRPr="00E61203">
        <w:tab/>
        <w:t>fwrite(&amp;cartes[iCarte], sizeof(Carte), 1, fiCartes);</w:t>
      </w:r>
    </w:p>
    <w:p w14:paraId="15CDC558" w14:textId="786F0E8F" w:rsidR="00E61203" w:rsidRPr="00E61203" w:rsidRDefault="00E61203" w:rsidP="00E61203">
      <w:pPr>
        <w:pStyle w:val="Code"/>
      </w:pPr>
      <w:r w:rsidRPr="00E61203">
        <w:tab/>
      </w:r>
      <w:r w:rsidRPr="00E61203">
        <w:tab/>
        <w:t>}</w:t>
      </w:r>
    </w:p>
    <w:p w14:paraId="12186BD5" w14:textId="2BA2F3D8" w:rsidR="00E61203" w:rsidRPr="00E61203" w:rsidRDefault="00E61203" w:rsidP="00E61203">
      <w:pPr>
        <w:pStyle w:val="Code"/>
      </w:pPr>
      <w:r w:rsidRPr="00E61203">
        <w:tab/>
      </w:r>
      <w:r w:rsidRPr="00E61203">
        <w:tab/>
        <w:t>fclose(fiCartes);</w:t>
      </w:r>
    </w:p>
    <w:p w14:paraId="4DED79F5" w14:textId="745B3395" w:rsidR="00E61203" w:rsidRPr="00E61203" w:rsidRDefault="00E61203" w:rsidP="00E61203">
      <w:pPr>
        <w:pStyle w:val="Code"/>
      </w:pPr>
      <w:r w:rsidRPr="00E61203">
        <w:tab/>
        <w:t>}</w:t>
      </w:r>
    </w:p>
    <w:p w14:paraId="5AD8F297" w14:textId="59A19662" w:rsidR="00E61203" w:rsidRDefault="00854E8E" w:rsidP="00E61203">
      <w:pPr>
        <w:pStyle w:val="Code"/>
      </w:pPr>
      <w:r w:rsidRPr="000F0BE8">
        <w:drawing>
          <wp:anchor distT="0" distB="0" distL="114300" distR="114300" simplePos="0" relativeHeight="251820032" behindDoc="0" locked="0" layoutInCell="1" allowOverlap="1" wp14:anchorId="75F4A558" wp14:editId="27130FB9">
            <wp:simplePos x="0" y="0"/>
            <wp:positionH relativeFrom="margin">
              <wp:align>right</wp:align>
            </wp:positionH>
            <wp:positionV relativeFrom="paragraph">
              <wp:posOffset>200025</wp:posOffset>
            </wp:positionV>
            <wp:extent cx="590550" cy="590550"/>
            <wp:effectExtent l="0" t="0" r="0" b="0"/>
            <wp:wrapThrough wrapText="bothSides">
              <wp:wrapPolygon edited="0">
                <wp:start x="0" y="0"/>
                <wp:lineTo x="0" y="20903"/>
                <wp:lineTo x="20903" y="20903"/>
                <wp:lineTo x="2090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203" w:rsidRPr="00E61203">
        <w:t>}</w:t>
      </w:r>
    </w:p>
    <w:p w14:paraId="6C689F34" w14:textId="607EE08F" w:rsidR="00854E8E" w:rsidRDefault="00854E8E" w:rsidP="00854E8E">
      <w:pPr>
        <w:pStyle w:val="Remarque-Titre"/>
      </w:pPr>
      <w:r>
        <w:t>Gestion des cas d’erreur</w:t>
      </w:r>
    </w:p>
    <w:p w14:paraId="0EDDB0A7" w14:textId="77777777" w:rsidR="00854E8E" w:rsidRDefault="00854E8E" w:rsidP="00854E8E">
      <w:pPr>
        <w:pStyle w:val="Remarque-fin"/>
      </w:pPr>
      <w:r>
        <w:t xml:space="preserve">Vous remarquez que dans cette solution, on traite le cas d’erreur </w:t>
      </w:r>
      <w:r w:rsidRPr="00854E8E">
        <w:rPr>
          <w:b/>
          <w:bCs/>
        </w:rPr>
        <w:t>au plus tôt</w:t>
      </w:r>
      <w:r>
        <w:t>. C’est une pratique assez courante. Elle permet notamment de limiter le niveau d’imbrication des alternatives gérant ces cas d’erreur. De plus, il n’est pas besoin de lire tout le code de la fonction pour s’assurer que la gestion des cas d’erreur est correcte.</w:t>
      </w:r>
    </w:p>
    <w:p w14:paraId="57D0E533" w14:textId="3B0E4F83" w:rsidR="00854E8E" w:rsidRDefault="00854E8E" w:rsidP="00854E8E">
      <w:pPr>
        <w:pStyle w:val="Remarque-fin"/>
      </w:pPr>
      <w:r>
        <w:t xml:space="preserve">Il est donc fortement recommandé de procéder ainsi à partir d’ici… </w:t>
      </w:r>
    </w:p>
    <w:p w14:paraId="1001E2BB" w14:textId="3D753E5A" w:rsidR="00E37E27" w:rsidRDefault="00E37E27" w:rsidP="00E37E27">
      <w:pPr>
        <w:pStyle w:val="Titre2"/>
      </w:pPr>
      <w:bookmarkStart w:id="16" w:name="_Toc64382080"/>
      <w:r>
        <w:t>L</w:t>
      </w:r>
      <w:r w:rsidR="008456D1">
        <w:t>ecture</w:t>
      </w:r>
      <w:r>
        <w:t xml:space="preserve"> </w:t>
      </w:r>
      <w:r w:rsidR="008456D1">
        <w:t>d’</w:t>
      </w:r>
      <w:r>
        <w:t>un enregistrement</w:t>
      </w:r>
      <w:bookmarkEnd w:id="16"/>
    </w:p>
    <w:p w14:paraId="6BDA3765" w14:textId="1EA3F909" w:rsidR="00E37E27" w:rsidRDefault="00E37E27" w:rsidP="00E37E27">
      <w:r>
        <w:t>Pour lire un enregistrement du fichier, vous allez utiliser la fonction suivante :</w:t>
      </w:r>
    </w:p>
    <w:p w14:paraId="2D8C1AE6" w14:textId="6697E0F2" w:rsidR="00E37E27" w:rsidRPr="00923ADA" w:rsidRDefault="00E37E27" w:rsidP="00E37E27">
      <w:pPr>
        <w:pStyle w:val="Code"/>
        <w:rPr>
          <w:lang w:val="en-US"/>
        </w:rPr>
      </w:pPr>
      <w:r w:rsidRPr="00923ADA">
        <w:rPr>
          <w:rStyle w:val="hljs-keyword"/>
          <w:lang w:val="en-US"/>
        </w:rPr>
        <w:t>size_t</w:t>
      </w:r>
      <w:r w:rsidRPr="00923ADA">
        <w:rPr>
          <w:rStyle w:val="CodeHTML"/>
          <w:rFonts w:ascii="Consolas" w:eastAsiaTheme="minorEastAsia" w:hAnsi="Consolas" w:cs="Calibri"/>
          <w:szCs w:val="22"/>
          <w:lang w:val="en-US"/>
        </w:rPr>
        <w:t xml:space="preserve"> </w:t>
      </w:r>
      <w:r w:rsidR="00894E67" w:rsidRPr="00894E67">
        <w:rPr>
          <w:rStyle w:val="CodeHTML"/>
          <w:rFonts w:ascii="Consolas" w:eastAsiaTheme="minorEastAsia" w:hAnsi="Consolas" w:cs="Calibri"/>
          <w:szCs w:val="22"/>
          <w:lang w:val="en-US"/>
        </w:rPr>
        <w:t xml:space="preserve">fread_s </w:t>
      </w:r>
      <w:r w:rsidRPr="00923ADA">
        <w:rPr>
          <w:rStyle w:val="CodeHTML"/>
          <w:rFonts w:ascii="Consolas" w:eastAsiaTheme="minorEastAsia" w:hAnsi="Consolas" w:cs="Calibri"/>
          <w:szCs w:val="22"/>
          <w:lang w:val="en-US"/>
        </w:rPr>
        <w:t>(</w:t>
      </w:r>
      <w:r w:rsidRPr="00923ADA">
        <w:rPr>
          <w:rStyle w:val="hljs-keyword"/>
          <w:lang w:val="en-US"/>
        </w:rPr>
        <w:t>const</w:t>
      </w:r>
      <w:r w:rsidRPr="00923ADA">
        <w:rPr>
          <w:rStyle w:val="CodeHTML"/>
          <w:rFonts w:ascii="Consolas" w:eastAsiaTheme="minorEastAsia" w:hAnsi="Consolas" w:cs="Calibri"/>
          <w:szCs w:val="22"/>
          <w:lang w:val="en-US"/>
        </w:rPr>
        <w:t xml:space="preserve"> </w:t>
      </w:r>
      <w:r w:rsidRPr="00923ADA">
        <w:rPr>
          <w:rStyle w:val="hljs-keyword"/>
          <w:lang w:val="en-US"/>
        </w:rPr>
        <w:t>void</w:t>
      </w:r>
      <w:r w:rsidRPr="00923ADA">
        <w:rPr>
          <w:rStyle w:val="CodeHTML"/>
          <w:rFonts w:ascii="Consolas" w:eastAsiaTheme="minorEastAsia" w:hAnsi="Consolas" w:cs="Calibri"/>
          <w:szCs w:val="22"/>
          <w:lang w:val="en-US"/>
        </w:rPr>
        <w:t xml:space="preserve"> * buffer, </w:t>
      </w:r>
      <w:r w:rsidRPr="00923ADA">
        <w:rPr>
          <w:rStyle w:val="hljs-keyword"/>
          <w:lang w:val="en-US"/>
        </w:rPr>
        <w:t>size_t</w:t>
      </w:r>
      <w:r w:rsidRPr="00923ADA">
        <w:rPr>
          <w:rStyle w:val="CodeHTML"/>
          <w:rFonts w:ascii="Consolas" w:eastAsiaTheme="minorEastAsia" w:hAnsi="Consolas" w:cs="Calibri"/>
          <w:szCs w:val="22"/>
          <w:lang w:val="en-US"/>
        </w:rPr>
        <w:t xml:space="preserve"> </w:t>
      </w:r>
      <w:r w:rsidR="00894E67">
        <w:rPr>
          <w:rStyle w:val="CodeHTML"/>
          <w:rFonts w:ascii="Consolas" w:eastAsiaTheme="minorEastAsia" w:hAnsi="Consolas" w:cs="Calibri"/>
          <w:szCs w:val="22"/>
          <w:lang w:val="en-US"/>
        </w:rPr>
        <w:t>buffer</w:t>
      </w:r>
      <w:r w:rsidRPr="00923ADA">
        <w:rPr>
          <w:rStyle w:val="CodeHTML"/>
          <w:rFonts w:ascii="Consolas" w:eastAsiaTheme="minorEastAsia" w:hAnsi="Consolas" w:cs="Calibri"/>
          <w:szCs w:val="22"/>
          <w:lang w:val="en-US"/>
        </w:rPr>
        <w:t xml:space="preserve">size, </w:t>
      </w:r>
      <w:r w:rsidR="00894E67" w:rsidRPr="00923ADA">
        <w:rPr>
          <w:rStyle w:val="hljs-keyword"/>
          <w:lang w:val="en-US"/>
        </w:rPr>
        <w:t>size_t</w:t>
      </w:r>
      <w:r w:rsidR="00894E67" w:rsidRPr="00923ADA">
        <w:rPr>
          <w:rStyle w:val="CodeHTML"/>
          <w:rFonts w:ascii="Consolas" w:eastAsiaTheme="minorEastAsia" w:hAnsi="Consolas" w:cs="Calibri"/>
          <w:szCs w:val="22"/>
          <w:lang w:val="en-US"/>
        </w:rPr>
        <w:t xml:space="preserve"> </w:t>
      </w:r>
      <w:r w:rsidR="00894E67">
        <w:rPr>
          <w:rStyle w:val="CodeHTML"/>
          <w:rFonts w:ascii="Consolas" w:eastAsiaTheme="minorEastAsia" w:hAnsi="Consolas" w:cs="Calibri"/>
          <w:szCs w:val="22"/>
          <w:lang w:val="en-US"/>
        </w:rPr>
        <w:t xml:space="preserve">elementsize, </w:t>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00894E67">
        <w:rPr>
          <w:rStyle w:val="CodeHTML"/>
          <w:rFonts w:ascii="Consolas" w:eastAsiaTheme="minorEastAsia" w:hAnsi="Consolas" w:cs="Calibri"/>
          <w:szCs w:val="22"/>
          <w:lang w:val="en-US"/>
        </w:rPr>
        <w:tab/>
      </w:r>
      <w:r w:rsidRPr="00923ADA">
        <w:rPr>
          <w:rStyle w:val="hljs-keyword"/>
          <w:lang w:val="en-US"/>
        </w:rPr>
        <w:t>size_t</w:t>
      </w:r>
      <w:r w:rsidRPr="00923ADA">
        <w:rPr>
          <w:rStyle w:val="CodeHTML"/>
          <w:rFonts w:ascii="Consolas" w:eastAsiaTheme="minorEastAsia" w:hAnsi="Consolas" w:cs="Calibri"/>
          <w:szCs w:val="22"/>
          <w:lang w:val="en-US"/>
        </w:rPr>
        <w:t xml:space="preserve"> count, FILE *</w:t>
      </w:r>
      <w:r>
        <w:rPr>
          <w:rStyle w:val="CodeHTML"/>
          <w:rFonts w:ascii="Consolas" w:eastAsiaTheme="minorEastAsia" w:hAnsi="Consolas" w:cs="Calibri"/>
          <w:szCs w:val="22"/>
          <w:lang w:val="en-US"/>
        </w:rPr>
        <w:t xml:space="preserve"> </w:t>
      </w:r>
      <w:r w:rsidRPr="00923ADA">
        <w:rPr>
          <w:rStyle w:val="CodeHTML"/>
          <w:rFonts w:ascii="Consolas" w:eastAsiaTheme="minorEastAsia" w:hAnsi="Consolas" w:cs="Calibri"/>
          <w:szCs w:val="22"/>
          <w:lang w:val="en-US"/>
        </w:rPr>
        <w:t>stream);</w:t>
      </w:r>
    </w:p>
    <w:p w14:paraId="72F0B11C" w14:textId="77777777" w:rsidR="00E37E27" w:rsidRDefault="00E37E27" w:rsidP="00E37E27">
      <w:pPr>
        <w:rPr>
          <w:rStyle w:val="Accentuation"/>
          <w:i w:val="0"/>
        </w:rPr>
      </w:pPr>
      <w:r>
        <w:t>Il faut remplacer</w:t>
      </w:r>
    </w:p>
    <w:p w14:paraId="16C76AEC" w14:textId="3AA10C48" w:rsidR="00E37E27" w:rsidRPr="00B90D35" w:rsidRDefault="00E37E27" w:rsidP="00C311A0">
      <w:pPr>
        <w:pStyle w:val="Paragraphedeliste"/>
        <w:numPr>
          <w:ilvl w:val="0"/>
          <w:numId w:val="13"/>
        </w:numPr>
      </w:pPr>
      <w:proofErr w:type="gramStart"/>
      <w:r w:rsidRPr="00E37E27">
        <w:rPr>
          <w:rStyle w:val="Codeinline"/>
        </w:rPr>
        <w:t>buffer</w:t>
      </w:r>
      <w:proofErr w:type="gramEnd"/>
      <w:r w:rsidRPr="00B90D35">
        <w:t xml:space="preserve">, par l’adresse </w:t>
      </w:r>
      <w:r w:rsidR="00FA26E0">
        <w:t>à laquelle l</w:t>
      </w:r>
      <w:r w:rsidR="006658E6">
        <w:t xml:space="preserve">es </w:t>
      </w:r>
      <w:r w:rsidR="00FA26E0">
        <w:t>enregistrement</w:t>
      </w:r>
      <w:r w:rsidR="006658E6">
        <w:t>s</w:t>
      </w:r>
      <w:r w:rsidR="00FA26E0">
        <w:t xml:space="preserve"> lu</w:t>
      </w:r>
      <w:r w:rsidR="006658E6">
        <w:t>s</w:t>
      </w:r>
      <w:r w:rsidR="00FA26E0">
        <w:t xml:space="preserve"> </w:t>
      </w:r>
      <w:r w:rsidR="006658E6">
        <w:t xml:space="preserve">sont </w:t>
      </w:r>
      <w:r w:rsidR="00FA26E0">
        <w:t>mémorisé</w:t>
      </w:r>
      <w:r w:rsidR="006658E6">
        <w:t>s</w:t>
      </w:r>
      <w:r w:rsidRPr="00B90D35">
        <w:t>.</w:t>
      </w:r>
    </w:p>
    <w:p w14:paraId="7B5D9B00" w14:textId="00FE4482" w:rsidR="00E37E27" w:rsidRDefault="0018500C" w:rsidP="00C311A0">
      <w:pPr>
        <w:pStyle w:val="Paragraphedeliste"/>
        <w:numPr>
          <w:ilvl w:val="0"/>
          <w:numId w:val="13"/>
        </w:numPr>
      </w:pPr>
      <w:proofErr w:type="spellStart"/>
      <w:proofErr w:type="gramStart"/>
      <w:r w:rsidRPr="0018500C">
        <w:rPr>
          <w:rStyle w:val="Codeinline"/>
        </w:rPr>
        <w:t>buffersize</w:t>
      </w:r>
      <w:proofErr w:type="spellEnd"/>
      <w:proofErr w:type="gramEnd"/>
      <w:r w:rsidR="00E37E27" w:rsidRPr="00B90D35">
        <w:t xml:space="preserve">, la taille </w:t>
      </w:r>
      <w:r w:rsidR="00492306">
        <w:t>de l’espace mémoire disponible</w:t>
      </w:r>
      <w:r w:rsidR="00421E25">
        <w:t xml:space="preserve"> dans le </w:t>
      </w:r>
      <w:proofErr w:type="spellStart"/>
      <w:r w:rsidR="00421E25" w:rsidRPr="00442E80">
        <w:rPr>
          <w:rStyle w:val="Codeinline"/>
        </w:rPr>
        <w:t>buffer</w:t>
      </w:r>
      <w:proofErr w:type="spellEnd"/>
      <w:r w:rsidR="00E37E27" w:rsidRPr="00B90D35">
        <w:t>, en octets.</w:t>
      </w:r>
    </w:p>
    <w:p w14:paraId="643DCEDC" w14:textId="47AF3DC1" w:rsidR="001209B7" w:rsidRDefault="001209B7" w:rsidP="00C311A0">
      <w:pPr>
        <w:pStyle w:val="Paragraphedeliste"/>
        <w:numPr>
          <w:ilvl w:val="0"/>
          <w:numId w:val="13"/>
        </w:numPr>
      </w:pPr>
      <w:proofErr w:type="spellStart"/>
      <w:proofErr w:type="gramStart"/>
      <w:r w:rsidRPr="001209B7">
        <w:rPr>
          <w:rStyle w:val="Codeinline"/>
        </w:rPr>
        <w:t>elementsize</w:t>
      </w:r>
      <w:proofErr w:type="spellEnd"/>
      <w:proofErr w:type="gramEnd"/>
      <w:r w:rsidRPr="00B90D35">
        <w:t>, la taille d</w:t>
      </w:r>
      <w:r w:rsidR="002717A7">
        <w:t>’</w:t>
      </w:r>
      <w:r w:rsidR="00F50C29">
        <w:t xml:space="preserve">un </w:t>
      </w:r>
      <w:r w:rsidRPr="00B90D35">
        <w:t>enregistrement, en octets.</w:t>
      </w:r>
    </w:p>
    <w:p w14:paraId="511042D7" w14:textId="06007446" w:rsidR="00E37E27" w:rsidRPr="00B90D35" w:rsidRDefault="00E37E27" w:rsidP="00C311A0">
      <w:pPr>
        <w:pStyle w:val="Paragraphedeliste"/>
        <w:numPr>
          <w:ilvl w:val="0"/>
          <w:numId w:val="13"/>
        </w:numPr>
      </w:pPr>
      <w:proofErr w:type="gramStart"/>
      <w:r w:rsidRPr="00E37E27">
        <w:rPr>
          <w:rStyle w:val="Codeinline"/>
        </w:rPr>
        <w:t>count</w:t>
      </w:r>
      <w:proofErr w:type="gramEnd"/>
      <w:r w:rsidRPr="00B90D35">
        <w:t xml:space="preserve">, le nombre maximum d’enregistrements à </w:t>
      </w:r>
      <w:r w:rsidR="00FA26E0">
        <w:t>lire</w:t>
      </w:r>
      <w:r w:rsidRPr="00B90D35">
        <w:t>.</w:t>
      </w:r>
    </w:p>
    <w:p w14:paraId="77E1050C" w14:textId="77777777" w:rsidR="00E37E27" w:rsidRPr="00B90D35" w:rsidRDefault="00E37E27" w:rsidP="00C311A0">
      <w:pPr>
        <w:pStyle w:val="Paragraphedeliste"/>
        <w:numPr>
          <w:ilvl w:val="0"/>
          <w:numId w:val="13"/>
        </w:numPr>
      </w:pPr>
      <w:proofErr w:type="spellStart"/>
      <w:proofErr w:type="gramStart"/>
      <w:r w:rsidRPr="00E37E27">
        <w:rPr>
          <w:rStyle w:val="Codeinline"/>
        </w:rPr>
        <w:t>stream</w:t>
      </w:r>
      <w:proofErr w:type="spellEnd"/>
      <w:proofErr w:type="gramEnd"/>
      <w:r w:rsidRPr="00B90D35">
        <w:t xml:space="preserve">, l’adresse de la structure de type </w:t>
      </w:r>
      <w:r w:rsidRPr="00442E80">
        <w:rPr>
          <w:rStyle w:val="Codeinline"/>
        </w:rPr>
        <w:t>FILE</w:t>
      </w:r>
      <w:r w:rsidRPr="00B90D35">
        <w:t>.</w:t>
      </w:r>
    </w:p>
    <w:p w14:paraId="0E8BA07D" w14:textId="51E94BC7" w:rsidR="00E37E27" w:rsidRDefault="00E37E27" w:rsidP="00E37E27">
      <w:r>
        <w:t>La fonction renvoie le nombre d’enregistrement</w:t>
      </w:r>
      <w:r w:rsidR="00510C4E">
        <w:t>s</w:t>
      </w:r>
      <w:r>
        <w:t xml:space="preserve"> réellement </w:t>
      </w:r>
      <w:r w:rsidR="00442E80">
        <w:t xml:space="preserve">lus </w:t>
      </w:r>
      <w:r>
        <w:t xml:space="preserve">dans le fichier, qui peut être inférieur à </w:t>
      </w:r>
      <w:r w:rsidRPr="00E37E27">
        <w:rPr>
          <w:rStyle w:val="Codeinline"/>
        </w:rPr>
        <w:t>count</w:t>
      </w:r>
      <w:r>
        <w:t xml:space="preserve"> si une erreur s’est produite.</w:t>
      </w:r>
    </w:p>
    <w:p w14:paraId="70B6C37A" w14:textId="036AE30B" w:rsidR="00E37E27" w:rsidRPr="00E37E27" w:rsidRDefault="009C06C5" w:rsidP="00E37E27">
      <w:r>
        <w:rPr>
          <w:lang w:val="fr"/>
        </w:rPr>
        <w:t>Plus d’informations sont disponibles dans la documentation :</w:t>
      </w:r>
    </w:p>
    <w:p w14:paraId="590E7025" w14:textId="12E97FCB" w:rsidR="00B90D35" w:rsidRDefault="009E44DF" w:rsidP="003004D0">
      <w:hyperlink r:id="rId14" w:history="1">
        <w:r w:rsidR="009C06C5" w:rsidRPr="00524734">
          <w:rPr>
            <w:rStyle w:val="Lienhypertexte"/>
          </w:rPr>
          <w:t>https://docs.microsoft.com/fr-fr/cpp/c-runtime-library/reference/fread-s?view=vs-2019</w:t>
        </w:r>
      </w:hyperlink>
      <w:r w:rsidR="009C06C5">
        <w:t xml:space="preserve">. </w:t>
      </w:r>
    </w:p>
    <w:p w14:paraId="55453043" w14:textId="2CA098AE" w:rsidR="005B5A70" w:rsidRDefault="00AA125F" w:rsidP="00152C0E">
      <w:r>
        <w:lastRenderedPageBreak/>
        <w:t>Pour garnir le tableau de cartes sur base des données mémorisées dans le fichier</w:t>
      </w:r>
      <w:r w:rsidR="00152C0E">
        <w:t xml:space="preserve">, vous devez parcourir </w:t>
      </w:r>
      <w:r w:rsidR="00500849">
        <w:t xml:space="preserve">le fichier </w:t>
      </w:r>
      <w:r w:rsidR="00152C0E">
        <w:t xml:space="preserve">et faire appel à la fonction </w:t>
      </w:r>
      <w:proofErr w:type="spellStart"/>
      <w:r w:rsidR="00500849">
        <w:rPr>
          <w:rStyle w:val="Codeinline"/>
        </w:rPr>
        <w:t>fread</w:t>
      </w:r>
      <w:proofErr w:type="spellEnd"/>
      <w:r w:rsidR="00152C0E">
        <w:t xml:space="preserve"> </w:t>
      </w:r>
      <w:r w:rsidR="00500849">
        <w:t>comme s’il s’agissait d’une obtention</w:t>
      </w:r>
      <w:r w:rsidR="00152C0E">
        <w:t xml:space="preserve">. </w:t>
      </w:r>
    </w:p>
    <w:p w14:paraId="4F352406" w14:textId="38E5BA9B" w:rsidR="00FB23BB" w:rsidRDefault="00FB23BB" w:rsidP="00152C0E">
      <w:r>
        <w:t>Vous devriez avoir besoin d’une fonction supplémentaire qui permet de savoir si lors de la dernière lecture, vous avez atteint la fin du fichier.</w:t>
      </w:r>
    </w:p>
    <w:p w14:paraId="60349B5B" w14:textId="44047610" w:rsidR="00FB23BB" w:rsidRDefault="00FB23BB" w:rsidP="00152C0E">
      <w:r>
        <w:t>Il s’agit de la fonction suivante :</w:t>
      </w:r>
    </w:p>
    <w:p w14:paraId="44102085" w14:textId="30F1CC62" w:rsidR="00FB23BB" w:rsidRDefault="00FB23BB" w:rsidP="00FB23BB">
      <w:pPr>
        <w:pStyle w:val="Code"/>
        <w:rPr>
          <w:rStyle w:val="CodeHTML"/>
          <w:rFonts w:eastAsiaTheme="minorEastAsia"/>
        </w:rPr>
      </w:pPr>
      <w:r>
        <w:rPr>
          <w:rStyle w:val="hljs-keyword"/>
        </w:rPr>
        <w:t>int</w:t>
      </w:r>
      <w:r>
        <w:rPr>
          <w:rStyle w:val="hljs-function"/>
        </w:rPr>
        <w:t xml:space="preserve"> </w:t>
      </w:r>
      <w:r>
        <w:rPr>
          <w:rStyle w:val="hljs-title"/>
        </w:rPr>
        <w:t>feof</w:t>
      </w:r>
      <w:r>
        <w:rPr>
          <w:rStyle w:val="hljs-params"/>
        </w:rPr>
        <w:t>(FILE *stream)</w:t>
      </w:r>
      <w:r>
        <w:rPr>
          <w:rStyle w:val="CodeHTML"/>
          <w:rFonts w:eastAsiaTheme="minorEastAsia"/>
        </w:rPr>
        <w:t>;</w:t>
      </w:r>
    </w:p>
    <w:p w14:paraId="473AA31E" w14:textId="2DE2FC59" w:rsidR="00FB23BB" w:rsidRDefault="00FB23BB" w:rsidP="00FB23BB">
      <w:pPr>
        <w:rPr>
          <w:lang w:eastAsia="fr-BE"/>
        </w:rPr>
      </w:pPr>
      <w:r>
        <w:t xml:space="preserve">Cette fonction renvoie une valeur différente de zéro si l’opération de lecture a tenté de lire au-delà de la fin du fichier ; sinon, elle renvoie 0. Bien qu’il ne s’agisse pas de valeur booléenne, vous êtes autorisés </w:t>
      </w:r>
      <w:r w:rsidR="002F150C">
        <w:t>à ne pas écrire l’opération de comparaison à 0. Le code en devient en effet plus lisible.</w:t>
      </w:r>
    </w:p>
    <w:p w14:paraId="45F36627" w14:textId="0FAA1459" w:rsidR="00152C0E" w:rsidRDefault="003F4FDB" w:rsidP="00152C0E">
      <w:r>
        <w:t xml:space="preserve">Chaque </w:t>
      </w:r>
      <w:r w:rsidR="00152C0E">
        <w:t xml:space="preserve">enregistrement </w:t>
      </w:r>
      <w:r w:rsidR="00500849">
        <w:t xml:space="preserve">lu doit être mémorisé dans </w:t>
      </w:r>
      <w:r w:rsidR="006A25B3">
        <w:t xml:space="preserve">la </w:t>
      </w:r>
      <w:r w:rsidR="00152C0E">
        <w:t>cellule du tableau</w:t>
      </w:r>
      <w:r w:rsidR="006A25B3">
        <w:t xml:space="preserve"> qui suit la précédente</w:t>
      </w:r>
      <w:r w:rsidR="00152C0E">
        <w:t xml:space="preserve">. Pour déterminer la taille de l’enregistrement, utilisez </w:t>
      </w:r>
      <w:r w:rsidR="005F62FF">
        <w:t xml:space="preserve">à nouveau </w:t>
      </w:r>
      <w:r w:rsidR="00152C0E">
        <w:t xml:space="preserve">l’opérateur </w:t>
      </w:r>
      <w:proofErr w:type="spellStart"/>
      <w:r w:rsidR="00152C0E" w:rsidRPr="00D175B2">
        <w:rPr>
          <w:rStyle w:val="Codeinline"/>
        </w:rPr>
        <w:t>sizeof</w:t>
      </w:r>
      <w:proofErr w:type="spellEnd"/>
      <w:r w:rsidR="00152C0E">
        <w:t xml:space="preserve">. Enfin, vous allez </w:t>
      </w:r>
      <w:r w:rsidR="005B5A70">
        <w:t xml:space="preserve">lire </w:t>
      </w:r>
      <w:r w:rsidR="00152C0E">
        <w:t>un enregistrement à la fois.</w:t>
      </w:r>
    </w:p>
    <w:p w14:paraId="18DD800A" w14:textId="5B65FB39" w:rsidR="003224C1" w:rsidRDefault="003224C1" w:rsidP="003224C1">
      <w:r w:rsidRPr="00795C3E">
        <w:rPr>
          <w:noProof/>
          <w:lang w:eastAsia="fr-BE"/>
        </w:rPr>
        <w:drawing>
          <wp:anchor distT="0" distB="0" distL="114300" distR="114300" simplePos="0" relativeHeight="251813888" behindDoc="1" locked="0" layoutInCell="1" allowOverlap="1" wp14:anchorId="0485C312" wp14:editId="1A994F4D">
            <wp:simplePos x="0" y="0"/>
            <wp:positionH relativeFrom="margin">
              <wp:posOffset>0</wp:posOffset>
            </wp:positionH>
            <wp:positionV relativeFrom="paragraph">
              <wp:posOffset>62865</wp:posOffset>
            </wp:positionV>
            <wp:extent cx="193675" cy="231775"/>
            <wp:effectExtent l="0" t="0" r="0" b="0"/>
            <wp:wrapTight wrapText="bothSides">
              <wp:wrapPolygon edited="0">
                <wp:start x="0" y="0"/>
                <wp:lineTo x="0" y="19529"/>
                <wp:lineTo x="19121" y="19529"/>
                <wp:lineTo x="19121" y="0"/>
                <wp:lineTo x="0" y="0"/>
              </wp:wrapPolygon>
            </wp:wrapTight>
            <wp:docPr id="25" name="Image 2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Vous pouvez enfin compléter la fonction de lecture des cartes en faisant en sorte de mémoriser chacune des cartes lues dans le tableau de cartes.</w:t>
      </w:r>
      <w:r w:rsidR="00AA125F">
        <w:t xml:space="preserve"> Réfléchissez bien à l’algorithmique !</w:t>
      </w:r>
    </w:p>
    <w:p w14:paraId="7263969E" w14:textId="1F5A17E8" w:rsidR="008943B8" w:rsidRDefault="008943B8" w:rsidP="003224C1">
      <w:r>
        <w:t>La fonction devrait ressembler à ce qui suit :</w:t>
      </w:r>
    </w:p>
    <w:p w14:paraId="7CDA990D" w14:textId="33D50198" w:rsidR="008943B8" w:rsidRDefault="008943B8" w:rsidP="008943B8">
      <w:pPr>
        <w:pStyle w:val="Code"/>
      </w:pPr>
      <w:r>
        <w:t>int lireCartes(Carte cartes[]) {</w:t>
      </w:r>
    </w:p>
    <w:p w14:paraId="692E83F4" w14:textId="77777777" w:rsidR="008943B8" w:rsidRDefault="008943B8" w:rsidP="008943B8">
      <w:pPr>
        <w:pStyle w:val="Code"/>
      </w:pPr>
      <w:r>
        <w:t xml:space="preserve">  FILE * fiCartes;</w:t>
      </w:r>
    </w:p>
    <w:p w14:paraId="388907C6" w14:textId="77777777" w:rsidR="008943B8" w:rsidRDefault="008943B8" w:rsidP="008943B8">
      <w:pPr>
        <w:pStyle w:val="Code"/>
      </w:pPr>
      <w:r>
        <w:t xml:space="preserve">  Carte carte;</w:t>
      </w:r>
    </w:p>
    <w:p w14:paraId="7BFC127D" w14:textId="7282A6E5" w:rsidR="008943B8" w:rsidRDefault="008943B8" w:rsidP="008943B8">
      <w:pPr>
        <w:pStyle w:val="Code"/>
      </w:pPr>
      <w:r>
        <w:t xml:space="preserve">  int iCarte = 0;</w:t>
      </w:r>
    </w:p>
    <w:p w14:paraId="105E4444" w14:textId="77777777" w:rsidR="008943B8" w:rsidRDefault="008943B8" w:rsidP="008943B8">
      <w:pPr>
        <w:pStyle w:val="Code"/>
      </w:pPr>
    </w:p>
    <w:p w14:paraId="0B6DAC1D" w14:textId="77777777" w:rsidR="008943B8" w:rsidRDefault="008943B8" w:rsidP="008943B8">
      <w:pPr>
        <w:pStyle w:val="Code"/>
      </w:pPr>
      <w:r>
        <w:t xml:space="preserve">  fopen_s(&amp;fiCartes, FICHIER_CARTES, "rb");</w:t>
      </w:r>
    </w:p>
    <w:p w14:paraId="09708BFC" w14:textId="77777777" w:rsidR="008943B8" w:rsidRDefault="008943B8" w:rsidP="008943B8">
      <w:pPr>
        <w:pStyle w:val="Code"/>
      </w:pPr>
      <w:r>
        <w:t xml:space="preserve">  if (fiCartes == NULL)</w:t>
      </w:r>
    </w:p>
    <w:p w14:paraId="3DB705E8" w14:textId="77777777" w:rsidR="008943B8" w:rsidRDefault="008943B8" w:rsidP="008943B8">
      <w:pPr>
        <w:pStyle w:val="Code"/>
      </w:pPr>
      <w:r>
        <w:t xml:space="preserve">    printf("Erreur lors de l'ouverture du fichier.\n");</w:t>
      </w:r>
    </w:p>
    <w:p w14:paraId="316A7A70" w14:textId="77777777" w:rsidR="008943B8" w:rsidRPr="008943B8" w:rsidRDefault="008943B8" w:rsidP="008943B8">
      <w:pPr>
        <w:pStyle w:val="Code"/>
        <w:rPr>
          <w:lang w:val="en-US"/>
        </w:rPr>
      </w:pPr>
      <w:r>
        <w:t xml:space="preserve">  </w:t>
      </w:r>
      <w:r w:rsidRPr="008943B8">
        <w:rPr>
          <w:lang w:val="en-US"/>
        </w:rPr>
        <w:t xml:space="preserve">else {  </w:t>
      </w:r>
    </w:p>
    <w:p w14:paraId="5CE7D667" w14:textId="77777777" w:rsidR="008943B8" w:rsidRPr="008943B8" w:rsidRDefault="008943B8" w:rsidP="008943B8">
      <w:pPr>
        <w:pStyle w:val="Code"/>
        <w:rPr>
          <w:lang w:val="en-US"/>
        </w:rPr>
      </w:pPr>
      <w:r w:rsidRPr="008943B8">
        <w:rPr>
          <w:lang w:val="en-US"/>
        </w:rPr>
        <w:t xml:space="preserve">    fread_s(&amp;carte, sizeof(Carte), sizeof(Carte), 1, fiCartes);</w:t>
      </w:r>
    </w:p>
    <w:p w14:paraId="451924B4" w14:textId="77777777" w:rsidR="008943B8" w:rsidRDefault="008943B8" w:rsidP="008943B8">
      <w:pPr>
        <w:pStyle w:val="Code"/>
      </w:pPr>
      <w:r w:rsidRPr="008943B8">
        <w:rPr>
          <w:lang w:val="en-US"/>
        </w:rPr>
        <w:t xml:space="preserve">    </w:t>
      </w:r>
      <w:r>
        <w:t>while (!feof(fiCartes)) {</w:t>
      </w:r>
    </w:p>
    <w:p w14:paraId="70A1EDD2" w14:textId="77777777" w:rsidR="008943B8" w:rsidRDefault="008943B8" w:rsidP="008943B8">
      <w:pPr>
        <w:pStyle w:val="Code"/>
      </w:pPr>
      <w:r>
        <w:t xml:space="preserve">      cartes[iCarte] = carte;</w:t>
      </w:r>
    </w:p>
    <w:p w14:paraId="0F2D88BA" w14:textId="77777777" w:rsidR="008943B8" w:rsidRPr="008943B8" w:rsidRDefault="008943B8" w:rsidP="008943B8">
      <w:pPr>
        <w:pStyle w:val="Code"/>
        <w:rPr>
          <w:lang w:val="en-US"/>
        </w:rPr>
      </w:pPr>
      <w:r>
        <w:t xml:space="preserve">      </w:t>
      </w:r>
      <w:r w:rsidRPr="008943B8">
        <w:rPr>
          <w:lang w:val="en-US"/>
        </w:rPr>
        <w:t>iCarte++;</w:t>
      </w:r>
    </w:p>
    <w:p w14:paraId="60E30FB9" w14:textId="77777777" w:rsidR="008943B8" w:rsidRPr="008943B8" w:rsidRDefault="008943B8" w:rsidP="008943B8">
      <w:pPr>
        <w:pStyle w:val="Code"/>
        <w:rPr>
          <w:lang w:val="en-US"/>
        </w:rPr>
      </w:pPr>
      <w:r w:rsidRPr="008943B8">
        <w:rPr>
          <w:lang w:val="en-US"/>
        </w:rPr>
        <w:t xml:space="preserve">      fread_s(&amp;carte, sizeof(Carte), sizeof(Carte), 1, fiCartes);</w:t>
      </w:r>
    </w:p>
    <w:p w14:paraId="01DF2957" w14:textId="77777777" w:rsidR="008943B8" w:rsidRDefault="008943B8" w:rsidP="008943B8">
      <w:pPr>
        <w:pStyle w:val="Code"/>
      </w:pPr>
      <w:r w:rsidRPr="008943B8">
        <w:rPr>
          <w:lang w:val="en-US"/>
        </w:rPr>
        <w:t xml:space="preserve">    </w:t>
      </w:r>
      <w:r>
        <w:t>}</w:t>
      </w:r>
    </w:p>
    <w:p w14:paraId="6941AF1E" w14:textId="77777777" w:rsidR="008943B8" w:rsidRDefault="008943B8" w:rsidP="008943B8">
      <w:pPr>
        <w:pStyle w:val="Code"/>
      </w:pPr>
      <w:r>
        <w:t xml:space="preserve">    fclose(fiCartes);</w:t>
      </w:r>
    </w:p>
    <w:p w14:paraId="17E7FACE" w14:textId="77777777" w:rsidR="008943B8" w:rsidRDefault="008943B8" w:rsidP="008943B8">
      <w:pPr>
        <w:pStyle w:val="Code"/>
      </w:pPr>
      <w:r>
        <w:t xml:space="preserve">  }</w:t>
      </w:r>
    </w:p>
    <w:p w14:paraId="398D6057" w14:textId="77777777" w:rsidR="008943B8" w:rsidRDefault="008943B8" w:rsidP="008943B8">
      <w:pPr>
        <w:pStyle w:val="Code"/>
      </w:pPr>
      <w:r>
        <w:t xml:space="preserve">  return iCarte;</w:t>
      </w:r>
    </w:p>
    <w:p w14:paraId="337F3D1A" w14:textId="7FB5C996" w:rsidR="008943B8" w:rsidRDefault="008943B8" w:rsidP="008943B8">
      <w:pPr>
        <w:pStyle w:val="Code"/>
      </w:pPr>
      <w:r>
        <w:t>}</w:t>
      </w:r>
    </w:p>
    <w:p w14:paraId="4FE2D719" w14:textId="44A3BAF6" w:rsidR="00A256EF" w:rsidRDefault="006C76DC" w:rsidP="00A256EF">
      <w:r>
        <w:t>Vous devriez maintenant avoir un projet permettant l’obtention de cartes, leur mémorisation dans un fichier et leur chargement lorsque vous relancez le programme.</w:t>
      </w:r>
    </w:p>
    <w:p w14:paraId="7A18B59F" w14:textId="7DF48B1C" w:rsidR="001B2E54" w:rsidRDefault="00ED4113" w:rsidP="005A1C27">
      <w:pPr>
        <w:rPr>
          <w:rFonts w:asciiTheme="minorHAnsi" w:eastAsiaTheme="majorEastAsia" w:hAnsiTheme="minorHAnsi" w:cstheme="majorBidi"/>
          <w:b/>
          <w:bCs/>
          <w:color w:val="1F497D" w:themeColor="text2"/>
          <w:sz w:val="26"/>
          <w:szCs w:val="26"/>
        </w:rPr>
      </w:pPr>
      <w:r w:rsidRPr="00795C3E">
        <w:rPr>
          <w:noProof/>
          <w:lang w:eastAsia="fr-BE"/>
        </w:rPr>
        <w:drawing>
          <wp:anchor distT="0" distB="0" distL="114300" distR="114300" simplePos="0" relativeHeight="251815936" behindDoc="1" locked="0" layoutInCell="1" allowOverlap="1" wp14:anchorId="3ADDBD3B" wp14:editId="2989B9B1">
            <wp:simplePos x="0" y="0"/>
            <wp:positionH relativeFrom="margin">
              <wp:align>left</wp:align>
            </wp:positionH>
            <wp:positionV relativeFrom="paragraph">
              <wp:posOffset>391795</wp:posOffset>
            </wp:positionV>
            <wp:extent cx="193675" cy="231775"/>
            <wp:effectExtent l="0" t="0" r="0" b="0"/>
            <wp:wrapTight wrapText="bothSides">
              <wp:wrapPolygon edited="0">
                <wp:start x="0" y="0"/>
                <wp:lineTo x="0" y="19529"/>
                <wp:lineTo x="19121" y="19529"/>
                <wp:lineTo x="19121" y="0"/>
                <wp:lineTo x="0" y="0"/>
              </wp:wrapPolygon>
            </wp:wrapTight>
            <wp:docPr id="14" name="Image 1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6C76DC">
        <w:t xml:space="preserve">Si vous n’avez pas encore atteint ce résultat, réfléchissez au meilleur moment de faire appel à ces deux nouvelles fonctions. </w:t>
      </w:r>
      <w:r>
        <w:br/>
      </w:r>
      <w:r w:rsidR="006C76DC">
        <w:t xml:space="preserve">Placez ces appels judicieusement </w:t>
      </w:r>
      <w:r w:rsidR="005A1C27">
        <w:t>dans la fonction principale et le tour est joué</w:t>
      </w:r>
      <w:r w:rsidR="007260BD">
        <w:t> !</w:t>
      </w:r>
      <w:r w:rsidR="001B2E54">
        <w:br w:type="page"/>
      </w:r>
    </w:p>
    <w:p w14:paraId="1FC4AAB4" w14:textId="2DBDC21C" w:rsidR="001B2E54" w:rsidRDefault="001B2E54" w:rsidP="001B2E54">
      <w:pPr>
        <w:pStyle w:val="Titre1"/>
        <w:rPr>
          <w:i/>
        </w:rPr>
      </w:pPr>
      <w:bookmarkStart w:id="17" w:name="_Toc30434677"/>
      <w:bookmarkStart w:id="18" w:name="_Toc64382081"/>
      <w:r>
        <w:lastRenderedPageBreak/>
        <w:t xml:space="preserve">Code de </w:t>
      </w:r>
      <w:proofErr w:type="spellStart"/>
      <w:r w:rsidRPr="001B2E54">
        <w:rPr>
          <w:i/>
        </w:rPr>
        <w:t>cartes.c</w:t>
      </w:r>
      <w:bookmarkEnd w:id="17"/>
      <w:bookmarkEnd w:id="18"/>
      <w:proofErr w:type="spellEnd"/>
    </w:p>
    <w:p w14:paraId="79D259D6" w14:textId="77777777" w:rsidR="00E338EB" w:rsidRPr="00E338EB" w:rsidRDefault="00E338EB" w:rsidP="00E338EB">
      <w:pPr>
        <w:pStyle w:val="Code"/>
        <w:rPr>
          <w:lang w:val="en-US"/>
        </w:rPr>
      </w:pPr>
      <w:r w:rsidRPr="00E338EB">
        <w:rPr>
          <w:lang w:val="en-US"/>
        </w:rPr>
        <w:t>#include &lt;stdio.h&gt;</w:t>
      </w:r>
    </w:p>
    <w:p w14:paraId="15CD65F9" w14:textId="77777777" w:rsidR="00E338EB" w:rsidRPr="00E338EB" w:rsidRDefault="00E338EB" w:rsidP="00E338EB">
      <w:pPr>
        <w:pStyle w:val="Code"/>
        <w:rPr>
          <w:lang w:val="en-US"/>
        </w:rPr>
      </w:pPr>
      <w:r w:rsidRPr="00E338EB">
        <w:rPr>
          <w:lang w:val="en-US"/>
        </w:rPr>
        <w:t>#include &lt;string.h&gt;</w:t>
      </w:r>
    </w:p>
    <w:p w14:paraId="03CDC56C" w14:textId="77777777" w:rsidR="00E338EB" w:rsidRPr="00E338EB" w:rsidRDefault="00E338EB" w:rsidP="00E338EB">
      <w:pPr>
        <w:pStyle w:val="Code"/>
        <w:rPr>
          <w:lang w:val="en-US"/>
        </w:rPr>
      </w:pPr>
      <w:r w:rsidRPr="00E338EB">
        <w:rPr>
          <w:lang w:val="en-US"/>
        </w:rPr>
        <w:t>#include &lt;stdbool.h&gt;</w:t>
      </w:r>
    </w:p>
    <w:p w14:paraId="081B6A0C" w14:textId="77777777" w:rsidR="00E338EB" w:rsidRPr="00E338EB" w:rsidRDefault="00E338EB" w:rsidP="00E338EB">
      <w:pPr>
        <w:pStyle w:val="Code"/>
        <w:rPr>
          <w:lang w:val="en-US"/>
        </w:rPr>
      </w:pPr>
    </w:p>
    <w:p w14:paraId="1EC00F79" w14:textId="77777777" w:rsidR="00E338EB" w:rsidRPr="00E338EB" w:rsidRDefault="00E338EB" w:rsidP="00E338EB">
      <w:pPr>
        <w:pStyle w:val="Code"/>
        <w:rPr>
          <w:lang w:val="en-US"/>
        </w:rPr>
      </w:pPr>
      <w:r w:rsidRPr="00E338EB">
        <w:rPr>
          <w:lang w:val="en-US"/>
        </w:rPr>
        <w:t>#define T_NOM 100</w:t>
      </w:r>
    </w:p>
    <w:p w14:paraId="491E68E0" w14:textId="77777777" w:rsidR="00E338EB" w:rsidRPr="00E338EB" w:rsidRDefault="00E338EB" w:rsidP="00E338EB">
      <w:pPr>
        <w:pStyle w:val="Code"/>
      </w:pPr>
      <w:r w:rsidRPr="00E338EB">
        <w:t>#define NB_MOTS_CLES 3</w:t>
      </w:r>
    </w:p>
    <w:p w14:paraId="2EAA4400" w14:textId="77777777" w:rsidR="00E338EB" w:rsidRPr="00E338EB" w:rsidRDefault="00E338EB" w:rsidP="00E338EB">
      <w:pPr>
        <w:pStyle w:val="Code"/>
      </w:pPr>
      <w:r w:rsidRPr="00E338EB">
        <w:t>#define T_MOT_CLE 25</w:t>
      </w:r>
    </w:p>
    <w:p w14:paraId="54FF79AF" w14:textId="77777777" w:rsidR="00E338EB" w:rsidRPr="00E338EB" w:rsidRDefault="00E338EB" w:rsidP="00E338EB">
      <w:pPr>
        <w:pStyle w:val="Code"/>
        <w:rPr>
          <w:lang w:val="en-US"/>
        </w:rPr>
      </w:pPr>
      <w:r w:rsidRPr="00E338EB">
        <w:rPr>
          <w:lang w:val="en-US"/>
        </w:rPr>
        <w:t>#define NB_CARTES 50</w:t>
      </w:r>
    </w:p>
    <w:p w14:paraId="4191E906" w14:textId="77777777" w:rsidR="00E338EB" w:rsidRPr="003A07FF" w:rsidRDefault="00E338EB" w:rsidP="00E338EB">
      <w:pPr>
        <w:pStyle w:val="Code"/>
        <w:rPr>
          <w:lang w:val="en-US"/>
        </w:rPr>
      </w:pPr>
    </w:p>
    <w:p w14:paraId="15A562C6" w14:textId="77777777" w:rsidR="00E338EB" w:rsidRPr="003A07FF" w:rsidRDefault="00E338EB" w:rsidP="00E338EB">
      <w:pPr>
        <w:pStyle w:val="Code"/>
        <w:rPr>
          <w:lang w:val="en-US"/>
        </w:rPr>
      </w:pPr>
      <w:r w:rsidRPr="003A07FF">
        <w:rPr>
          <w:lang w:val="en-US"/>
        </w:rPr>
        <w:t>typedef struct carte Carte;</w:t>
      </w:r>
    </w:p>
    <w:p w14:paraId="04CB065F" w14:textId="77777777" w:rsidR="00E338EB" w:rsidRPr="00E338EB" w:rsidRDefault="00E338EB" w:rsidP="00E338EB">
      <w:pPr>
        <w:pStyle w:val="Code"/>
      </w:pPr>
      <w:r w:rsidRPr="00E338EB">
        <w:t>struct carte {</w:t>
      </w:r>
    </w:p>
    <w:p w14:paraId="7BC02614" w14:textId="77777777" w:rsidR="00E338EB" w:rsidRPr="00E338EB" w:rsidRDefault="00E338EB" w:rsidP="00E338EB">
      <w:pPr>
        <w:pStyle w:val="Code"/>
      </w:pPr>
      <w:r w:rsidRPr="00E338EB">
        <w:tab/>
        <w:t>char nom[T_NOM];</w:t>
      </w:r>
    </w:p>
    <w:p w14:paraId="1581B69E" w14:textId="77777777" w:rsidR="00E338EB" w:rsidRPr="00E338EB" w:rsidRDefault="00E338EB" w:rsidP="00E338EB">
      <w:pPr>
        <w:pStyle w:val="Code"/>
      </w:pPr>
      <w:r w:rsidRPr="00E338EB">
        <w:tab/>
        <w:t>int nbCasesHauteur;</w:t>
      </w:r>
    </w:p>
    <w:p w14:paraId="2C478DDD" w14:textId="77777777" w:rsidR="00E338EB" w:rsidRPr="00E338EB" w:rsidRDefault="00E338EB" w:rsidP="00E338EB">
      <w:pPr>
        <w:pStyle w:val="Code"/>
      </w:pPr>
      <w:r w:rsidRPr="00E338EB">
        <w:tab/>
        <w:t>int nbCasesLargeur;</w:t>
      </w:r>
    </w:p>
    <w:p w14:paraId="501A0F2E" w14:textId="77777777" w:rsidR="00E338EB" w:rsidRPr="00E338EB" w:rsidRDefault="00E338EB" w:rsidP="00E338EB">
      <w:pPr>
        <w:pStyle w:val="Code"/>
      </w:pPr>
      <w:r w:rsidRPr="00E338EB">
        <w:tab/>
        <w:t>bool officielle;</w:t>
      </w:r>
    </w:p>
    <w:p w14:paraId="12C544E2" w14:textId="77777777" w:rsidR="00E338EB" w:rsidRPr="00E338EB" w:rsidRDefault="00E338EB" w:rsidP="00E338EB">
      <w:pPr>
        <w:pStyle w:val="Code"/>
      </w:pPr>
      <w:r w:rsidRPr="00E338EB">
        <w:tab/>
        <w:t>char motsCles[NB_MOTS_CLES][T_MOT_CLE];</w:t>
      </w:r>
    </w:p>
    <w:p w14:paraId="34F05E88" w14:textId="77777777" w:rsidR="00E338EB" w:rsidRPr="00E338EB" w:rsidRDefault="00E338EB" w:rsidP="00E338EB">
      <w:pPr>
        <w:pStyle w:val="Code"/>
      </w:pPr>
      <w:r w:rsidRPr="00E338EB">
        <w:t>};</w:t>
      </w:r>
    </w:p>
    <w:p w14:paraId="04674560" w14:textId="77777777" w:rsidR="00E338EB" w:rsidRPr="00E338EB" w:rsidRDefault="00E338EB" w:rsidP="00E338EB">
      <w:pPr>
        <w:pStyle w:val="Code"/>
      </w:pPr>
    </w:p>
    <w:p w14:paraId="08DD2FAC" w14:textId="77777777" w:rsidR="00E338EB" w:rsidRPr="00E338EB" w:rsidRDefault="00E338EB" w:rsidP="00E338EB">
      <w:pPr>
        <w:pStyle w:val="Code"/>
      </w:pPr>
      <w:r w:rsidRPr="00E338EB">
        <w:t>Carte carteObtenue(void);</w:t>
      </w:r>
    </w:p>
    <w:p w14:paraId="287A8B04" w14:textId="77777777" w:rsidR="00E338EB" w:rsidRPr="00E338EB" w:rsidRDefault="00E338EB" w:rsidP="00E338EB">
      <w:pPr>
        <w:pStyle w:val="Code"/>
      </w:pPr>
      <w:r w:rsidRPr="00E338EB">
        <w:t>void afficheCarte(Carte carte);</w:t>
      </w:r>
    </w:p>
    <w:p w14:paraId="0033CE68" w14:textId="77777777" w:rsidR="00E338EB" w:rsidRPr="00E338EB" w:rsidRDefault="00E338EB" w:rsidP="00E338EB">
      <w:pPr>
        <w:pStyle w:val="Code"/>
      </w:pPr>
    </w:p>
    <w:p w14:paraId="5E8216DD" w14:textId="77777777" w:rsidR="00E338EB" w:rsidRPr="00E338EB" w:rsidRDefault="00E338EB" w:rsidP="00E338EB">
      <w:pPr>
        <w:pStyle w:val="Code"/>
      </w:pPr>
      <w:r w:rsidRPr="00E338EB">
        <w:t>void main (void) {</w:t>
      </w:r>
    </w:p>
    <w:p w14:paraId="3FB40722" w14:textId="77777777" w:rsidR="00E338EB" w:rsidRPr="00E338EB" w:rsidRDefault="00E338EB" w:rsidP="00E338EB">
      <w:pPr>
        <w:pStyle w:val="Code"/>
      </w:pPr>
      <w:r w:rsidRPr="00E338EB">
        <w:tab/>
        <w:t>Carte cartes[NB_CARTES];</w:t>
      </w:r>
    </w:p>
    <w:p w14:paraId="78828C53" w14:textId="77777777" w:rsidR="00E338EB" w:rsidRPr="00E338EB" w:rsidRDefault="00E338EB" w:rsidP="00E338EB">
      <w:pPr>
        <w:pStyle w:val="Code"/>
      </w:pPr>
      <w:r w:rsidRPr="00E338EB">
        <w:tab/>
        <w:t>int nbCartes = 0;</w:t>
      </w:r>
    </w:p>
    <w:p w14:paraId="434E3859" w14:textId="77777777" w:rsidR="00E338EB" w:rsidRPr="00E338EB" w:rsidRDefault="00E338EB" w:rsidP="00E338EB">
      <w:pPr>
        <w:pStyle w:val="Code"/>
      </w:pPr>
      <w:r w:rsidRPr="00E338EB">
        <w:tab/>
        <w:t>Carte carte;</w:t>
      </w:r>
    </w:p>
    <w:p w14:paraId="2AD49343" w14:textId="65D14747" w:rsidR="00E338EB" w:rsidRPr="00E338EB" w:rsidRDefault="00B846AB" w:rsidP="00E338EB">
      <w:pPr>
        <w:pStyle w:val="Code"/>
      </w:pPr>
      <w:bookmarkStart w:id="19" w:name="_Hlk129853861"/>
      <w:r>
        <w:tab/>
        <w:t xml:space="preserve">bool encorePlace = </w:t>
      </w:r>
      <w:r w:rsidRPr="00E338EB">
        <w:t>nbCartes &lt; NB_CARTES</w:t>
      </w:r>
      <w:r>
        <w:t>;</w:t>
      </w:r>
    </w:p>
    <w:p w14:paraId="5DF99DDD" w14:textId="77777777" w:rsidR="00B846AB" w:rsidRDefault="00B846AB" w:rsidP="00E338EB">
      <w:pPr>
        <w:pStyle w:val="Code"/>
      </w:pPr>
    </w:p>
    <w:p w14:paraId="38223E84" w14:textId="28A85CB7" w:rsidR="00E338EB" w:rsidRPr="00E338EB" w:rsidRDefault="00E338EB" w:rsidP="00E338EB">
      <w:pPr>
        <w:pStyle w:val="Code"/>
      </w:pPr>
      <w:r w:rsidRPr="00E338EB">
        <w:tab/>
        <w:t>carte = carteObtenue();</w:t>
      </w:r>
    </w:p>
    <w:p w14:paraId="14C52B3E" w14:textId="03B3A894" w:rsidR="00E338EB" w:rsidRPr="00E338EB" w:rsidRDefault="00E338EB" w:rsidP="00E338EB">
      <w:pPr>
        <w:pStyle w:val="Code"/>
      </w:pPr>
      <w:r w:rsidRPr="00E338EB">
        <w:tab/>
        <w:t>while (strcmp(carte.nom, "")</w:t>
      </w:r>
      <w:r w:rsidR="00DE54D9">
        <w:t> !</w:t>
      </w:r>
      <w:r w:rsidRPr="00E338EB">
        <w:t xml:space="preserve">= 0 &amp;&amp; </w:t>
      </w:r>
      <w:r w:rsidR="00B846AB">
        <w:t>encorePlace</w:t>
      </w:r>
      <w:r w:rsidRPr="00E338EB">
        <w:t>) {</w:t>
      </w:r>
    </w:p>
    <w:p w14:paraId="6B18A277" w14:textId="77777777" w:rsidR="00E338EB" w:rsidRPr="00E338EB" w:rsidRDefault="00E338EB" w:rsidP="00E338EB">
      <w:pPr>
        <w:pStyle w:val="Code"/>
      </w:pPr>
      <w:r w:rsidRPr="00E338EB">
        <w:tab/>
      </w:r>
      <w:r w:rsidRPr="00E338EB">
        <w:tab/>
        <w:t>cartes[nbCartes] = carte;</w:t>
      </w:r>
    </w:p>
    <w:p w14:paraId="2B1DB13C" w14:textId="314556FB" w:rsidR="00E338EB" w:rsidRDefault="00E338EB" w:rsidP="00E338EB">
      <w:pPr>
        <w:pStyle w:val="Code"/>
      </w:pPr>
      <w:r w:rsidRPr="00E338EB">
        <w:tab/>
      </w:r>
      <w:r w:rsidRPr="00E338EB">
        <w:tab/>
        <w:t>nbCartes++;</w:t>
      </w:r>
    </w:p>
    <w:p w14:paraId="4C22E367" w14:textId="77777777" w:rsidR="00B846AB" w:rsidRDefault="00B846AB" w:rsidP="00E338EB">
      <w:pPr>
        <w:pStyle w:val="Code"/>
      </w:pPr>
      <w:r>
        <w:tab/>
      </w:r>
      <w:r>
        <w:tab/>
      </w:r>
    </w:p>
    <w:p w14:paraId="4C26ABBB" w14:textId="0E7906C7" w:rsidR="00B846AB" w:rsidRPr="00E338EB" w:rsidRDefault="00B846AB" w:rsidP="00E338EB">
      <w:pPr>
        <w:pStyle w:val="Code"/>
      </w:pPr>
      <w:r>
        <w:tab/>
      </w:r>
      <w:r>
        <w:tab/>
        <w:t xml:space="preserve">encorePlace = </w:t>
      </w:r>
      <w:r w:rsidRPr="00E338EB">
        <w:t>nbCartes &lt; NB_CARTES</w:t>
      </w:r>
      <w:r>
        <w:t>;</w:t>
      </w:r>
    </w:p>
    <w:p w14:paraId="2D2503F8" w14:textId="78F1C9FE" w:rsidR="00E338EB" w:rsidRPr="00E338EB" w:rsidRDefault="00E338EB" w:rsidP="00E338EB">
      <w:pPr>
        <w:pStyle w:val="Code"/>
      </w:pPr>
      <w:r w:rsidRPr="00E338EB">
        <w:tab/>
      </w:r>
      <w:r w:rsidRPr="00E338EB">
        <w:tab/>
      </w:r>
      <w:r w:rsidR="00283F6C" w:rsidRPr="00283F6C">
        <w:t>if(</w:t>
      </w:r>
      <w:r w:rsidR="00B846AB">
        <w:t>encorePlace</w:t>
      </w:r>
      <w:r w:rsidR="00283F6C" w:rsidRPr="00283F6C">
        <w:t>)</w:t>
      </w:r>
      <w:r w:rsidR="00283F6C">
        <w:t xml:space="preserve"> </w:t>
      </w:r>
      <w:r w:rsidRPr="00E338EB">
        <w:t>carte = carteObtenue();</w:t>
      </w:r>
    </w:p>
    <w:p w14:paraId="00160B47" w14:textId="0A7F70A6" w:rsidR="00E338EB" w:rsidRPr="00874334" w:rsidRDefault="00E338EB" w:rsidP="00E338EB">
      <w:pPr>
        <w:pStyle w:val="Code"/>
      </w:pPr>
      <w:r w:rsidRPr="00E338EB">
        <w:tab/>
      </w:r>
      <w:r w:rsidRPr="00874334">
        <w:t>}</w:t>
      </w:r>
      <w:r w:rsidR="00FE7F1F" w:rsidRPr="00874334">
        <w:t xml:space="preserve"> </w:t>
      </w:r>
      <w:r w:rsidR="00FE7F1F" w:rsidRPr="00874334">
        <w:rPr>
          <w:color w:val="76923C" w:themeColor="accent3" w:themeShade="BF"/>
        </w:rPr>
        <w:t>// ou do… while</w:t>
      </w:r>
    </w:p>
    <w:bookmarkEnd w:id="19"/>
    <w:p w14:paraId="68BB4F86" w14:textId="77777777" w:rsidR="00E338EB" w:rsidRPr="00874334" w:rsidRDefault="00E338EB" w:rsidP="00E338EB">
      <w:pPr>
        <w:pStyle w:val="Code"/>
      </w:pPr>
    </w:p>
    <w:p w14:paraId="74E6B260" w14:textId="77777777" w:rsidR="00E338EB" w:rsidRPr="00874334" w:rsidRDefault="00E338EB" w:rsidP="00E338EB">
      <w:pPr>
        <w:pStyle w:val="Code"/>
      </w:pPr>
      <w:r w:rsidRPr="00874334">
        <w:tab/>
        <w:t>if (nbCartes == 0) {</w:t>
      </w:r>
    </w:p>
    <w:p w14:paraId="51560D87" w14:textId="77777777" w:rsidR="00E338EB" w:rsidRPr="00E338EB" w:rsidRDefault="00E338EB" w:rsidP="00E338EB">
      <w:pPr>
        <w:pStyle w:val="Code"/>
      </w:pPr>
      <w:r w:rsidRPr="00874334">
        <w:tab/>
      </w:r>
      <w:r w:rsidRPr="00874334">
        <w:tab/>
      </w:r>
      <w:r w:rsidRPr="00E338EB">
        <w:t>printf("Aucune carte mémorisée !");</w:t>
      </w:r>
    </w:p>
    <w:p w14:paraId="6D51C93C" w14:textId="77777777" w:rsidR="00E338EB" w:rsidRPr="00E338EB" w:rsidRDefault="00E338EB" w:rsidP="00E338EB">
      <w:pPr>
        <w:pStyle w:val="Code"/>
      </w:pPr>
      <w:r w:rsidRPr="00E338EB">
        <w:tab/>
        <w:t>} else {</w:t>
      </w:r>
    </w:p>
    <w:p w14:paraId="75A1F0CA" w14:textId="77777777" w:rsidR="00E338EB" w:rsidRPr="00E338EB" w:rsidRDefault="00E338EB" w:rsidP="00E338EB">
      <w:pPr>
        <w:pStyle w:val="Code"/>
      </w:pPr>
      <w:r w:rsidRPr="00E338EB">
        <w:tab/>
      </w:r>
      <w:r w:rsidRPr="00E338EB">
        <w:tab/>
        <w:t>for(int iCarte = 0; iCarte &lt; nbCartes; iCarte++) {</w:t>
      </w:r>
    </w:p>
    <w:p w14:paraId="609F6819" w14:textId="77777777" w:rsidR="00E338EB" w:rsidRPr="00E338EB" w:rsidRDefault="00E338EB" w:rsidP="00E338EB">
      <w:pPr>
        <w:pStyle w:val="Code"/>
      </w:pPr>
      <w:r w:rsidRPr="00E338EB">
        <w:tab/>
      </w:r>
      <w:r w:rsidRPr="00E338EB">
        <w:tab/>
      </w:r>
      <w:r w:rsidRPr="00E338EB">
        <w:tab/>
        <w:t>afficheCarte(cartes[iCarte]);</w:t>
      </w:r>
    </w:p>
    <w:p w14:paraId="5E696484" w14:textId="77777777" w:rsidR="00E338EB" w:rsidRPr="00E338EB" w:rsidRDefault="00E338EB" w:rsidP="00E338EB">
      <w:pPr>
        <w:pStyle w:val="Code"/>
      </w:pPr>
      <w:r w:rsidRPr="00E338EB">
        <w:tab/>
      </w:r>
      <w:r w:rsidRPr="00E338EB">
        <w:tab/>
        <w:t>}</w:t>
      </w:r>
    </w:p>
    <w:p w14:paraId="0C420934" w14:textId="77777777" w:rsidR="00E338EB" w:rsidRPr="00E338EB" w:rsidRDefault="00E338EB" w:rsidP="00E338EB">
      <w:pPr>
        <w:pStyle w:val="Code"/>
      </w:pPr>
      <w:r w:rsidRPr="00E338EB">
        <w:tab/>
        <w:t>}</w:t>
      </w:r>
    </w:p>
    <w:p w14:paraId="5C67BCEC" w14:textId="77777777" w:rsidR="00E338EB" w:rsidRPr="00E338EB" w:rsidRDefault="00E338EB" w:rsidP="00E338EB">
      <w:pPr>
        <w:pStyle w:val="Code"/>
      </w:pPr>
      <w:r w:rsidRPr="00E338EB">
        <w:t>}</w:t>
      </w:r>
    </w:p>
    <w:p w14:paraId="12C789F2" w14:textId="77777777" w:rsidR="00E338EB" w:rsidRPr="00E338EB" w:rsidRDefault="00E338EB" w:rsidP="00E338EB">
      <w:pPr>
        <w:pStyle w:val="Code"/>
      </w:pPr>
    </w:p>
    <w:p w14:paraId="0E5804A2" w14:textId="77777777" w:rsidR="00E338EB" w:rsidRDefault="00E338EB">
      <w:pPr>
        <w:spacing w:after="160" w:line="259" w:lineRule="auto"/>
        <w:rPr>
          <w:rFonts w:ascii="Consolas" w:eastAsiaTheme="minorEastAsia" w:hAnsi="Consolas"/>
          <w:noProof/>
          <w:sz w:val="20"/>
          <w:lang w:eastAsia="ja-JP"/>
        </w:rPr>
      </w:pPr>
      <w:r>
        <w:br w:type="page"/>
      </w:r>
    </w:p>
    <w:p w14:paraId="0C03C516" w14:textId="7D4655D7" w:rsidR="00E338EB" w:rsidRPr="00E338EB" w:rsidRDefault="00E338EB" w:rsidP="00E338EB">
      <w:pPr>
        <w:pStyle w:val="Code"/>
      </w:pPr>
      <w:r w:rsidRPr="00E338EB">
        <w:lastRenderedPageBreak/>
        <w:t>Carte carteObtenue(void) {</w:t>
      </w:r>
    </w:p>
    <w:p w14:paraId="07AC8B00" w14:textId="77777777" w:rsidR="00E338EB" w:rsidRPr="00E338EB" w:rsidRDefault="00E338EB" w:rsidP="00E338EB">
      <w:pPr>
        <w:pStyle w:val="Code"/>
      </w:pPr>
      <w:r w:rsidRPr="00E338EB">
        <w:tab/>
        <w:t>Carte carte;</w:t>
      </w:r>
    </w:p>
    <w:p w14:paraId="015D46B6" w14:textId="77777777" w:rsidR="00E338EB" w:rsidRPr="00E338EB" w:rsidRDefault="00E338EB" w:rsidP="00E338EB">
      <w:pPr>
        <w:pStyle w:val="Code"/>
      </w:pPr>
      <w:r w:rsidRPr="00E338EB">
        <w:tab/>
        <w:t>char reponse;</w:t>
      </w:r>
    </w:p>
    <w:p w14:paraId="726E6112" w14:textId="77777777" w:rsidR="00E338EB" w:rsidRPr="00E338EB" w:rsidRDefault="00E338EB" w:rsidP="00E338EB">
      <w:pPr>
        <w:pStyle w:val="Code"/>
      </w:pPr>
    </w:p>
    <w:p w14:paraId="0F8EEF25" w14:textId="77777777" w:rsidR="00E338EB" w:rsidRPr="00E338EB" w:rsidRDefault="00E338EB" w:rsidP="00E338EB">
      <w:pPr>
        <w:pStyle w:val="Code"/>
      </w:pPr>
      <w:r w:rsidRPr="00E338EB">
        <w:tab/>
        <w:t>printf("Nom : ");</w:t>
      </w:r>
    </w:p>
    <w:p w14:paraId="79792A57" w14:textId="77777777" w:rsidR="00E338EB" w:rsidRPr="00E338EB" w:rsidRDefault="00E338EB" w:rsidP="00E338EB">
      <w:pPr>
        <w:pStyle w:val="Code"/>
      </w:pPr>
      <w:r w:rsidRPr="00E338EB">
        <w:tab/>
        <w:t>gets_s(carte.nom, T_NOM);</w:t>
      </w:r>
    </w:p>
    <w:p w14:paraId="385A4BE2" w14:textId="77777777" w:rsidR="00E338EB" w:rsidRPr="00E338EB" w:rsidRDefault="00E338EB" w:rsidP="00E338EB">
      <w:pPr>
        <w:pStyle w:val="Code"/>
      </w:pPr>
      <w:r w:rsidRPr="00E338EB">
        <w:tab/>
        <w:t>if (strcmp(carte.nom, "") != 0) {</w:t>
      </w:r>
    </w:p>
    <w:p w14:paraId="7B1DF5BD" w14:textId="77777777" w:rsidR="00E338EB" w:rsidRPr="00E338EB" w:rsidRDefault="00E338EB" w:rsidP="00E338EB">
      <w:pPr>
        <w:pStyle w:val="Code"/>
      </w:pPr>
      <w:r w:rsidRPr="00E338EB">
        <w:tab/>
      </w:r>
      <w:r w:rsidRPr="00E338EB">
        <w:tab/>
        <w:t>printf("Hauteur (en cases) : ");</w:t>
      </w:r>
    </w:p>
    <w:p w14:paraId="47694F4B" w14:textId="77777777" w:rsidR="00E338EB" w:rsidRPr="00E338EB" w:rsidRDefault="00E338EB" w:rsidP="00E338EB">
      <w:pPr>
        <w:pStyle w:val="Code"/>
      </w:pPr>
      <w:r w:rsidRPr="00E338EB">
        <w:tab/>
      </w:r>
      <w:r w:rsidRPr="00E338EB">
        <w:tab/>
        <w:t>scanf_s("%d", &amp;carte.nbCasesHauteur);</w:t>
      </w:r>
    </w:p>
    <w:p w14:paraId="2E13BEFF" w14:textId="77777777" w:rsidR="00E338EB" w:rsidRPr="00E338EB" w:rsidRDefault="00E338EB" w:rsidP="00E338EB">
      <w:pPr>
        <w:pStyle w:val="Code"/>
      </w:pPr>
      <w:r w:rsidRPr="00E338EB">
        <w:tab/>
      </w:r>
      <w:r w:rsidRPr="00E338EB">
        <w:tab/>
        <w:t>printf("Largeur (en cases) : ");</w:t>
      </w:r>
    </w:p>
    <w:p w14:paraId="469312CE" w14:textId="77777777" w:rsidR="00E338EB" w:rsidRPr="00E338EB" w:rsidRDefault="00E338EB" w:rsidP="00E338EB">
      <w:pPr>
        <w:pStyle w:val="Code"/>
      </w:pPr>
      <w:r w:rsidRPr="00E338EB">
        <w:tab/>
      </w:r>
      <w:r w:rsidRPr="00E338EB">
        <w:tab/>
        <w:t>scanf_s("%d", &amp;carte.nbCasesLargeur);</w:t>
      </w:r>
    </w:p>
    <w:p w14:paraId="13453E55" w14:textId="7940A528" w:rsidR="00E338EB" w:rsidRPr="00E338EB" w:rsidRDefault="00E338EB" w:rsidP="00E338EB">
      <w:pPr>
        <w:pStyle w:val="Code"/>
      </w:pPr>
      <w:r w:rsidRPr="00E338EB">
        <w:tab/>
      </w:r>
      <w:r w:rsidRPr="00E338EB">
        <w:tab/>
      </w:r>
      <w:r w:rsidR="00596573">
        <w:t>getchar();</w:t>
      </w:r>
    </w:p>
    <w:p w14:paraId="62750005" w14:textId="77777777" w:rsidR="00E338EB" w:rsidRPr="00E338EB" w:rsidRDefault="00E338EB" w:rsidP="00E338EB">
      <w:pPr>
        <w:pStyle w:val="Code"/>
      </w:pPr>
      <w:r w:rsidRPr="00E338EB">
        <w:tab/>
      </w:r>
      <w:r w:rsidRPr="00E338EB">
        <w:tab/>
        <w:t>printf("Officielle (O/N) : ");</w:t>
      </w:r>
    </w:p>
    <w:p w14:paraId="3D8EA20C" w14:textId="53AF8018" w:rsidR="00E338EB" w:rsidRDefault="00E338EB" w:rsidP="00E338EB">
      <w:pPr>
        <w:pStyle w:val="Code"/>
      </w:pPr>
      <w:r w:rsidRPr="00E338EB">
        <w:tab/>
      </w:r>
      <w:r w:rsidRPr="00E338EB">
        <w:tab/>
        <w:t>scanf_s("%c", &amp;reponse, 1);</w:t>
      </w:r>
    </w:p>
    <w:p w14:paraId="0ED1FA5B" w14:textId="1EC7605A" w:rsidR="005C3D1C" w:rsidRPr="00E338EB" w:rsidRDefault="00596573" w:rsidP="00E338EB">
      <w:pPr>
        <w:pStyle w:val="Code"/>
      </w:pPr>
      <w:r>
        <w:tab/>
      </w:r>
      <w:r>
        <w:tab/>
      </w:r>
      <w:r w:rsidR="005C3D1C">
        <w:t>getchar();</w:t>
      </w:r>
    </w:p>
    <w:p w14:paraId="23EB8538" w14:textId="77777777" w:rsidR="00E338EB" w:rsidRPr="00E338EB" w:rsidRDefault="00E338EB" w:rsidP="00E338EB">
      <w:pPr>
        <w:pStyle w:val="Code"/>
      </w:pPr>
      <w:r w:rsidRPr="00E338EB">
        <w:tab/>
      </w:r>
      <w:r w:rsidRPr="00E338EB">
        <w:tab/>
        <w:t>carte.officielle = reponse == 'O';</w:t>
      </w:r>
    </w:p>
    <w:p w14:paraId="1D628D89" w14:textId="77777777" w:rsidR="00E338EB" w:rsidRPr="00E338EB" w:rsidRDefault="00E338EB" w:rsidP="00E338EB">
      <w:pPr>
        <w:pStyle w:val="Code"/>
        <w:rPr>
          <w:lang w:val="en-US"/>
        </w:rPr>
      </w:pPr>
      <w:r w:rsidRPr="00E338EB">
        <w:tab/>
      </w:r>
      <w:r w:rsidRPr="00E338EB">
        <w:tab/>
      </w:r>
      <w:r w:rsidRPr="00E338EB">
        <w:rPr>
          <w:lang w:val="en-US"/>
        </w:rPr>
        <w:t>for (int i = 0; i &lt; NB_MOTS_CLES; i++) {</w:t>
      </w:r>
    </w:p>
    <w:p w14:paraId="68DC9297" w14:textId="77777777" w:rsidR="00E338EB" w:rsidRPr="00E338EB" w:rsidRDefault="00E338EB" w:rsidP="00E338EB">
      <w:pPr>
        <w:pStyle w:val="Code"/>
        <w:rPr>
          <w:lang w:val="en-US"/>
        </w:rPr>
      </w:pPr>
      <w:r w:rsidRPr="00E338EB">
        <w:rPr>
          <w:lang w:val="en-US"/>
        </w:rPr>
        <w:tab/>
      </w:r>
      <w:r w:rsidRPr="00E338EB">
        <w:rPr>
          <w:lang w:val="en-US"/>
        </w:rPr>
        <w:tab/>
      </w:r>
      <w:r w:rsidRPr="00E338EB">
        <w:rPr>
          <w:lang w:val="en-US"/>
        </w:rPr>
        <w:tab/>
        <w:t>printf("Mot cle %d : ", i + 1);</w:t>
      </w:r>
    </w:p>
    <w:p w14:paraId="70F0922E" w14:textId="77777777" w:rsidR="00E338EB" w:rsidRPr="00E338EB" w:rsidRDefault="00E338EB" w:rsidP="00E338EB">
      <w:pPr>
        <w:pStyle w:val="Code"/>
      </w:pPr>
      <w:r w:rsidRPr="00E338EB">
        <w:rPr>
          <w:lang w:val="en-US"/>
        </w:rPr>
        <w:tab/>
      </w:r>
      <w:r w:rsidRPr="00E338EB">
        <w:rPr>
          <w:lang w:val="en-US"/>
        </w:rPr>
        <w:tab/>
      </w:r>
      <w:r w:rsidRPr="00E338EB">
        <w:rPr>
          <w:lang w:val="en-US"/>
        </w:rPr>
        <w:tab/>
      </w:r>
      <w:r w:rsidRPr="00E338EB">
        <w:t>scanf_s("%s", carte.motsCles[i], T_MOT_CLE);</w:t>
      </w:r>
    </w:p>
    <w:p w14:paraId="5824DB0E" w14:textId="77777777" w:rsidR="00E338EB" w:rsidRPr="00E338EB" w:rsidRDefault="00E338EB" w:rsidP="00E338EB">
      <w:pPr>
        <w:pStyle w:val="Code"/>
      </w:pPr>
      <w:r w:rsidRPr="00E338EB">
        <w:tab/>
      </w:r>
      <w:r w:rsidRPr="00E338EB">
        <w:tab/>
        <w:t>}</w:t>
      </w:r>
    </w:p>
    <w:p w14:paraId="7AEF0750" w14:textId="77777777" w:rsidR="00E338EB" w:rsidRPr="00E338EB" w:rsidRDefault="00E338EB" w:rsidP="00E338EB">
      <w:pPr>
        <w:pStyle w:val="Code"/>
      </w:pPr>
      <w:r w:rsidRPr="00E338EB">
        <w:tab/>
        <w:t>}</w:t>
      </w:r>
    </w:p>
    <w:p w14:paraId="3EF88438" w14:textId="77777777" w:rsidR="00E338EB" w:rsidRPr="00E338EB" w:rsidRDefault="00E338EB" w:rsidP="00E338EB">
      <w:pPr>
        <w:pStyle w:val="Code"/>
      </w:pPr>
      <w:r w:rsidRPr="00E338EB">
        <w:tab/>
        <w:t>return carte;</w:t>
      </w:r>
    </w:p>
    <w:p w14:paraId="5EF5316F" w14:textId="77777777" w:rsidR="00E338EB" w:rsidRPr="00E338EB" w:rsidRDefault="00E338EB" w:rsidP="00E338EB">
      <w:pPr>
        <w:pStyle w:val="Code"/>
      </w:pPr>
      <w:r w:rsidRPr="00E338EB">
        <w:t>}</w:t>
      </w:r>
    </w:p>
    <w:p w14:paraId="7F764809" w14:textId="77777777" w:rsidR="00E338EB" w:rsidRPr="00E338EB" w:rsidRDefault="00E338EB" w:rsidP="00E338EB">
      <w:pPr>
        <w:pStyle w:val="Code"/>
      </w:pPr>
    </w:p>
    <w:p w14:paraId="77B683DE" w14:textId="77777777" w:rsidR="00E338EB" w:rsidRPr="00E338EB" w:rsidRDefault="00E338EB" w:rsidP="00E338EB">
      <w:pPr>
        <w:pStyle w:val="Code"/>
      </w:pPr>
      <w:r w:rsidRPr="00E338EB">
        <w:t>void afficheCarte(Carte carte) {</w:t>
      </w:r>
    </w:p>
    <w:p w14:paraId="2FEDCC91" w14:textId="77777777" w:rsidR="00E338EB" w:rsidRPr="00E338EB" w:rsidRDefault="00E338EB" w:rsidP="00E338EB">
      <w:pPr>
        <w:pStyle w:val="Code"/>
      </w:pPr>
      <w:r w:rsidRPr="00E338EB">
        <w:tab/>
        <w:t>printf("%s (%d x %d - %sofficielle)\n",</w:t>
      </w:r>
    </w:p>
    <w:p w14:paraId="50CDA653" w14:textId="77777777" w:rsidR="00E338EB" w:rsidRPr="00E338EB" w:rsidRDefault="00E338EB" w:rsidP="00E338EB">
      <w:pPr>
        <w:pStyle w:val="Code"/>
      </w:pPr>
      <w:r w:rsidRPr="00E338EB">
        <w:tab/>
      </w:r>
      <w:r w:rsidRPr="00E338EB">
        <w:tab/>
        <w:t>carte.nom,</w:t>
      </w:r>
    </w:p>
    <w:p w14:paraId="7C729B36" w14:textId="77777777" w:rsidR="00E338EB" w:rsidRPr="00E338EB" w:rsidRDefault="00E338EB" w:rsidP="00E338EB">
      <w:pPr>
        <w:pStyle w:val="Code"/>
      </w:pPr>
      <w:r w:rsidRPr="00E338EB">
        <w:tab/>
      </w:r>
      <w:r w:rsidRPr="00E338EB">
        <w:tab/>
        <w:t>carte.nbCasesHauteur,</w:t>
      </w:r>
    </w:p>
    <w:p w14:paraId="53B95762" w14:textId="77777777" w:rsidR="00E338EB" w:rsidRPr="00E338EB" w:rsidRDefault="00E338EB" w:rsidP="00E338EB">
      <w:pPr>
        <w:pStyle w:val="Code"/>
      </w:pPr>
      <w:r w:rsidRPr="00E338EB">
        <w:tab/>
      </w:r>
      <w:r w:rsidRPr="00E338EB">
        <w:tab/>
        <w:t>carte.nbCasesLargeur,</w:t>
      </w:r>
    </w:p>
    <w:p w14:paraId="085A32AE" w14:textId="77777777" w:rsidR="00E338EB" w:rsidRPr="00E338EB" w:rsidRDefault="00E338EB" w:rsidP="00E338EB">
      <w:pPr>
        <w:pStyle w:val="Code"/>
        <w:rPr>
          <w:lang w:val="en-US"/>
        </w:rPr>
      </w:pPr>
      <w:r w:rsidRPr="00E338EB">
        <w:tab/>
      </w:r>
      <w:r w:rsidRPr="00E338EB">
        <w:tab/>
        <w:t xml:space="preserve">carte.officielle ? </w:t>
      </w:r>
      <w:r w:rsidRPr="00E338EB">
        <w:rPr>
          <w:lang w:val="en-US"/>
        </w:rPr>
        <w:t>"" : "pas ");</w:t>
      </w:r>
    </w:p>
    <w:p w14:paraId="0756FC28" w14:textId="77777777" w:rsidR="00E338EB" w:rsidRPr="00E338EB" w:rsidRDefault="00E338EB" w:rsidP="00E338EB">
      <w:pPr>
        <w:pStyle w:val="Code"/>
        <w:rPr>
          <w:lang w:val="en-US"/>
        </w:rPr>
      </w:pPr>
      <w:r w:rsidRPr="00E338EB">
        <w:rPr>
          <w:lang w:val="en-US"/>
        </w:rPr>
        <w:tab/>
        <w:t>for (int i = 0; i &lt; NB_MOTS_CLES; i++) {</w:t>
      </w:r>
    </w:p>
    <w:p w14:paraId="2F142DD3" w14:textId="77777777" w:rsidR="00E338EB" w:rsidRPr="00E338EB" w:rsidRDefault="00E338EB" w:rsidP="00E338EB">
      <w:pPr>
        <w:pStyle w:val="Code"/>
        <w:rPr>
          <w:lang w:val="en-US"/>
        </w:rPr>
      </w:pPr>
      <w:r w:rsidRPr="00E338EB">
        <w:rPr>
          <w:lang w:val="en-US"/>
        </w:rPr>
        <w:tab/>
      </w:r>
      <w:r w:rsidRPr="00E338EB">
        <w:rPr>
          <w:lang w:val="en-US"/>
        </w:rPr>
        <w:tab/>
        <w:t>puts(carte.motsCles[i]);</w:t>
      </w:r>
    </w:p>
    <w:p w14:paraId="342EC055" w14:textId="77777777" w:rsidR="00E338EB" w:rsidRPr="00E338EB" w:rsidRDefault="00E338EB" w:rsidP="00E338EB">
      <w:pPr>
        <w:pStyle w:val="Code"/>
        <w:rPr>
          <w:lang w:val="en-US"/>
        </w:rPr>
      </w:pPr>
      <w:r w:rsidRPr="00E338EB">
        <w:rPr>
          <w:lang w:val="en-US"/>
        </w:rPr>
        <w:tab/>
        <w:t>}</w:t>
      </w:r>
    </w:p>
    <w:p w14:paraId="76B918DC" w14:textId="00955E11" w:rsidR="001B2E54" w:rsidRPr="00960E33" w:rsidRDefault="00E338EB" w:rsidP="00E338EB">
      <w:pPr>
        <w:pStyle w:val="Code"/>
      </w:pPr>
      <w:r w:rsidRPr="00E338EB">
        <w:rPr>
          <w:lang w:val="en-US"/>
        </w:rPr>
        <w:t>}</w:t>
      </w:r>
    </w:p>
    <w:sectPr w:rsidR="001B2E54" w:rsidRPr="00960E33" w:rsidSect="00D50706">
      <w:footerReference w:type="default" r:id="rId15"/>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45628" w14:textId="77777777" w:rsidR="009E44DF" w:rsidRDefault="009E44DF" w:rsidP="003727D2">
      <w:pPr>
        <w:spacing w:after="0" w:line="240" w:lineRule="auto"/>
      </w:pPr>
      <w:r>
        <w:separator/>
      </w:r>
    </w:p>
  </w:endnote>
  <w:endnote w:type="continuationSeparator" w:id="0">
    <w:p w14:paraId="48B2EC15" w14:textId="77777777" w:rsidR="009E44DF" w:rsidRDefault="009E44DF"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15AC7" w14:textId="77777777" w:rsidR="00FF48AE" w:rsidRPr="00F0621E" w:rsidRDefault="00FF48AE" w:rsidP="00355D1D">
    <w:pPr>
      <w:pStyle w:val="Pieddepage"/>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t>4</w:t>
    </w:r>
    <w:r w:rsidRPr="00F0621E">
      <w:fldChar w:fldCharType="end"/>
    </w:r>
    <w:r w:rsidRPr="00F0621E">
      <w:rPr>
        <w:lang w:val="fr-FR"/>
      </w:rPr>
      <w:t xml:space="preserve"> / </w:t>
    </w:r>
    <w:r w:rsidR="009E44DF">
      <w:fldChar w:fldCharType="begin"/>
    </w:r>
    <w:r w:rsidR="009E44DF">
      <w:instrText>NUMPAGES  \* arabe  \* MERGEFORMAT</w:instrText>
    </w:r>
    <w:r w:rsidR="009E44DF">
      <w:fldChar w:fldCharType="separate"/>
    </w:r>
    <w:r>
      <w:t>17</w:t>
    </w:r>
    <w:r w:rsidR="009E44DF">
      <w:fldChar w:fldCharType="end"/>
    </w:r>
  </w:p>
  <w:p w14:paraId="63D8511D" w14:textId="77777777" w:rsidR="00FF48AE" w:rsidRDefault="00FF48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A1F2C" w14:textId="77777777" w:rsidR="009E44DF" w:rsidRDefault="009E44DF" w:rsidP="003727D2">
      <w:pPr>
        <w:spacing w:after="0" w:line="240" w:lineRule="auto"/>
      </w:pPr>
      <w:r>
        <w:separator/>
      </w:r>
    </w:p>
  </w:footnote>
  <w:footnote w:type="continuationSeparator" w:id="0">
    <w:p w14:paraId="35D9DAA5" w14:textId="77777777" w:rsidR="009E44DF" w:rsidRDefault="009E44DF" w:rsidP="003727D2">
      <w:pPr>
        <w:spacing w:after="0" w:line="240" w:lineRule="auto"/>
      </w:pPr>
      <w:r>
        <w:continuationSeparator/>
      </w:r>
    </w:p>
  </w:footnote>
  <w:footnote w:id="1">
    <w:p w14:paraId="3A9E5914" w14:textId="23B3E13C" w:rsidR="00FF48AE" w:rsidRDefault="00FF48AE" w:rsidP="00590177">
      <w:pPr>
        <w:pStyle w:val="Notedebasdepage"/>
      </w:pPr>
      <w:r>
        <w:rPr>
          <w:rStyle w:val="Appelnotedebasdep"/>
        </w:rPr>
        <w:footnoteRef/>
      </w:r>
      <w:r>
        <w:t xml:space="preserve"> Certains éléments de cet atelier sont inspirés du chapitre sur les fichiers du cours de C</w:t>
      </w:r>
      <w:r w:rsidRPr="0064399D">
        <w:t xml:space="preserve">hristophe </w:t>
      </w:r>
      <w:proofErr w:type="spellStart"/>
      <w:r w:rsidRPr="0064399D">
        <w:t>Darmangeat</w:t>
      </w:r>
      <w:proofErr w:type="spellEnd"/>
      <w:r>
        <w:t xml:space="preserve"> (</w:t>
      </w:r>
      <w:hyperlink r:id="rId1" w:history="1">
        <w:r w:rsidRPr="00524734">
          <w:rPr>
            <w:rStyle w:val="Lienhypertexte"/>
          </w:rPr>
          <w:t>http://pise.info/algo/fichiers.htm</w:t>
        </w:r>
      </w:hyperlink>
      <w:r>
        <w:t xml:space="preserve">), du cours sur les fichiers de Christiane </w:t>
      </w:r>
      <w:proofErr w:type="spellStart"/>
      <w:r>
        <w:t>Glime</w:t>
      </w:r>
      <w:proofErr w:type="spellEnd"/>
      <w:r>
        <w:t xml:space="preserve"> (notes manuscrites prises lors de l’année académique 1995-96) et de l’article de Guilhem </w:t>
      </w:r>
      <w:proofErr w:type="spellStart"/>
      <w:r>
        <w:t>Wailly</w:t>
      </w:r>
      <w:proofErr w:type="spellEnd"/>
      <w:r>
        <w:t xml:space="preserve"> sur les entrées/sorties (</w:t>
      </w:r>
      <w:hyperlink r:id="rId2" w:history="1">
        <w:r w:rsidRPr="00524734">
          <w:rPr>
            <w:rStyle w:val="Lienhypertexte"/>
          </w:rPr>
          <w:t>http://gdw.free.fr/linux-magazine/fr/c-17.html</w:t>
        </w:r>
      </w:hyperlink>
      <w:r>
        <w:t>).</w:t>
      </w:r>
    </w:p>
  </w:footnote>
  <w:footnote w:id="2">
    <w:p w14:paraId="39B48D88" w14:textId="77777777" w:rsidR="00FF48AE" w:rsidRDefault="00FF48AE" w:rsidP="00FF48AE">
      <w:pPr>
        <w:pStyle w:val="Notedebasdepage"/>
      </w:pPr>
      <w:r>
        <w:rPr>
          <w:rStyle w:val="Appelnotedebasdep"/>
        </w:rPr>
        <w:footnoteRef/>
      </w:r>
      <w:r>
        <w:t xml:space="preserve"> Inspiré et extrait de </w:t>
      </w:r>
      <w:hyperlink r:id="rId3" w:history="1">
        <w:r w:rsidRPr="00524734">
          <w:rPr>
            <w:rStyle w:val="Lienhypertexte"/>
          </w:rPr>
          <w:t>https://zestedesavoir.com/tutoriels/755/le-langage-c-1/1043_aggregats-memoire-et-fichiers/4911_les-fichiers/</w:t>
        </w:r>
      </w:hyperlink>
      <w:r>
        <w:t xml:space="preserve"> </w:t>
      </w:r>
    </w:p>
  </w:footnote>
  <w:footnote w:id="3">
    <w:p w14:paraId="0445AA85" w14:textId="213A4419" w:rsidR="00FF48AE" w:rsidRDefault="00FF48AE">
      <w:pPr>
        <w:pStyle w:val="Notedebasdepage"/>
      </w:pPr>
      <w:r>
        <w:rPr>
          <w:rStyle w:val="Appelnotedebasdep"/>
        </w:rPr>
        <w:footnoteRef/>
      </w:r>
      <w:r>
        <w:t xml:space="preserve"> </w:t>
      </w:r>
      <w:hyperlink r:id="rId4" w:history="1">
        <w:r w:rsidRPr="00AE25AA">
          <w:rPr>
            <w:rStyle w:val="Lienhypertexte"/>
            <w:sz w:val="18"/>
          </w:rPr>
          <w:t>http://www.open-std.org/jtc1/sc22/wg14/www/docs/n1146.pdf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3CC"/>
    <w:multiLevelType w:val="hybridMultilevel"/>
    <w:tmpl w:val="98A0B97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107351B9"/>
    <w:multiLevelType w:val="hybridMultilevel"/>
    <w:tmpl w:val="7C3EE372"/>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21C24FE7"/>
    <w:multiLevelType w:val="hybridMultilevel"/>
    <w:tmpl w:val="2D3CA1E8"/>
    <w:lvl w:ilvl="0" w:tplc="080C0001">
      <w:start w:val="1"/>
      <w:numFmt w:val="bullet"/>
      <w:lvlText w:val=""/>
      <w:lvlJc w:val="left"/>
      <w:pPr>
        <w:ind w:left="363" w:hanging="360"/>
      </w:pPr>
      <w:rPr>
        <w:rFonts w:ascii="Symbol" w:hAnsi="Symbol" w:hint="default"/>
      </w:rPr>
    </w:lvl>
    <w:lvl w:ilvl="1" w:tplc="080C0003">
      <w:start w:val="1"/>
      <w:numFmt w:val="bullet"/>
      <w:lvlText w:val="o"/>
      <w:lvlJc w:val="left"/>
      <w:pPr>
        <w:ind w:left="1083" w:hanging="360"/>
      </w:pPr>
      <w:rPr>
        <w:rFonts w:ascii="Courier New" w:hAnsi="Courier New" w:cs="Courier New" w:hint="default"/>
      </w:rPr>
    </w:lvl>
    <w:lvl w:ilvl="2" w:tplc="080C0005" w:tentative="1">
      <w:start w:val="1"/>
      <w:numFmt w:val="bullet"/>
      <w:lvlText w:val=""/>
      <w:lvlJc w:val="left"/>
      <w:pPr>
        <w:ind w:left="1803" w:hanging="360"/>
      </w:pPr>
      <w:rPr>
        <w:rFonts w:ascii="Wingdings" w:hAnsi="Wingdings" w:hint="default"/>
      </w:rPr>
    </w:lvl>
    <w:lvl w:ilvl="3" w:tplc="080C0001" w:tentative="1">
      <w:start w:val="1"/>
      <w:numFmt w:val="bullet"/>
      <w:lvlText w:val=""/>
      <w:lvlJc w:val="left"/>
      <w:pPr>
        <w:ind w:left="2523" w:hanging="360"/>
      </w:pPr>
      <w:rPr>
        <w:rFonts w:ascii="Symbol" w:hAnsi="Symbol" w:hint="default"/>
      </w:rPr>
    </w:lvl>
    <w:lvl w:ilvl="4" w:tplc="080C0003" w:tentative="1">
      <w:start w:val="1"/>
      <w:numFmt w:val="bullet"/>
      <w:lvlText w:val="o"/>
      <w:lvlJc w:val="left"/>
      <w:pPr>
        <w:ind w:left="3243" w:hanging="360"/>
      </w:pPr>
      <w:rPr>
        <w:rFonts w:ascii="Courier New" w:hAnsi="Courier New" w:cs="Courier New" w:hint="default"/>
      </w:rPr>
    </w:lvl>
    <w:lvl w:ilvl="5" w:tplc="080C0005" w:tentative="1">
      <w:start w:val="1"/>
      <w:numFmt w:val="bullet"/>
      <w:lvlText w:val=""/>
      <w:lvlJc w:val="left"/>
      <w:pPr>
        <w:ind w:left="3963" w:hanging="360"/>
      </w:pPr>
      <w:rPr>
        <w:rFonts w:ascii="Wingdings" w:hAnsi="Wingdings" w:hint="default"/>
      </w:rPr>
    </w:lvl>
    <w:lvl w:ilvl="6" w:tplc="080C0001" w:tentative="1">
      <w:start w:val="1"/>
      <w:numFmt w:val="bullet"/>
      <w:lvlText w:val=""/>
      <w:lvlJc w:val="left"/>
      <w:pPr>
        <w:ind w:left="4683" w:hanging="360"/>
      </w:pPr>
      <w:rPr>
        <w:rFonts w:ascii="Symbol" w:hAnsi="Symbol" w:hint="default"/>
      </w:rPr>
    </w:lvl>
    <w:lvl w:ilvl="7" w:tplc="080C0003" w:tentative="1">
      <w:start w:val="1"/>
      <w:numFmt w:val="bullet"/>
      <w:lvlText w:val="o"/>
      <w:lvlJc w:val="left"/>
      <w:pPr>
        <w:ind w:left="5403" w:hanging="360"/>
      </w:pPr>
      <w:rPr>
        <w:rFonts w:ascii="Courier New" w:hAnsi="Courier New" w:cs="Courier New" w:hint="default"/>
      </w:rPr>
    </w:lvl>
    <w:lvl w:ilvl="8" w:tplc="080C0005" w:tentative="1">
      <w:start w:val="1"/>
      <w:numFmt w:val="bullet"/>
      <w:lvlText w:val=""/>
      <w:lvlJc w:val="left"/>
      <w:pPr>
        <w:ind w:left="6123" w:hanging="360"/>
      </w:pPr>
      <w:rPr>
        <w:rFonts w:ascii="Wingdings" w:hAnsi="Wingdings" w:hint="default"/>
      </w:rPr>
    </w:lvl>
  </w:abstractNum>
  <w:abstractNum w:abstractNumId="3"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56428B"/>
    <w:multiLevelType w:val="hybridMultilevel"/>
    <w:tmpl w:val="43B838F0"/>
    <w:lvl w:ilvl="0" w:tplc="A1B66D66">
      <w:start w:val="1"/>
      <w:numFmt w:val="bullet"/>
      <w:pStyle w:val="Puce"/>
      <w:lvlText w:val=""/>
      <w:lvlJc w:val="left"/>
      <w:pPr>
        <w:ind w:left="1288" w:hanging="360"/>
      </w:pPr>
      <w:rPr>
        <w:rFonts w:ascii="Symbol" w:hAnsi="Symbol" w:hint="default"/>
      </w:rPr>
    </w:lvl>
    <w:lvl w:ilvl="1" w:tplc="080C0003" w:tentative="1">
      <w:start w:val="1"/>
      <w:numFmt w:val="bullet"/>
      <w:lvlText w:val="o"/>
      <w:lvlJc w:val="left"/>
      <w:pPr>
        <w:ind w:left="2008" w:hanging="360"/>
      </w:pPr>
      <w:rPr>
        <w:rFonts w:ascii="Courier New" w:hAnsi="Courier New" w:cs="Courier New" w:hint="default"/>
      </w:rPr>
    </w:lvl>
    <w:lvl w:ilvl="2" w:tplc="080C0005" w:tentative="1">
      <w:start w:val="1"/>
      <w:numFmt w:val="bullet"/>
      <w:lvlText w:val=""/>
      <w:lvlJc w:val="left"/>
      <w:pPr>
        <w:ind w:left="2728" w:hanging="360"/>
      </w:pPr>
      <w:rPr>
        <w:rFonts w:ascii="Wingdings" w:hAnsi="Wingdings" w:hint="default"/>
      </w:rPr>
    </w:lvl>
    <w:lvl w:ilvl="3" w:tplc="080C0001" w:tentative="1">
      <w:start w:val="1"/>
      <w:numFmt w:val="bullet"/>
      <w:lvlText w:val=""/>
      <w:lvlJc w:val="left"/>
      <w:pPr>
        <w:ind w:left="3448" w:hanging="360"/>
      </w:pPr>
      <w:rPr>
        <w:rFonts w:ascii="Symbol" w:hAnsi="Symbol" w:hint="default"/>
      </w:rPr>
    </w:lvl>
    <w:lvl w:ilvl="4" w:tplc="080C0003" w:tentative="1">
      <w:start w:val="1"/>
      <w:numFmt w:val="bullet"/>
      <w:lvlText w:val="o"/>
      <w:lvlJc w:val="left"/>
      <w:pPr>
        <w:ind w:left="4168" w:hanging="360"/>
      </w:pPr>
      <w:rPr>
        <w:rFonts w:ascii="Courier New" w:hAnsi="Courier New" w:cs="Courier New" w:hint="default"/>
      </w:rPr>
    </w:lvl>
    <w:lvl w:ilvl="5" w:tplc="080C0005" w:tentative="1">
      <w:start w:val="1"/>
      <w:numFmt w:val="bullet"/>
      <w:lvlText w:val=""/>
      <w:lvlJc w:val="left"/>
      <w:pPr>
        <w:ind w:left="4888" w:hanging="360"/>
      </w:pPr>
      <w:rPr>
        <w:rFonts w:ascii="Wingdings" w:hAnsi="Wingdings" w:hint="default"/>
      </w:rPr>
    </w:lvl>
    <w:lvl w:ilvl="6" w:tplc="080C0001" w:tentative="1">
      <w:start w:val="1"/>
      <w:numFmt w:val="bullet"/>
      <w:lvlText w:val=""/>
      <w:lvlJc w:val="left"/>
      <w:pPr>
        <w:ind w:left="5608" w:hanging="360"/>
      </w:pPr>
      <w:rPr>
        <w:rFonts w:ascii="Symbol" w:hAnsi="Symbol" w:hint="default"/>
      </w:rPr>
    </w:lvl>
    <w:lvl w:ilvl="7" w:tplc="080C0003" w:tentative="1">
      <w:start w:val="1"/>
      <w:numFmt w:val="bullet"/>
      <w:lvlText w:val="o"/>
      <w:lvlJc w:val="left"/>
      <w:pPr>
        <w:ind w:left="6328" w:hanging="360"/>
      </w:pPr>
      <w:rPr>
        <w:rFonts w:ascii="Courier New" w:hAnsi="Courier New" w:cs="Courier New" w:hint="default"/>
      </w:rPr>
    </w:lvl>
    <w:lvl w:ilvl="8" w:tplc="080C0005" w:tentative="1">
      <w:start w:val="1"/>
      <w:numFmt w:val="bullet"/>
      <w:lvlText w:val=""/>
      <w:lvlJc w:val="left"/>
      <w:pPr>
        <w:ind w:left="7048" w:hanging="360"/>
      </w:pPr>
      <w:rPr>
        <w:rFonts w:ascii="Wingdings" w:hAnsi="Wingdings" w:hint="default"/>
      </w:rPr>
    </w:lvl>
  </w:abstractNum>
  <w:abstractNum w:abstractNumId="5" w15:restartNumberingAfterBreak="0">
    <w:nsid w:val="29EC00E4"/>
    <w:multiLevelType w:val="hybridMultilevel"/>
    <w:tmpl w:val="D7CA1664"/>
    <w:lvl w:ilvl="0" w:tplc="72AA7060">
      <w:start w:val="1"/>
      <w:numFmt w:val="upperLetter"/>
      <w:pStyle w:val="Titre1"/>
      <w:lvlText w:val="%1."/>
      <w:lvlJc w:val="left"/>
      <w:pPr>
        <w:ind w:left="360" w:hanging="360"/>
      </w:pPr>
      <w:rPr>
        <w:i w:val="0"/>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734018E"/>
    <w:multiLevelType w:val="hybridMultilevel"/>
    <w:tmpl w:val="C210516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DEB1864"/>
    <w:multiLevelType w:val="hybridMultilevel"/>
    <w:tmpl w:val="D37613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71A4748B"/>
    <w:multiLevelType w:val="hybridMultilevel"/>
    <w:tmpl w:val="A6CA1EF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12"/>
  </w:num>
  <w:num w:numId="5">
    <w:abstractNumId w:val="5"/>
  </w:num>
  <w:num w:numId="6">
    <w:abstractNumId w:val="6"/>
  </w:num>
  <w:num w:numId="7">
    <w:abstractNumId w:val="0"/>
  </w:num>
  <w:num w:numId="8">
    <w:abstractNumId w:val="2"/>
  </w:num>
  <w:num w:numId="9">
    <w:abstractNumId w:val="11"/>
  </w:num>
  <w:num w:numId="10">
    <w:abstractNumId w:val="4"/>
  </w:num>
  <w:num w:numId="11">
    <w:abstractNumId w:val="1"/>
  </w:num>
  <w:num w:numId="12">
    <w:abstractNumId w:val="7"/>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D3F"/>
    <w:rsid w:val="00003508"/>
    <w:rsid w:val="00004DF6"/>
    <w:rsid w:val="00006824"/>
    <w:rsid w:val="00006BB5"/>
    <w:rsid w:val="00010687"/>
    <w:rsid w:val="00011360"/>
    <w:rsid w:val="00011D92"/>
    <w:rsid w:val="00011FBF"/>
    <w:rsid w:val="00012B22"/>
    <w:rsid w:val="00012C34"/>
    <w:rsid w:val="00016B4D"/>
    <w:rsid w:val="00020411"/>
    <w:rsid w:val="000212E1"/>
    <w:rsid w:val="0002156B"/>
    <w:rsid w:val="00021A23"/>
    <w:rsid w:val="00021C0F"/>
    <w:rsid w:val="00024629"/>
    <w:rsid w:val="00024864"/>
    <w:rsid w:val="00025068"/>
    <w:rsid w:val="00025785"/>
    <w:rsid w:val="00025F5B"/>
    <w:rsid w:val="000267D3"/>
    <w:rsid w:val="00026CC7"/>
    <w:rsid w:val="000302B0"/>
    <w:rsid w:val="000308B9"/>
    <w:rsid w:val="000309C0"/>
    <w:rsid w:val="00031DEE"/>
    <w:rsid w:val="000358E9"/>
    <w:rsid w:val="000376FF"/>
    <w:rsid w:val="00037CED"/>
    <w:rsid w:val="00037E09"/>
    <w:rsid w:val="00040616"/>
    <w:rsid w:val="00040FA1"/>
    <w:rsid w:val="00041FBB"/>
    <w:rsid w:val="000422B5"/>
    <w:rsid w:val="00046D3D"/>
    <w:rsid w:val="00047188"/>
    <w:rsid w:val="00050847"/>
    <w:rsid w:val="00050F56"/>
    <w:rsid w:val="000532E2"/>
    <w:rsid w:val="000540FE"/>
    <w:rsid w:val="00054E6A"/>
    <w:rsid w:val="0005559D"/>
    <w:rsid w:val="0005669C"/>
    <w:rsid w:val="00056C5E"/>
    <w:rsid w:val="00056FC7"/>
    <w:rsid w:val="000606D4"/>
    <w:rsid w:val="00061340"/>
    <w:rsid w:val="00061E54"/>
    <w:rsid w:val="00062837"/>
    <w:rsid w:val="00062E41"/>
    <w:rsid w:val="000649A3"/>
    <w:rsid w:val="0006574A"/>
    <w:rsid w:val="00065A0E"/>
    <w:rsid w:val="000663B9"/>
    <w:rsid w:val="000670B0"/>
    <w:rsid w:val="00067228"/>
    <w:rsid w:val="00067787"/>
    <w:rsid w:val="00071B6A"/>
    <w:rsid w:val="00072591"/>
    <w:rsid w:val="00073084"/>
    <w:rsid w:val="00074633"/>
    <w:rsid w:val="0007614F"/>
    <w:rsid w:val="000763E8"/>
    <w:rsid w:val="000805D6"/>
    <w:rsid w:val="00081ABA"/>
    <w:rsid w:val="00082227"/>
    <w:rsid w:val="00082DE6"/>
    <w:rsid w:val="00082E15"/>
    <w:rsid w:val="000839A1"/>
    <w:rsid w:val="00083D85"/>
    <w:rsid w:val="000847C4"/>
    <w:rsid w:val="00085A50"/>
    <w:rsid w:val="00087F2B"/>
    <w:rsid w:val="00087F61"/>
    <w:rsid w:val="000938A5"/>
    <w:rsid w:val="00093F1F"/>
    <w:rsid w:val="00094D26"/>
    <w:rsid w:val="00095106"/>
    <w:rsid w:val="0009544A"/>
    <w:rsid w:val="000955E3"/>
    <w:rsid w:val="000967EC"/>
    <w:rsid w:val="00096BCB"/>
    <w:rsid w:val="000A0C03"/>
    <w:rsid w:val="000A2070"/>
    <w:rsid w:val="000A2BF5"/>
    <w:rsid w:val="000A3445"/>
    <w:rsid w:val="000A45D1"/>
    <w:rsid w:val="000A5659"/>
    <w:rsid w:val="000A69AA"/>
    <w:rsid w:val="000A6B07"/>
    <w:rsid w:val="000A728D"/>
    <w:rsid w:val="000A7752"/>
    <w:rsid w:val="000B0437"/>
    <w:rsid w:val="000B18A9"/>
    <w:rsid w:val="000B2C47"/>
    <w:rsid w:val="000B2D19"/>
    <w:rsid w:val="000B3B8A"/>
    <w:rsid w:val="000B4B94"/>
    <w:rsid w:val="000B5316"/>
    <w:rsid w:val="000B6584"/>
    <w:rsid w:val="000C013B"/>
    <w:rsid w:val="000C11C2"/>
    <w:rsid w:val="000C1315"/>
    <w:rsid w:val="000C1575"/>
    <w:rsid w:val="000C1AB2"/>
    <w:rsid w:val="000C3263"/>
    <w:rsid w:val="000C4986"/>
    <w:rsid w:val="000D0207"/>
    <w:rsid w:val="000D0D96"/>
    <w:rsid w:val="000D18AA"/>
    <w:rsid w:val="000D1D99"/>
    <w:rsid w:val="000D1F22"/>
    <w:rsid w:val="000D2E19"/>
    <w:rsid w:val="000D4E9C"/>
    <w:rsid w:val="000D5D34"/>
    <w:rsid w:val="000D650E"/>
    <w:rsid w:val="000D6BEC"/>
    <w:rsid w:val="000D7A6B"/>
    <w:rsid w:val="000E14EB"/>
    <w:rsid w:val="000E16D8"/>
    <w:rsid w:val="000E37E5"/>
    <w:rsid w:val="000E3FB0"/>
    <w:rsid w:val="000E70B6"/>
    <w:rsid w:val="000F19D1"/>
    <w:rsid w:val="000F2F4F"/>
    <w:rsid w:val="000F478B"/>
    <w:rsid w:val="000F5D6E"/>
    <w:rsid w:val="000F662F"/>
    <w:rsid w:val="000F69E6"/>
    <w:rsid w:val="00102C56"/>
    <w:rsid w:val="00103738"/>
    <w:rsid w:val="0010485D"/>
    <w:rsid w:val="00104E5D"/>
    <w:rsid w:val="001056CA"/>
    <w:rsid w:val="00105F55"/>
    <w:rsid w:val="00106BAF"/>
    <w:rsid w:val="0010778F"/>
    <w:rsid w:val="001079FB"/>
    <w:rsid w:val="00113BDE"/>
    <w:rsid w:val="0011416A"/>
    <w:rsid w:val="00114966"/>
    <w:rsid w:val="00114FA1"/>
    <w:rsid w:val="00116720"/>
    <w:rsid w:val="00116E82"/>
    <w:rsid w:val="00117E13"/>
    <w:rsid w:val="0012092D"/>
    <w:rsid w:val="001209B7"/>
    <w:rsid w:val="00121887"/>
    <w:rsid w:val="00122D81"/>
    <w:rsid w:val="00123B31"/>
    <w:rsid w:val="00123E20"/>
    <w:rsid w:val="00123F10"/>
    <w:rsid w:val="001254C4"/>
    <w:rsid w:val="00130B4C"/>
    <w:rsid w:val="00132B71"/>
    <w:rsid w:val="00133577"/>
    <w:rsid w:val="0013372B"/>
    <w:rsid w:val="00135B72"/>
    <w:rsid w:val="00137EE6"/>
    <w:rsid w:val="00142827"/>
    <w:rsid w:val="00142F1A"/>
    <w:rsid w:val="00147352"/>
    <w:rsid w:val="001516C7"/>
    <w:rsid w:val="00152394"/>
    <w:rsid w:val="00152C0E"/>
    <w:rsid w:val="00152CA5"/>
    <w:rsid w:val="001538A6"/>
    <w:rsid w:val="00153DCF"/>
    <w:rsid w:val="001575AB"/>
    <w:rsid w:val="001611F8"/>
    <w:rsid w:val="00162A62"/>
    <w:rsid w:val="00162B13"/>
    <w:rsid w:val="00163068"/>
    <w:rsid w:val="0016665C"/>
    <w:rsid w:val="00167AF4"/>
    <w:rsid w:val="00170689"/>
    <w:rsid w:val="00172182"/>
    <w:rsid w:val="00174963"/>
    <w:rsid w:val="00174D90"/>
    <w:rsid w:val="001750D8"/>
    <w:rsid w:val="00175DCD"/>
    <w:rsid w:val="00176433"/>
    <w:rsid w:val="001800B0"/>
    <w:rsid w:val="00182615"/>
    <w:rsid w:val="00184BDA"/>
    <w:rsid w:val="00184D0F"/>
    <w:rsid w:val="0018500C"/>
    <w:rsid w:val="00186918"/>
    <w:rsid w:val="00186AA5"/>
    <w:rsid w:val="001871E4"/>
    <w:rsid w:val="00190F05"/>
    <w:rsid w:val="001918E0"/>
    <w:rsid w:val="00192F34"/>
    <w:rsid w:val="001934E4"/>
    <w:rsid w:val="00193504"/>
    <w:rsid w:val="00193813"/>
    <w:rsid w:val="00193A45"/>
    <w:rsid w:val="001959D4"/>
    <w:rsid w:val="00195DB6"/>
    <w:rsid w:val="00197B6E"/>
    <w:rsid w:val="001A0B9D"/>
    <w:rsid w:val="001A0C45"/>
    <w:rsid w:val="001A18E8"/>
    <w:rsid w:val="001A1AF9"/>
    <w:rsid w:val="001A215F"/>
    <w:rsid w:val="001A23A8"/>
    <w:rsid w:val="001A2487"/>
    <w:rsid w:val="001A30D4"/>
    <w:rsid w:val="001A3928"/>
    <w:rsid w:val="001A4363"/>
    <w:rsid w:val="001A4FC2"/>
    <w:rsid w:val="001A58D6"/>
    <w:rsid w:val="001A5B03"/>
    <w:rsid w:val="001A5DA6"/>
    <w:rsid w:val="001B028D"/>
    <w:rsid w:val="001B0F0F"/>
    <w:rsid w:val="001B2E54"/>
    <w:rsid w:val="001B2EC6"/>
    <w:rsid w:val="001B439E"/>
    <w:rsid w:val="001B649D"/>
    <w:rsid w:val="001C0639"/>
    <w:rsid w:val="001C1EED"/>
    <w:rsid w:val="001C218A"/>
    <w:rsid w:val="001C2B18"/>
    <w:rsid w:val="001C353C"/>
    <w:rsid w:val="001C4010"/>
    <w:rsid w:val="001C4277"/>
    <w:rsid w:val="001C4869"/>
    <w:rsid w:val="001D065B"/>
    <w:rsid w:val="001D0CEC"/>
    <w:rsid w:val="001D1678"/>
    <w:rsid w:val="001D1EE7"/>
    <w:rsid w:val="001D23DD"/>
    <w:rsid w:val="001D2E84"/>
    <w:rsid w:val="001D3F9A"/>
    <w:rsid w:val="001D3FCB"/>
    <w:rsid w:val="001D445D"/>
    <w:rsid w:val="001D5512"/>
    <w:rsid w:val="001E0C1E"/>
    <w:rsid w:val="001E1280"/>
    <w:rsid w:val="001E3F97"/>
    <w:rsid w:val="001E522E"/>
    <w:rsid w:val="001E703F"/>
    <w:rsid w:val="001E7427"/>
    <w:rsid w:val="001F04CE"/>
    <w:rsid w:val="001F082C"/>
    <w:rsid w:val="001F0EF0"/>
    <w:rsid w:val="001F1317"/>
    <w:rsid w:val="001F14AC"/>
    <w:rsid w:val="001F3713"/>
    <w:rsid w:val="001F3F1F"/>
    <w:rsid w:val="001F5DBF"/>
    <w:rsid w:val="001F5E79"/>
    <w:rsid w:val="001F62B7"/>
    <w:rsid w:val="001F6FE6"/>
    <w:rsid w:val="001F7B43"/>
    <w:rsid w:val="0020027C"/>
    <w:rsid w:val="002012B5"/>
    <w:rsid w:val="00202EF8"/>
    <w:rsid w:val="002033FC"/>
    <w:rsid w:val="00203724"/>
    <w:rsid w:val="0020583F"/>
    <w:rsid w:val="00206514"/>
    <w:rsid w:val="00206D4B"/>
    <w:rsid w:val="002071C0"/>
    <w:rsid w:val="00210A04"/>
    <w:rsid w:val="002112C3"/>
    <w:rsid w:val="002123A6"/>
    <w:rsid w:val="0021323C"/>
    <w:rsid w:val="00215A7C"/>
    <w:rsid w:val="00215C4F"/>
    <w:rsid w:val="00215D5E"/>
    <w:rsid w:val="00216C5E"/>
    <w:rsid w:val="00216CC1"/>
    <w:rsid w:val="00217958"/>
    <w:rsid w:val="00220178"/>
    <w:rsid w:val="0022019D"/>
    <w:rsid w:val="00221B0A"/>
    <w:rsid w:val="002228EF"/>
    <w:rsid w:val="00223A0D"/>
    <w:rsid w:val="00223D82"/>
    <w:rsid w:val="002243D8"/>
    <w:rsid w:val="0022799A"/>
    <w:rsid w:val="00227DB6"/>
    <w:rsid w:val="00230C44"/>
    <w:rsid w:val="00230DEA"/>
    <w:rsid w:val="002315F4"/>
    <w:rsid w:val="00231AFC"/>
    <w:rsid w:val="00232E1F"/>
    <w:rsid w:val="00236C10"/>
    <w:rsid w:val="00240289"/>
    <w:rsid w:val="002403EE"/>
    <w:rsid w:val="00240956"/>
    <w:rsid w:val="00240BA5"/>
    <w:rsid w:val="00243620"/>
    <w:rsid w:val="00244BC3"/>
    <w:rsid w:val="0024665F"/>
    <w:rsid w:val="00246776"/>
    <w:rsid w:val="00246C59"/>
    <w:rsid w:val="00250E8C"/>
    <w:rsid w:val="00251BE6"/>
    <w:rsid w:val="0025316D"/>
    <w:rsid w:val="002568D8"/>
    <w:rsid w:val="00260F4D"/>
    <w:rsid w:val="00263FBB"/>
    <w:rsid w:val="00264223"/>
    <w:rsid w:val="00264DCA"/>
    <w:rsid w:val="002651A2"/>
    <w:rsid w:val="00266DA7"/>
    <w:rsid w:val="00267769"/>
    <w:rsid w:val="002717A7"/>
    <w:rsid w:val="00273204"/>
    <w:rsid w:val="002732EC"/>
    <w:rsid w:val="00273FEB"/>
    <w:rsid w:val="002743A7"/>
    <w:rsid w:val="002745D8"/>
    <w:rsid w:val="00275969"/>
    <w:rsid w:val="002767E2"/>
    <w:rsid w:val="0027748E"/>
    <w:rsid w:val="00280F9F"/>
    <w:rsid w:val="00281B61"/>
    <w:rsid w:val="00281D6D"/>
    <w:rsid w:val="002823E7"/>
    <w:rsid w:val="00283F6C"/>
    <w:rsid w:val="002866E0"/>
    <w:rsid w:val="00286A7A"/>
    <w:rsid w:val="00291BA8"/>
    <w:rsid w:val="002930A8"/>
    <w:rsid w:val="0029336D"/>
    <w:rsid w:val="00294A58"/>
    <w:rsid w:val="00294E19"/>
    <w:rsid w:val="0029516C"/>
    <w:rsid w:val="002A0821"/>
    <w:rsid w:val="002A0853"/>
    <w:rsid w:val="002A1999"/>
    <w:rsid w:val="002A1DB2"/>
    <w:rsid w:val="002A254D"/>
    <w:rsid w:val="002A2DF7"/>
    <w:rsid w:val="002A426E"/>
    <w:rsid w:val="002A46A0"/>
    <w:rsid w:val="002A4C4F"/>
    <w:rsid w:val="002A4F62"/>
    <w:rsid w:val="002A56F1"/>
    <w:rsid w:val="002A5928"/>
    <w:rsid w:val="002A6266"/>
    <w:rsid w:val="002A7260"/>
    <w:rsid w:val="002A76FF"/>
    <w:rsid w:val="002B03B3"/>
    <w:rsid w:val="002B17DE"/>
    <w:rsid w:val="002B2CE1"/>
    <w:rsid w:val="002B2DAE"/>
    <w:rsid w:val="002B3BB3"/>
    <w:rsid w:val="002B66D6"/>
    <w:rsid w:val="002B7D8C"/>
    <w:rsid w:val="002B7E94"/>
    <w:rsid w:val="002C13D1"/>
    <w:rsid w:val="002C2C29"/>
    <w:rsid w:val="002C2F00"/>
    <w:rsid w:val="002C408C"/>
    <w:rsid w:val="002C47DD"/>
    <w:rsid w:val="002C5A83"/>
    <w:rsid w:val="002C65E9"/>
    <w:rsid w:val="002D0047"/>
    <w:rsid w:val="002D03BC"/>
    <w:rsid w:val="002D5403"/>
    <w:rsid w:val="002D6697"/>
    <w:rsid w:val="002D74A2"/>
    <w:rsid w:val="002D750C"/>
    <w:rsid w:val="002E06EA"/>
    <w:rsid w:val="002E20D4"/>
    <w:rsid w:val="002E2F19"/>
    <w:rsid w:val="002E4114"/>
    <w:rsid w:val="002E544A"/>
    <w:rsid w:val="002E59D1"/>
    <w:rsid w:val="002E5B7E"/>
    <w:rsid w:val="002E5E7F"/>
    <w:rsid w:val="002E5F99"/>
    <w:rsid w:val="002E63F3"/>
    <w:rsid w:val="002E6480"/>
    <w:rsid w:val="002E66FA"/>
    <w:rsid w:val="002E7248"/>
    <w:rsid w:val="002E7413"/>
    <w:rsid w:val="002E798C"/>
    <w:rsid w:val="002F1056"/>
    <w:rsid w:val="002F150C"/>
    <w:rsid w:val="002F3192"/>
    <w:rsid w:val="002F3255"/>
    <w:rsid w:val="002F325A"/>
    <w:rsid w:val="002F4093"/>
    <w:rsid w:val="002F4C78"/>
    <w:rsid w:val="002F4E7E"/>
    <w:rsid w:val="002F6B93"/>
    <w:rsid w:val="003004D0"/>
    <w:rsid w:val="00300AC4"/>
    <w:rsid w:val="003012A0"/>
    <w:rsid w:val="00301D36"/>
    <w:rsid w:val="00301E3F"/>
    <w:rsid w:val="00303246"/>
    <w:rsid w:val="00304141"/>
    <w:rsid w:val="00304BA5"/>
    <w:rsid w:val="00306E07"/>
    <w:rsid w:val="003107C4"/>
    <w:rsid w:val="003107D9"/>
    <w:rsid w:val="00311B74"/>
    <w:rsid w:val="0031380D"/>
    <w:rsid w:val="0031587B"/>
    <w:rsid w:val="003161E9"/>
    <w:rsid w:val="0031786F"/>
    <w:rsid w:val="00320682"/>
    <w:rsid w:val="003219D3"/>
    <w:rsid w:val="00321D37"/>
    <w:rsid w:val="0032221A"/>
    <w:rsid w:val="003224C1"/>
    <w:rsid w:val="00322B06"/>
    <w:rsid w:val="003235A3"/>
    <w:rsid w:val="00324588"/>
    <w:rsid w:val="00325E23"/>
    <w:rsid w:val="003279F2"/>
    <w:rsid w:val="00333E86"/>
    <w:rsid w:val="003412A1"/>
    <w:rsid w:val="003417C8"/>
    <w:rsid w:val="00341BE8"/>
    <w:rsid w:val="00343EE6"/>
    <w:rsid w:val="0034446D"/>
    <w:rsid w:val="00344537"/>
    <w:rsid w:val="003449A5"/>
    <w:rsid w:val="00344A70"/>
    <w:rsid w:val="003451EF"/>
    <w:rsid w:val="003468B7"/>
    <w:rsid w:val="003473B1"/>
    <w:rsid w:val="00350427"/>
    <w:rsid w:val="00352C2F"/>
    <w:rsid w:val="00353889"/>
    <w:rsid w:val="00353BA8"/>
    <w:rsid w:val="00355112"/>
    <w:rsid w:val="00355D1D"/>
    <w:rsid w:val="00356B98"/>
    <w:rsid w:val="00357D92"/>
    <w:rsid w:val="00360831"/>
    <w:rsid w:val="00361D5A"/>
    <w:rsid w:val="003633E7"/>
    <w:rsid w:val="00365399"/>
    <w:rsid w:val="00365BDB"/>
    <w:rsid w:val="00366551"/>
    <w:rsid w:val="00367D63"/>
    <w:rsid w:val="0037127F"/>
    <w:rsid w:val="0037135C"/>
    <w:rsid w:val="00372733"/>
    <w:rsid w:val="003727D2"/>
    <w:rsid w:val="003738AD"/>
    <w:rsid w:val="00375845"/>
    <w:rsid w:val="0037606F"/>
    <w:rsid w:val="003763A8"/>
    <w:rsid w:val="00383A3A"/>
    <w:rsid w:val="0038463D"/>
    <w:rsid w:val="00384C6C"/>
    <w:rsid w:val="00384D7D"/>
    <w:rsid w:val="003851ED"/>
    <w:rsid w:val="00390248"/>
    <w:rsid w:val="003912EB"/>
    <w:rsid w:val="003917D2"/>
    <w:rsid w:val="00391E84"/>
    <w:rsid w:val="00391FCF"/>
    <w:rsid w:val="0039217E"/>
    <w:rsid w:val="003956D9"/>
    <w:rsid w:val="00395953"/>
    <w:rsid w:val="00395A75"/>
    <w:rsid w:val="003A07FF"/>
    <w:rsid w:val="003A0D4F"/>
    <w:rsid w:val="003A2D5B"/>
    <w:rsid w:val="003A5A1E"/>
    <w:rsid w:val="003A6D11"/>
    <w:rsid w:val="003A7484"/>
    <w:rsid w:val="003A74AD"/>
    <w:rsid w:val="003B01B7"/>
    <w:rsid w:val="003B0EDE"/>
    <w:rsid w:val="003B1259"/>
    <w:rsid w:val="003B1810"/>
    <w:rsid w:val="003B1F8F"/>
    <w:rsid w:val="003B3758"/>
    <w:rsid w:val="003B5E5E"/>
    <w:rsid w:val="003B5E7A"/>
    <w:rsid w:val="003B71AA"/>
    <w:rsid w:val="003B744A"/>
    <w:rsid w:val="003C11D1"/>
    <w:rsid w:val="003C1AC9"/>
    <w:rsid w:val="003C47FC"/>
    <w:rsid w:val="003C480A"/>
    <w:rsid w:val="003C5269"/>
    <w:rsid w:val="003C6620"/>
    <w:rsid w:val="003C6FC8"/>
    <w:rsid w:val="003C7697"/>
    <w:rsid w:val="003C7B83"/>
    <w:rsid w:val="003D1962"/>
    <w:rsid w:val="003D1BD1"/>
    <w:rsid w:val="003D2BB4"/>
    <w:rsid w:val="003D30F4"/>
    <w:rsid w:val="003D355C"/>
    <w:rsid w:val="003D3E5D"/>
    <w:rsid w:val="003D5F80"/>
    <w:rsid w:val="003D732E"/>
    <w:rsid w:val="003D7946"/>
    <w:rsid w:val="003E1C69"/>
    <w:rsid w:val="003E2721"/>
    <w:rsid w:val="003E2AB7"/>
    <w:rsid w:val="003E3641"/>
    <w:rsid w:val="003E3701"/>
    <w:rsid w:val="003E53BC"/>
    <w:rsid w:val="003E55E3"/>
    <w:rsid w:val="003E5A93"/>
    <w:rsid w:val="003E5FD2"/>
    <w:rsid w:val="003E67A1"/>
    <w:rsid w:val="003E74E3"/>
    <w:rsid w:val="003E79B8"/>
    <w:rsid w:val="003E7D63"/>
    <w:rsid w:val="003F13F4"/>
    <w:rsid w:val="003F15FB"/>
    <w:rsid w:val="003F28EC"/>
    <w:rsid w:val="003F2FB4"/>
    <w:rsid w:val="003F4FDB"/>
    <w:rsid w:val="003F56AF"/>
    <w:rsid w:val="003F5DF7"/>
    <w:rsid w:val="003F6657"/>
    <w:rsid w:val="003F7583"/>
    <w:rsid w:val="00403CA4"/>
    <w:rsid w:val="00404F2A"/>
    <w:rsid w:val="0040521A"/>
    <w:rsid w:val="00405F0C"/>
    <w:rsid w:val="00406B3A"/>
    <w:rsid w:val="00411765"/>
    <w:rsid w:val="00411D03"/>
    <w:rsid w:val="0041352E"/>
    <w:rsid w:val="00413EDA"/>
    <w:rsid w:val="0041486A"/>
    <w:rsid w:val="00414A4C"/>
    <w:rsid w:val="00414ED9"/>
    <w:rsid w:val="00415A1A"/>
    <w:rsid w:val="00416DD7"/>
    <w:rsid w:val="004204CF"/>
    <w:rsid w:val="004217AE"/>
    <w:rsid w:val="004217FB"/>
    <w:rsid w:val="00421E25"/>
    <w:rsid w:val="00421F13"/>
    <w:rsid w:val="004228B3"/>
    <w:rsid w:val="004243E9"/>
    <w:rsid w:val="00425D44"/>
    <w:rsid w:val="00426E88"/>
    <w:rsid w:val="0043018F"/>
    <w:rsid w:val="004312E2"/>
    <w:rsid w:val="004318FB"/>
    <w:rsid w:val="00432CB2"/>
    <w:rsid w:val="00433B9F"/>
    <w:rsid w:val="004378B7"/>
    <w:rsid w:val="00441B29"/>
    <w:rsid w:val="00441FB8"/>
    <w:rsid w:val="0044208F"/>
    <w:rsid w:val="00442E80"/>
    <w:rsid w:val="00443A6E"/>
    <w:rsid w:val="00446955"/>
    <w:rsid w:val="0044776E"/>
    <w:rsid w:val="0044777E"/>
    <w:rsid w:val="00447798"/>
    <w:rsid w:val="004509A5"/>
    <w:rsid w:val="00450DAB"/>
    <w:rsid w:val="0045108E"/>
    <w:rsid w:val="0045115D"/>
    <w:rsid w:val="00451544"/>
    <w:rsid w:val="00452CEC"/>
    <w:rsid w:val="00452D47"/>
    <w:rsid w:val="00453ABB"/>
    <w:rsid w:val="00453B21"/>
    <w:rsid w:val="00460432"/>
    <w:rsid w:val="004617AF"/>
    <w:rsid w:val="00461F8D"/>
    <w:rsid w:val="00462B59"/>
    <w:rsid w:val="00464122"/>
    <w:rsid w:val="00464E02"/>
    <w:rsid w:val="004651EA"/>
    <w:rsid w:val="00467923"/>
    <w:rsid w:val="00467E1A"/>
    <w:rsid w:val="00470CE9"/>
    <w:rsid w:val="00471685"/>
    <w:rsid w:val="00471859"/>
    <w:rsid w:val="00476535"/>
    <w:rsid w:val="00480B39"/>
    <w:rsid w:val="0048277B"/>
    <w:rsid w:val="00482F74"/>
    <w:rsid w:val="004839B7"/>
    <w:rsid w:val="0048415B"/>
    <w:rsid w:val="004842F9"/>
    <w:rsid w:val="00484A24"/>
    <w:rsid w:val="004857C8"/>
    <w:rsid w:val="0048609E"/>
    <w:rsid w:val="00486888"/>
    <w:rsid w:val="004905ED"/>
    <w:rsid w:val="00491CF0"/>
    <w:rsid w:val="00492056"/>
    <w:rsid w:val="00492213"/>
    <w:rsid w:val="00492272"/>
    <w:rsid w:val="00492306"/>
    <w:rsid w:val="004923EE"/>
    <w:rsid w:val="0049259E"/>
    <w:rsid w:val="004934EE"/>
    <w:rsid w:val="0049358C"/>
    <w:rsid w:val="004948C0"/>
    <w:rsid w:val="004967FC"/>
    <w:rsid w:val="00496B16"/>
    <w:rsid w:val="004979A6"/>
    <w:rsid w:val="004A13B7"/>
    <w:rsid w:val="004A1BDB"/>
    <w:rsid w:val="004A1FC5"/>
    <w:rsid w:val="004A2B68"/>
    <w:rsid w:val="004A3926"/>
    <w:rsid w:val="004A39F2"/>
    <w:rsid w:val="004A3C4E"/>
    <w:rsid w:val="004A3EB0"/>
    <w:rsid w:val="004A4731"/>
    <w:rsid w:val="004A64D3"/>
    <w:rsid w:val="004A78DE"/>
    <w:rsid w:val="004A7924"/>
    <w:rsid w:val="004B18ED"/>
    <w:rsid w:val="004B3656"/>
    <w:rsid w:val="004B3C80"/>
    <w:rsid w:val="004B3F0E"/>
    <w:rsid w:val="004B491A"/>
    <w:rsid w:val="004B4B16"/>
    <w:rsid w:val="004B514F"/>
    <w:rsid w:val="004B57AC"/>
    <w:rsid w:val="004B5921"/>
    <w:rsid w:val="004B60B6"/>
    <w:rsid w:val="004B66D5"/>
    <w:rsid w:val="004B728A"/>
    <w:rsid w:val="004C1407"/>
    <w:rsid w:val="004C1783"/>
    <w:rsid w:val="004C2091"/>
    <w:rsid w:val="004C2ADB"/>
    <w:rsid w:val="004C4209"/>
    <w:rsid w:val="004C48EE"/>
    <w:rsid w:val="004C501D"/>
    <w:rsid w:val="004C546A"/>
    <w:rsid w:val="004C63DC"/>
    <w:rsid w:val="004D0E93"/>
    <w:rsid w:val="004D16DB"/>
    <w:rsid w:val="004D212B"/>
    <w:rsid w:val="004D4C00"/>
    <w:rsid w:val="004D5AAF"/>
    <w:rsid w:val="004D5FEC"/>
    <w:rsid w:val="004D63B5"/>
    <w:rsid w:val="004D6793"/>
    <w:rsid w:val="004D757D"/>
    <w:rsid w:val="004E0062"/>
    <w:rsid w:val="004E13FF"/>
    <w:rsid w:val="004E31A6"/>
    <w:rsid w:val="004E32F7"/>
    <w:rsid w:val="004E33F3"/>
    <w:rsid w:val="004E3778"/>
    <w:rsid w:val="004E5B83"/>
    <w:rsid w:val="004E5F5F"/>
    <w:rsid w:val="004E6A16"/>
    <w:rsid w:val="004E6E95"/>
    <w:rsid w:val="004E7516"/>
    <w:rsid w:val="004F0D46"/>
    <w:rsid w:val="004F136E"/>
    <w:rsid w:val="004F1E37"/>
    <w:rsid w:val="004F3A67"/>
    <w:rsid w:val="004F62FE"/>
    <w:rsid w:val="004F7002"/>
    <w:rsid w:val="004F709A"/>
    <w:rsid w:val="00500849"/>
    <w:rsid w:val="00503EFA"/>
    <w:rsid w:val="00510653"/>
    <w:rsid w:val="00510C4E"/>
    <w:rsid w:val="00511159"/>
    <w:rsid w:val="00511C09"/>
    <w:rsid w:val="00511EE3"/>
    <w:rsid w:val="00514064"/>
    <w:rsid w:val="0051471B"/>
    <w:rsid w:val="00515596"/>
    <w:rsid w:val="005158FE"/>
    <w:rsid w:val="00515A86"/>
    <w:rsid w:val="00516C13"/>
    <w:rsid w:val="00520D67"/>
    <w:rsid w:val="00521701"/>
    <w:rsid w:val="0052382C"/>
    <w:rsid w:val="0052454E"/>
    <w:rsid w:val="00526C77"/>
    <w:rsid w:val="00526D5F"/>
    <w:rsid w:val="00527757"/>
    <w:rsid w:val="00530896"/>
    <w:rsid w:val="00530DA3"/>
    <w:rsid w:val="005310EF"/>
    <w:rsid w:val="00532141"/>
    <w:rsid w:val="00532147"/>
    <w:rsid w:val="0053229C"/>
    <w:rsid w:val="00532FE1"/>
    <w:rsid w:val="00533554"/>
    <w:rsid w:val="005338B4"/>
    <w:rsid w:val="005352D5"/>
    <w:rsid w:val="00536273"/>
    <w:rsid w:val="0053782C"/>
    <w:rsid w:val="0053785B"/>
    <w:rsid w:val="00537ADE"/>
    <w:rsid w:val="005404AD"/>
    <w:rsid w:val="00541CB6"/>
    <w:rsid w:val="005434BB"/>
    <w:rsid w:val="00544370"/>
    <w:rsid w:val="0054446A"/>
    <w:rsid w:val="0054576D"/>
    <w:rsid w:val="0054593C"/>
    <w:rsid w:val="0054680D"/>
    <w:rsid w:val="00553154"/>
    <w:rsid w:val="00553443"/>
    <w:rsid w:val="00554225"/>
    <w:rsid w:val="005559E7"/>
    <w:rsid w:val="00560773"/>
    <w:rsid w:val="00560F89"/>
    <w:rsid w:val="005613B3"/>
    <w:rsid w:val="00561AD6"/>
    <w:rsid w:val="00563372"/>
    <w:rsid w:val="00564C94"/>
    <w:rsid w:val="005655C4"/>
    <w:rsid w:val="00566028"/>
    <w:rsid w:val="0056653E"/>
    <w:rsid w:val="00566DBD"/>
    <w:rsid w:val="00567301"/>
    <w:rsid w:val="00567A4C"/>
    <w:rsid w:val="005727E3"/>
    <w:rsid w:val="00572EB7"/>
    <w:rsid w:val="005770FD"/>
    <w:rsid w:val="00577D20"/>
    <w:rsid w:val="00577D26"/>
    <w:rsid w:val="00580E2E"/>
    <w:rsid w:val="005814AD"/>
    <w:rsid w:val="00581525"/>
    <w:rsid w:val="005831DF"/>
    <w:rsid w:val="005835A0"/>
    <w:rsid w:val="00583FE2"/>
    <w:rsid w:val="00584BE4"/>
    <w:rsid w:val="005859A6"/>
    <w:rsid w:val="0058771B"/>
    <w:rsid w:val="00587AD8"/>
    <w:rsid w:val="00587C22"/>
    <w:rsid w:val="00587FA5"/>
    <w:rsid w:val="00590177"/>
    <w:rsid w:val="00591328"/>
    <w:rsid w:val="00592485"/>
    <w:rsid w:val="00592D53"/>
    <w:rsid w:val="00595D70"/>
    <w:rsid w:val="00596573"/>
    <w:rsid w:val="00596754"/>
    <w:rsid w:val="005A18BF"/>
    <w:rsid w:val="005A1C27"/>
    <w:rsid w:val="005A2043"/>
    <w:rsid w:val="005A21FA"/>
    <w:rsid w:val="005A28EB"/>
    <w:rsid w:val="005A340F"/>
    <w:rsid w:val="005A3DC1"/>
    <w:rsid w:val="005A4F7F"/>
    <w:rsid w:val="005A6517"/>
    <w:rsid w:val="005A74C8"/>
    <w:rsid w:val="005B07B2"/>
    <w:rsid w:val="005B2A62"/>
    <w:rsid w:val="005B3455"/>
    <w:rsid w:val="005B3598"/>
    <w:rsid w:val="005B3641"/>
    <w:rsid w:val="005B36DC"/>
    <w:rsid w:val="005B3E19"/>
    <w:rsid w:val="005B4279"/>
    <w:rsid w:val="005B4B27"/>
    <w:rsid w:val="005B5A70"/>
    <w:rsid w:val="005B5F52"/>
    <w:rsid w:val="005B68E1"/>
    <w:rsid w:val="005B7DF6"/>
    <w:rsid w:val="005C0CDF"/>
    <w:rsid w:val="005C0E65"/>
    <w:rsid w:val="005C122A"/>
    <w:rsid w:val="005C14BF"/>
    <w:rsid w:val="005C16FA"/>
    <w:rsid w:val="005C1C49"/>
    <w:rsid w:val="005C1ECB"/>
    <w:rsid w:val="005C1FEF"/>
    <w:rsid w:val="005C23D9"/>
    <w:rsid w:val="005C39C5"/>
    <w:rsid w:val="005C3D1C"/>
    <w:rsid w:val="005C4B26"/>
    <w:rsid w:val="005C58A1"/>
    <w:rsid w:val="005D0536"/>
    <w:rsid w:val="005D0F9F"/>
    <w:rsid w:val="005D1959"/>
    <w:rsid w:val="005D1D5C"/>
    <w:rsid w:val="005D419A"/>
    <w:rsid w:val="005D4BFE"/>
    <w:rsid w:val="005D74BA"/>
    <w:rsid w:val="005D75D1"/>
    <w:rsid w:val="005E01A3"/>
    <w:rsid w:val="005E1139"/>
    <w:rsid w:val="005E1FE6"/>
    <w:rsid w:val="005E3085"/>
    <w:rsid w:val="005E3210"/>
    <w:rsid w:val="005E3FD9"/>
    <w:rsid w:val="005E42CF"/>
    <w:rsid w:val="005E44DD"/>
    <w:rsid w:val="005F036F"/>
    <w:rsid w:val="005F07DB"/>
    <w:rsid w:val="005F0946"/>
    <w:rsid w:val="005F181A"/>
    <w:rsid w:val="005F2E85"/>
    <w:rsid w:val="005F3C94"/>
    <w:rsid w:val="005F5573"/>
    <w:rsid w:val="005F55A2"/>
    <w:rsid w:val="005F62FF"/>
    <w:rsid w:val="006009C6"/>
    <w:rsid w:val="006013DF"/>
    <w:rsid w:val="006042CB"/>
    <w:rsid w:val="006044EB"/>
    <w:rsid w:val="00606C97"/>
    <w:rsid w:val="006074ED"/>
    <w:rsid w:val="006076F3"/>
    <w:rsid w:val="006078F4"/>
    <w:rsid w:val="00611468"/>
    <w:rsid w:val="00612242"/>
    <w:rsid w:val="006136D3"/>
    <w:rsid w:val="00614398"/>
    <w:rsid w:val="006144C8"/>
    <w:rsid w:val="00616228"/>
    <w:rsid w:val="0061717F"/>
    <w:rsid w:val="006176D0"/>
    <w:rsid w:val="00617DFC"/>
    <w:rsid w:val="00620FD5"/>
    <w:rsid w:val="006219D5"/>
    <w:rsid w:val="00622A14"/>
    <w:rsid w:val="00623D18"/>
    <w:rsid w:val="00623D97"/>
    <w:rsid w:val="0062431E"/>
    <w:rsid w:val="00625DD6"/>
    <w:rsid w:val="006264C9"/>
    <w:rsid w:val="00626601"/>
    <w:rsid w:val="00630AF1"/>
    <w:rsid w:val="0063361C"/>
    <w:rsid w:val="00633FEF"/>
    <w:rsid w:val="00634318"/>
    <w:rsid w:val="00634B25"/>
    <w:rsid w:val="00634B2D"/>
    <w:rsid w:val="006353C7"/>
    <w:rsid w:val="00636FC1"/>
    <w:rsid w:val="00637421"/>
    <w:rsid w:val="006378C3"/>
    <w:rsid w:val="0064230A"/>
    <w:rsid w:val="00642792"/>
    <w:rsid w:val="00643101"/>
    <w:rsid w:val="0064399D"/>
    <w:rsid w:val="00644A9B"/>
    <w:rsid w:val="006464D4"/>
    <w:rsid w:val="00646A7E"/>
    <w:rsid w:val="006512B8"/>
    <w:rsid w:val="00652589"/>
    <w:rsid w:val="00652A8A"/>
    <w:rsid w:val="00654502"/>
    <w:rsid w:val="00654FE3"/>
    <w:rsid w:val="006567EB"/>
    <w:rsid w:val="006570BA"/>
    <w:rsid w:val="00660250"/>
    <w:rsid w:val="006603AC"/>
    <w:rsid w:val="00660CA3"/>
    <w:rsid w:val="00661B77"/>
    <w:rsid w:val="00663421"/>
    <w:rsid w:val="0066469D"/>
    <w:rsid w:val="00664FBD"/>
    <w:rsid w:val="0066569C"/>
    <w:rsid w:val="006658E6"/>
    <w:rsid w:val="00667DEC"/>
    <w:rsid w:val="006711F2"/>
    <w:rsid w:val="0067262C"/>
    <w:rsid w:val="00672A83"/>
    <w:rsid w:val="00672F4E"/>
    <w:rsid w:val="0067731D"/>
    <w:rsid w:val="0067789E"/>
    <w:rsid w:val="00681276"/>
    <w:rsid w:val="00681780"/>
    <w:rsid w:val="00681B77"/>
    <w:rsid w:val="0068304E"/>
    <w:rsid w:val="0068383D"/>
    <w:rsid w:val="00684C78"/>
    <w:rsid w:val="00687143"/>
    <w:rsid w:val="00687233"/>
    <w:rsid w:val="00690419"/>
    <w:rsid w:val="00691363"/>
    <w:rsid w:val="006913A8"/>
    <w:rsid w:val="00691425"/>
    <w:rsid w:val="00692472"/>
    <w:rsid w:val="00692494"/>
    <w:rsid w:val="006929F9"/>
    <w:rsid w:val="006954DC"/>
    <w:rsid w:val="00695A16"/>
    <w:rsid w:val="00695ED7"/>
    <w:rsid w:val="006960E7"/>
    <w:rsid w:val="006972EC"/>
    <w:rsid w:val="006A1E76"/>
    <w:rsid w:val="006A25B3"/>
    <w:rsid w:val="006A2B28"/>
    <w:rsid w:val="006A2FEE"/>
    <w:rsid w:val="006A42DB"/>
    <w:rsid w:val="006A5CF4"/>
    <w:rsid w:val="006A6835"/>
    <w:rsid w:val="006B1AF6"/>
    <w:rsid w:val="006B1F39"/>
    <w:rsid w:val="006B1FC2"/>
    <w:rsid w:val="006B4197"/>
    <w:rsid w:val="006B4473"/>
    <w:rsid w:val="006B514A"/>
    <w:rsid w:val="006B5DE1"/>
    <w:rsid w:val="006B6DD6"/>
    <w:rsid w:val="006C36EC"/>
    <w:rsid w:val="006C47B2"/>
    <w:rsid w:val="006C4BD4"/>
    <w:rsid w:val="006C5583"/>
    <w:rsid w:val="006C76DC"/>
    <w:rsid w:val="006D0707"/>
    <w:rsid w:val="006D1791"/>
    <w:rsid w:val="006D3380"/>
    <w:rsid w:val="006D33CF"/>
    <w:rsid w:val="006D41C8"/>
    <w:rsid w:val="006D4340"/>
    <w:rsid w:val="006D4366"/>
    <w:rsid w:val="006D49ED"/>
    <w:rsid w:val="006D4E7F"/>
    <w:rsid w:val="006D6B3C"/>
    <w:rsid w:val="006D7175"/>
    <w:rsid w:val="006D761E"/>
    <w:rsid w:val="006E04FE"/>
    <w:rsid w:val="006E11AC"/>
    <w:rsid w:val="006E2748"/>
    <w:rsid w:val="006E28F0"/>
    <w:rsid w:val="006E54A9"/>
    <w:rsid w:val="006E6EF0"/>
    <w:rsid w:val="006F03E8"/>
    <w:rsid w:val="006F07B7"/>
    <w:rsid w:val="006F0D98"/>
    <w:rsid w:val="006F35FD"/>
    <w:rsid w:val="006F3BFA"/>
    <w:rsid w:val="006F768D"/>
    <w:rsid w:val="006F7F9D"/>
    <w:rsid w:val="00700625"/>
    <w:rsid w:val="00700CAF"/>
    <w:rsid w:val="007020D9"/>
    <w:rsid w:val="00702AB0"/>
    <w:rsid w:val="00703481"/>
    <w:rsid w:val="0070421C"/>
    <w:rsid w:val="00706882"/>
    <w:rsid w:val="0070714A"/>
    <w:rsid w:val="00710F44"/>
    <w:rsid w:val="007112CF"/>
    <w:rsid w:val="007121E0"/>
    <w:rsid w:val="00712387"/>
    <w:rsid w:val="00716A99"/>
    <w:rsid w:val="00716F13"/>
    <w:rsid w:val="00717475"/>
    <w:rsid w:val="0072022B"/>
    <w:rsid w:val="00721CD4"/>
    <w:rsid w:val="007223AA"/>
    <w:rsid w:val="00722A16"/>
    <w:rsid w:val="0072394D"/>
    <w:rsid w:val="007239D9"/>
    <w:rsid w:val="00724979"/>
    <w:rsid w:val="00725B87"/>
    <w:rsid w:val="00725DCF"/>
    <w:rsid w:val="007260BD"/>
    <w:rsid w:val="00726C66"/>
    <w:rsid w:val="0073051F"/>
    <w:rsid w:val="00730F87"/>
    <w:rsid w:val="007316A8"/>
    <w:rsid w:val="00732C03"/>
    <w:rsid w:val="00732E74"/>
    <w:rsid w:val="007342F0"/>
    <w:rsid w:val="007357B1"/>
    <w:rsid w:val="00735D2C"/>
    <w:rsid w:val="00736088"/>
    <w:rsid w:val="00737027"/>
    <w:rsid w:val="00737473"/>
    <w:rsid w:val="0074241D"/>
    <w:rsid w:val="00742B43"/>
    <w:rsid w:val="007458B5"/>
    <w:rsid w:val="00747CE2"/>
    <w:rsid w:val="0075010C"/>
    <w:rsid w:val="0075230C"/>
    <w:rsid w:val="007533A2"/>
    <w:rsid w:val="00754C2D"/>
    <w:rsid w:val="007562C2"/>
    <w:rsid w:val="007579E0"/>
    <w:rsid w:val="00757C0F"/>
    <w:rsid w:val="00762E6C"/>
    <w:rsid w:val="00763758"/>
    <w:rsid w:val="00763F64"/>
    <w:rsid w:val="00764630"/>
    <w:rsid w:val="007674E6"/>
    <w:rsid w:val="0077085D"/>
    <w:rsid w:val="00771334"/>
    <w:rsid w:val="00771AC1"/>
    <w:rsid w:val="00772CE0"/>
    <w:rsid w:val="007735AA"/>
    <w:rsid w:val="007748AD"/>
    <w:rsid w:val="007753A6"/>
    <w:rsid w:val="007806C1"/>
    <w:rsid w:val="007824EA"/>
    <w:rsid w:val="00783EAF"/>
    <w:rsid w:val="00790307"/>
    <w:rsid w:val="00791FC9"/>
    <w:rsid w:val="00793471"/>
    <w:rsid w:val="00795BD1"/>
    <w:rsid w:val="00795E05"/>
    <w:rsid w:val="007973A8"/>
    <w:rsid w:val="007A01F6"/>
    <w:rsid w:val="007A0749"/>
    <w:rsid w:val="007A0E6E"/>
    <w:rsid w:val="007A1A3D"/>
    <w:rsid w:val="007A2C63"/>
    <w:rsid w:val="007A60FE"/>
    <w:rsid w:val="007A669E"/>
    <w:rsid w:val="007A6F36"/>
    <w:rsid w:val="007A7868"/>
    <w:rsid w:val="007B10F1"/>
    <w:rsid w:val="007B2336"/>
    <w:rsid w:val="007B397C"/>
    <w:rsid w:val="007B3C0A"/>
    <w:rsid w:val="007B458F"/>
    <w:rsid w:val="007B4D61"/>
    <w:rsid w:val="007B4E1E"/>
    <w:rsid w:val="007B52F1"/>
    <w:rsid w:val="007B6833"/>
    <w:rsid w:val="007B6915"/>
    <w:rsid w:val="007B777A"/>
    <w:rsid w:val="007C0161"/>
    <w:rsid w:val="007C11E3"/>
    <w:rsid w:val="007C135F"/>
    <w:rsid w:val="007C2A72"/>
    <w:rsid w:val="007C2ABA"/>
    <w:rsid w:val="007C3DF3"/>
    <w:rsid w:val="007C3E78"/>
    <w:rsid w:val="007C46CB"/>
    <w:rsid w:val="007C4C24"/>
    <w:rsid w:val="007C5158"/>
    <w:rsid w:val="007C60EE"/>
    <w:rsid w:val="007C6366"/>
    <w:rsid w:val="007D0582"/>
    <w:rsid w:val="007D1995"/>
    <w:rsid w:val="007D2944"/>
    <w:rsid w:val="007D3325"/>
    <w:rsid w:val="007D348C"/>
    <w:rsid w:val="007D3736"/>
    <w:rsid w:val="007D4911"/>
    <w:rsid w:val="007D4FAA"/>
    <w:rsid w:val="007D61DD"/>
    <w:rsid w:val="007E0007"/>
    <w:rsid w:val="007E0612"/>
    <w:rsid w:val="007E0A2D"/>
    <w:rsid w:val="007E0F0E"/>
    <w:rsid w:val="007E2CAC"/>
    <w:rsid w:val="007E2E23"/>
    <w:rsid w:val="007E3723"/>
    <w:rsid w:val="007E451D"/>
    <w:rsid w:val="007E51DD"/>
    <w:rsid w:val="007E5EDE"/>
    <w:rsid w:val="007E694B"/>
    <w:rsid w:val="007F0FBA"/>
    <w:rsid w:val="007F4BC6"/>
    <w:rsid w:val="007F5E1B"/>
    <w:rsid w:val="0080217A"/>
    <w:rsid w:val="008027E5"/>
    <w:rsid w:val="008031E8"/>
    <w:rsid w:val="0080520B"/>
    <w:rsid w:val="00805D7E"/>
    <w:rsid w:val="008064E9"/>
    <w:rsid w:val="0080686F"/>
    <w:rsid w:val="00811A7A"/>
    <w:rsid w:val="00813CA4"/>
    <w:rsid w:val="0081497F"/>
    <w:rsid w:val="00815086"/>
    <w:rsid w:val="008176D8"/>
    <w:rsid w:val="00820EFF"/>
    <w:rsid w:val="008227E9"/>
    <w:rsid w:val="00824C71"/>
    <w:rsid w:val="00827776"/>
    <w:rsid w:val="00830764"/>
    <w:rsid w:val="00830FF0"/>
    <w:rsid w:val="00831061"/>
    <w:rsid w:val="008316A9"/>
    <w:rsid w:val="00832332"/>
    <w:rsid w:val="0083267D"/>
    <w:rsid w:val="0083274E"/>
    <w:rsid w:val="00832E5E"/>
    <w:rsid w:val="008336F1"/>
    <w:rsid w:val="00833FA3"/>
    <w:rsid w:val="00834C9B"/>
    <w:rsid w:val="00836D29"/>
    <w:rsid w:val="00840FD8"/>
    <w:rsid w:val="008428F7"/>
    <w:rsid w:val="00843138"/>
    <w:rsid w:val="008438C2"/>
    <w:rsid w:val="00845425"/>
    <w:rsid w:val="008456D1"/>
    <w:rsid w:val="0085229C"/>
    <w:rsid w:val="008536AC"/>
    <w:rsid w:val="008541CF"/>
    <w:rsid w:val="00854E8E"/>
    <w:rsid w:val="00855A74"/>
    <w:rsid w:val="00856621"/>
    <w:rsid w:val="008572EF"/>
    <w:rsid w:val="00863211"/>
    <w:rsid w:val="00863C06"/>
    <w:rsid w:val="00867226"/>
    <w:rsid w:val="00867655"/>
    <w:rsid w:val="00871BB9"/>
    <w:rsid w:val="008720A5"/>
    <w:rsid w:val="00872472"/>
    <w:rsid w:val="00872FE1"/>
    <w:rsid w:val="00873BAA"/>
    <w:rsid w:val="00874334"/>
    <w:rsid w:val="0087517A"/>
    <w:rsid w:val="008753ED"/>
    <w:rsid w:val="008758BF"/>
    <w:rsid w:val="00877578"/>
    <w:rsid w:val="00881575"/>
    <w:rsid w:val="0088311E"/>
    <w:rsid w:val="00884984"/>
    <w:rsid w:val="00885E7F"/>
    <w:rsid w:val="008869C4"/>
    <w:rsid w:val="00886F87"/>
    <w:rsid w:val="00887419"/>
    <w:rsid w:val="0088775A"/>
    <w:rsid w:val="008922A5"/>
    <w:rsid w:val="008943B8"/>
    <w:rsid w:val="00894E67"/>
    <w:rsid w:val="00895185"/>
    <w:rsid w:val="0089729E"/>
    <w:rsid w:val="0089798A"/>
    <w:rsid w:val="008A087F"/>
    <w:rsid w:val="008A0FDA"/>
    <w:rsid w:val="008A1171"/>
    <w:rsid w:val="008A14BE"/>
    <w:rsid w:val="008A1D20"/>
    <w:rsid w:val="008A22CD"/>
    <w:rsid w:val="008A2A38"/>
    <w:rsid w:val="008A2B36"/>
    <w:rsid w:val="008A3248"/>
    <w:rsid w:val="008A5653"/>
    <w:rsid w:val="008A65AC"/>
    <w:rsid w:val="008A7855"/>
    <w:rsid w:val="008B016F"/>
    <w:rsid w:val="008B0F45"/>
    <w:rsid w:val="008B1580"/>
    <w:rsid w:val="008B1FE0"/>
    <w:rsid w:val="008B2144"/>
    <w:rsid w:val="008B239A"/>
    <w:rsid w:val="008B3539"/>
    <w:rsid w:val="008B3C7F"/>
    <w:rsid w:val="008B48C2"/>
    <w:rsid w:val="008B52A3"/>
    <w:rsid w:val="008B5EC9"/>
    <w:rsid w:val="008B60E5"/>
    <w:rsid w:val="008B67C2"/>
    <w:rsid w:val="008B6A43"/>
    <w:rsid w:val="008C023F"/>
    <w:rsid w:val="008C140B"/>
    <w:rsid w:val="008C2595"/>
    <w:rsid w:val="008C488A"/>
    <w:rsid w:val="008C64B7"/>
    <w:rsid w:val="008C6F29"/>
    <w:rsid w:val="008C78D5"/>
    <w:rsid w:val="008D0153"/>
    <w:rsid w:val="008D2013"/>
    <w:rsid w:val="008D3E67"/>
    <w:rsid w:val="008D5647"/>
    <w:rsid w:val="008D695B"/>
    <w:rsid w:val="008D6B69"/>
    <w:rsid w:val="008D6C69"/>
    <w:rsid w:val="008E03C8"/>
    <w:rsid w:val="008E08D8"/>
    <w:rsid w:val="008E2A10"/>
    <w:rsid w:val="008E2DB1"/>
    <w:rsid w:val="008E5D51"/>
    <w:rsid w:val="008E648D"/>
    <w:rsid w:val="008E731E"/>
    <w:rsid w:val="008F0769"/>
    <w:rsid w:val="008F0CCC"/>
    <w:rsid w:val="008F0DB0"/>
    <w:rsid w:val="008F11C0"/>
    <w:rsid w:val="008F1434"/>
    <w:rsid w:val="008F160D"/>
    <w:rsid w:val="008F229B"/>
    <w:rsid w:val="008F23D2"/>
    <w:rsid w:val="008F2BD9"/>
    <w:rsid w:val="008F50D9"/>
    <w:rsid w:val="008F600C"/>
    <w:rsid w:val="008F628C"/>
    <w:rsid w:val="008F6767"/>
    <w:rsid w:val="008F6AEC"/>
    <w:rsid w:val="00900232"/>
    <w:rsid w:val="00900B49"/>
    <w:rsid w:val="00900CB7"/>
    <w:rsid w:val="0090134C"/>
    <w:rsid w:val="00901CFB"/>
    <w:rsid w:val="00902185"/>
    <w:rsid w:val="009027BB"/>
    <w:rsid w:val="00903C2B"/>
    <w:rsid w:val="00903DBF"/>
    <w:rsid w:val="0090608B"/>
    <w:rsid w:val="00906B85"/>
    <w:rsid w:val="00907AFF"/>
    <w:rsid w:val="0091184D"/>
    <w:rsid w:val="00912CEC"/>
    <w:rsid w:val="0091301F"/>
    <w:rsid w:val="00913D40"/>
    <w:rsid w:val="00914C0A"/>
    <w:rsid w:val="00915822"/>
    <w:rsid w:val="009158C2"/>
    <w:rsid w:val="00916505"/>
    <w:rsid w:val="00916848"/>
    <w:rsid w:val="00917490"/>
    <w:rsid w:val="00917EB0"/>
    <w:rsid w:val="0092196E"/>
    <w:rsid w:val="009234A9"/>
    <w:rsid w:val="00923ADA"/>
    <w:rsid w:val="0092416A"/>
    <w:rsid w:val="00924726"/>
    <w:rsid w:val="009253CA"/>
    <w:rsid w:val="00927EAE"/>
    <w:rsid w:val="009324D9"/>
    <w:rsid w:val="009346FA"/>
    <w:rsid w:val="0093487A"/>
    <w:rsid w:val="0093597D"/>
    <w:rsid w:val="009368F6"/>
    <w:rsid w:val="00937828"/>
    <w:rsid w:val="009407F2"/>
    <w:rsid w:val="00940CB3"/>
    <w:rsid w:val="00940E1F"/>
    <w:rsid w:val="009412C3"/>
    <w:rsid w:val="00941721"/>
    <w:rsid w:val="00941B06"/>
    <w:rsid w:val="00942123"/>
    <w:rsid w:val="0094389D"/>
    <w:rsid w:val="009446DE"/>
    <w:rsid w:val="0094715F"/>
    <w:rsid w:val="0094768B"/>
    <w:rsid w:val="009505EA"/>
    <w:rsid w:val="00950A79"/>
    <w:rsid w:val="00951002"/>
    <w:rsid w:val="00951CE9"/>
    <w:rsid w:val="00952E20"/>
    <w:rsid w:val="0095591A"/>
    <w:rsid w:val="00955AE7"/>
    <w:rsid w:val="00955B68"/>
    <w:rsid w:val="00956F5E"/>
    <w:rsid w:val="00957254"/>
    <w:rsid w:val="0095760C"/>
    <w:rsid w:val="009607F8"/>
    <w:rsid w:val="00960A6C"/>
    <w:rsid w:val="00960E33"/>
    <w:rsid w:val="0096137B"/>
    <w:rsid w:val="009627C8"/>
    <w:rsid w:val="009629AD"/>
    <w:rsid w:val="00962A13"/>
    <w:rsid w:val="00963B66"/>
    <w:rsid w:val="00963C99"/>
    <w:rsid w:val="0096525F"/>
    <w:rsid w:val="00965DEC"/>
    <w:rsid w:val="00970674"/>
    <w:rsid w:val="00971C34"/>
    <w:rsid w:val="00972ECA"/>
    <w:rsid w:val="0097483E"/>
    <w:rsid w:val="00974E5C"/>
    <w:rsid w:val="00975402"/>
    <w:rsid w:val="00976CC5"/>
    <w:rsid w:val="00977703"/>
    <w:rsid w:val="0097784D"/>
    <w:rsid w:val="009800D1"/>
    <w:rsid w:val="00981F4C"/>
    <w:rsid w:val="009832E4"/>
    <w:rsid w:val="009839E4"/>
    <w:rsid w:val="009857AE"/>
    <w:rsid w:val="00985C39"/>
    <w:rsid w:val="00985E0A"/>
    <w:rsid w:val="0098679B"/>
    <w:rsid w:val="00986C15"/>
    <w:rsid w:val="00987CEC"/>
    <w:rsid w:val="00990CCD"/>
    <w:rsid w:val="00990DE2"/>
    <w:rsid w:val="009915F5"/>
    <w:rsid w:val="00991BED"/>
    <w:rsid w:val="00992A2C"/>
    <w:rsid w:val="00994DFA"/>
    <w:rsid w:val="00995EAD"/>
    <w:rsid w:val="00995F49"/>
    <w:rsid w:val="00995F51"/>
    <w:rsid w:val="00995F72"/>
    <w:rsid w:val="009A15AD"/>
    <w:rsid w:val="009A1A0D"/>
    <w:rsid w:val="009A1CFE"/>
    <w:rsid w:val="009A2A48"/>
    <w:rsid w:val="009A345B"/>
    <w:rsid w:val="009A3C4A"/>
    <w:rsid w:val="009A5558"/>
    <w:rsid w:val="009A583A"/>
    <w:rsid w:val="009A6DD5"/>
    <w:rsid w:val="009B1D4B"/>
    <w:rsid w:val="009B5712"/>
    <w:rsid w:val="009B705E"/>
    <w:rsid w:val="009C03EB"/>
    <w:rsid w:val="009C06C5"/>
    <w:rsid w:val="009C1545"/>
    <w:rsid w:val="009C1AFC"/>
    <w:rsid w:val="009C208E"/>
    <w:rsid w:val="009C34B0"/>
    <w:rsid w:val="009C4ECA"/>
    <w:rsid w:val="009C4ED4"/>
    <w:rsid w:val="009C59B0"/>
    <w:rsid w:val="009C5A5E"/>
    <w:rsid w:val="009C6C6D"/>
    <w:rsid w:val="009C7069"/>
    <w:rsid w:val="009C7A66"/>
    <w:rsid w:val="009D2555"/>
    <w:rsid w:val="009D2BC2"/>
    <w:rsid w:val="009D2EA3"/>
    <w:rsid w:val="009D3089"/>
    <w:rsid w:val="009D3533"/>
    <w:rsid w:val="009D4318"/>
    <w:rsid w:val="009D4D7B"/>
    <w:rsid w:val="009D529D"/>
    <w:rsid w:val="009D73AB"/>
    <w:rsid w:val="009E1B0E"/>
    <w:rsid w:val="009E1E5B"/>
    <w:rsid w:val="009E2CC9"/>
    <w:rsid w:val="009E44DF"/>
    <w:rsid w:val="009E4E19"/>
    <w:rsid w:val="009E518C"/>
    <w:rsid w:val="009E5D32"/>
    <w:rsid w:val="009E5DDB"/>
    <w:rsid w:val="009E628A"/>
    <w:rsid w:val="009E78AF"/>
    <w:rsid w:val="009E7FE4"/>
    <w:rsid w:val="009F625C"/>
    <w:rsid w:val="009F6356"/>
    <w:rsid w:val="009F6629"/>
    <w:rsid w:val="009F6764"/>
    <w:rsid w:val="009F745A"/>
    <w:rsid w:val="009F7471"/>
    <w:rsid w:val="009F7510"/>
    <w:rsid w:val="00A011A4"/>
    <w:rsid w:val="00A011CF"/>
    <w:rsid w:val="00A074E5"/>
    <w:rsid w:val="00A108F3"/>
    <w:rsid w:val="00A10D9E"/>
    <w:rsid w:val="00A11A3C"/>
    <w:rsid w:val="00A122F8"/>
    <w:rsid w:val="00A12FBE"/>
    <w:rsid w:val="00A1310E"/>
    <w:rsid w:val="00A13AC6"/>
    <w:rsid w:val="00A14F2E"/>
    <w:rsid w:val="00A158EA"/>
    <w:rsid w:val="00A16358"/>
    <w:rsid w:val="00A16B50"/>
    <w:rsid w:val="00A177D0"/>
    <w:rsid w:val="00A22556"/>
    <w:rsid w:val="00A22980"/>
    <w:rsid w:val="00A22C9E"/>
    <w:rsid w:val="00A256EF"/>
    <w:rsid w:val="00A26787"/>
    <w:rsid w:val="00A27093"/>
    <w:rsid w:val="00A27A91"/>
    <w:rsid w:val="00A27CE4"/>
    <w:rsid w:val="00A27E28"/>
    <w:rsid w:val="00A27EAA"/>
    <w:rsid w:val="00A30223"/>
    <w:rsid w:val="00A322DD"/>
    <w:rsid w:val="00A337E0"/>
    <w:rsid w:val="00A33C49"/>
    <w:rsid w:val="00A348C3"/>
    <w:rsid w:val="00A34BCA"/>
    <w:rsid w:val="00A3634C"/>
    <w:rsid w:val="00A36F02"/>
    <w:rsid w:val="00A40379"/>
    <w:rsid w:val="00A4168F"/>
    <w:rsid w:val="00A41A06"/>
    <w:rsid w:val="00A42119"/>
    <w:rsid w:val="00A425D7"/>
    <w:rsid w:val="00A4347C"/>
    <w:rsid w:val="00A4460A"/>
    <w:rsid w:val="00A45D1E"/>
    <w:rsid w:val="00A46089"/>
    <w:rsid w:val="00A46997"/>
    <w:rsid w:val="00A46EF8"/>
    <w:rsid w:val="00A47297"/>
    <w:rsid w:val="00A47AF3"/>
    <w:rsid w:val="00A50234"/>
    <w:rsid w:val="00A5084D"/>
    <w:rsid w:val="00A51946"/>
    <w:rsid w:val="00A51E44"/>
    <w:rsid w:val="00A52EC6"/>
    <w:rsid w:val="00A5396C"/>
    <w:rsid w:val="00A53B6A"/>
    <w:rsid w:val="00A544BA"/>
    <w:rsid w:val="00A54AA0"/>
    <w:rsid w:val="00A55C99"/>
    <w:rsid w:val="00A56963"/>
    <w:rsid w:val="00A57C6D"/>
    <w:rsid w:val="00A57D59"/>
    <w:rsid w:val="00A60C2E"/>
    <w:rsid w:val="00A62CF1"/>
    <w:rsid w:val="00A63922"/>
    <w:rsid w:val="00A6744F"/>
    <w:rsid w:val="00A72431"/>
    <w:rsid w:val="00A74782"/>
    <w:rsid w:val="00A757A8"/>
    <w:rsid w:val="00A75A26"/>
    <w:rsid w:val="00A76B63"/>
    <w:rsid w:val="00A809D4"/>
    <w:rsid w:val="00A81D42"/>
    <w:rsid w:val="00A829CC"/>
    <w:rsid w:val="00A83282"/>
    <w:rsid w:val="00A83599"/>
    <w:rsid w:val="00A83A89"/>
    <w:rsid w:val="00A84D1F"/>
    <w:rsid w:val="00A87723"/>
    <w:rsid w:val="00A87751"/>
    <w:rsid w:val="00A91329"/>
    <w:rsid w:val="00A91649"/>
    <w:rsid w:val="00A9252F"/>
    <w:rsid w:val="00A92B2A"/>
    <w:rsid w:val="00A95C94"/>
    <w:rsid w:val="00AA125F"/>
    <w:rsid w:val="00AA2C78"/>
    <w:rsid w:val="00AA2FD9"/>
    <w:rsid w:val="00AA39E1"/>
    <w:rsid w:val="00AA3B63"/>
    <w:rsid w:val="00AA3F5B"/>
    <w:rsid w:val="00AA4013"/>
    <w:rsid w:val="00AA7EFE"/>
    <w:rsid w:val="00AB07C3"/>
    <w:rsid w:val="00AB186A"/>
    <w:rsid w:val="00AB33E6"/>
    <w:rsid w:val="00AB3799"/>
    <w:rsid w:val="00AB38C9"/>
    <w:rsid w:val="00AB3B2C"/>
    <w:rsid w:val="00AB4E8E"/>
    <w:rsid w:val="00AB54BE"/>
    <w:rsid w:val="00AB59FF"/>
    <w:rsid w:val="00AB7BD4"/>
    <w:rsid w:val="00AC0FAC"/>
    <w:rsid w:val="00AC105E"/>
    <w:rsid w:val="00AC12E2"/>
    <w:rsid w:val="00AC1782"/>
    <w:rsid w:val="00AC2712"/>
    <w:rsid w:val="00AC29BE"/>
    <w:rsid w:val="00AC3BE4"/>
    <w:rsid w:val="00AC3F6D"/>
    <w:rsid w:val="00AC5450"/>
    <w:rsid w:val="00AC7BE9"/>
    <w:rsid w:val="00AC7FAC"/>
    <w:rsid w:val="00AD08A4"/>
    <w:rsid w:val="00AD0FF4"/>
    <w:rsid w:val="00AD3DB2"/>
    <w:rsid w:val="00AD4D8C"/>
    <w:rsid w:val="00AD5348"/>
    <w:rsid w:val="00AD54DC"/>
    <w:rsid w:val="00AD6FCB"/>
    <w:rsid w:val="00AD7500"/>
    <w:rsid w:val="00AD7717"/>
    <w:rsid w:val="00AD7920"/>
    <w:rsid w:val="00AE0052"/>
    <w:rsid w:val="00AE0C28"/>
    <w:rsid w:val="00AE1C14"/>
    <w:rsid w:val="00AE23B4"/>
    <w:rsid w:val="00AE25AA"/>
    <w:rsid w:val="00AE292D"/>
    <w:rsid w:val="00AE2A72"/>
    <w:rsid w:val="00AE33D5"/>
    <w:rsid w:val="00AE7072"/>
    <w:rsid w:val="00AF00B9"/>
    <w:rsid w:val="00AF0B97"/>
    <w:rsid w:val="00AF27ED"/>
    <w:rsid w:val="00AF52C9"/>
    <w:rsid w:val="00AF55BB"/>
    <w:rsid w:val="00AF5712"/>
    <w:rsid w:val="00AF62B3"/>
    <w:rsid w:val="00AF62EC"/>
    <w:rsid w:val="00AF6B04"/>
    <w:rsid w:val="00B00012"/>
    <w:rsid w:val="00B0033B"/>
    <w:rsid w:val="00B009C8"/>
    <w:rsid w:val="00B00E63"/>
    <w:rsid w:val="00B014AB"/>
    <w:rsid w:val="00B01588"/>
    <w:rsid w:val="00B02175"/>
    <w:rsid w:val="00B025F3"/>
    <w:rsid w:val="00B037C4"/>
    <w:rsid w:val="00B04095"/>
    <w:rsid w:val="00B04630"/>
    <w:rsid w:val="00B05E95"/>
    <w:rsid w:val="00B06655"/>
    <w:rsid w:val="00B06B30"/>
    <w:rsid w:val="00B10828"/>
    <w:rsid w:val="00B11395"/>
    <w:rsid w:val="00B11946"/>
    <w:rsid w:val="00B11972"/>
    <w:rsid w:val="00B11D12"/>
    <w:rsid w:val="00B128B0"/>
    <w:rsid w:val="00B1522C"/>
    <w:rsid w:val="00B17279"/>
    <w:rsid w:val="00B20661"/>
    <w:rsid w:val="00B20ECA"/>
    <w:rsid w:val="00B239A1"/>
    <w:rsid w:val="00B24D79"/>
    <w:rsid w:val="00B257E1"/>
    <w:rsid w:val="00B27E18"/>
    <w:rsid w:val="00B30045"/>
    <w:rsid w:val="00B30449"/>
    <w:rsid w:val="00B31228"/>
    <w:rsid w:val="00B3181A"/>
    <w:rsid w:val="00B31CFE"/>
    <w:rsid w:val="00B336B5"/>
    <w:rsid w:val="00B351E4"/>
    <w:rsid w:val="00B353AE"/>
    <w:rsid w:val="00B354C4"/>
    <w:rsid w:val="00B40094"/>
    <w:rsid w:val="00B40369"/>
    <w:rsid w:val="00B42FC7"/>
    <w:rsid w:val="00B43A90"/>
    <w:rsid w:val="00B4586D"/>
    <w:rsid w:val="00B45A8E"/>
    <w:rsid w:val="00B47A55"/>
    <w:rsid w:val="00B47E7E"/>
    <w:rsid w:val="00B506EB"/>
    <w:rsid w:val="00B50BA3"/>
    <w:rsid w:val="00B52424"/>
    <w:rsid w:val="00B534F0"/>
    <w:rsid w:val="00B53A42"/>
    <w:rsid w:val="00B53A61"/>
    <w:rsid w:val="00B53FA8"/>
    <w:rsid w:val="00B541F3"/>
    <w:rsid w:val="00B5588E"/>
    <w:rsid w:val="00B559D4"/>
    <w:rsid w:val="00B568E7"/>
    <w:rsid w:val="00B578E0"/>
    <w:rsid w:val="00B60690"/>
    <w:rsid w:val="00B61051"/>
    <w:rsid w:val="00B61409"/>
    <w:rsid w:val="00B6158B"/>
    <w:rsid w:val="00B62643"/>
    <w:rsid w:val="00B62859"/>
    <w:rsid w:val="00B641CD"/>
    <w:rsid w:val="00B64B8C"/>
    <w:rsid w:val="00B66BB7"/>
    <w:rsid w:val="00B67287"/>
    <w:rsid w:val="00B7191A"/>
    <w:rsid w:val="00B719CA"/>
    <w:rsid w:val="00B7303B"/>
    <w:rsid w:val="00B7413D"/>
    <w:rsid w:val="00B751CF"/>
    <w:rsid w:val="00B758E1"/>
    <w:rsid w:val="00B76368"/>
    <w:rsid w:val="00B76699"/>
    <w:rsid w:val="00B7766F"/>
    <w:rsid w:val="00B77A7E"/>
    <w:rsid w:val="00B8255F"/>
    <w:rsid w:val="00B82CD9"/>
    <w:rsid w:val="00B82CF4"/>
    <w:rsid w:val="00B82DA0"/>
    <w:rsid w:val="00B8423F"/>
    <w:rsid w:val="00B846AB"/>
    <w:rsid w:val="00B85049"/>
    <w:rsid w:val="00B90D35"/>
    <w:rsid w:val="00B9248B"/>
    <w:rsid w:val="00B92A12"/>
    <w:rsid w:val="00B92EA7"/>
    <w:rsid w:val="00B931A1"/>
    <w:rsid w:val="00B96272"/>
    <w:rsid w:val="00B9653C"/>
    <w:rsid w:val="00B973DD"/>
    <w:rsid w:val="00B97904"/>
    <w:rsid w:val="00B97C04"/>
    <w:rsid w:val="00BA0674"/>
    <w:rsid w:val="00BA1534"/>
    <w:rsid w:val="00BA198A"/>
    <w:rsid w:val="00BA2223"/>
    <w:rsid w:val="00BA3B44"/>
    <w:rsid w:val="00BA4FD3"/>
    <w:rsid w:val="00BA6449"/>
    <w:rsid w:val="00BA6466"/>
    <w:rsid w:val="00BB0FE6"/>
    <w:rsid w:val="00BB4142"/>
    <w:rsid w:val="00BB4769"/>
    <w:rsid w:val="00BB57A7"/>
    <w:rsid w:val="00BB7B8E"/>
    <w:rsid w:val="00BC043D"/>
    <w:rsid w:val="00BC0872"/>
    <w:rsid w:val="00BC09DA"/>
    <w:rsid w:val="00BC0C75"/>
    <w:rsid w:val="00BC10BF"/>
    <w:rsid w:val="00BC1108"/>
    <w:rsid w:val="00BC13F3"/>
    <w:rsid w:val="00BC173E"/>
    <w:rsid w:val="00BC19C3"/>
    <w:rsid w:val="00BC44CF"/>
    <w:rsid w:val="00BC48A1"/>
    <w:rsid w:val="00BC5BE1"/>
    <w:rsid w:val="00BC5E4F"/>
    <w:rsid w:val="00BC6033"/>
    <w:rsid w:val="00BD010F"/>
    <w:rsid w:val="00BD1EAF"/>
    <w:rsid w:val="00BD1F7C"/>
    <w:rsid w:val="00BD202E"/>
    <w:rsid w:val="00BD274E"/>
    <w:rsid w:val="00BD2C1F"/>
    <w:rsid w:val="00BD2EA3"/>
    <w:rsid w:val="00BD4676"/>
    <w:rsid w:val="00BD4938"/>
    <w:rsid w:val="00BE084B"/>
    <w:rsid w:val="00BE1AAF"/>
    <w:rsid w:val="00BE2A8B"/>
    <w:rsid w:val="00BE4A1B"/>
    <w:rsid w:val="00BE4D26"/>
    <w:rsid w:val="00BE7C73"/>
    <w:rsid w:val="00BF198F"/>
    <w:rsid w:val="00BF208B"/>
    <w:rsid w:val="00BF277A"/>
    <w:rsid w:val="00BF299D"/>
    <w:rsid w:val="00BF2AE5"/>
    <w:rsid w:val="00BF2FF5"/>
    <w:rsid w:val="00BF572B"/>
    <w:rsid w:val="00BF6F4E"/>
    <w:rsid w:val="00BF775C"/>
    <w:rsid w:val="00BF7A37"/>
    <w:rsid w:val="00C01892"/>
    <w:rsid w:val="00C01E3B"/>
    <w:rsid w:val="00C030DC"/>
    <w:rsid w:val="00C03F3A"/>
    <w:rsid w:val="00C048F5"/>
    <w:rsid w:val="00C0509C"/>
    <w:rsid w:val="00C06D95"/>
    <w:rsid w:val="00C06E8D"/>
    <w:rsid w:val="00C076D3"/>
    <w:rsid w:val="00C077EE"/>
    <w:rsid w:val="00C11313"/>
    <w:rsid w:val="00C11767"/>
    <w:rsid w:val="00C13478"/>
    <w:rsid w:val="00C1426D"/>
    <w:rsid w:val="00C14F93"/>
    <w:rsid w:val="00C15079"/>
    <w:rsid w:val="00C20B29"/>
    <w:rsid w:val="00C2142E"/>
    <w:rsid w:val="00C230C3"/>
    <w:rsid w:val="00C24AD9"/>
    <w:rsid w:val="00C25707"/>
    <w:rsid w:val="00C27D29"/>
    <w:rsid w:val="00C30245"/>
    <w:rsid w:val="00C30813"/>
    <w:rsid w:val="00C311A0"/>
    <w:rsid w:val="00C31729"/>
    <w:rsid w:val="00C32442"/>
    <w:rsid w:val="00C33453"/>
    <w:rsid w:val="00C3466C"/>
    <w:rsid w:val="00C35112"/>
    <w:rsid w:val="00C36EFF"/>
    <w:rsid w:val="00C37466"/>
    <w:rsid w:val="00C377DF"/>
    <w:rsid w:val="00C40AEE"/>
    <w:rsid w:val="00C4166E"/>
    <w:rsid w:val="00C4199D"/>
    <w:rsid w:val="00C44095"/>
    <w:rsid w:val="00C4418F"/>
    <w:rsid w:val="00C4637F"/>
    <w:rsid w:val="00C464D0"/>
    <w:rsid w:val="00C507D1"/>
    <w:rsid w:val="00C51805"/>
    <w:rsid w:val="00C51CE2"/>
    <w:rsid w:val="00C5207A"/>
    <w:rsid w:val="00C521C5"/>
    <w:rsid w:val="00C527C2"/>
    <w:rsid w:val="00C52D54"/>
    <w:rsid w:val="00C53FE5"/>
    <w:rsid w:val="00C54792"/>
    <w:rsid w:val="00C5492A"/>
    <w:rsid w:val="00C571D5"/>
    <w:rsid w:val="00C575FE"/>
    <w:rsid w:val="00C61292"/>
    <w:rsid w:val="00C619A3"/>
    <w:rsid w:val="00C61BE0"/>
    <w:rsid w:val="00C61F9F"/>
    <w:rsid w:val="00C623CF"/>
    <w:rsid w:val="00C66CFC"/>
    <w:rsid w:val="00C66DE4"/>
    <w:rsid w:val="00C671B7"/>
    <w:rsid w:val="00C709B1"/>
    <w:rsid w:val="00C70A2F"/>
    <w:rsid w:val="00C70F6B"/>
    <w:rsid w:val="00C7111E"/>
    <w:rsid w:val="00C71297"/>
    <w:rsid w:val="00C71917"/>
    <w:rsid w:val="00C72CC3"/>
    <w:rsid w:val="00C732E5"/>
    <w:rsid w:val="00C73E1E"/>
    <w:rsid w:val="00C751D2"/>
    <w:rsid w:val="00C75EA4"/>
    <w:rsid w:val="00C8019E"/>
    <w:rsid w:val="00C80299"/>
    <w:rsid w:val="00C80996"/>
    <w:rsid w:val="00C81A3B"/>
    <w:rsid w:val="00C8263D"/>
    <w:rsid w:val="00C8656F"/>
    <w:rsid w:val="00C86EA7"/>
    <w:rsid w:val="00C87586"/>
    <w:rsid w:val="00C879A7"/>
    <w:rsid w:val="00C9030F"/>
    <w:rsid w:val="00C903A1"/>
    <w:rsid w:val="00C92012"/>
    <w:rsid w:val="00C92952"/>
    <w:rsid w:val="00C96093"/>
    <w:rsid w:val="00C96A97"/>
    <w:rsid w:val="00CA0796"/>
    <w:rsid w:val="00CA14FF"/>
    <w:rsid w:val="00CA1FA7"/>
    <w:rsid w:val="00CA2545"/>
    <w:rsid w:val="00CA3018"/>
    <w:rsid w:val="00CA3542"/>
    <w:rsid w:val="00CA4678"/>
    <w:rsid w:val="00CA4FFB"/>
    <w:rsid w:val="00CA7A71"/>
    <w:rsid w:val="00CB1F3E"/>
    <w:rsid w:val="00CB4942"/>
    <w:rsid w:val="00CB69FF"/>
    <w:rsid w:val="00CB736B"/>
    <w:rsid w:val="00CB7F2E"/>
    <w:rsid w:val="00CC106A"/>
    <w:rsid w:val="00CC11C9"/>
    <w:rsid w:val="00CC16BB"/>
    <w:rsid w:val="00CC1C6D"/>
    <w:rsid w:val="00CC1CAF"/>
    <w:rsid w:val="00CC1FCB"/>
    <w:rsid w:val="00CC20B4"/>
    <w:rsid w:val="00CC476A"/>
    <w:rsid w:val="00CC4EBD"/>
    <w:rsid w:val="00CC5CAE"/>
    <w:rsid w:val="00CC6096"/>
    <w:rsid w:val="00CD0CD7"/>
    <w:rsid w:val="00CD1383"/>
    <w:rsid w:val="00CD1456"/>
    <w:rsid w:val="00CD29DA"/>
    <w:rsid w:val="00CD342D"/>
    <w:rsid w:val="00CD35C4"/>
    <w:rsid w:val="00CD4C0B"/>
    <w:rsid w:val="00CD6127"/>
    <w:rsid w:val="00CD65AB"/>
    <w:rsid w:val="00CD66BA"/>
    <w:rsid w:val="00CD6E94"/>
    <w:rsid w:val="00CD6FE8"/>
    <w:rsid w:val="00CD7FC0"/>
    <w:rsid w:val="00CE3159"/>
    <w:rsid w:val="00CE3758"/>
    <w:rsid w:val="00CE5732"/>
    <w:rsid w:val="00CF0089"/>
    <w:rsid w:val="00CF1F06"/>
    <w:rsid w:val="00CF2E42"/>
    <w:rsid w:val="00CF39D0"/>
    <w:rsid w:val="00CF3E59"/>
    <w:rsid w:val="00CF42B2"/>
    <w:rsid w:val="00CF48D7"/>
    <w:rsid w:val="00CF522F"/>
    <w:rsid w:val="00CF6C7F"/>
    <w:rsid w:val="00D016F6"/>
    <w:rsid w:val="00D026FB"/>
    <w:rsid w:val="00D0371D"/>
    <w:rsid w:val="00D069C4"/>
    <w:rsid w:val="00D06EB5"/>
    <w:rsid w:val="00D0712A"/>
    <w:rsid w:val="00D07C4E"/>
    <w:rsid w:val="00D07EBC"/>
    <w:rsid w:val="00D07F82"/>
    <w:rsid w:val="00D10B10"/>
    <w:rsid w:val="00D10DA3"/>
    <w:rsid w:val="00D111FA"/>
    <w:rsid w:val="00D1137D"/>
    <w:rsid w:val="00D12E23"/>
    <w:rsid w:val="00D13CC8"/>
    <w:rsid w:val="00D14B17"/>
    <w:rsid w:val="00D175B2"/>
    <w:rsid w:val="00D17B14"/>
    <w:rsid w:val="00D17D69"/>
    <w:rsid w:val="00D20B61"/>
    <w:rsid w:val="00D21E01"/>
    <w:rsid w:val="00D22769"/>
    <w:rsid w:val="00D2281A"/>
    <w:rsid w:val="00D23571"/>
    <w:rsid w:val="00D2472C"/>
    <w:rsid w:val="00D248D3"/>
    <w:rsid w:val="00D27304"/>
    <w:rsid w:val="00D31797"/>
    <w:rsid w:val="00D31882"/>
    <w:rsid w:val="00D324C7"/>
    <w:rsid w:val="00D32844"/>
    <w:rsid w:val="00D32BAC"/>
    <w:rsid w:val="00D33CDD"/>
    <w:rsid w:val="00D3563A"/>
    <w:rsid w:val="00D35E86"/>
    <w:rsid w:val="00D3624A"/>
    <w:rsid w:val="00D36A7C"/>
    <w:rsid w:val="00D37B77"/>
    <w:rsid w:val="00D40584"/>
    <w:rsid w:val="00D41061"/>
    <w:rsid w:val="00D419FD"/>
    <w:rsid w:val="00D42D43"/>
    <w:rsid w:val="00D43DA1"/>
    <w:rsid w:val="00D43FE2"/>
    <w:rsid w:val="00D44250"/>
    <w:rsid w:val="00D457D0"/>
    <w:rsid w:val="00D45B45"/>
    <w:rsid w:val="00D46F2E"/>
    <w:rsid w:val="00D470F2"/>
    <w:rsid w:val="00D471C2"/>
    <w:rsid w:val="00D50706"/>
    <w:rsid w:val="00D53B1D"/>
    <w:rsid w:val="00D54800"/>
    <w:rsid w:val="00D56102"/>
    <w:rsid w:val="00D5648C"/>
    <w:rsid w:val="00D566BD"/>
    <w:rsid w:val="00D56767"/>
    <w:rsid w:val="00D568E5"/>
    <w:rsid w:val="00D577BC"/>
    <w:rsid w:val="00D57D3F"/>
    <w:rsid w:val="00D60981"/>
    <w:rsid w:val="00D60D4D"/>
    <w:rsid w:val="00D620D9"/>
    <w:rsid w:val="00D6334B"/>
    <w:rsid w:val="00D64EFC"/>
    <w:rsid w:val="00D65900"/>
    <w:rsid w:val="00D6594E"/>
    <w:rsid w:val="00D65A74"/>
    <w:rsid w:val="00D66075"/>
    <w:rsid w:val="00D66417"/>
    <w:rsid w:val="00D666C7"/>
    <w:rsid w:val="00D66A7C"/>
    <w:rsid w:val="00D66AF5"/>
    <w:rsid w:val="00D67338"/>
    <w:rsid w:val="00D67348"/>
    <w:rsid w:val="00D71456"/>
    <w:rsid w:val="00D719BC"/>
    <w:rsid w:val="00D71E27"/>
    <w:rsid w:val="00D72506"/>
    <w:rsid w:val="00D7255D"/>
    <w:rsid w:val="00D72CFE"/>
    <w:rsid w:val="00D731A7"/>
    <w:rsid w:val="00D73799"/>
    <w:rsid w:val="00D74018"/>
    <w:rsid w:val="00D74C9F"/>
    <w:rsid w:val="00D74E61"/>
    <w:rsid w:val="00D762BF"/>
    <w:rsid w:val="00D77BC0"/>
    <w:rsid w:val="00D818DC"/>
    <w:rsid w:val="00D82581"/>
    <w:rsid w:val="00D831A6"/>
    <w:rsid w:val="00D832EB"/>
    <w:rsid w:val="00D8424B"/>
    <w:rsid w:val="00D85269"/>
    <w:rsid w:val="00D853CA"/>
    <w:rsid w:val="00D862C3"/>
    <w:rsid w:val="00D87157"/>
    <w:rsid w:val="00D90731"/>
    <w:rsid w:val="00D90BFE"/>
    <w:rsid w:val="00D91626"/>
    <w:rsid w:val="00D925C0"/>
    <w:rsid w:val="00D92C57"/>
    <w:rsid w:val="00D92D86"/>
    <w:rsid w:val="00DA0CC2"/>
    <w:rsid w:val="00DA149D"/>
    <w:rsid w:val="00DA264D"/>
    <w:rsid w:val="00DA2A54"/>
    <w:rsid w:val="00DA3386"/>
    <w:rsid w:val="00DA39E9"/>
    <w:rsid w:val="00DA3C9F"/>
    <w:rsid w:val="00DA49E4"/>
    <w:rsid w:val="00DA5268"/>
    <w:rsid w:val="00DA63F9"/>
    <w:rsid w:val="00DA7383"/>
    <w:rsid w:val="00DA7F8A"/>
    <w:rsid w:val="00DB0437"/>
    <w:rsid w:val="00DB1159"/>
    <w:rsid w:val="00DB2002"/>
    <w:rsid w:val="00DB2478"/>
    <w:rsid w:val="00DB2F9F"/>
    <w:rsid w:val="00DB362D"/>
    <w:rsid w:val="00DB7B1F"/>
    <w:rsid w:val="00DB7FBD"/>
    <w:rsid w:val="00DC0FAB"/>
    <w:rsid w:val="00DC1BCB"/>
    <w:rsid w:val="00DC1D8C"/>
    <w:rsid w:val="00DC2D6D"/>
    <w:rsid w:val="00DC2FD4"/>
    <w:rsid w:val="00DC32B7"/>
    <w:rsid w:val="00DC35F4"/>
    <w:rsid w:val="00DC3BDE"/>
    <w:rsid w:val="00DC4D7A"/>
    <w:rsid w:val="00DC654E"/>
    <w:rsid w:val="00DC7391"/>
    <w:rsid w:val="00DC74F4"/>
    <w:rsid w:val="00DC7860"/>
    <w:rsid w:val="00DC7E3E"/>
    <w:rsid w:val="00DD4966"/>
    <w:rsid w:val="00DE0D52"/>
    <w:rsid w:val="00DE26BF"/>
    <w:rsid w:val="00DE54D9"/>
    <w:rsid w:val="00DE6FFD"/>
    <w:rsid w:val="00DE764E"/>
    <w:rsid w:val="00DE7CD2"/>
    <w:rsid w:val="00DF0EC4"/>
    <w:rsid w:val="00DF233A"/>
    <w:rsid w:val="00DF2757"/>
    <w:rsid w:val="00DF30AC"/>
    <w:rsid w:val="00DF3879"/>
    <w:rsid w:val="00DF680C"/>
    <w:rsid w:val="00DF7E7F"/>
    <w:rsid w:val="00E00A97"/>
    <w:rsid w:val="00E02C98"/>
    <w:rsid w:val="00E02D17"/>
    <w:rsid w:val="00E0326E"/>
    <w:rsid w:val="00E03424"/>
    <w:rsid w:val="00E03634"/>
    <w:rsid w:val="00E03EB0"/>
    <w:rsid w:val="00E0479F"/>
    <w:rsid w:val="00E05A26"/>
    <w:rsid w:val="00E07D41"/>
    <w:rsid w:val="00E10CC6"/>
    <w:rsid w:val="00E10CEE"/>
    <w:rsid w:val="00E1202F"/>
    <w:rsid w:val="00E122F0"/>
    <w:rsid w:val="00E1330A"/>
    <w:rsid w:val="00E13F25"/>
    <w:rsid w:val="00E15980"/>
    <w:rsid w:val="00E16087"/>
    <w:rsid w:val="00E161B1"/>
    <w:rsid w:val="00E2056A"/>
    <w:rsid w:val="00E2062C"/>
    <w:rsid w:val="00E214E9"/>
    <w:rsid w:val="00E224C7"/>
    <w:rsid w:val="00E22BED"/>
    <w:rsid w:val="00E256C8"/>
    <w:rsid w:val="00E25C2C"/>
    <w:rsid w:val="00E26723"/>
    <w:rsid w:val="00E27028"/>
    <w:rsid w:val="00E271FB"/>
    <w:rsid w:val="00E3003A"/>
    <w:rsid w:val="00E314F2"/>
    <w:rsid w:val="00E3164F"/>
    <w:rsid w:val="00E32DA3"/>
    <w:rsid w:val="00E338E1"/>
    <w:rsid w:val="00E338EB"/>
    <w:rsid w:val="00E37E27"/>
    <w:rsid w:val="00E400ED"/>
    <w:rsid w:val="00E402EA"/>
    <w:rsid w:val="00E41CC8"/>
    <w:rsid w:val="00E42217"/>
    <w:rsid w:val="00E44375"/>
    <w:rsid w:val="00E44B21"/>
    <w:rsid w:val="00E4544C"/>
    <w:rsid w:val="00E45943"/>
    <w:rsid w:val="00E51FEB"/>
    <w:rsid w:val="00E53B47"/>
    <w:rsid w:val="00E5493D"/>
    <w:rsid w:val="00E5624C"/>
    <w:rsid w:val="00E56604"/>
    <w:rsid w:val="00E57222"/>
    <w:rsid w:val="00E6096F"/>
    <w:rsid w:val="00E61203"/>
    <w:rsid w:val="00E61319"/>
    <w:rsid w:val="00E61ED8"/>
    <w:rsid w:val="00E61F67"/>
    <w:rsid w:val="00E62924"/>
    <w:rsid w:val="00E6356F"/>
    <w:rsid w:val="00E64923"/>
    <w:rsid w:val="00E654EC"/>
    <w:rsid w:val="00E66528"/>
    <w:rsid w:val="00E6762B"/>
    <w:rsid w:val="00E7316D"/>
    <w:rsid w:val="00E736EB"/>
    <w:rsid w:val="00E73907"/>
    <w:rsid w:val="00E75F0B"/>
    <w:rsid w:val="00E76100"/>
    <w:rsid w:val="00E76460"/>
    <w:rsid w:val="00E76D3B"/>
    <w:rsid w:val="00E76F23"/>
    <w:rsid w:val="00E774A7"/>
    <w:rsid w:val="00E80779"/>
    <w:rsid w:val="00E84FD4"/>
    <w:rsid w:val="00E8625A"/>
    <w:rsid w:val="00E86BC3"/>
    <w:rsid w:val="00E86FDD"/>
    <w:rsid w:val="00E87734"/>
    <w:rsid w:val="00E913E8"/>
    <w:rsid w:val="00E9173F"/>
    <w:rsid w:val="00E92079"/>
    <w:rsid w:val="00E920C1"/>
    <w:rsid w:val="00E929F3"/>
    <w:rsid w:val="00E92F38"/>
    <w:rsid w:val="00E947E0"/>
    <w:rsid w:val="00E94F2D"/>
    <w:rsid w:val="00E9566A"/>
    <w:rsid w:val="00E95C11"/>
    <w:rsid w:val="00E964D8"/>
    <w:rsid w:val="00EA033F"/>
    <w:rsid w:val="00EA1E27"/>
    <w:rsid w:val="00EA233F"/>
    <w:rsid w:val="00EA400A"/>
    <w:rsid w:val="00EA4572"/>
    <w:rsid w:val="00EA4E3D"/>
    <w:rsid w:val="00EA56DE"/>
    <w:rsid w:val="00EA5B79"/>
    <w:rsid w:val="00EA5B8F"/>
    <w:rsid w:val="00EA713B"/>
    <w:rsid w:val="00EA77FE"/>
    <w:rsid w:val="00EA7C5A"/>
    <w:rsid w:val="00EB0579"/>
    <w:rsid w:val="00EB1724"/>
    <w:rsid w:val="00EB3175"/>
    <w:rsid w:val="00EB325D"/>
    <w:rsid w:val="00EB3CEC"/>
    <w:rsid w:val="00EB60CD"/>
    <w:rsid w:val="00EB6D17"/>
    <w:rsid w:val="00EB7B69"/>
    <w:rsid w:val="00EB7FC0"/>
    <w:rsid w:val="00EC1AFF"/>
    <w:rsid w:val="00EC1D45"/>
    <w:rsid w:val="00EC355C"/>
    <w:rsid w:val="00EC3FF7"/>
    <w:rsid w:val="00EC492B"/>
    <w:rsid w:val="00EC4BF5"/>
    <w:rsid w:val="00EC71BA"/>
    <w:rsid w:val="00EC7CC2"/>
    <w:rsid w:val="00ED069F"/>
    <w:rsid w:val="00ED06BC"/>
    <w:rsid w:val="00ED08A1"/>
    <w:rsid w:val="00ED0CC2"/>
    <w:rsid w:val="00ED1F1F"/>
    <w:rsid w:val="00ED2477"/>
    <w:rsid w:val="00ED33ED"/>
    <w:rsid w:val="00ED4113"/>
    <w:rsid w:val="00ED4118"/>
    <w:rsid w:val="00ED4386"/>
    <w:rsid w:val="00ED6197"/>
    <w:rsid w:val="00ED6701"/>
    <w:rsid w:val="00ED7017"/>
    <w:rsid w:val="00ED79EF"/>
    <w:rsid w:val="00EE129E"/>
    <w:rsid w:val="00EE179B"/>
    <w:rsid w:val="00EE20B1"/>
    <w:rsid w:val="00EE2EDC"/>
    <w:rsid w:val="00EE3686"/>
    <w:rsid w:val="00EE3DDC"/>
    <w:rsid w:val="00EE5F2B"/>
    <w:rsid w:val="00EE63BB"/>
    <w:rsid w:val="00EE77A9"/>
    <w:rsid w:val="00EF294A"/>
    <w:rsid w:val="00EF2DA3"/>
    <w:rsid w:val="00EF301C"/>
    <w:rsid w:val="00EF3691"/>
    <w:rsid w:val="00EF46C1"/>
    <w:rsid w:val="00EF692D"/>
    <w:rsid w:val="00F019B6"/>
    <w:rsid w:val="00F024A4"/>
    <w:rsid w:val="00F0328E"/>
    <w:rsid w:val="00F03F59"/>
    <w:rsid w:val="00F0547D"/>
    <w:rsid w:val="00F06015"/>
    <w:rsid w:val="00F07BC6"/>
    <w:rsid w:val="00F11433"/>
    <w:rsid w:val="00F126C6"/>
    <w:rsid w:val="00F1389D"/>
    <w:rsid w:val="00F148DC"/>
    <w:rsid w:val="00F14AED"/>
    <w:rsid w:val="00F21715"/>
    <w:rsid w:val="00F21C92"/>
    <w:rsid w:val="00F22B27"/>
    <w:rsid w:val="00F22CCB"/>
    <w:rsid w:val="00F24185"/>
    <w:rsid w:val="00F24922"/>
    <w:rsid w:val="00F25615"/>
    <w:rsid w:val="00F2669D"/>
    <w:rsid w:val="00F274E4"/>
    <w:rsid w:val="00F27648"/>
    <w:rsid w:val="00F276B2"/>
    <w:rsid w:val="00F27919"/>
    <w:rsid w:val="00F27E89"/>
    <w:rsid w:val="00F27F79"/>
    <w:rsid w:val="00F30055"/>
    <w:rsid w:val="00F30DF9"/>
    <w:rsid w:val="00F30E71"/>
    <w:rsid w:val="00F31C35"/>
    <w:rsid w:val="00F329A5"/>
    <w:rsid w:val="00F34790"/>
    <w:rsid w:val="00F34E5F"/>
    <w:rsid w:val="00F356FC"/>
    <w:rsid w:val="00F3648A"/>
    <w:rsid w:val="00F36F35"/>
    <w:rsid w:val="00F4139B"/>
    <w:rsid w:val="00F42FE1"/>
    <w:rsid w:val="00F4377F"/>
    <w:rsid w:val="00F43D57"/>
    <w:rsid w:val="00F4476A"/>
    <w:rsid w:val="00F44C80"/>
    <w:rsid w:val="00F45001"/>
    <w:rsid w:val="00F45605"/>
    <w:rsid w:val="00F45640"/>
    <w:rsid w:val="00F473DC"/>
    <w:rsid w:val="00F47BFD"/>
    <w:rsid w:val="00F509FC"/>
    <w:rsid w:val="00F50C29"/>
    <w:rsid w:val="00F50CE3"/>
    <w:rsid w:val="00F50F04"/>
    <w:rsid w:val="00F51E0F"/>
    <w:rsid w:val="00F5200E"/>
    <w:rsid w:val="00F5215E"/>
    <w:rsid w:val="00F522A9"/>
    <w:rsid w:val="00F52A8B"/>
    <w:rsid w:val="00F53771"/>
    <w:rsid w:val="00F54ED3"/>
    <w:rsid w:val="00F5650B"/>
    <w:rsid w:val="00F56758"/>
    <w:rsid w:val="00F5679F"/>
    <w:rsid w:val="00F56BE0"/>
    <w:rsid w:val="00F57D1D"/>
    <w:rsid w:val="00F60874"/>
    <w:rsid w:val="00F6128E"/>
    <w:rsid w:val="00F61936"/>
    <w:rsid w:val="00F6262B"/>
    <w:rsid w:val="00F631E6"/>
    <w:rsid w:val="00F64365"/>
    <w:rsid w:val="00F66630"/>
    <w:rsid w:val="00F671ED"/>
    <w:rsid w:val="00F72DFA"/>
    <w:rsid w:val="00F7300B"/>
    <w:rsid w:val="00F73AA8"/>
    <w:rsid w:val="00F74BEA"/>
    <w:rsid w:val="00F75ED3"/>
    <w:rsid w:val="00F77169"/>
    <w:rsid w:val="00F77AA3"/>
    <w:rsid w:val="00F8118A"/>
    <w:rsid w:val="00F83555"/>
    <w:rsid w:val="00F838C7"/>
    <w:rsid w:val="00F8706B"/>
    <w:rsid w:val="00F872AE"/>
    <w:rsid w:val="00F879D9"/>
    <w:rsid w:val="00F90237"/>
    <w:rsid w:val="00F93223"/>
    <w:rsid w:val="00F9360A"/>
    <w:rsid w:val="00FA1B8B"/>
    <w:rsid w:val="00FA26E0"/>
    <w:rsid w:val="00FA3A73"/>
    <w:rsid w:val="00FA4560"/>
    <w:rsid w:val="00FA5089"/>
    <w:rsid w:val="00FA560D"/>
    <w:rsid w:val="00FA5909"/>
    <w:rsid w:val="00FA7041"/>
    <w:rsid w:val="00FB1A90"/>
    <w:rsid w:val="00FB1E7C"/>
    <w:rsid w:val="00FB23BB"/>
    <w:rsid w:val="00FB3125"/>
    <w:rsid w:val="00FB604C"/>
    <w:rsid w:val="00FC08AD"/>
    <w:rsid w:val="00FC0F0A"/>
    <w:rsid w:val="00FC3DEE"/>
    <w:rsid w:val="00FC462C"/>
    <w:rsid w:val="00FC4CCA"/>
    <w:rsid w:val="00FC530A"/>
    <w:rsid w:val="00FC58BA"/>
    <w:rsid w:val="00FC75F5"/>
    <w:rsid w:val="00FD11CC"/>
    <w:rsid w:val="00FD3176"/>
    <w:rsid w:val="00FD6823"/>
    <w:rsid w:val="00FE033A"/>
    <w:rsid w:val="00FE140C"/>
    <w:rsid w:val="00FE143D"/>
    <w:rsid w:val="00FE282F"/>
    <w:rsid w:val="00FE2DA4"/>
    <w:rsid w:val="00FE3428"/>
    <w:rsid w:val="00FE61E6"/>
    <w:rsid w:val="00FE685F"/>
    <w:rsid w:val="00FE7F1F"/>
    <w:rsid w:val="00FF0E4E"/>
    <w:rsid w:val="00FF110E"/>
    <w:rsid w:val="00FF1E11"/>
    <w:rsid w:val="00FF1F29"/>
    <w:rsid w:val="00FF461E"/>
    <w:rsid w:val="00FF48AE"/>
    <w:rsid w:val="00FF55DC"/>
    <w:rsid w:val="00FF62A0"/>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BC398B3F-7E17-4322-A7E5-74CB58C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31"/>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5"/>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1"/>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426E88"/>
    <w:pPr>
      <w:pBdr>
        <w:left w:val="double" w:sz="4" w:space="4" w:color="auto"/>
      </w:pBdr>
      <w:shd w:val="clear" w:color="auto" w:fill="FDE9D9" w:themeFill="accent6" w:themeFillTint="33"/>
      <w:tabs>
        <w:tab w:val="left" w:pos="284"/>
        <w:tab w:val="left" w:pos="567"/>
        <w:tab w:val="left" w:pos="851"/>
        <w:tab w:val="left" w:pos="1134"/>
        <w:tab w:val="left" w:pos="1418"/>
        <w:tab w:val="left" w:pos="1701"/>
      </w:tabs>
      <w:spacing w:after="200" w:line="240" w:lineRule="auto"/>
      <w:ind w:right="284"/>
      <w:contextualSpacing/>
    </w:pPr>
    <w:rPr>
      <w:rFonts w:ascii="Consolas" w:eastAsiaTheme="minorEastAsia" w:hAnsi="Consolas"/>
      <w:noProof/>
      <w:sz w:val="20"/>
      <w:lang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3E5A93"/>
    <w:pPr>
      <w:keepLines w:val="0"/>
      <w:spacing w:before="240"/>
    </w:pPr>
    <w:rPr>
      <w:b/>
      <w:noProof/>
      <w:lang w:eastAsia="fr-BE"/>
    </w:rPr>
  </w:style>
  <w:style w:type="paragraph" w:customStyle="1" w:styleId="Remarque-fin">
    <w:name w:val="Remarque - fin"/>
    <w:basedOn w:val="Remarque"/>
    <w:next w:val="Normal"/>
    <w:qFormat/>
    <w:rsid w:val="003E5A93"/>
    <w:pPr>
      <w:keepLines w:val="0"/>
      <w:spacing w:after="240"/>
    </w:pPr>
    <w:rPr>
      <w:lang w:eastAsia="fr-BE"/>
    </w:r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qFormat/>
    <w:rsid w:val="00F61936"/>
    <w:pPr>
      <w:numPr>
        <w:numId w:val="6"/>
      </w:numPr>
      <w:tabs>
        <w:tab w:val="left" w:pos="3119"/>
      </w:tabs>
      <w:ind w:left="357" w:hanging="357"/>
    </w:pPr>
    <w:rPr>
      <w:rFonts w:eastAsiaTheme="minorEastAsia"/>
      <w:szCs w:val="20"/>
      <w:lang w:eastAsia="ja-JP"/>
    </w:rPr>
  </w:style>
  <w:style w:type="paragraph" w:styleId="Paragraphedeliste">
    <w:name w:val="List Paragraph"/>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2"/>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spacing w:before="60" w:after="0"/>
      <w:ind w:right="0"/>
      <w:contextualSpacing w:val="0"/>
    </w:pPr>
    <w:rPr>
      <w:rFonts w:ascii="Courier New" w:eastAsia="Times New Roman" w:hAnsi="Courier New" w:cs="Courier New"/>
      <w:b/>
      <w:iCs/>
      <w:noProof w:val="0"/>
      <w:lang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3"/>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426E88"/>
    <w:rPr>
      <w:rFonts w:ascii="Consolas" w:eastAsiaTheme="minorEastAsia" w:hAnsi="Consolas" w:cs="Calibri"/>
      <w:noProof/>
      <w:sz w:val="20"/>
      <w:shd w:val="clear" w:color="auto" w:fill="FDE9D9" w:themeFill="accent6" w:themeFillTint="33"/>
      <w:lang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z w:val="20"/>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4"/>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D17B14"/>
    <w:pPr>
      <w:spacing w:after="100"/>
    </w:pPr>
    <w:rPr>
      <w:smallCaps/>
    </w:rPr>
  </w:style>
  <w:style w:type="character" w:customStyle="1" w:styleId="BoutCode">
    <w:name w:val="BoutCode"/>
    <w:basedOn w:val="Policepardfaut"/>
    <w:uiPriority w:val="1"/>
    <w:rsid w:val="0040521A"/>
    <w:rPr>
      <w:rFonts w:ascii="Consolas" w:hAnsi="Consolas"/>
      <w:b w:val="0"/>
      <w:sz w:val="22"/>
      <w:bdr w:val="none" w:sz="0" w:space="0" w:color="auto"/>
      <w:shd w:val="clear" w:color="auto" w:fill="FDE9D9" w:themeFill="accent6" w:themeFillTint="33"/>
    </w:rPr>
  </w:style>
  <w:style w:type="character" w:customStyle="1" w:styleId="code0">
    <w:name w:val="code"/>
    <w:basedOn w:val="Policepardfaut"/>
    <w:rsid w:val="006074ED"/>
  </w:style>
  <w:style w:type="paragraph" w:styleId="Rvision">
    <w:name w:val="Revision"/>
    <w:hidden/>
    <w:uiPriority w:val="99"/>
    <w:semiHidden/>
    <w:rsid w:val="00B8423F"/>
    <w:pPr>
      <w:spacing w:after="0" w:line="240" w:lineRule="auto"/>
    </w:pPr>
    <w:rPr>
      <w:rFonts w:ascii="Trebuchet MS" w:eastAsia="Calibri" w:hAnsi="Trebuchet MS" w:cs="Calibri"/>
      <w:lang w:eastAsia="en-US"/>
    </w:rPr>
  </w:style>
  <w:style w:type="paragraph" w:styleId="NormalWeb">
    <w:name w:val="Normal (Web)"/>
    <w:basedOn w:val="Normal"/>
    <w:uiPriority w:val="99"/>
    <w:semiHidden/>
    <w:unhideWhenUsed/>
    <w:rsid w:val="00301D3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red">
    <w:name w:val="red"/>
    <w:basedOn w:val="Policepardfaut"/>
    <w:rsid w:val="00590177"/>
  </w:style>
  <w:style w:type="character" w:styleId="Lienhypertextesuivivisit">
    <w:name w:val="FollowedHyperlink"/>
    <w:basedOn w:val="Policepardfaut"/>
    <w:uiPriority w:val="99"/>
    <w:semiHidden/>
    <w:unhideWhenUsed/>
    <w:rsid w:val="0064399D"/>
    <w:rPr>
      <w:color w:val="800080" w:themeColor="followedHyperlink"/>
      <w:u w:val="single"/>
    </w:rPr>
  </w:style>
  <w:style w:type="character" w:customStyle="1" w:styleId="CodeCar">
    <w:name w:val="Code Car"/>
    <w:basedOn w:val="Policepardfaut"/>
    <w:rsid w:val="00942123"/>
    <w:rPr>
      <w:rFonts w:ascii="Consolas" w:eastAsia="Times New Roman" w:hAnsi="Consolas" w:cs="Consolas"/>
      <w:bCs/>
      <w:iCs/>
      <w:color w:val="4F6228" w:themeColor="accent3" w:themeShade="80"/>
      <w:lang w:eastAsia="fr-BE"/>
    </w:rPr>
  </w:style>
  <w:style w:type="character" w:styleId="lev">
    <w:name w:val="Strong"/>
    <w:basedOn w:val="Policepardfaut"/>
    <w:uiPriority w:val="22"/>
    <w:qFormat/>
    <w:rsid w:val="004C4209"/>
    <w:rPr>
      <w:b/>
      <w:bCs/>
    </w:rPr>
  </w:style>
  <w:style w:type="character" w:styleId="Accentuation">
    <w:name w:val="Emphasis"/>
    <w:basedOn w:val="Policepardfaut"/>
    <w:uiPriority w:val="20"/>
    <w:qFormat/>
    <w:rsid w:val="004C4209"/>
    <w:rPr>
      <w:i/>
      <w:iCs/>
    </w:rPr>
  </w:style>
  <w:style w:type="character" w:styleId="CodeHTML">
    <w:name w:val="HTML Code"/>
    <w:basedOn w:val="Policepardfaut"/>
    <w:uiPriority w:val="99"/>
    <w:semiHidden/>
    <w:unhideWhenUsed/>
    <w:rsid w:val="004C4209"/>
    <w:rPr>
      <w:rFonts w:ascii="Courier New" w:eastAsia="Times New Roman" w:hAnsi="Courier New" w:cs="Courier New"/>
      <w:sz w:val="20"/>
      <w:szCs w:val="20"/>
    </w:rPr>
  </w:style>
  <w:style w:type="paragraph" w:customStyle="1" w:styleId="Puce">
    <w:name w:val="Puce"/>
    <w:basedOn w:val="Paragraphedeliste"/>
    <w:link w:val="PuceCar"/>
    <w:qFormat/>
    <w:rsid w:val="00025785"/>
    <w:pPr>
      <w:numPr>
        <w:numId w:val="10"/>
      </w:numPr>
      <w:spacing w:after="120"/>
      <w:ind w:left="284" w:hanging="284"/>
    </w:pPr>
    <w:rPr>
      <w:rFonts w:ascii="Arial" w:hAnsi="Arial"/>
    </w:rPr>
  </w:style>
  <w:style w:type="character" w:customStyle="1" w:styleId="PuceCar">
    <w:name w:val="Puce Car"/>
    <w:basedOn w:val="ParagraphedelisteCar"/>
    <w:link w:val="Puce"/>
    <w:rsid w:val="00025785"/>
    <w:rPr>
      <w:rFonts w:ascii="Arial" w:eastAsia="Calibri" w:hAnsi="Arial" w:cs="Calibri"/>
      <w:lang w:eastAsia="en-US"/>
    </w:rPr>
  </w:style>
  <w:style w:type="paragraph" w:styleId="PrformatHTML">
    <w:name w:val="HTML Preformatted"/>
    <w:basedOn w:val="Normal"/>
    <w:link w:val="PrformatHTMLCar"/>
    <w:uiPriority w:val="99"/>
    <w:semiHidden/>
    <w:unhideWhenUsed/>
    <w:rsid w:val="009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9832E4"/>
    <w:rPr>
      <w:rFonts w:ascii="Courier New" w:eastAsia="Times New Roman" w:hAnsi="Courier New" w:cs="Courier New"/>
      <w:sz w:val="20"/>
      <w:szCs w:val="20"/>
    </w:rPr>
  </w:style>
  <w:style w:type="character" w:customStyle="1" w:styleId="hljs-function">
    <w:name w:val="hljs-function"/>
    <w:basedOn w:val="Policepardfaut"/>
    <w:rsid w:val="009832E4"/>
  </w:style>
  <w:style w:type="character" w:customStyle="1" w:styleId="hljs-keyword">
    <w:name w:val="hljs-keyword"/>
    <w:basedOn w:val="Policepardfaut"/>
    <w:rsid w:val="009832E4"/>
  </w:style>
  <w:style w:type="character" w:customStyle="1" w:styleId="hljs-title">
    <w:name w:val="hljs-title"/>
    <w:basedOn w:val="Policepardfaut"/>
    <w:rsid w:val="009832E4"/>
  </w:style>
  <w:style w:type="character" w:customStyle="1" w:styleId="hljs-params">
    <w:name w:val="hljs-params"/>
    <w:basedOn w:val="Policepardfaut"/>
    <w:rsid w:val="009832E4"/>
  </w:style>
  <w:style w:type="character" w:styleId="Marquedecommentaire">
    <w:name w:val="annotation reference"/>
    <w:basedOn w:val="Policepardfaut"/>
    <w:uiPriority w:val="99"/>
    <w:semiHidden/>
    <w:unhideWhenUsed/>
    <w:rsid w:val="00E6762B"/>
    <w:rPr>
      <w:sz w:val="16"/>
      <w:szCs w:val="16"/>
    </w:rPr>
  </w:style>
  <w:style w:type="paragraph" w:styleId="Commentaire">
    <w:name w:val="annotation text"/>
    <w:basedOn w:val="Normal"/>
    <w:link w:val="CommentaireCar"/>
    <w:uiPriority w:val="99"/>
    <w:semiHidden/>
    <w:unhideWhenUsed/>
    <w:rsid w:val="00E6762B"/>
    <w:pPr>
      <w:spacing w:line="240" w:lineRule="auto"/>
    </w:pPr>
    <w:rPr>
      <w:sz w:val="20"/>
      <w:szCs w:val="20"/>
    </w:rPr>
  </w:style>
  <w:style w:type="character" w:customStyle="1" w:styleId="CommentaireCar">
    <w:name w:val="Commentaire Car"/>
    <w:basedOn w:val="Policepardfaut"/>
    <w:link w:val="Commentaire"/>
    <w:uiPriority w:val="99"/>
    <w:semiHidden/>
    <w:rsid w:val="00E6762B"/>
    <w:rPr>
      <w:rFonts w:ascii="Trebuchet MS" w:eastAsia="Calibri" w:hAnsi="Trebuchet MS" w:cs="Calibri"/>
      <w:sz w:val="20"/>
      <w:szCs w:val="20"/>
      <w:lang w:eastAsia="en-US"/>
    </w:rPr>
  </w:style>
  <w:style w:type="paragraph" w:styleId="Objetducommentaire">
    <w:name w:val="annotation subject"/>
    <w:basedOn w:val="Commentaire"/>
    <w:next w:val="Commentaire"/>
    <w:link w:val="ObjetducommentaireCar"/>
    <w:uiPriority w:val="99"/>
    <w:semiHidden/>
    <w:unhideWhenUsed/>
    <w:rsid w:val="00E6762B"/>
    <w:rPr>
      <w:b/>
      <w:bCs/>
    </w:rPr>
  </w:style>
  <w:style w:type="character" w:customStyle="1" w:styleId="ObjetducommentaireCar">
    <w:name w:val="Objet du commentaire Car"/>
    <w:basedOn w:val="CommentaireCar"/>
    <w:link w:val="Objetducommentaire"/>
    <w:uiPriority w:val="99"/>
    <w:semiHidden/>
    <w:rsid w:val="00E6762B"/>
    <w:rPr>
      <w:rFonts w:ascii="Trebuchet MS" w:eastAsia="Calibri" w:hAnsi="Trebuchet MS" w:cs="Calibri"/>
      <w:b/>
      <w:bCs/>
      <w:sz w:val="20"/>
      <w:szCs w:val="20"/>
      <w:lang w:eastAsia="en-US"/>
    </w:rPr>
  </w:style>
  <w:style w:type="paragraph" w:styleId="En-ttedetabledesmatires">
    <w:name w:val="TOC Heading"/>
    <w:basedOn w:val="Titre1"/>
    <w:next w:val="Normal"/>
    <w:uiPriority w:val="39"/>
    <w:unhideWhenUsed/>
    <w:qFormat/>
    <w:rsid w:val="008456D1"/>
    <w:pPr>
      <w:numPr>
        <w:numId w:val="0"/>
      </w:numPr>
      <w:pBdr>
        <w:top w:val="none" w:sz="0" w:space="0" w:color="auto"/>
        <w:left w:val="none" w:sz="0" w:space="0" w:color="auto"/>
        <w:bottom w:val="none" w:sz="0" w:space="0" w:color="auto"/>
        <w:right w:val="none" w:sz="0" w:space="0" w:color="auto"/>
      </w:pBdr>
      <w:shd w:val="clear" w:color="auto" w:fill="auto"/>
      <w:tabs>
        <w:tab w:val="clear" w:pos="454"/>
      </w:tabs>
      <w:spacing w:after="0" w:line="259" w:lineRule="auto"/>
      <w:outlineLvl w:val="9"/>
    </w:pPr>
    <w:rPr>
      <w:rFonts w:asciiTheme="majorHAnsi" w:hAnsiTheme="majorHAnsi"/>
      <w:b w:val="0"/>
      <w:bCs w:val="0"/>
      <w:color w:val="365F91" w:themeColor="accent1" w:themeShade="BF"/>
      <w:sz w:val="32"/>
      <w:szCs w:val="32"/>
      <w:lang w:eastAsia="fr-BE"/>
    </w:rPr>
  </w:style>
  <w:style w:type="paragraph" w:styleId="TM2">
    <w:name w:val="toc 2"/>
    <w:basedOn w:val="Normal"/>
    <w:next w:val="Normal"/>
    <w:autoRedefine/>
    <w:uiPriority w:val="39"/>
    <w:unhideWhenUsed/>
    <w:rsid w:val="008456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660">
      <w:bodyDiv w:val="1"/>
      <w:marLeft w:val="0"/>
      <w:marRight w:val="0"/>
      <w:marTop w:val="0"/>
      <w:marBottom w:val="0"/>
      <w:divBdr>
        <w:top w:val="none" w:sz="0" w:space="0" w:color="auto"/>
        <w:left w:val="none" w:sz="0" w:space="0" w:color="auto"/>
        <w:bottom w:val="none" w:sz="0" w:space="0" w:color="auto"/>
        <w:right w:val="none" w:sz="0" w:space="0" w:color="auto"/>
      </w:divBdr>
      <w:divsChild>
        <w:div w:id="953249159">
          <w:marLeft w:val="547"/>
          <w:marRight w:val="0"/>
          <w:marTop w:val="134"/>
          <w:marBottom w:val="0"/>
          <w:divBdr>
            <w:top w:val="none" w:sz="0" w:space="0" w:color="auto"/>
            <w:left w:val="none" w:sz="0" w:space="0" w:color="auto"/>
            <w:bottom w:val="none" w:sz="0" w:space="0" w:color="auto"/>
            <w:right w:val="none" w:sz="0" w:space="0" w:color="auto"/>
          </w:divBdr>
        </w:div>
        <w:div w:id="922647974">
          <w:marLeft w:val="1166"/>
          <w:marRight w:val="0"/>
          <w:marTop w:val="115"/>
          <w:marBottom w:val="0"/>
          <w:divBdr>
            <w:top w:val="none" w:sz="0" w:space="0" w:color="auto"/>
            <w:left w:val="none" w:sz="0" w:space="0" w:color="auto"/>
            <w:bottom w:val="none" w:sz="0" w:space="0" w:color="auto"/>
            <w:right w:val="none" w:sz="0" w:space="0" w:color="auto"/>
          </w:divBdr>
        </w:div>
        <w:div w:id="852299337">
          <w:marLeft w:val="1166"/>
          <w:marRight w:val="0"/>
          <w:marTop w:val="115"/>
          <w:marBottom w:val="0"/>
          <w:divBdr>
            <w:top w:val="none" w:sz="0" w:space="0" w:color="auto"/>
            <w:left w:val="none" w:sz="0" w:space="0" w:color="auto"/>
            <w:bottom w:val="none" w:sz="0" w:space="0" w:color="auto"/>
            <w:right w:val="none" w:sz="0" w:space="0" w:color="auto"/>
          </w:divBdr>
        </w:div>
      </w:divsChild>
    </w:div>
    <w:div w:id="72431900">
      <w:bodyDiv w:val="1"/>
      <w:marLeft w:val="0"/>
      <w:marRight w:val="0"/>
      <w:marTop w:val="0"/>
      <w:marBottom w:val="0"/>
      <w:divBdr>
        <w:top w:val="none" w:sz="0" w:space="0" w:color="auto"/>
        <w:left w:val="none" w:sz="0" w:space="0" w:color="auto"/>
        <w:bottom w:val="none" w:sz="0" w:space="0" w:color="auto"/>
        <w:right w:val="none" w:sz="0" w:space="0" w:color="auto"/>
      </w:divBdr>
      <w:divsChild>
        <w:div w:id="1875653068">
          <w:marLeft w:val="547"/>
          <w:marRight w:val="0"/>
          <w:marTop w:val="134"/>
          <w:marBottom w:val="0"/>
          <w:divBdr>
            <w:top w:val="none" w:sz="0" w:space="0" w:color="auto"/>
            <w:left w:val="none" w:sz="0" w:space="0" w:color="auto"/>
            <w:bottom w:val="none" w:sz="0" w:space="0" w:color="auto"/>
            <w:right w:val="none" w:sz="0" w:space="0" w:color="auto"/>
          </w:divBdr>
        </w:div>
        <w:div w:id="1931110934">
          <w:marLeft w:val="1166"/>
          <w:marRight w:val="0"/>
          <w:marTop w:val="115"/>
          <w:marBottom w:val="0"/>
          <w:divBdr>
            <w:top w:val="none" w:sz="0" w:space="0" w:color="auto"/>
            <w:left w:val="none" w:sz="0" w:space="0" w:color="auto"/>
            <w:bottom w:val="none" w:sz="0" w:space="0" w:color="auto"/>
            <w:right w:val="none" w:sz="0" w:space="0" w:color="auto"/>
          </w:divBdr>
        </w:div>
        <w:div w:id="1136486335">
          <w:marLeft w:val="1166"/>
          <w:marRight w:val="0"/>
          <w:marTop w:val="115"/>
          <w:marBottom w:val="0"/>
          <w:divBdr>
            <w:top w:val="none" w:sz="0" w:space="0" w:color="auto"/>
            <w:left w:val="none" w:sz="0" w:space="0" w:color="auto"/>
            <w:bottom w:val="none" w:sz="0" w:space="0" w:color="auto"/>
            <w:right w:val="none" w:sz="0" w:space="0" w:color="auto"/>
          </w:divBdr>
        </w:div>
        <w:div w:id="711346056">
          <w:marLeft w:val="547"/>
          <w:marRight w:val="0"/>
          <w:marTop w:val="134"/>
          <w:marBottom w:val="0"/>
          <w:divBdr>
            <w:top w:val="none" w:sz="0" w:space="0" w:color="auto"/>
            <w:left w:val="none" w:sz="0" w:space="0" w:color="auto"/>
            <w:bottom w:val="none" w:sz="0" w:space="0" w:color="auto"/>
            <w:right w:val="none" w:sz="0" w:space="0" w:color="auto"/>
          </w:divBdr>
        </w:div>
        <w:div w:id="2000494684">
          <w:marLeft w:val="1166"/>
          <w:marRight w:val="0"/>
          <w:marTop w:val="115"/>
          <w:marBottom w:val="0"/>
          <w:divBdr>
            <w:top w:val="none" w:sz="0" w:space="0" w:color="auto"/>
            <w:left w:val="none" w:sz="0" w:space="0" w:color="auto"/>
            <w:bottom w:val="none" w:sz="0" w:space="0" w:color="auto"/>
            <w:right w:val="none" w:sz="0" w:space="0" w:color="auto"/>
          </w:divBdr>
        </w:div>
        <w:div w:id="860046980">
          <w:marLeft w:val="1166"/>
          <w:marRight w:val="0"/>
          <w:marTop w:val="115"/>
          <w:marBottom w:val="0"/>
          <w:divBdr>
            <w:top w:val="none" w:sz="0" w:space="0" w:color="auto"/>
            <w:left w:val="none" w:sz="0" w:space="0" w:color="auto"/>
            <w:bottom w:val="none" w:sz="0" w:space="0" w:color="auto"/>
            <w:right w:val="none" w:sz="0" w:space="0" w:color="auto"/>
          </w:divBdr>
        </w:div>
        <w:div w:id="2043701138">
          <w:marLeft w:val="1166"/>
          <w:marRight w:val="0"/>
          <w:marTop w:val="115"/>
          <w:marBottom w:val="0"/>
          <w:divBdr>
            <w:top w:val="none" w:sz="0" w:space="0" w:color="auto"/>
            <w:left w:val="none" w:sz="0" w:space="0" w:color="auto"/>
            <w:bottom w:val="none" w:sz="0" w:space="0" w:color="auto"/>
            <w:right w:val="none" w:sz="0" w:space="0" w:color="auto"/>
          </w:divBdr>
        </w:div>
      </w:divsChild>
    </w:div>
    <w:div w:id="105393011">
      <w:bodyDiv w:val="1"/>
      <w:marLeft w:val="0"/>
      <w:marRight w:val="0"/>
      <w:marTop w:val="0"/>
      <w:marBottom w:val="0"/>
      <w:divBdr>
        <w:top w:val="none" w:sz="0" w:space="0" w:color="auto"/>
        <w:left w:val="none" w:sz="0" w:space="0" w:color="auto"/>
        <w:bottom w:val="none" w:sz="0" w:space="0" w:color="auto"/>
        <w:right w:val="none" w:sz="0" w:space="0" w:color="auto"/>
      </w:divBdr>
      <w:divsChild>
        <w:div w:id="1845242732">
          <w:marLeft w:val="547"/>
          <w:marRight w:val="0"/>
          <w:marTop w:val="134"/>
          <w:marBottom w:val="0"/>
          <w:divBdr>
            <w:top w:val="none" w:sz="0" w:space="0" w:color="auto"/>
            <w:left w:val="none" w:sz="0" w:space="0" w:color="auto"/>
            <w:bottom w:val="none" w:sz="0" w:space="0" w:color="auto"/>
            <w:right w:val="none" w:sz="0" w:space="0" w:color="auto"/>
          </w:divBdr>
        </w:div>
        <w:div w:id="1278637028">
          <w:marLeft w:val="1166"/>
          <w:marRight w:val="0"/>
          <w:marTop w:val="115"/>
          <w:marBottom w:val="0"/>
          <w:divBdr>
            <w:top w:val="none" w:sz="0" w:space="0" w:color="auto"/>
            <w:left w:val="none" w:sz="0" w:space="0" w:color="auto"/>
            <w:bottom w:val="none" w:sz="0" w:space="0" w:color="auto"/>
            <w:right w:val="none" w:sz="0" w:space="0" w:color="auto"/>
          </w:divBdr>
        </w:div>
        <w:div w:id="2043940503">
          <w:marLeft w:val="1166"/>
          <w:marRight w:val="0"/>
          <w:marTop w:val="115"/>
          <w:marBottom w:val="0"/>
          <w:divBdr>
            <w:top w:val="none" w:sz="0" w:space="0" w:color="auto"/>
            <w:left w:val="none" w:sz="0" w:space="0" w:color="auto"/>
            <w:bottom w:val="none" w:sz="0" w:space="0" w:color="auto"/>
            <w:right w:val="none" w:sz="0" w:space="0" w:color="auto"/>
          </w:divBdr>
        </w:div>
        <w:div w:id="842159199">
          <w:marLeft w:val="1166"/>
          <w:marRight w:val="0"/>
          <w:marTop w:val="115"/>
          <w:marBottom w:val="0"/>
          <w:divBdr>
            <w:top w:val="none" w:sz="0" w:space="0" w:color="auto"/>
            <w:left w:val="none" w:sz="0" w:space="0" w:color="auto"/>
            <w:bottom w:val="none" w:sz="0" w:space="0" w:color="auto"/>
            <w:right w:val="none" w:sz="0" w:space="0" w:color="auto"/>
          </w:divBdr>
        </w:div>
        <w:div w:id="1047342587">
          <w:marLeft w:val="547"/>
          <w:marRight w:val="0"/>
          <w:marTop w:val="134"/>
          <w:marBottom w:val="0"/>
          <w:divBdr>
            <w:top w:val="none" w:sz="0" w:space="0" w:color="auto"/>
            <w:left w:val="none" w:sz="0" w:space="0" w:color="auto"/>
            <w:bottom w:val="none" w:sz="0" w:space="0" w:color="auto"/>
            <w:right w:val="none" w:sz="0" w:space="0" w:color="auto"/>
          </w:divBdr>
        </w:div>
      </w:divsChild>
    </w:div>
    <w:div w:id="125437185">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547"/>
          <w:marRight w:val="0"/>
          <w:marTop w:val="96"/>
          <w:marBottom w:val="0"/>
          <w:divBdr>
            <w:top w:val="none" w:sz="0" w:space="0" w:color="auto"/>
            <w:left w:val="none" w:sz="0" w:space="0" w:color="auto"/>
            <w:bottom w:val="none" w:sz="0" w:space="0" w:color="auto"/>
            <w:right w:val="none" w:sz="0" w:space="0" w:color="auto"/>
          </w:divBdr>
        </w:div>
        <w:div w:id="1186870164">
          <w:marLeft w:val="547"/>
          <w:marRight w:val="0"/>
          <w:marTop w:val="96"/>
          <w:marBottom w:val="0"/>
          <w:divBdr>
            <w:top w:val="none" w:sz="0" w:space="0" w:color="auto"/>
            <w:left w:val="none" w:sz="0" w:space="0" w:color="auto"/>
            <w:bottom w:val="none" w:sz="0" w:space="0" w:color="auto"/>
            <w:right w:val="none" w:sz="0" w:space="0" w:color="auto"/>
          </w:divBdr>
        </w:div>
        <w:div w:id="1014454085">
          <w:marLeft w:val="547"/>
          <w:marRight w:val="0"/>
          <w:marTop w:val="96"/>
          <w:marBottom w:val="0"/>
          <w:divBdr>
            <w:top w:val="none" w:sz="0" w:space="0" w:color="auto"/>
            <w:left w:val="none" w:sz="0" w:space="0" w:color="auto"/>
            <w:bottom w:val="none" w:sz="0" w:space="0" w:color="auto"/>
            <w:right w:val="none" w:sz="0" w:space="0" w:color="auto"/>
          </w:divBdr>
        </w:div>
      </w:divsChild>
    </w:div>
    <w:div w:id="172037649">
      <w:bodyDiv w:val="1"/>
      <w:marLeft w:val="0"/>
      <w:marRight w:val="0"/>
      <w:marTop w:val="0"/>
      <w:marBottom w:val="0"/>
      <w:divBdr>
        <w:top w:val="none" w:sz="0" w:space="0" w:color="auto"/>
        <w:left w:val="none" w:sz="0" w:space="0" w:color="auto"/>
        <w:bottom w:val="none" w:sz="0" w:space="0" w:color="auto"/>
        <w:right w:val="none" w:sz="0" w:space="0" w:color="auto"/>
      </w:divBdr>
      <w:divsChild>
        <w:div w:id="1547831899">
          <w:marLeft w:val="1166"/>
          <w:marRight w:val="0"/>
          <w:marTop w:val="115"/>
          <w:marBottom w:val="0"/>
          <w:divBdr>
            <w:top w:val="none" w:sz="0" w:space="0" w:color="auto"/>
            <w:left w:val="none" w:sz="0" w:space="0" w:color="auto"/>
            <w:bottom w:val="none" w:sz="0" w:space="0" w:color="auto"/>
            <w:right w:val="none" w:sz="0" w:space="0" w:color="auto"/>
          </w:divBdr>
        </w:div>
        <w:div w:id="900292785">
          <w:marLeft w:val="1166"/>
          <w:marRight w:val="0"/>
          <w:marTop w:val="115"/>
          <w:marBottom w:val="0"/>
          <w:divBdr>
            <w:top w:val="none" w:sz="0" w:space="0" w:color="auto"/>
            <w:left w:val="none" w:sz="0" w:space="0" w:color="auto"/>
            <w:bottom w:val="none" w:sz="0" w:space="0" w:color="auto"/>
            <w:right w:val="none" w:sz="0" w:space="0" w:color="auto"/>
          </w:divBdr>
        </w:div>
      </w:divsChild>
    </w:div>
    <w:div w:id="249193930">
      <w:bodyDiv w:val="1"/>
      <w:marLeft w:val="0"/>
      <w:marRight w:val="0"/>
      <w:marTop w:val="0"/>
      <w:marBottom w:val="0"/>
      <w:divBdr>
        <w:top w:val="none" w:sz="0" w:space="0" w:color="auto"/>
        <w:left w:val="none" w:sz="0" w:space="0" w:color="auto"/>
        <w:bottom w:val="none" w:sz="0" w:space="0" w:color="auto"/>
        <w:right w:val="none" w:sz="0" w:space="0" w:color="auto"/>
      </w:divBdr>
      <w:divsChild>
        <w:div w:id="194779555">
          <w:marLeft w:val="547"/>
          <w:marRight w:val="0"/>
          <w:marTop w:val="134"/>
          <w:marBottom w:val="0"/>
          <w:divBdr>
            <w:top w:val="none" w:sz="0" w:space="0" w:color="auto"/>
            <w:left w:val="none" w:sz="0" w:space="0" w:color="auto"/>
            <w:bottom w:val="none" w:sz="0" w:space="0" w:color="auto"/>
            <w:right w:val="none" w:sz="0" w:space="0" w:color="auto"/>
          </w:divBdr>
        </w:div>
        <w:div w:id="332075898">
          <w:marLeft w:val="1166"/>
          <w:marRight w:val="0"/>
          <w:marTop w:val="115"/>
          <w:marBottom w:val="0"/>
          <w:divBdr>
            <w:top w:val="none" w:sz="0" w:space="0" w:color="auto"/>
            <w:left w:val="none" w:sz="0" w:space="0" w:color="auto"/>
            <w:bottom w:val="none" w:sz="0" w:space="0" w:color="auto"/>
            <w:right w:val="none" w:sz="0" w:space="0" w:color="auto"/>
          </w:divBdr>
        </w:div>
        <w:div w:id="1918129095">
          <w:marLeft w:val="1166"/>
          <w:marRight w:val="0"/>
          <w:marTop w:val="115"/>
          <w:marBottom w:val="0"/>
          <w:divBdr>
            <w:top w:val="none" w:sz="0" w:space="0" w:color="auto"/>
            <w:left w:val="none" w:sz="0" w:space="0" w:color="auto"/>
            <w:bottom w:val="none" w:sz="0" w:space="0" w:color="auto"/>
            <w:right w:val="none" w:sz="0" w:space="0" w:color="auto"/>
          </w:divBdr>
        </w:div>
        <w:div w:id="620192674">
          <w:marLeft w:val="547"/>
          <w:marRight w:val="0"/>
          <w:marTop w:val="134"/>
          <w:marBottom w:val="0"/>
          <w:divBdr>
            <w:top w:val="none" w:sz="0" w:space="0" w:color="auto"/>
            <w:left w:val="none" w:sz="0" w:space="0" w:color="auto"/>
            <w:bottom w:val="none" w:sz="0" w:space="0" w:color="auto"/>
            <w:right w:val="none" w:sz="0" w:space="0" w:color="auto"/>
          </w:divBdr>
        </w:div>
        <w:div w:id="1884098796">
          <w:marLeft w:val="1166"/>
          <w:marRight w:val="0"/>
          <w:marTop w:val="115"/>
          <w:marBottom w:val="0"/>
          <w:divBdr>
            <w:top w:val="none" w:sz="0" w:space="0" w:color="auto"/>
            <w:left w:val="none" w:sz="0" w:space="0" w:color="auto"/>
            <w:bottom w:val="none" w:sz="0" w:space="0" w:color="auto"/>
            <w:right w:val="none" w:sz="0" w:space="0" w:color="auto"/>
          </w:divBdr>
        </w:div>
        <w:div w:id="765034380">
          <w:marLeft w:val="1166"/>
          <w:marRight w:val="0"/>
          <w:marTop w:val="115"/>
          <w:marBottom w:val="0"/>
          <w:divBdr>
            <w:top w:val="none" w:sz="0" w:space="0" w:color="auto"/>
            <w:left w:val="none" w:sz="0" w:space="0" w:color="auto"/>
            <w:bottom w:val="none" w:sz="0" w:space="0" w:color="auto"/>
            <w:right w:val="none" w:sz="0" w:space="0" w:color="auto"/>
          </w:divBdr>
        </w:div>
        <w:div w:id="1582836907">
          <w:marLeft w:val="547"/>
          <w:marRight w:val="0"/>
          <w:marTop w:val="134"/>
          <w:marBottom w:val="0"/>
          <w:divBdr>
            <w:top w:val="none" w:sz="0" w:space="0" w:color="auto"/>
            <w:left w:val="none" w:sz="0" w:space="0" w:color="auto"/>
            <w:bottom w:val="none" w:sz="0" w:space="0" w:color="auto"/>
            <w:right w:val="none" w:sz="0" w:space="0" w:color="auto"/>
          </w:divBdr>
        </w:div>
        <w:div w:id="994989601">
          <w:marLeft w:val="1166"/>
          <w:marRight w:val="0"/>
          <w:marTop w:val="115"/>
          <w:marBottom w:val="0"/>
          <w:divBdr>
            <w:top w:val="none" w:sz="0" w:space="0" w:color="auto"/>
            <w:left w:val="none" w:sz="0" w:space="0" w:color="auto"/>
            <w:bottom w:val="none" w:sz="0" w:space="0" w:color="auto"/>
            <w:right w:val="none" w:sz="0" w:space="0" w:color="auto"/>
          </w:divBdr>
        </w:div>
        <w:div w:id="527328517">
          <w:marLeft w:val="1166"/>
          <w:marRight w:val="0"/>
          <w:marTop w:val="115"/>
          <w:marBottom w:val="0"/>
          <w:divBdr>
            <w:top w:val="none" w:sz="0" w:space="0" w:color="auto"/>
            <w:left w:val="none" w:sz="0" w:space="0" w:color="auto"/>
            <w:bottom w:val="none" w:sz="0" w:space="0" w:color="auto"/>
            <w:right w:val="none" w:sz="0" w:space="0" w:color="auto"/>
          </w:divBdr>
        </w:div>
      </w:divsChild>
    </w:div>
    <w:div w:id="272788193">
      <w:bodyDiv w:val="1"/>
      <w:marLeft w:val="0"/>
      <w:marRight w:val="0"/>
      <w:marTop w:val="0"/>
      <w:marBottom w:val="0"/>
      <w:divBdr>
        <w:top w:val="none" w:sz="0" w:space="0" w:color="auto"/>
        <w:left w:val="none" w:sz="0" w:space="0" w:color="auto"/>
        <w:bottom w:val="none" w:sz="0" w:space="0" w:color="auto"/>
        <w:right w:val="none" w:sz="0" w:space="0" w:color="auto"/>
      </w:divBdr>
    </w:div>
    <w:div w:id="278757089">
      <w:bodyDiv w:val="1"/>
      <w:marLeft w:val="0"/>
      <w:marRight w:val="0"/>
      <w:marTop w:val="0"/>
      <w:marBottom w:val="0"/>
      <w:divBdr>
        <w:top w:val="none" w:sz="0" w:space="0" w:color="auto"/>
        <w:left w:val="none" w:sz="0" w:space="0" w:color="auto"/>
        <w:bottom w:val="none" w:sz="0" w:space="0" w:color="auto"/>
        <w:right w:val="none" w:sz="0" w:space="0" w:color="auto"/>
      </w:divBdr>
    </w:div>
    <w:div w:id="432669939">
      <w:bodyDiv w:val="1"/>
      <w:marLeft w:val="0"/>
      <w:marRight w:val="0"/>
      <w:marTop w:val="0"/>
      <w:marBottom w:val="0"/>
      <w:divBdr>
        <w:top w:val="none" w:sz="0" w:space="0" w:color="auto"/>
        <w:left w:val="none" w:sz="0" w:space="0" w:color="auto"/>
        <w:bottom w:val="none" w:sz="0" w:space="0" w:color="auto"/>
        <w:right w:val="none" w:sz="0" w:space="0" w:color="auto"/>
      </w:divBdr>
      <w:divsChild>
        <w:div w:id="924807518">
          <w:marLeft w:val="547"/>
          <w:marRight w:val="0"/>
          <w:marTop w:val="134"/>
          <w:marBottom w:val="0"/>
          <w:divBdr>
            <w:top w:val="none" w:sz="0" w:space="0" w:color="auto"/>
            <w:left w:val="none" w:sz="0" w:space="0" w:color="auto"/>
            <w:bottom w:val="none" w:sz="0" w:space="0" w:color="auto"/>
            <w:right w:val="none" w:sz="0" w:space="0" w:color="auto"/>
          </w:divBdr>
        </w:div>
        <w:div w:id="1741515582">
          <w:marLeft w:val="1166"/>
          <w:marRight w:val="0"/>
          <w:marTop w:val="115"/>
          <w:marBottom w:val="0"/>
          <w:divBdr>
            <w:top w:val="none" w:sz="0" w:space="0" w:color="auto"/>
            <w:left w:val="none" w:sz="0" w:space="0" w:color="auto"/>
            <w:bottom w:val="none" w:sz="0" w:space="0" w:color="auto"/>
            <w:right w:val="none" w:sz="0" w:space="0" w:color="auto"/>
          </w:divBdr>
        </w:div>
        <w:div w:id="1592396066">
          <w:marLeft w:val="1800"/>
          <w:marRight w:val="0"/>
          <w:marTop w:val="96"/>
          <w:marBottom w:val="0"/>
          <w:divBdr>
            <w:top w:val="none" w:sz="0" w:space="0" w:color="auto"/>
            <w:left w:val="none" w:sz="0" w:space="0" w:color="auto"/>
            <w:bottom w:val="none" w:sz="0" w:space="0" w:color="auto"/>
            <w:right w:val="none" w:sz="0" w:space="0" w:color="auto"/>
          </w:divBdr>
        </w:div>
        <w:div w:id="1600021014">
          <w:marLeft w:val="1800"/>
          <w:marRight w:val="0"/>
          <w:marTop w:val="96"/>
          <w:marBottom w:val="0"/>
          <w:divBdr>
            <w:top w:val="none" w:sz="0" w:space="0" w:color="auto"/>
            <w:left w:val="none" w:sz="0" w:space="0" w:color="auto"/>
            <w:bottom w:val="none" w:sz="0" w:space="0" w:color="auto"/>
            <w:right w:val="none" w:sz="0" w:space="0" w:color="auto"/>
          </w:divBdr>
        </w:div>
        <w:div w:id="981617861">
          <w:marLeft w:val="1800"/>
          <w:marRight w:val="0"/>
          <w:marTop w:val="96"/>
          <w:marBottom w:val="0"/>
          <w:divBdr>
            <w:top w:val="none" w:sz="0" w:space="0" w:color="auto"/>
            <w:left w:val="none" w:sz="0" w:space="0" w:color="auto"/>
            <w:bottom w:val="none" w:sz="0" w:space="0" w:color="auto"/>
            <w:right w:val="none" w:sz="0" w:space="0" w:color="auto"/>
          </w:divBdr>
        </w:div>
        <w:div w:id="2016880343">
          <w:marLeft w:val="547"/>
          <w:marRight w:val="0"/>
          <w:marTop w:val="134"/>
          <w:marBottom w:val="0"/>
          <w:divBdr>
            <w:top w:val="none" w:sz="0" w:space="0" w:color="auto"/>
            <w:left w:val="none" w:sz="0" w:space="0" w:color="auto"/>
            <w:bottom w:val="none" w:sz="0" w:space="0" w:color="auto"/>
            <w:right w:val="none" w:sz="0" w:space="0" w:color="auto"/>
          </w:divBdr>
        </w:div>
        <w:div w:id="2077320948">
          <w:marLeft w:val="1166"/>
          <w:marRight w:val="0"/>
          <w:marTop w:val="115"/>
          <w:marBottom w:val="0"/>
          <w:divBdr>
            <w:top w:val="none" w:sz="0" w:space="0" w:color="auto"/>
            <w:left w:val="none" w:sz="0" w:space="0" w:color="auto"/>
            <w:bottom w:val="none" w:sz="0" w:space="0" w:color="auto"/>
            <w:right w:val="none" w:sz="0" w:space="0" w:color="auto"/>
          </w:divBdr>
        </w:div>
        <w:div w:id="1070924838">
          <w:marLeft w:val="547"/>
          <w:marRight w:val="0"/>
          <w:marTop w:val="134"/>
          <w:marBottom w:val="0"/>
          <w:divBdr>
            <w:top w:val="none" w:sz="0" w:space="0" w:color="auto"/>
            <w:left w:val="none" w:sz="0" w:space="0" w:color="auto"/>
            <w:bottom w:val="none" w:sz="0" w:space="0" w:color="auto"/>
            <w:right w:val="none" w:sz="0" w:space="0" w:color="auto"/>
          </w:divBdr>
        </w:div>
        <w:div w:id="10186377">
          <w:marLeft w:val="1166"/>
          <w:marRight w:val="0"/>
          <w:marTop w:val="115"/>
          <w:marBottom w:val="0"/>
          <w:divBdr>
            <w:top w:val="none" w:sz="0" w:space="0" w:color="auto"/>
            <w:left w:val="none" w:sz="0" w:space="0" w:color="auto"/>
            <w:bottom w:val="none" w:sz="0" w:space="0" w:color="auto"/>
            <w:right w:val="none" w:sz="0" w:space="0" w:color="auto"/>
          </w:divBdr>
        </w:div>
      </w:divsChild>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27509221">
      <w:bodyDiv w:val="1"/>
      <w:marLeft w:val="0"/>
      <w:marRight w:val="0"/>
      <w:marTop w:val="0"/>
      <w:marBottom w:val="0"/>
      <w:divBdr>
        <w:top w:val="none" w:sz="0" w:space="0" w:color="auto"/>
        <w:left w:val="none" w:sz="0" w:space="0" w:color="auto"/>
        <w:bottom w:val="none" w:sz="0" w:space="0" w:color="auto"/>
        <w:right w:val="none" w:sz="0" w:space="0" w:color="auto"/>
      </w:divBdr>
      <w:divsChild>
        <w:div w:id="1759280975">
          <w:marLeft w:val="547"/>
          <w:marRight w:val="0"/>
          <w:marTop w:val="134"/>
          <w:marBottom w:val="0"/>
          <w:divBdr>
            <w:top w:val="none" w:sz="0" w:space="0" w:color="auto"/>
            <w:left w:val="none" w:sz="0" w:space="0" w:color="auto"/>
            <w:bottom w:val="none" w:sz="0" w:space="0" w:color="auto"/>
            <w:right w:val="none" w:sz="0" w:space="0" w:color="auto"/>
          </w:divBdr>
        </w:div>
        <w:div w:id="1713379890">
          <w:marLeft w:val="1166"/>
          <w:marRight w:val="0"/>
          <w:marTop w:val="115"/>
          <w:marBottom w:val="0"/>
          <w:divBdr>
            <w:top w:val="none" w:sz="0" w:space="0" w:color="auto"/>
            <w:left w:val="none" w:sz="0" w:space="0" w:color="auto"/>
            <w:bottom w:val="none" w:sz="0" w:space="0" w:color="auto"/>
            <w:right w:val="none" w:sz="0" w:space="0" w:color="auto"/>
          </w:divBdr>
        </w:div>
        <w:div w:id="281621128">
          <w:marLeft w:val="1800"/>
          <w:marRight w:val="0"/>
          <w:marTop w:val="96"/>
          <w:marBottom w:val="0"/>
          <w:divBdr>
            <w:top w:val="none" w:sz="0" w:space="0" w:color="auto"/>
            <w:left w:val="none" w:sz="0" w:space="0" w:color="auto"/>
            <w:bottom w:val="none" w:sz="0" w:space="0" w:color="auto"/>
            <w:right w:val="none" w:sz="0" w:space="0" w:color="auto"/>
          </w:divBdr>
        </w:div>
        <w:div w:id="1685789245">
          <w:marLeft w:val="1166"/>
          <w:marRight w:val="0"/>
          <w:marTop w:val="115"/>
          <w:marBottom w:val="0"/>
          <w:divBdr>
            <w:top w:val="none" w:sz="0" w:space="0" w:color="auto"/>
            <w:left w:val="none" w:sz="0" w:space="0" w:color="auto"/>
            <w:bottom w:val="none" w:sz="0" w:space="0" w:color="auto"/>
            <w:right w:val="none" w:sz="0" w:space="0" w:color="auto"/>
          </w:divBdr>
        </w:div>
        <w:div w:id="232739830">
          <w:marLeft w:val="1166"/>
          <w:marRight w:val="0"/>
          <w:marTop w:val="115"/>
          <w:marBottom w:val="0"/>
          <w:divBdr>
            <w:top w:val="none" w:sz="0" w:space="0" w:color="auto"/>
            <w:left w:val="none" w:sz="0" w:space="0" w:color="auto"/>
            <w:bottom w:val="none" w:sz="0" w:space="0" w:color="auto"/>
            <w:right w:val="none" w:sz="0" w:space="0" w:color="auto"/>
          </w:divBdr>
        </w:div>
        <w:div w:id="604923159">
          <w:marLeft w:val="1800"/>
          <w:marRight w:val="0"/>
          <w:marTop w:val="96"/>
          <w:marBottom w:val="0"/>
          <w:divBdr>
            <w:top w:val="none" w:sz="0" w:space="0" w:color="auto"/>
            <w:left w:val="none" w:sz="0" w:space="0" w:color="auto"/>
            <w:bottom w:val="none" w:sz="0" w:space="0" w:color="auto"/>
            <w:right w:val="none" w:sz="0" w:space="0" w:color="auto"/>
          </w:divBdr>
        </w:div>
        <w:div w:id="836581791">
          <w:marLeft w:val="1166"/>
          <w:marRight w:val="0"/>
          <w:marTop w:val="115"/>
          <w:marBottom w:val="0"/>
          <w:divBdr>
            <w:top w:val="none" w:sz="0" w:space="0" w:color="auto"/>
            <w:left w:val="none" w:sz="0" w:space="0" w:color="auto"/>
            <w:bottom w:val="none" w:sz="0" w:space="0" w:color="auto"/>
            <w:right w:val="none" w:sz="0" w:space="0" w:color="auto"/>
          </w:divBdr>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734621875">
      <w:bodyDiv w:val="1"/>
      <w:marLeft w:val="0"/>
      <w:marRight w:val="0"/>
      <w:marTop w:val="0"/>
      <w:marBottom w:val="0"/>
      <w:divBdr>
        <w:top w:val="none" w:sz="0" w:space="0" w:color="auto"/>
        <w:left w:val="none" w:sz="0" w:space="0" w:color="auto"/>
        <w:bottom w:val="none" w:sz="0" w:space="0" w:color="auto"/>
        <w:right w:val="none" w:sz="0" w:space="0" w:color="auto"/>
      </w:divBdr>
      <w:divsChild>
        <w:div w:id="1425685440">
          <w:marLeft w:val="547"/>
          <w:marRight w:val="0"/>
          <w:marTop w:val="134"/>
          <w:marBottom w:val="0"/>
          <w:divBdr>
            <w:top w:val="none" w:sz="0" w:space="0" w:color="auto"/>
            <w:left w:val="none" w:sz="0" w:space="0" w:color="auto"/>
            <w:bottom w:val="none" w:sz="0" w:space="0" w:color="auto"/>
            <w:right w:val="none" w:sz="0" w:space="0" w:color="auto"/>
          </w:divBdr>
        </w:div>
        <w:div w:id="137847159">
          <w:marLeft w:val="547"/>
          <w:marRight w:val="0"/>
          <w:marTop w:val="134"/>
          <w:marBottom w:val="0"/>
          <w:divBdr>
            <w:top w:val="none" w:sz="0" w:space="0" w:color="auto"/>
            <w:left w:val="none" w:sz="0" w:space="0" w:color="auto"/>
            <w:bottom w:val="none" w:sz="0" w:space="0" w:color="auto"/>
            <w:right w:val="none" w:sz="0" w:space="0" w:color="auto"/>
          </w:divBdr>
        </w:div>
      </w:divsChild>
    </w:div>
    <w:div w:id="758677192">
      <w:bodyDiv w:val="1"/>
      <w:marLeft w:val="0"/>
      <w:marRight w:val="0"/>
      <w:marTop w:val="0"/>
      <w:marBottom w:val="0"/>
      <w:divBdr>
        <w:top w:val="none" w:sz="0" w:space="0" w:color="auto"/>
        <w:left w:val="none" w:sz="0" w:space="0" w:color="auto"/>
        <w:bottom w:val="none" w:sz="0" w:space="0" w:color="auto"/>
        <w:right w:val="none" w:sz="0" w:space="0" w:color="auto"/>
      </w:divBdr>
      <w:divsChild>
        <w:div w:id="1815028568">
          <w:marLeft w:val="547"/>
          <w:marRight w:val="0"/>
          <w:marTop w:val="134"/>
          <w:marBottom w:val="0"/>
          <w:divBdr>
            <w:top w:val="none" w:sz="0" w:space="0" w:color="auto"/>
            <w:left w:val="none" w:sz="0" w:space="0" w:color="auto"/>
            <w:bottom w:val="none" w:sz="0" w:space="0" w:color="auto"/>
            <w:right w:val="none" w:sz="0" w:space="0" w:color="auto"/>
          </w:divBdr>
        </w:div>
        <w:div w:id="410079185">
          <w:marLeft w:val="547"/>
          <w:marRight w:val="0"/>
          <w:marTop w:val="134"/>
          <w:marBottom w:val="0"/>
          <w:divBdr>
            <w:top w:val="none" w:sz="0" w:space="0" w:color="auto"/>
            <w:left w:val="none" w:sz="0" w:space="0" w:color="auto"/>
            <w:bottom w:val="none" w:sz="0" w:space="0" w:color="auto"/>
            <w:right w:val="none" w:sz="0" w:space="0" w:color="auto"/>
          </w:divBdr>
        </w:div>
        <w:div w:id="1360663128">
          <w:marLeft w:val="1166"/>
          <w:marRight w:val="0"/>
          <w:marTop w:val="115"/>
          <w:marBottom w:val="0"/>
          <w:divBdr>
            <w:top w:val="none" w:sz="0" w:space="0" w:color="auto"/>
            <w:left w:val="none" w:sz="0" w:space="0" w:color="auto"/>
            <w:bottom w:val="none" w:sz="0" w:space="0" w:color="auto"/>
            <w:right w:val="none" w:sz="0" w:space="0" w:color="auto"/>
          </w:divBdr>
        </w:div>
        <w:div w:id="1476794850">
          <w:marLeft w:val="1800"/>
          <w:marRight w:val="0"/>
          <w:marTop w:val="96"/>
          <w:marBottom w:val="0"/>
          <w:divBdr>
            <w:top w:val="none" w:sz="0" w:space="0" w:color="auto"/>
            <w:left w:val="none" w:sz="0" w:space="0" w:color="auto"/>
            <w:bottom w:val="none" w:sz="0" w:space="0" w:color="auto"/>
            <w:right w:val="none" w:sz="0" w:space="0" w:color="auto"/>
          </w:divBdr>
        </w:div>
        <w:div w:id="2138063353">
          <w:marLeft w:val="1166"/>
          <w:marRight w:val="0"/>
          <w:marTop w:val="115"/>
          <w:marBottom w:val="0"/>
          <w:divBdr>
            <w:top w:val="none" w:sz="0" w:space="0" w:color="auto"/>
            <w:left w:val="none" w:sz="0" w:space="0" w:color="auto"/>
            <w:bottom w:val="none" w:sz="0" w:space="0" w:color="auto"/>
            <w:right w:val="none" w:sz="0" w:space="0" w:color="auto"/>
          </w:divBdr>
        </w:div>
        <w:div w:id="1625119578">
          <w:marLeft w:val="1800"/>
          <w:marRight w:val="0"/>
          <w:marTop w:val="96"/>
          <w:marBottom w:val="0"/>
          <w:divBdr>
            <w:top w:val="none" w:sz="0" w:space="0" w:color="auto"/>
            <w:left w:val="none" w:sz="0" w:space="0" w:color="auto"/>
            <w:bottom w:val="none" w:sz="0" w:space="0" w:color="auto"/>
            <w:right w:val="none" w:sz="0" w:space="0" w:color="auto"/>
          </w:divBdr>
        </w:div>
      </w:divsChild>
    </w:div>
    <w:div w:id="857692412">
      <w:bodyDiv w:val="1"/>
      <w:marLeft w:val="0"/>
      <w:marRight w:val="0"/>
      <w:marTop w:val="0"/>
      <w:marBottom w:val="0"/>
      <w:divBdr>
        <w:top w:val="none" w:sz="0" w:space="0" w:color="auto"/>
        <w:left w:val="none" w:sz="0" w:space="0" w:color="auto"/>
        <w:bottom w:val="none" w:sz="0" w:space="0" w:color="auto"/>
        <w:right w:val="none" w:sz="0" w:space="0" w:color="auto"/>
      </w:divBdr>
    </w:div>
    <w:div w:id="861089950">
      <w:bodyDiv w:val="1"/>
      <w:marLeft w:val="0"/>
      <w:marRight w:val="0"/>
      <w:marTop w:val="0"/>
      <w:marBottom w:val="0"/>
      <w:divBdr>
        <w:top w:val="none" w:sz="0" w:space="0" w:color="auto"/>
        <w:left w:val="none" w:sz="0" w:space="0" w:color="auto"/>
        <w:bottom w:val="none" w:sz="0" w:space="0" w:color="auto"/>
        <w:right w:val="none" w:sz="0" w:space="0" w:color="auto"/>
      </w:divBdr>
      <w:divsChild>
        <w:div w:id="2067878626">
          <w:marLeft w:val="547"/>
          <w:marRight w:val="0"/>
          <w:marTop w:val="134"/>
          <w:marBottom w:val="0"/>
          <w:divBdr>
            <w:top w:val="none" w:sz="0" w:space="0" w:color="auto"/>
            <w:left w:val="none" w:sz="0" w:space="0" w:color="auto"/>
            <w:bottom w:val="none" w:sz="0" w:space="0" w:color="auto"/>
            <w:right w:val="none" w:sz="0" w:space="0" w:color="auto"/>
          </w:divBdr>
        </w:div>
        <w:div w:id="882836999">
          <w:marLeft w:val="547"/>
          <w:marRight w:val="0"/>
          <w:marTop w:val="134"/>
          <w:marBottom w:val="0"/>
          <w:divBdr>
            <w:top w:val="none" w:sz="0" w:space="0" w:color="auto"/>
            <w:left w:val="none" w:sz="0" w:space="0" w:color="auto"/>
            <w:bottom w:val="none" w:sz="0" w:space="0" w:color="auto"/>
            <w:right w:val="none" w:sz="0" w:space="0" w:color="auto"/>
          </w:divBdr>
        </w:div>
        <w:div w:id="741948441">
          <w:marLeft w:val="1166"/>
          <w:marRight w:val="0"/>
          <w:marTop w:val="115"/>
          <w:marBottom w:val="0"/>
          <w:divBdr>
            <w:top w:val="none" w:sz="0" w:space="0" w:color="auto"/>
            <w:left w:val="none" w:sz="0" w:space="0" w:color="auto"/>
            <w:bottom w:val="none" w:sz="0" w:space="0" w:color="auto"/>
            <w:right w:val="none" w:sz="0" w:space="0" w:color="auto"/>
          </w:divBdr>
        </w:div>
        <w:div w:id="335494900">
          <w:marLeft w:val="1166"/>
          <w:marRight w:val="0"/>
          <w:marTop w:val="115"/>
          <w:marBottom w:val="0"/>
          <w:divBdr>
            <w:top w:val="none" w:sz="0" w:space="0" w:color="auto"/>
            <w:left w:val="none" w:sz="0" w:space="0" w:color="auto"/>
            <w:bottom w:val="none" w:sz="0" w:space="0" w:color="auto"/>
            <w:right w:val="none" w:sz="0" w:space="0" w:color="auto"/>
          </w:divBdr>
        </w:div>
      </w:divsChild>
    </w:div>
    <w:div w:id="942416325">
      <w:bodyDiv w:val="1"/>
      <w:marLeft w:val="0"/>
      <w:marRight w:val="0"/>
      <w:marTop w:val="0"/>
      <w:marBottom w:val="0"/>
      <w:divBdr>
        <w:top w:val="none" w:sz="0" w:space="0" w:color="auto"/>
        <w:left w:val="none" w:sz="0" w:space="0" w:color="auto"/>
        <w:bottom w:val="none" w:sz="0" w:space="0" w:color="auto"/>
        <w:right w:val="none" w:sz="0" w:space="0" w:color="auto"/>
      </w:divBdr>
      <w:divsChild>
        <w:div w:id="2033651616">
          <w:marLeft w:val="547"/>
          <w:marRight w:val="0"/>
          <w:marTop w:val="134"/>
          <w:marBottom w:val="0"/>
          <w:divBdr>
            <w:top w:val="none" w:sz="0" w:space="0" w:color="auto"/>
            <w:left w:val="none" w:sz="0" w:space="0" w:color="auto"/>
            <w:bottom w:val="none" w:sz="0" w:space="0" w:color="auto"/>
            <w:right w:val="none" w:sz="0" w:space="0" w:color="auto"/>
          </w:divBdr>
        </w:div>
        <w:div w:id="1131552855">
          <w:marLeft w:val="547"/>
          <w:marRight w:val="0"/>
          <w:marTop w:val="134"/>
          <w:marBottom w:val="0"/>
          <w:divBdr>
            <w:top w:val="none" w:sz="0" w:space="0" w:color="auto"/>
            <w:left w:val="none" w:sz="0" w:space="0" w:color="auto"/>
            <w:bottom w:val="none" w:sz="0" w:space="0" w:color="auto"/>
            <w:right w:val="none" w:sz="0" w:space="0" w:color="auto"/>
          </w:divBdr>
        </w:div>
        <w:div w:id="175969691">
          <w:marLeft w:val="1166"/>
          <w:marRight w:val="0"/>
          <w:marTop w:val="115"/>
          <w:marBottom w:val="0"/>
          <w:divBdr>
            <w:top w:val="none" w:sz="0" w:space="0" w:color="auto"/>
            <w:left w:val="none" w:sz="0" w:space="0" w:color="auto"/>
            <w:bottom w:val="none" w:sz="0" w:space="0" w:color="auto"/>
            <w:right w:val="none" w:sz="0" w:space="0" w:color="auto"/>
          </w:divBdr>
        </w:div>
        <w:div w:id="516238910">
          <w:marLeft w:val="1800"/>
          <w:marRight w:val="0"/>
          <w:marTop w:val="96"/>
          <w:marBottom w:val="0"/>
          <w:divBdr>
            <w:top w:val="none" w:sz="0" w:space="0" w:color="auto"/>
            <w:left w:val="none" w:sz="0" w:space="0" w:color="auto"/>
            <w:bottom w:val="none" w:sz="0" w:space="0" w:color="auto"/>
            <w:right w:val="none" w:sz="0" w:space="0" w:color="auto"/>
          </w:divBdr>
        </w:div>
        <w:div w:id="1375471865">
          <w:marLeft w:val="1166"/>
          <w:marRight w:val="0"/>
          <w:marTop w:val="115"/>
          <w:marBottom w:val="0"/>
          <w:divBdr>
            <w:top w:val="none" w:sz="0" w:space="0" w:color="auto"/>
            <w:left w:val="none" w:sz="0" w:space="0" w:color="auto"/>
            <w:bottom w:val="none" w:sz="0" w:space="0" w:color="auto"/>
            <w:right w:val="none" w:sz="0" w:space="0" w:color="auto"/>
          </w:divBdr>
        </w:div>
        <w:div w:id="1528257960">
          <w:marLeft w:val="1800"/>
          <w:marRight w:val="0"/>
          <w:marTop w:val="96"/>
          <w:marBottom w:val="0"/>
          <w:divBdr>
            <w:top w:val="none" w:sz="0" w:space="0" w:color="auto"/>
            <w:left w:val="none" w:sz="0" w:space="0" w:color="auto"/>
            <w:bottom w:val="none" w:sz="0" w:space="0" w:color="auto"/>
            <w:right w:val="none" w:sz="0" w:space="0" w:color="auto"/>
          </w:divBdr>
        </w:div>
        <w:div w:id="442267898">
          <w:marLeft w:val="1800"/>
          <w:marRight w:val="0"/>
          <w:marTop w:val="96"/>
          <w:marBottom w:val="0"/>
          <w:divBdr>
            <w:top w:val="none" w:sz="0" w:space="0" w:color="auto"/>
            <w:left w:val="none" w:sz="0" w:space="0" w:color="auto"/>
            <w:bottom w:val="none" w:sz="0" w:space="0" w:color="auto"/>
            <w:right w:val="none" w:sz="0" w:space="0" w:color="auto"/>
          </w:divBdr>
        </w:div>
      </w:divsChild>
    </w:div>
    <w:div w:id="970787106">
      <w:bodyDiv w:val="1"/>
      <w:marLeft w:val="0"/>
      <w:marRight w:val="0"/>
      <w:marTop w:val="0"/>
      <w:marBottom w:val="0"/>
      <w:divBdr>
        <w:top w:val="none" w:sz="0" w:space="0" w:color="auto"/>
        <w:left w:val="none" w:sz="0" w:space="0" w:color="auto"/>
        <w:bottom w:val="none" w:sz="0" w:space="0" w:color="auto"/>
        <w:right w:val="none" w:sz="0" w:space="0" w:color="auto"/>
      </w:divBdr>
    </w:div>
    <w:div w:id="1011184092">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894925267">
          <w:marLeft w:val="547"/>
          <w:marRight w:val="0"/>
          <w:marTop w:val="134"/>
          <w:marBottom w:val="0"/>
          <w:divBdr>
            <w:top w:val="none" w:sz="0" w:space="0" w:color="auto"/>
            <w:left w:val="none" w:sz="0" w:space="0" w:color="auto"/>
            <w:bottom w:val="none" w:sz="0" w:space="0" w:color="auto"/>
            <w:right w:val="none" w:sz="0" w:space="0" w:color="auto"/>
          </w:divBdr>
        </w:div>
        <w:div w:id="390538148">
          <w:marLeft w:val="547"/>
          <w:marRight w:val="0"/>
          <w:marTop w:val="134"/>
          <w:marBottom w:val="0"/>
          <w:divBdr>
            <w:top w:val="none" w:sz="0" w:space="0" w:color="auto"/>
            <w:left w:val="none" w:sz="0" w:space="0" w:color="auto"/>
            <w:bottom w:val="none" w:sz="0" w:space="0" w:color="auto"/>
            <w:right w:val="none" w:sz="0" w:space="0" w:color="auto"/>
          </w:divBdr>
        </w:div>
      </w:divsChild>
    </w:div>
    <w:div w:id="1284851728">
      <w:bodyDiv w:val="1"/>
      <w:marLeft w:val="0"/>
      <w:marRight w:val="0"/>
      <w:marTop w:val="0"/>
      <w:marBottom w:val="0"/>
      <w:divBdr>
        <w:top w:val="none" w:sz="0" w:space="0" w:color="auto"/>
        <w:left w:val="none" w:sz="0" w:space="0" w:color="auto"/>
        <w:bottom w:val="none" w:sz="0" w:space="0" w:color="auto"/>
        <w:right w:val="none" w:sz="0" w:space="0" w:color="auto"/>
      </w:divBdr>
    </w:div>
    <w:div w:id="1285189350">
      <w:bodyDiv w:val="1"/>
      <w:marLeft w:val="0"/>
      <w:marRight w:val="0"/>
      <w:marTop w:val="0"/>
      <w:marBottom w:val="0"/>
      <w:divBdr>
        <w:top w:val="none" w:sz="0" w:space="0" w:color="auto"/>
        <w:left w:val="none" w:sz="0" w:space="0" w:color="auto"/>
        <w:bottom w:val="none" w:sz="0" w:space="0" w:color="auto"/>
        <w:right w:val="none" w:sz="0" w:space="0" w:color="auto"/>
      </w:divBdr>
      <w:divsChild>
        <w:div w:id="874270051">
          <w:marLeft w:val="547"/>
          <w:marRight w:val="0"/>
          <w:marTop w:val="134"/>
          <w:marBottom w:val="0"/>
          <w:divBdr>
            <w:top w:val="none" w:sz="0" w:space="0" w:color="auto"/>
            <w:left w:val="none" w:sz="0" w:space="0" w:color="auto"/>
            <w:bottom w:val="none" w:sz="0" w:space="0" w:color="auto"/>
            <w:right w:val="none" w:sz="0" w:space="0" w:color="auto"/>
          </w:divBdr>
        </w:div>
        <w:div w:id="290475531">
          <w:marLeft w:val="1166"/>
          <w:marRight w:val="0"/>
          <w:marTop w:val="115"/>
          <w:marBottom w:val="0"/>
          <w:divBdr>
            <w:top w:val="none" w:sz="0" w:space="0" w:color="auto"/>
            <w:left w:val="none" w:sz="0" w:space="0" w:color="auto"/>
            <w:bottom w:val="none" w:sz="0" w:space="0" w:color="auto"/>
            <w:right w:val="none" w:sz="0" w:space="0" w:color="auto"/>
          </w:divBdr>
        </w:div>
        <w:div w:id="40987418">
          <w:marLeft w:val="1800"/>
          <w:marRight w:val="0"/>
          <w:marTop w:val="96"/>
          <w:marBottom w:val="0"/>
          <w:divBdr>
            <w:top w:val="none" w:sz="0" w:space="0" w:color="auto"/>
            <w:left w:val="none" w:sz="0" w:space="0" w:color="auto"/>
            <w:bottom w:val="none" w:sz="0" w:space="0" w:color="auto"/>
            <w:right w:val="none" w:sz="0" w:space="0" w:color="auto"/>
          </w:divBdr>
        </w:div>
        <w:div w:id="824708237">
          <w:marLeft w:val="1166"/>
          <w:marRight w:val="0"/>
          <w:marTop w:val="115"/>
          <w:marBottom w:val="0"/>
          <w:divBdr>
            <w:top w:val="none" w:sz="0" w:space="0" w:color="auto"/>
            <w:left w:val="none" w:sz="0" w:space="0" w:color="auto"/>
            <w:bottom w:val="none" w:sz="0" w:space="0" w:color="auto"/>
            <w:right w:val="none" w:sz="0" w:space="0" w:color="auto"/>
          </w:divBdr>
        </w:div>
        <w:div w:id="961956786">
          <w:marLeft w:val="1800"/>
          <w:marRight w:val="0"/>
          <w:marTop w:val="96"/>
          <w:marBottom w:val="0"/>
          <w:divBdr>
            <w:top w:val="none" w:sz="0" w:space="0" w:color="auto"/>
            <w:left w:val="none" w:sz="0" w:space="0" w:color="auto"/>
            <w:bottom w:val="none" w:sz="0" w:space="0" w:color="auto"/>
            <w:right w:val="none" w:sz="0" w:space="0" w:color="auto"/>
          </w:divBdr>
        </w:div>
        <w:div w:id="1503624854">
          <w:marLeft w:val="547"/>
          <w:marRight w:val="0"/>
          <w:marTop w:val="134"/>
          <w:marBottom w:val="0"/>
          <w:divBdr>
            <w:top w:val="none" w:sz="0" w:space="0" w:color="auto"/>
            <w:left w:val="none" w:sz="0" w:space="0" w:color="auto"/>
            <w:bottom w:val="none" w:sz="0" w:space="0" w:color="auto"/>
            <w:right w:val="none" w:sz="0" w:space="0" w:color="auto"/>
          </w:divBdr>
        </w:div>
        <w:div w:id="1504517371">
          <w:marLeft w:val="1166"/>
          <w:marRight w:val="0"/>
          <w:marTop w:val="115"/>
          <w:marBottom w:val="0"/>
          <w:divBdr>
            <w:top w:val="none" w:sz="0" w:space="0" w:color="auto"/>
            <w:left w:val="none" w:sz="0" w:space="0" w:color="auto"/>
            <w:bottom w:val="none" w:sz="0" w:space="0" w:color="auto"/>
            <w:right w:val="none" w:sz="0" w:space="0" w:color="auto"/>
          </w:divBdr>
        </w:div>
        <w:div w:id="1275477966">
          <w:marLeft w:val="1800"/>
          <w:marRight w:val="0"/>
          <w:marTop w:val="96"/>
          <w:marBottom w:val="0"/>
          <w:divBdr>
            <w:top w:val="none" w:sz="0" w:space="0" w:color="auto"/>
            <w:left w:val="none" w:sz="0" w:space="0" w:color="auto"/>
            <w:bottom w:val="none" w:sz="0" w:space="0" w:color="auto"/>
            <w:right w:val="none" w:sz="0" w:space="0" w:color="auto"/>
          </w:divBdr>
        </w:div>
      </w:divsChild>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955134247">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 w:id="351877246">
          <w:marLeft w:val="547"/>
          <w:marRight w:val="0"/>
          <w:marTop w:val="134"/>
          <w:marBottom w:val="0"/>
          <w:divBdr>
            <w:top w:val="none" w:sz="0" w:space="0" w:color="auto"/>
            <w:left w:val="none" w:sz="0" w:space="0" w:color="auto"/>
            <w:bottom w:val="none" w:sz="0" w:space="0" w:color="auto"/>
            <w:right w:val="none" w:sz="0" w:space="0" w:color="auto"/>
          </w:divBdr>
        </w:div>
      </w:divsChild>
    </w:div>
    <w:div w:id="1415128450">
      <w:bodyDiv w:val="1"/>
      <w:marLeft w:val="0"/>
      <w:marRight w:val="0"/>
      <w:marTop w:val="0"/>
      <w:marBottom w:val="0"/>
      <w:divBdr>
        <w:top w:val="none" w:sz="0" w:space="0" w:color="auto"/>
        <w:left w:val="none" w:sz="0" w:space="0" w:color="auto"/>
        <w:bottom w:val="none" w:sz="0" w:space="0" w:color="auto"/>
        <w:right w:val="none" w:sz="0" w:space="0" w:color="auto"/>
      </w:divBdr>
    </w:div>
    <w:div w:id="1507209108">
      <w:bodyDiv w:val="1"/>
      <w:marLeft w:val="0"/>
      <w:marRight w:val="0"/>
      <w:marTop w:val="0"/>
      <w:marBottom w:val="0"/>
      <w:divBdr>
        <w:top w:val="none" w:sz="0" w:space="0" w:color="auto"/>
        <w:left w:val="none" w:sz="0" w:space="0" w:color="auto"/>
        <w:bottom w:val="none" w:sz="0" w:space="0" w:color="auto"/>
        <w:right w:val="none" w:sz="0" w:space="0" w:color="auto"/>
      </w:divBdr>
      <w:divsChild>
        <w:div w:id="472842314">
          <w:marLeft w:val="547"/>
          <w:marRight w:val="0"/>
          <w:marTop w:val="134"/>
          <w:marBottom w:val="0"/>
          <w:divBdr>
            <w:top w:val="none" w:sz="0" w:space="0" w:color="auto"/>
            <w:left w:val="none" w:sz="0" w:space="0" w:color="auto"/>
            <w:bottom w:val="none" w:sz="0" w:space="0" w:color="auto"/>
            <w:right w:val="none" w:sz="0" w:space="0" w:color="auto"/>
          </w:divBdr>
        </w:div>
        <w:div w:id="263809983">
          <w:marLeft w:val="1166"/>
          <w:marRight w:val="0"/>
          <w:marTop w:val="115"/>
          <w:marBottom w:val="0"/>
          <w:divBdr>
            <w:top w:val="none" w:sz="0" w:space="0" w:color="auto"/>
            <w:left w:val="none" w:sz="0" w:space="0" w:color="auto"/>
            <w:bottom w:val="none" w:sz="0" w:space="0" w:color="auto"/>
            <w:right w:val="none" w:sz="0" w:space="0" w:color="auto"/>
          </w:divBdr>
        </w:div>
        <w:div w:id="1697077580">
          <w:marLeft w:val="1166"/>
          <w:marRight w:val="0"/>
          <w:marTop w:val="115"/>
          <w:marBottom w:val="0"/>
          <w:divBdr>
            <w:top w:val="none" w:sz="0" w:space="0" w:color="auto"/>
            <w:left w:val="none" w:sz="0" w:space="0" w:color="auto"/>
            <w:bottom w:val="none" w:sz="0" w:space="0" w:color="auto"/>
            <w:right w:val="none" w:sz="0" w:space="0" w:color="auto"/>
          </w:divBdr>
        </w:div>
        <w:div w:id="609552204">
          <w:marLeft w:val="1800"/>
          <w:marRight w:val="0"/>
          <w:marTop w:val="96"/>
          <w:marBottom w:val="0"/>
          <w:divBdr>
            <w:top w:val="none" w:sz="0" w:space="0" w:color="auto"/>
            <w:left w:val="none" w:sz="0" w:space="0" w:color="auto"/>
            <w:bottom w:val="none" w:sz="0" w:space="0" w:color="auto"/>
            <w:right w:val="none" w:sz="0" w:space="0" w:color="auto"/>
          </w:divBdr>
        </w:div>
        <w:div w:id="414018444">
          <w:marLeft w:val="1800"/>
          <w:marRight w:val="0"/>
          <w:marTop w:val="96"/>
          <w:marBottom w:val="0"/>
          <w:divBdr>
            <w:top w:val="none" w:sz="0" w:space="0" w:color="auto"/>
            <w:left w:val="none" w:sz="0" w:space="0" w:color="auto"/>
            <w:bottom w:val="none" w:sz="0" w:space="0" w:color="auto"/>
            <w:right w:val="none" w:sz="0" w:space="0" w:color="auto"/>
          </w:divBdr>
        </w:div>
        <w:div w:id="47730415">
          <w:marLeft w:val="1800"/>
          <w:marRight w:val="0"/>
          <w:marTop w:val="96"/>
          <w:marBottom w:val="0"/>
          <w:divBdr>
            <w:top w:val="none" w:sz="0" w:space="0" w:color="auto"/>
            <w:left w:val="none" w:sz="0" w:space="0" w:color="auto"/>
            <w:bottom w:val="none" w:sz="0" w:space="0" w:color="auto"/>
            <w:right w:val="none" w:sz="0" w:space="0" w:color="auto"/>
          </w:divBdr>
        </w:div>
        <w:div w:id="1294554979">
          <w:marLeft w:val="1800"/>
          <w:marRight w:val="0"/>
          <w:marTop w:val="96"/>
          <w:marBottom w:val="0"/>
          <w:divBdr>
            <w:top w:val="none" w:sz="0" w:space="0" w:color="auto"/>
            <w:left w:val="none" w:sz="0" w:space="0" w:color="auto"/>
            <w:bottom w:val="none" w:sz="0" w:space="0" w:color="auto"/>
            <w:right w:val="none" w:sz="0" w:space="0" w:color="auto"/>
          </w:divBdr>
        </w:div>
        <w:div w:id="607003522">
          <w:marLeft w:val="1800"/>
          <w:marRight w:val="0"/>
          <w:marTop w:val="96"/>
          <w:marBottom w:val="0"/>
          <w:divBdr>
            <w:top w:val="none" w:sz="0" w:space="0" w:color="auto"/>
            <w:left w:val="none" w:sz="0" w:space="0" w:color="auto"/>
            <w:bottom w:val="none" w:sz="0" w:space="0" w:color="auto"/>
            <w:right w:val="none" w:sz="0" w:space="0" w:color="auto"/>
          </w:divBdr>
        </w:div>
        <w:div w:id="305748767">
          <w:marLeft w:val="1166"/>
          <w:marRight w:val="0"/>
          <w:marTop w:val="115"/>
          <w:marBottom w:val="0"/>
          <w:divBdr>
            <w:top w:val="none" w:sz="0" w:space="0" w:color="auto"/>
            <w:left w:val="none" w:sz="0" w:space="0" w:color="auto"/>
            <w:bottom w:val="none" w:sz="0" w:space="0" w:color="auto"/>
            <w:right w:val="none" w:sz="0" w:space="0" w:color="auto"/>
          </w:divBdr>
        </w:div>
        <w:div w:id="1636717166">
          <w:marLeft w:val="1800"/>
          <w:marRight w:val="0"/>
          <w:marTop w:val="96"/>
          <w:marBottom w:val="0"/>
          <w:divBdr>
            <w:top w:val="none" w:sz="0" w:space="0" w:color="auto"/>
            <w:left w:val="none" w:sz="0" w:space="0" w:color="auto"/>
            <w:bottom w:val="none" w:sz="0" w:space="0" w:color="auto"/>
            <w:right w:val="none" w:sz="0" w:space="0" w:color="auto"/>
          </w:divBdr>
        </w:div>
      </w:divsChild>
    </w:div>
    <w:div w:id="1512337929">
      <w:bodyDiv w:val="1"/>
      <w:marLeft w:val="0"/>
      <w:marRight w:val="0"/>
      <w:marTop w:val="0"/>
      <w:marBottom w:val="0"/>
      <w:divBdr>
        <w:top w:val="none" w:sz="0" w:space="0" w:color="auto"/>
        <w:left w:val="none" w:sz="0" w:space="0" w:color="auto"/>
        <w:bottom w:val="none" w:sz="0" w:space="0" w:color="auto"/>
        <w:right w:val="none" w:sz="0" w:space="0" w:color="auto"/>
      </w:divBdr>
      <w:divsChild>
        <w:div w:id="84573495">
          <w:marLeft w:val="547"/>
          <w:marRight w:val="0"/>
          <w:marTop w:val="134"/>
          <w:marBottom w:val="0"/>
          <w:divBdr>
            <w:top w:val="none" w:sz="0" w:space="0" w:color="auto"/>
            <w:left w:val="none" w:sz="0" w:space="0" w:color="auto"/>
            <w:bottom w:val="none" w:sz="0" w:space="0" w:color="auto"/>
            <w:right w:val="none" w:sz="0" w:space="0" w:color="auto"/>
          </w:divBdr>
        </w:div>
        <w:div w:id="935942460">
          <w:marLeft w:val="1166"/>
          <w:marRight w:val="0"/>
          <w:marTop w:val="115"/>
          <w:marBottom w:val="0"/>
          <w:divBdr>
            <w:top w:val="none" w:sz="0" w:space="0" w:color="auto"/>
            <w:left w:val="none" w:sz="0" w:space="0" w:color="auto"/>
            <w:bottom w:val="none" w:sz="0" w:space="0" w:color="auto"/>
            <w:right w:val="none" w:sz="0" w:space="0" w:color="auto"/>
          </w:divBdr>
        </w:div>
        <w:div w:id="2058356519">
          <w:marLeft w:val="1166"/>
          <w:marRight w:val="0"/>
          <w:marTop w:val="115"/>
          <w:marBottom w:val="0"/>
          <w:divBdr>
            <w:top w:val="none" w:sz="0" w:space="0" w:color="auto"/>
            <w:left w:val="none" w:sz="0" w:space="0" w:color="auto"/>
            <w:bottom w:val="none" w:sz="0" w:space="0" w:color="auto"/>
            <w:right w:val="none" w:sz="0" w:space="0" w:color="auto"/>
          </w:divBdr>
        </w:div>
      </w:divsChild>
    </w:div>
    <w:div w:id="1556693717">
      <w:bodyDiv w:val="1"/>
      <w:marLeft w:val="0"/>
      <w:marRight w:val="0"/>
      <w:marTop w:val="0"/>
      <w:marBottom w:val="0"/>
      <w:divBdr>
        <w:top w:val="none" w:sz="0" w:space="0" w:color="auto"/>
        <w:left w:val="none" w:sz="0" w:space="0" w:color="auto"/>
        <w:bottom w:val="none" w:sz="0" w:space="0" w:color="auto"/>
        <w:right w:val="none" w:sz="0" w:space="0" w:color="auto"/>
      </w:divBdr>
      <w:divsChild>
        <w:div w:id="1315598033">
          <w:marLeft w:val="547"/>
          <w:marRight w:val="0"/>
          <w:marTop w:val="134"/>
          <w:marBottom w:val="0"/>
          <w:divBdr>
            <w:top w:val="none" w:sz="0" w:space="0" w:color="auto"/>
            <w:left w:val="none" w:sz="0" w:space="0" w:color="auto"/>
            <w:bottom w:val="none" w:sz="0" w:space="0" w:color="auto"/>
            <w:right w:val="none" w:sz="0" w:space="0" w:color="auto"/>
          </w:divBdr>
        </w:div>
        <w:div w:id="1638953070">
          <w:marLeft w:val="1166"/>
          <w:marRight w:val="0"/>
          <w:marTop w:val="115"/>
          <w:marBottom w:val="0"/>
          <w:divBdr>
            <w:top w:val="none" w:sz="0" w:space="0" w:color="auto"/>
            <w:left w:val="none" w:sz="0" w:space="0" w:color="auto"/>
            <w:bottom w:val="none" w:sz="0" w:space="0" w:color="auto"/>
            <w:right w:val="none" w:sz="0" w:space="0" w:color="auto"/>
          </w:divBdr>
        </w:div>
        <w:div w:id="1014845478">
          <w:marLeft w:val="1166"/>
          <w:marRight w:val="0"/>
          <w:marTop w:val="115"/>
          <w:marBottom w:val="0"/>
          <w:divBdr>
            <w:top w:val="none" w:sz="0" w:space="0" w:color="auto"/>
            <w:left w:val="none" w:sz="0" w:space="0" w:color="auto"/>
            <w:bottom w:val="none" w:sz="0" w:space="0" w:color="auto"/>
            <w:right w:val="none" w:sz="0" w:space="0" w:color="auto"/>
          </w:divBdr>
        </w:div>
      </w:divsChild>
    </w:div>
    <w:div w:id="1584798627">
      <w:bodyDiv w:val="1"/>
      <w:marLeft w:val="0"/>
      <w:marRight w:val="0"/>
      <w:marTop w:val="0"/>
      <w:marBottom w:val="0"/>
      <w:divBdr>
        <w:top w:val="none" w:sz="0" w:space="0" w:color="auto"/>
        <w:left w:val="none" w:sz="0" w:space="0" w:color="auto"/>
        <w:bottom w:val="none" w:sz="0" w:space="0" w:color="auto"/>
        <w:right w:val="none" w:sz="0" w:space="0" w:color="auto"/>
      </w:divBdr>
    </w:div>
    <w:div w:id="1721829793">
      <w:bodyDiv w:val="1"/>
      <w:marLeft w:val="0"/>
      <w:marRight w:val="0"/>
      <w:marTop w:val="0"/>
      <w:marBottom w:val="0"/>
      <w:divBdr>
        <w:top w:val="none" w:sz="0" w:space="0" w:color="auto"/>
        <w:left w:val="none" w:sz="0" w:space="0" w:color="auto"/>
        <w:bottom w:val="none" w:sz="0" w:space="0" w:color="auto"/>
        <w:right w:val="none" w:sz="0" w:space="0" w:color="auto"/>
      </w:divBdr>
    </w:div>
    <w:div w:id="1746417008">
      <w:bodyDiv w:val="1"/>
      <w:marLeft w:val="0"/>
      <w:marRight w:val="0"/>
      <w:marTop w:val="0"/>
      <w:marBottom w:val="0"/>
      <w:divBdr>
        <w:top w:val="none" w:sz="0" w:space="0" w:color="auto"/>
        <w:left w:val="none" w:sz="0" w:space="0" w:color="auto"/>
        <w:bottom w:val="none" w:sz="0" w:space="0" w:color="auto"/>
        <w:right w:val="none" w:sz="0" w:space="0" w:color="auto"/>
      </w:divBdr>
      <w:divsChild>
        <w:div w:id="1902133691">
          <w:marLeft w:val="547"/>
          <w:marRight w:val="0"/>
          <w:marTop w:val="134"/>
          <w:marBottom w:val="0"/>
          <w:divBdr>
            <w:top w:val="none" w:sz="0" w:space="0" w:color="auto"/>
            <w:left w:val="none" w:sz="0" w:space="0" w:color="auto"/>
            <w:bottom w:val="none" w:sz="0" w:space="0" w:color="auto"/>
            <w:right w:val="none" w:sz="0" w:space="0" w:color="auto"/>
          </w:divBdr>
        </w:div>
        <w:div w:id="2124881600">
          <w:marLeft w:val="1166"/>
          <w:marRight w:val="0"/>
          <w:marTop w:val="115"/>
          <w:marBottom w:val="0"/>
          <w:divBdr>
            <w:top w:val="none" w:sz="0" w:space="0" w:color="auto"/>
            <w:left w:val="none" w:sz="0" w:space="0" w:color="auto"/>
            <w:bottom w:val="none" w:sz="0" w:space="0" w:color="auto"/>
            <w:right w:val="none" w:sz="0" w:space="0" w:color="auto"/>
          </w:divBdr>
        </w:div>
        <w:div w:id="2100052695">
          <w:marLeft w:val="547"/>
          <w:marRight w:val="0"/>
          <w:marTop w:val="134"/>
          <w:marBottom w:val="0"/>
          <w:divBdr>
            <w:top w:val="none" w:sz="0" w:space="0" w:color="auto"/>
            <w:left w:val="none" w:sz="0" w:space="0" w:color="auto"/>
            <w:bottom w:val="none" w:sz="0" w:space="0" w:color="auto"/>
            <w:right w:val="none" w:sz="0" w:space="0" w:color="auto"/>
          </w:divBdr>
        </w:div>
        <w:div w:id="1389963266">
          <w:marLeft w:val="1166"/>
          <w:marRight w:val="0"/>
          <w:marTop w:val="115"/>
          <w:marBottom w:val="0"/>
          <w:divBdr>
            <w:top w:val="none" w:sz="0" w:space="0" w:color="auto"/>
            <w:left w:val="none" w:sz="0" w:space="0" w:color="auto"/>
            <w:bottom w:val="none" w:sz="0" w:space="0" w:color="auto"/>
            <w:right w:val="none" w:sz="0" w:space="0" w:color="auto"/>
          </w:divBdr>
        </w:div>
        <w:div w:id="1116679267">
          <w:marLeft w:val="547"/>
          <w:marRight w:val="0"/>
          <w:marTop w:val="134"/>
          <w:marBottom w:val="0"/>
          <w:divBdr>
            <w:top w:val="none" w:sz="0" w:space="0" w:color="auto"/>
            <w:left w:val="none" w:sz="0" w:space="0" w:color="auto"/>
            <w:bottom w:val="none" w:sz="0" w:space="0" w:color="auto"/>
            <w:right w:val="none" w:sz="0" w:space="0" w:color="auto"/>
          </w:divBdr>
        </w:div>
        <w:div w:id="1316106372">
          <w:marLeft w:val="1166"/>
          <w:marRight w:val="0"/>
          <w:marTop w:val="115"/>
          <w:marBottom w:val="0"/>
          <w:divBdr>
            <w:top w:val="none" w:sz="0" w:space="0" w:color="auto"/>
            <w:left w:val="none" w:sz="0" w:space="0" w:color="auto"/>
            <w:bottom w:val="none" w:sz="0" w:space="0" w:color="auto"/>
            <w:right w:val="none" w:sz="0" w:space="0" w:color="auto"/>
          </w:divBdr>
        </w:div>
        <w:div w:id="778111203">
          <w:marLeft w:val="1166"/>
          <w:marRight w:val="0"/>
          <w:marTop w:val="115"/>
          <w:marBottom w:val="0"/>
          <w:divBdr>
            <w:top w:val="none" w:sz="0" w:space="0" w:color="auto"/>
            <w:left w:val="none" w:sz="0" w:space="0" w:color="auto"/>
            <w:bottom w:val="none" w:sz="0" w:space="0" w:color="auto"/>
            <w:right w:val="none" w:sz="0" w:space="0" w:color="auto"/>
          </w:divBdr>
        </w:div>
      </w:divsChild>
    </w:div>
    <w:div w:id="1755543185">
      <w:bodyDiv w:val="1"/>
      <w:marLeft w:val="0"/>
      <w:marRight w:val="0"/>
      <w:marTop w:val="0"/>
      <w:marBottom w:val="0"/>
      <w:divBdr>
        <w:top w:val="none" w:sz="0" w:space="0" w:color="auto"/>
        <w:left w:val="none" w:sz="0" w:space="0" w:color="auto"/>
        <w:bottom w:val="none" w:sz="0" w:space="0" w:color="auto"/>
        <w:right w:val="none" w:sz="0" w:space="0" w:color="auto"/>
      </w:divBdr>
    </w:div>
    <w:div w:id="1885170085">
      <w:bodyDiv w:val="1"/>
      <w:marLeft w:val="0"/>
      <w:marRight w:val="0"/>
      <w:marTop w:val="0"/>
      <w:marBottom w:val="0"/>
      <w:divBdr>
        <w:top w:val="none" w:sz="0" w:space="0" w:color="auto"/>
        <w:left w:val="none" w:sz="0" w:space="0" w:color="auto"/>
        <w:bottom w:val="none" w:sz="0" w:space="0" w:color="auto"/>
        <w:right w:val="none" w:sz="0" w:space="0" w:color="auto"/>
      </w:divBdr>
      <w:divsChild>
        <w:div w:id="18707538">
          <w:marLeft w:val="547"/>
          <w:marRight w:val="0"/>
          <w:marTop w:val="134"/>
          <w:marBottom w:val="0"/>
          <w:divBdr>
            <w:top w:val="none" w:sz="0" w:space="0" w:color="auto"/>
            <w:left w:val="none" w:sz="0" w:space="0" w:color="auto"/>
            <w:bottom w:val="none" w:sz="0" w:space="0" w:color="auto"/>
            <w:right w:val="none" w:sz="0" w:space="0" w:color="auto"/>
          </w:divBdr>
        </w:div>
        <w:div w:id="1201475521">
          <w:marLeft w:val="547"/>
          <w:marRight w:val="0"/>
          <w:marTop w:val="134"/>
          <w:marBottom w:val="0"/>
          <w:divBdr>
            <w:top w:val="none" w:sz="0" w:space="0" w:color="auto"/>
            <w:left w:val="none" w:sz="0" w:space="0" w:color="auto"/>
            <w:bottom w:val="none" w:sz="0" w:space="0" w:color="auto"/>
            <w:right w:val="none" w:sz="0" w:space="0" w:color="auto"/>
          </w:divBdr>
        </w:div>
      </w:divsChild>
    </w:div>
    <w:div w:id="1901476426">
      <w:bodyDiv w:val="1"/>
      <w:marLeft w:val="0"/>
      <w:marRight w:val="0"/>
      <w:marTop w:val="0"/>
      <w:marBottom w:val="0"/>
      <w:divBdr>
        <w:top w:val="none" w:sz="0" w:space="0" w:color="auto"/>
        <w:left w:val="none" w:sz="0" w:space="0" w:color="auto"/>
        <w:bottom w:val="none" w:sz="0" w:space="0" w:color="auto"/>
        <w:right w:val="none" w:sz="0" w:space="0" w:color="auto"/>
      </w:divBdr>
      <w:divsChild>
        <w:div w:id="1317689045">
          <w:marLeft w:val="0"/>
          <w:marRight w:val="0"/>
          <w:marTop w:val="0"/>
          <w:marBottom w:val="0"/>
          <w:divBdr>
            <w:top w:val="none" w:sz="0" w:space="0" w:color="auto"/>
            <w:left w:val="none" w:sz="0" w:space="0" w:color="auto"/>
            <w:bottom w:val="none" w:sz="0" w:space="0" w:color="auto"/>
            <w:right w:val="none" w:sz="0" w:space="0" w:color="auto"/>
          </w:divBdr>
        </w:div>
        <w:div w:id="1080055427">
          <w:marLeft w:val="0"/>
          <w:marRight w:val="0"/>
          <w:marTop w:val="0"/>
          <w:marBottom w:val="0"/>
          <w:divBdr>
            <w:top w:val="none" w:sz="0" w:space="0" w:color="auto"/>
            <w:left w:val="none" w:sz="0" w:space="0" w:color="auto"/>
            <w:bottom w:val="none" w:sz="0" w:space="0" w:color="auto"/>
            <w:right w:val="none" w:sz="0" w:space="0" w:color="auto"/>
          </w:divBdr>
        </w:div>
        <w:div w:id="289670265">
          <w:marLeft w:val="0"/>
          <w:marRight w:val="0"/>
          <w:marTop w:val="0"/>
          <w:marBottom w:val="0"/>
          <w:divBdr>
            <w:top w:val="none" w:sz="0" w:space="0" w:color="auto"/>
            <w:left w:val="none" w:sz="0" w:space="0" w:color="auto"/>
            <w:bottom w:val="none" w:sz="0" w:space="0" w:color="auto"/>
            <w:right w:val="none" w:sz="0" w:space="0" w:color="auto"/>
          </w:divBdr>
        </w:div>
        <w:div w:id="417289372">
          <w:marLeft w:val="0"/>
          <w:marRight w:val="0"/>
          <w:marTop w:val="0"/>
          <w:marBottom w:val="0"/>
          <w:divBdr>
            <w:top w:val="none" w:sz="0" w:space="0" w:color="auto"/>
            <w:left w:val="none" w:sz="0" w:space="0" w:color="auto"/>
            <w:bottom w:val="none" w:sz="0" w:space="0" w:color="auto"/>
            <w:right w:val="none" w:sz="0" w:space="0" w:color="auto"/>
          </w:divBdr>
        </w:div>
        <w:div w:id="332225701">
          <w:marLeft w:val="0"/>
          <w:marRight w:val="0"/>
          <w:marTop w:val="0"/>
          <w:marBottom w:val="0"/>
          <w:divBdr>
            <w:top w:val="none" w:sz="0" w:space="0" w:color="auto"/>
            <w:left w:val="none" w:sz="0" w:space="0" w:color="auto"/>
            <w:bottom w:val="none" w:sz="0" w:space="0" w:color="auto"/>
            <w:right w:val="none" w:sz="0" w:space="0" w:color="auto"/>
          </w:divBdr>
        </w:div>
        <w:div w:id="1226645758">
          <w:marLeft w:val="0"/>
          <w:marRight w:val="0"/>
          <w:marTop w:val="0"/>
          <w:marBottom w:val="0"/>
          <w:divBdr>
            <w:top w:val="none" w:sz="0" w:space="0" w:color="auto"/>
            <w:left w:val="none" w:sz="0" w:space="0" w:color="auto"/>
            <w:bottom w:val="none" w:sz="0" w:space="0" w:color="auto"/>
            <w:right w:val="none" w:sz="0" w:space="0" w:color="auto"/>
          </w:divBdr>
        </w:div>
        <w:div w:id="1231963971">
          <w:marLeft w:val="0"/>
          <w:marRight w:val="0"/>
          <w:marTop w:val="0"/>
          <w:marBottom w:val="0"/>
          <w:divBdr>
            <w:top w:val="none" w:sz="0" w:space="0" w:color="auto"/>
            <w:left w:val="none" w:sz="0" w:space="0" w:color="auto"/>
            <w:bottom w:val="none" w:sz="0" w:space="0" w:color="auto"/>
            <w:right w:val="none" w:sz="0" w:space="0" w:color="auto"/>
          </w:divBdr>
        </w:div>
      </w:divsChild>
    </w:div>
    <w:div w:id="1908300198">
      <w:bodyDiv w:val="1"/>
      <w:marLeft w:val="0"/>
      <w:marRight w:val="0"/>
      <w:marTop w:val="0"/>
      <w:marBottom w:val="0"/>
      <w:divBdr>
        <w:top w:val="none" w:sz="0" w:space="0" w:color="auto"/>
        <w:left w:val="none" w:sz="0" w:space="0" w:color="auto"/>
        <w:bottom w:val="none" w:sz="0" w:space="0" w:color="auto"/>
        <w:right w:val="none" w:sz="0" w:space="0" w:color="auto"/>
      </w:divBdr>
      <w:divsChild>
        <w:div w:id="1941837918">
          <w:marLeft w:val="547"/>
          <w:marRight w:val="0"/>
          <w:marTop w:val="134"/>
          <w:marBottom w:val="0"/>
          <w:divBdr>
            <w:top w:val="none" w:sz="0" w:space="0" w:color="auto"/>
            <w:left w:val="none" w:sz="0" w:space="0" w:color="auto"/>
            <w:bottom w:val="none" w:sz="0" w:space="0" w:color="auto"/>
            <w:right w:val="none" w:sz="0" w:space="0" w:color="auto"/>
          </w:divBdr>
        </w:div>
        <w:div w:id="138765926">
          <w:marLeft w:val="547"/>
          <w:marRight w:val="0"/>
          <w:marTop w:val="134"/>
          <w:marBottom w:val="0"/>
          <w:divBdr>
            <w:top w:val="none" w:sz="0" w:space="0" w:color="auto"/>
            <w:left w:val="none" w:sz="0" w:space="0" w:color="auto"/>
            <w:bottom w:val="none" w:sz="0" w:space="0" w:color="auto"/>
            <w:right w:val="none" w:sz="0" w:space="0" w:color="auto"/>
          </w:divBdr>
        </w:div>
      </w:divsChild>
    </w:div>
    <w:div w:id="1921283173">
      <w:bodyDiv w:val="1"/>
      <w:marLeft w:val="0"/>
      <w:marRight w:val="0"/>
      <w:marTop w:val="0"/>
      <w:marBottom w:val="0"/>
      <w:divBdr>
        <w:top w:val="none" w:sz="0" w:space="0" w:color="auto"/>
        <w:left w:val="none" w:sz="0" w:space="0" w:color="auto"/>
        <w:bottom w:val="none" w:sz="0" w:space="0" w:color="auto"/>
        <w:right w:val="none" w:sz="0" w:space="0" w:color="auto"/>
      </w:divBdr>
    </w:div>
    <w:div w:id="1975330111">
      <w:bodyDiv w:val="1"/>
      <w:marLeft w:val="0"/>
      <w:marRight w:val="0"/>
      <w:marTop w:val="0"/>
      <w:marBottom w:val="0"/>
      <w:divBdr>
        <w:top w:val="none" w:sz="0" w:space="0" w:color="auto"/>
        <w:left w:val="none" w:sz="0" w:space="0" w:color="auto"/>
        <w:bottom w:val="none" w:sz="0" w:space="0" w:color="auto"/>
        <w:right w:val="none" w:sz="0" w:space="0" w:color="auto"/>
      </w:divBdr>
      <w:divsChild>
        <w:div w:id="758019870">
          <w:marLeft w:val="547"/>
          <w:marRight w:val="0"/>
          <w:marTop w:val="134"/>
          <w:marBottom w:val="0"/>
          <w:divBdr>
            <w:top w:val="none" w:sz="0" w:space="0" w:color="auto"/>
            <w:left w:val="none" w:sz="0" w:space="0" w:color="auto"/>
            <w:bottom w:val="none" w:sz="0" w:space="0" w:color="auto"/>
            <w:right w:val="none" w:sz="0" w:space="0" w:color="auto"/>
          </w:divBdr>
        </w:div>
        <w:div w:id="2057505889">
          <w:marLeft w:val="1166"/>
          <w:marRight w:val="0"/>
          <w:marTop w:val="115"/>
          <w:marBottom w:val="0"/>
          <w:divBdr>
            <w:top w:val="none" w:sz="0" w:space="0" w:color="auto"/>
            <w:left w:val="none" w:sz="0" w:space="0" w:color="auto"/>
            <w:bottom w:val="none" w:sz="0" w:space="0" w:color="auto"/>
            <w:right w:val="none" w:sz="0" w:space="0" w:color="auto"/>
          </w:divBdr>
        </w:div>
        <w:div w:id="1651668237">
          <w:marLeft w:val="1166"/>
          <w:marRight w:val="0"/>
          <w:marTop w:val="115"/>
          <w:marBottom w:val="0"/>
          <w:divBdr>
            <w:top w:val="none" w:sz="0" w:space="0" w:color="auto"/>
            <w:left w:val="none" w:sz="0" w:space="0" w:color="auto"/>
            <w:bottom w:val="none" w:sz="0" w:space="0" w:color="auto"/>
            <w:right w:val="none" w:sz="0" w:space="0" w:color="auto"/>
          </w:divBdr>
        </w:div>
        <w:div w:id="1797720951">
          <w:marLeft w:val="1800"/>
          <w:marRight w:val="0"/>
          <w:marTop w:val="96"/>
          <w:marBottom w:val="0"/>
          <w:divBdr>
            <w:top w:val="none" w:sz="0" w:space="0" w:color="auto"/>
            <w:left w:val="none" w:sz="0" w:space="0" w:color="auto"/>
            <w:bottom w:val="none" w:sz="0" w:space="0" w:color="auto"/>
            <w:right w:val="none" w:sz="0" w:space="0" w:color="auto"/>
          </w:divBdr>
        </w:div>
        <w:div w:id="854461891">
          <w:marLeft w:val="1800"/>
          <w:marRight w:val="0"/>
          <w:marTop w:val="96"/>
          <w:marBottom w:val="0"/>
          <w:divBdr>
            <w:top w:val="none" w:sz="0" w:space="0" w:color="auto"/>
            <w:left w:val="none" w:sz="0" w:space="0" w:color="auto"/>
            <w:bottom w:val="none" w:sz="0" w:space="0" w:color="auto"/>
            <w:right w:val="none" w:sz="0" w:space="0" w:color="auto"/>
          </w:divBdr>
        </w:div>
      </w:divsChild>
    </w:div>
    <w:div w:id="1982073874">
      <w:bodyDiv w:val="1"/>
      <w:marLeft w:val="0"/>
      <w:marRight w:val="0"/>
      <w:marTop w:val="0"/>
      <w:marBottom w:val="0"/>
      <w:divBdr>
        <w:top w:val="none" w:sz="0" w:space="0" w:color="auto"/>
        <w:left w:val="none" w:sz="0" w:space="0" w:color="auto"/>
        <w:bottom w:val="none" w:sz="0" w:space="0" w:color="auto"/>
        <w:right w:val="none" w:sz="0" w:space="0" w:color="auto"/>
      </w:divBdr>
    </w:div>
    <w:div w:id="1987053592">
      <w:bodyDiv w:val="1"/>
      <w:marLeft w:val="0"/>
      <w:marRight w:val="0"/>
      <w:marTop w:val="0"/>
      <w:marBottom w:val="0"/>
      <w:divBdr>
        <w:top w:val="none" w:sz="0" w:space="0" w:color="auto"/>
        <w:left w:val="none" w:sz="0" w:space="0" w:color="auto"/>
        <w:bottom w:val="none" w:sz="0" w:space="0" w:color="auto"/>
        <w:right w:val="none" w:sz="0" w:space="0" w:color="auto"/>
      </w:divBdr>
      <w:divsChild>
        <w:div w:id="1867987112">
          <w:marLeft w:val="547"/>
          <w:marRight w:val="0"/>
          <w:marTop w:val="134"/>
          <w:marBottom w:val="0"/>
          <w:divBdr>
            <w:top w:val="none" w:sz="0" w:space="0" w:color="auto"/>
            <w:left w:val="none" w:sz="0" w:space="0" w:color="auto"/>
            <w:bottom w:val="none" w:sz="0" w:space="0" w:color="auto"/>
            <w:right w:val="none" w:sz="0" w:space="0" w:color="auto"/>
          </w:divBdr>
        </w:div>
        <w:div w:id="856966672">
          <w:marLeft w:val="1166"/>
          <w:marRight w:val="0"/>
          <w:marTop w:val="115"/>
          <w:marBottom w:val="0"/>
          <w:divBdr>
            <w:top w:val="none" w:sz="0" w:space="0" w:color="auto"/>
            <w:left w:val="none" w:sz="0" w:space="0" w:color="auto"/>
            <w:bottom w:val="none" w:sz="0" w:space="0" w:color="auto"/>
            <w:right w:val="none" w:sz="0" w:space="0" w:color="auto"/>
          </w:divBdr>
        </w:div>
      </w:divsChild>
    </w:div>
    <w:div w:id="2117362598">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1797328823">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 w:id="486171987">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fr-fr/cpp/c-runtime-library/reference/fwrite?view=vs-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fr-fr/cpp/c-runtime-library/reference/fread-s?view=vs-201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zestedesavoir.com/tutoriels/755/le-langage-c-1/1043_aggregats-memoire-et-fichiers/4911_les-fichiers/" TargetMode="External"/><Relationship Id="rId2" Type="http://schemas.openxmlformats.org/officeDocument/2006/relationships/hyperlink" Target="http://gdw.free.fr/linux-magazine/fr/c-17.html" TargetMode="External"/><Relationship Id="rId1" Type="http://schemas.openxmlformats.org/officeDocument/2006/relationships/hyperlink" Target="http://pise.info/algo/fichiers.htm" TargetMode="External"/><Relationship Id="rId4" Type="http://schemas.openxmlformats.org/officeDocument/2006/relationships/hyperlink" Target="http://www.open-std.org/jtc1/sc22/wg14/www/docs/n1146.pdf" TargetMode="Externa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61804E45-B409-476D-8E23-13A20CB9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13</Pages>
  <Words>4004</Words>
  <Characters>22022</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566</cp:revision>
  <cp:lastPrinted>2023-03-16T09:10:00Z</cp:lastPrinted>
  <dcterms:created xsi:type="dcterms:W3CDTF">2019-09-09T05:52:00Z</dcterms:created>
  <dcterms:modified xsi:type="dcterms:W3CDTF">2024-03-29T07:57:00Z</dcterms:modified>
</cp:coreProperties>
</file>