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182AE" w14:textId="663EFC19" w:rsidR="001A5092" w:rsidRDefault="00117105">
      <w:r>
        <w:t>Subscription services are a fast-growing area of the marked. In the las 5 years the market has grown by over 100% based on the revenue from subscription e-commerce companies on the internet retails top 500 list</w:t>
      </w:r>
      <w:r w:rsidR="00687A32">
        <w:t xml:space="preserve"> (1). Not just common media subscription services such as Netflix or Disney+ these have branched out into others areas such as cosmetics, games, and foods. As such many people now have one if not multiple subscription services being paid directly from their accounts each month. Although this does lend itself to ease of payment it also allows for the consumer to lose track of payments or services they no longer use. </w:t>
      </w:r>
      <w:r w:rsidR="00687A32" w:rsidRPr="00687A32">
        <w:t>C+R Research</w:t>
      </w:r>
      <w:r w:rsidR="00687A32">
        <w:t xml:space="preserve"> did a survey to find out information </w:t>
      </w:r>
      <w:proofErr w:type="spellStart"/>
      <w:r w:rsidR="00687A32">
        <w:t>abut</w:t>
      </w:r>
      <w:proofErr w:type="spellEnd"/>
      <w:r w:rsidR="00687A32">
        <w:t xml:space="preserve"> this subject in 2022</w:t>
      </w:r>
      <w:r w:rsidR="001A5092">
        <w:t xml:space="preserve"> (2)</w:t>
      </w:r>
      <w:r w:rsidR="00687A32">
        <w:t>.</w:t>
      </w:r>
      <w:r w:rsidR="001A5092">
        <w:t xml:space="preserve"> In this survey they found that on average consumers underestimated how much they were spending by 2.5 times. This shows how easy it is to lose track of your spending when using these services that are becoming for more common. Not only the spending, 42% of people had services that they forgot they were even subscribed too. Chase did a similar survey in 2021 and found that 60% of its users had forgotten about at least one subscription service (3).</w:t>
      </w:r>
      <w:r w:rsidR="006D4CAF">
        <w:t xml:space="preserve"> </w:t>
      </w:r>
      <w:r w:rsidR="001A5092">
        <w:t>The most common of these</w:t>
      </w:r>
      <w:r w:rsidR="006D4CAF">
        <w:t xml:space="preserve"> are media services which were shown that 46% of online shoppers use one of these with 15% using other services (1). </w:t>
      </w:r>
    </w:p>
    <w:p w14:paraId="195A3EC6" w14:textId="745C9E6B" w:rsidR="006D4CAF" w:rsidRDefault="006D4CAF">
      <w:r>
        <w:tab/>
      </w:r>
      <w:r w:rsidR="00091F25">
        <w:t xml:space="preserve">Due to the rise in subscription services, there has also been the creation of websites and apps to allow consumers to track and manage these subscriptions. There are many types and some have specific uses but there are some very popular ones that are commonly used. First is an app called Rocket or rocket money. This app is more </w:t>
      </w:r>
      <w:proofErr w:type="spellStart"/>
      <w:r w:rsidR="00091F25">
        <w:t>then</w:t>
      </w:r>
      <w:proofErr w:type="spellEnd"/>
      <w:r w:rsidR="00091F25">
        <w:t xml:space="preserve"> just a subscription tracking app as it also allows budget management for your accounts and can take other payments into account. It also allows for bill </w:t>
      </w:r>
      <w:r w:rsidR="00F13E6D">
        <w:t>negotiations</w:t>
      </w:r>
      <w:r w:rsidR="00091F25">
        <w:t xml:space="preserve">, spending </w:t>
      </w:r>
      <w:r w:rsidR="00F13E6D">
        <w:t>insights</w:t>
      </w:r>
      <w:r w:rsidR="00091F25">
        <w:t xml:space="preserve"> and credit score. </w:t>
      </w:r>
      <w:r w:rsidR="00F13E6D">
        <w:t xml:space="preserve">One important feature of this app that makes it so popular is that you can connect you back account to it and it will automatically find your current subscriptions from your payments. They also provide a service to cancel your subscriptions for you at your request. </w:t>
      </w:r>
    </w:p>
    <w:p w14:paraId="12D5FE5E" w14:textId="77777777" w:rsidR="009E6815" w:rsidRDefault="00F13E6D">
      <w:r>
        <w:tab/>
        <w:t>Trim is another service for managing subscriptions. It mainly works on their website though it can be accessed from a mobile device as well. Much like rocket this site can link your bank account and find your active subscriptions. It also has the request to cancel option present. Trim also offers services like bill negotiations</w:t>
      </w:r>
      <w:r w:rsidR="009E6815">
        <w:t xml:space="preserve"> and giving advice from spending for ways to save money</w:t>
      </w:r>
      <w:r>
        <w:t>.</w:t>
      </w:r>
    </w:p>
    <w:p w14:paraId="203656A6" w14:textId="6B54E73A" w:rsidR="00F13E6D" w:rsidRDefault="009E6815">
      <w:r>
        <w:tab/>
      </w:r>
      <w:proofErr w:type="spellStart"/>
      <w:r>
        <w:t>TrackMySubs</w:t>
      </w:r>
      <w:proofErr w:type="spellEnd"/>
      <w:r>
        <w:t xml:space="preserve"> is another website-based service for managing subscriptions and recuring payments. Originally designed for small businesses it branched out to consumers as well.</w:t>
      </w:r>
      <w:r w:rsidR="00F13E6D">
        <w:t xml:space="preserve"> </w:t>
      </w:r>
      <w:r>
        <w:t>This site does not link any bank accounts and some consumers may rather that as they are not comfortable connecting their accounts to 3</w:t>
      </w:r>
      <w:r w:rsidRPr="009E6815">
        <w:rPr>
          <w:vertAlign w:val="superscript"/>
        </w:rPr>
        <w:t>rd</w:t>
      </w:r>
      <w:r>
        <w:t xml:space="preserve"> party software. This site allows the customer to manually add subscriptions and services to the site as well as set up alarms for next payments and how much has been spent so far. </w:t>
      </w:r>
    </w:p>
    <w:p w14:paraId="67AB9ECA" w14:textId="37EE5C70" w:rsidR="005E5F76" w:rsidRDefault="005E5F76">
      <w:r>
        <w:tab/>
        <w:t>These three apps / sites are a good example of current software that is available for managing your subscriptions and recurring payments.</w:t>
      </w:r>
    </w:p>
    <w:p w14:paraId="02E039C1" w14:textId="77777777" w:rsidR="000E6B86" w:rsidRDefault="00C437A9" w:rsidP="00480C06">
      <w:r>
        <w:tab/>
        <w:t xml:space="preserve">A survey of how people logged into sites and services was done by </w:t>
      </w:r>
      <w:r w:rsidRPr="00C437A9">
        <w:t xml:space="preserve">Statista </w:t>
      </w:r>
      <w:r>
        <w:t xml:space="preserve">in 2016 (4). This found that the two most common logins by a large margin was Facebook and google. The roughly represent 20% of total logins accounting to </w:t>
      </w:r>
      <w:r w:rsidRPr="00C437A9">
        <w:t xml:space="preserve">Addshoppers.com </w:t>
      </w:r>
      <w:r>
        <w:t xml:space="preserve">across their network of online shoppers (5). </w:t>
      </w:r>
      <w:r w:rsidR="00480C06">
        <w:t>Also mentioned is the reasons customers gave why they would rather sign up using social logins. 65% say it’s faster than registering on a website (time is money). 50% said it means one less password to remember and 12% say it ensures the website is personalized. This was in 2016 and has been on the rise since.</w:t>
      </w:r>
      <w:r w:rsidR="006F5570">
        <w:t xml:space="preserve"> </w:t>
      </w:r>
    </w:p>
    <w:p w14:paraId="51C54EDB" w14:textId="77777777" w:rsidR="000E6B86" w:rsidRDefault="000E6B86" w:rsidP="00480C06"/>
    <w:p w14:paraId="3FBB2D6B" w14:textId="77777777" w:rsidR="000526DA" w:rsidRDefault="000E6B86" w:rsidP="00480C06">
      <w:r>
        <w:lastRenderedPageBreak/>
        <w:t xml:space="preserve">Overall, it seems that this is a very valid and rising area for a website or app to be created. Many people prefer to log in with social logins like Facebook or google so this could be integrated into the app. Further research into the banking connection for auto adding apps may be needed if it is within the scope of a final year project. Have not </w:t>
      </w:r>
      <w:r w:rsidR="008E7385">
        <w:t>investigated</w:t>
      </w:r>
      <w:r>
        <w:t xml:space="preserve"> moving it to a cloud service as of yet, will confirm viability first. Seems app vs website are about half and half so either should work and most sites are mobile friendly. The most common functions are </w:t>
      </w:r>
      <w:r>
        <w:rPr>
          <w:rFonts w:ascii="Calibri" w:hAnsi="Calibri" w:cs="Calibri"/>
        </w:rPr>
        <w:t>tracking, alarms and cancelation</w:t>
      </w:r>
      <w:r>
        <w:t xml:space="preserve"> </w:t>
      </w:r>
      <w:r w:rsidR="001736D0">
        <w:t>which would be best to have along with auto adding subscriptions for those that connect a bank account.</w:t>
      </w:r>
    </w:p>
    <w:p w14:paraId="0B7B65A1" w14:textId="77777777" w:rsidR="000526DA" w:rsidRDefault="000526DA">
      <w:r>
        <w:br w:type="page"/>
      </w:r>
    </w:p>
    <w:p w14:paraId="17F685CA" w14:textId="5B2BF8C8" w:rsidR="000526DA" w:rsidRDefault="000526DA" w:rsidP="000526DA">
      <w:proofErr w:type="spellStart"/>
      <w:r>
        <w:lastRenderedPageBreak/>
        <w:t>TrackMySubs</w:t>
      </w:r>
      <w:proofErr w:type="spellEnd"/>
      <w:r>
        <w:t xml:space="preserve"> is a</w:t>
      </w:r>
      <w:r>
        <w:t xml:space="preserve"> </w:t>
      </w:r>
      <w:r>
        <w:t>website-based service for managing subscriptions and recuring payments. Originally designed for small businesses it branched out to consumers as well. This site does not link any bank accounts and some consumers may rather that as they are not comfortable connecting their accounts to 3</w:t>
      </w:r>
      <w:r w:rsidRPr="009E6815">
        <w:rPr>
          <w:vertAlign w:val="superscript"/>
        </w:rPr>
        <w:t>rd</w:t>
      </w:r>
      <w:r>
        <w:t xml:space="preserve"> party software. This site allows the customer to manually add subscriptions and services to the site as well as set up alarms for next payments and how much has been spent so far. </w:t>
      </w:r>
      <w:r>
        <w:t>These are the steps for signing up and add subscriptions to this service.</w:t>
      </w:r>
      <w:r w:rsidR="00714CDA">
        <w:t xml:space="preserve"> (6)</w:t>
      </w:r>
    </w:p>
    <w:p w14:paraId="5ABA2F56" w14:textId="48947747" w:rsidR="000526DA" w:rsidRDefault="000526DA" w:rsidP="000526DA">
      <w:r>
        <w:rPr>
          <w:noProof/>
        </w:rPr>
        <mc:AlternateContent>
          <mc:Choice Requires="wps">
            <w:drawing>
              <wp:anchor distT="0" distB="0" distL="114300" distR="114300" simplePos="0" relativeHeight="251663360" behindDoc="0" locked="0" layoutInCell="1" allowOverlap="1" wp14:anchorId="7C26D45D" wp14:editId="03D596CF">
                <wp:simplePos x="0" y="0"/>
                <wp:positionH relativeFrom="column">
                  <wp:posOffset>-427355</wp:posOffset>
                </wp:positionH>
                <wp:positionV relativeFrom="paragraph">
                  <wp:posOffset>3811905</wp:posOffset>
                </wp:positionV>
                <wp:extent cx="35064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14:paraId="3CAF2890" w14:textId="0D287E6D" w:rsidR="000526DA" w:rsidRDefault="000526DA" w:rsidP="000526DA">
                            <w:pPr>
                              <w:pStyle w:val="Caption"/>
                              <w:jc w:val="cente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26D45D" id="_x0000_t202" coordsize="21600,21600" o:spt="202" path="m,l,21600r21600,l21600,xe">
                <v:stroke joinstyle="miter"/>
                <v:path gradientshapeok="t" o:connecttype="rect"/>
              </v:shapetype>
              <v:shape id="Text Box 5" o:spid="_x0000_s1026" type="#_x0000_t202" style="position:absolute;margin-left:-33.65pt;margin-top:300.15pt;width:276.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3RFgIAADgEAAAOAAAAZHJzL2Uyb0RvYy54bWysU8Fu2zAMvQ/YPwi6L07aNS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zXT+8RO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" stroked="f">
                <v:textbox style="mso-fit-shape-to-text:t" inset="0,0,0,0">
                  <w:txbxContent>
                    <w:p w14:paraId="3CAF2890" w14:textId="0D287E6D" w:rsidR="000526DA" w:rsidRDefault="000526DA" w:rsidP="000526DA">
                      <w:pPr>
                        <w:pStyle w:val="Caption"/>
                        <w:jc w:val="center"/>
                      </w:pPr>
                      <w:r>
                        <w:t>Figure 2</w:t>
                      </w:r>
                    </w:p>
                  </w:txbxContent>
                </v:textbox>
                <w10:wrap type="square"/>
              </v:shape>
            </w:pict>
          </mc:Fallback>
        </mc:AlternateContent>
      </w:r>
      <w:r w:rsidRPr="000526DA">
        <w:drawing>
          <wp:anchor distT="0" distB="0" distL="114300" distR="114300" simplePos="0" relativeHeight="251659264" behindDoc="0" locked="0" layoutInCell="1" allowOverlap="1" wp14:anchorId="13B5E074" wp14:editId="3AEB3624">
            <wp:simplePos x="0" y="0"/>
            <wp:positionH relativeFrom="column">
              <wp:posOffset>-427355</wp:posOffset>
            </wp:positionH>
            <wp:positionV relativeFrom="paragraph">
              <wp:posOffset>1590675</wp:posOffset>
            </wp:positionV>
            <wp:extent cx="3506470" cy="21640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06470" cy="216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F2B7772" wp14:editId="762B8B15">
                <wp:simplePos x="0" y="0"/>
                <wp:positionH relativeFrom="column">
                  <wp:posOffset>3177540</wp:posOffset>
                </wp:positionH>
                <wp:positionV relativeFrom="paragraph">
                  <wp:posOffset>3688080</wp:posOffset>
                </wp:positionV>
                <wp:extent cx="31165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5AEC960" w14:textId="77421619" w:rsidR="000526DA" w:rsidRDefault="000526DA" w:rsidP="000526DA">
                            <w:pPr>
                              <w:pStyle w:val="Caption"/>
                              <w:jc w:val="cente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B7772" id="Text Box 4" o:spid="_x0000_s1027" type="#_x0000_t202" style="position:absolute;margin-left:250.2pt;margin-top:290.4pt;width:24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" stroked="f">
                <v:textbox style="mso-fit-shape-to-text:t" inset="0,0,0,0">
                  <w:txbxContent>
                    <w:p w14:paraId="15AEC960" w14:textId="77421619" w:rsidR="000526DA" w:rsidRDefault="000526DA" w:rsidP="000526DA">
                      <w:pPr>
                        <w:pStyle w:val="Caption"/>
                        <w:jc w:val="center"/>
                      </w:pPr>
                      <w:r>
                        <w:t>Figure 1</w:t>
                      </w:r>
                    </w:p>
                  </w:txbxContent>
                </v:textbox>
                <w10:wrap type="square"/>
              </v:shape>
            </w:pict>
          </mc:Fallback>
        </mc:AlternateContent>
      </w:r>
      <w:r w:rsidRPr="000526DA">
        <w:drawing>
          <wp:anchor distT="0" distB="0" distL="114300" distR="114300" simplePos="0" relativeHeight="251658240" behindDoc="0" locked="0" layoutInCell="1" allowOverlap="1" wp14:anchorId="09F9AC48" wp14:editId="502C5615">
            <wp:simplePos x="0" y="0"/>
            <wp:positionH relativeFrom="column">
              <wp:posOffset>3177540</wp:posOffset>
            </wp:positionH>
            <wp:positionV relativeFrom="paragraph">
              <wp:posOffset>20955</wp:posOffset>
            </wp:positionV>
            <wp:extent cx="3116580" cy="36099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16580" cy="3609975"/>
                    </a:xfrm>
                    <a:prstGeom prst="rect">
                      <a:avLst/>
                    </a:prstGeom>
                  </pic:spPr>
                </pic:pic>
              </a:graphicData>
            </a:graphic>
          </wp:anchor>
        </w:drawing>
      </w:r>
      <w:r>
        <w:t xml:space="preserve">When first signing up there is the option of using google to auto sign in or creating your own account manually with an email (fig 1). Both of these steps will eb shown but the end result is the same. Should you choose to manually create your account you will initially be prompted to add some of the more popular subscriptions or search for less popular ones by name (fig 2). </w:t>
      </w:r>
    </w:p>
    <w:p w14:paraId="2E13785E" w14:textId="44513547" w:rsidR="000526DA" w:rsidRDefault="000526DA" w:rsidP="00480C06"/>
    <w:p w14:paraId="7A75C2C0" w14:textId="12DEA676" w:rsidR="00EC5149" w:rsidRDefault="00EC5149" w:rsidP="00480C06">
      <w:r>
        <w:t>After this is don</w:t>
      </w:r>
      <w:r w:rsidR="0076730B">
        <w:t>e</w:t>
      </w:r>
      <w:r>
        <w:t xml:space="preserve"> you will then be prompted to enter and confirm you email address (fig 3).</w:t>
      </w:r>
    </w:p>
    <w:p w14:paraId="461A8B72" w14:textId="44098092" w:rsidR="00EC5149" w:rsidRDefault="00EC5149" w:rsidP="00480C06">
      <w:r>
        <w:rPr>
          <w:noProof/>
        </w:rPr>
        <mc:AlternateContent>
          <mc:Choice Requires="wps">
            <w:drawing>
              <wp:anchor distT="0" distB="0" distL="114300" distR="114300" simplePos="0" relativeHeight="251666432" behindDoc="0" locked="0" layoutInCell="1" allowOverlap="1" wp14:anchorId="3B962779" wp14:editId="679102D1">
                <wp:simplePos x="0" y="0"/>
                <wp:positionH relativeFrom="column">
                  <wp:posOffset>0</wp:posOffset>
                </wp:positionH>
                <wp:positionV relativeFrom="paragraph">
                  <wp:posOffset>2772410</wp:posOffset>
                </wp:positionV>
                <wp:extent cx="32004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7A27DE29" w14:textId="7A45FBF2" w:rsidR="00EC5149" w:rsidRDefault="00EC5149" w:rsidP="00EC5149">
                            <w:pPr>
                              <w:pStyle w:val="Caption"/>
                              <w:jc w:val="cente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62779" id="Text Box 7" o:spid="_x0000_s1028" type="#_x0000_t202" style="position:absolute;margin-left:0;margin-top:218.3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S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" stroked="f">
                <v:textbox style="mso-fit-shape-to-text:t" inset="0,0,0,0">
                  <w:txbxContent>
                    <w:p w14:paraId="7A27DE29" w14:textId="7A45FBF2" w:rsidR="00EC5149" w:rsidRDefault="00EC5149" w:rsidP="00EC5149">
                      <w:pPr>
                        <w:pStyle w:val="Caption"/>
                        <w:jc w:val="center"/>
                      </w:pPr>
                      <w:r>
                        <w:t>Figure 3</w:t>
                      </w:r>
                    </w:p>
                  </w:txbxContent>
                </v:textbox>
                <w10:wrap type="square"/>
              </v:shape>
            </w:pict>
          </mc:Fallback>
        </mc:AlternateContent>
      </w:r>
      <w:r w:rsidRPr="00EC5149">
        <w:drawing>
          <wp:anchor distT="0" distB="0" distL="114300" distR="114300" simplePos="0" relativeHeight="251664384" behindDoc="0" locked="0" layoutInCell="1" allowOverlap="1" wp14:anchorId="213BAC97" wp14:editId="328FB0F4">
            <wp:simplePos x="0" y="0"/>
            <wp:positionH relativeFrom="column">
              <wp:posOffset>0</wp:posOffset>
            </wp:positionH>
            <wp:positionV relativeFrom="paragraph">
              <wp:posOffset>-1905</wp:posOffset>
            </wp:positionV>
            <wp:extent cx="3200400" cy="2717468"/>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2717468"/>
                    </a:xfrm>
                    <a:prstGeom prst="rect">
                      <a:avLst/>
                    </a:prstGeom>
                  </pic:spPr>
                </pic:pic>
              </a:graphicData>
            </a:graphic>
          </wp:anchor>
        </w:drawing>
      </w:r>
    </w:p>
    <w:p w14:paraId="0490F20A" w14:textId="77777777" w:rsidR="000526DA" w:rsidRDefault="000526DA" w:rsidP="00480C06"/>
    <w:p w14:paraId="31BC476A" w14:textId="546DE6F3" w:rsidR="000526DA" w:rsidRDefault="000526DA" w:rsidP="00480C06"/>
    <w:p w14:paraId="3BAED5AA" w14:textId="77777777" w:rsidR="000526DA" w:rsidRDefault="000526DA" w:rsidP="00480C06"/>
    <w:p w14:paraId="01A07200" w14:textId="77777777" w:rsidR="000526DA" w:rsidRDefault="000526DA" w:rsidP="00480C06"/>
    <w:p w14:paraId="1BCA937A" w14:textId="6D4F2A90" w:rsidR="000526DA" w:rsidRDefault="000526DA" w:rsidP="00480C06"/>
    <w:p w14:paraId="3D194E98" w14:textId="77777777" w:rsidR="00EC5149" w:rsidRDefault="00EC5149" w:rsidP="00480C06"/>
    <w:p w14:paraId="18584346" w14:textId="77777777" w:rsidR="00EC5149" w:rsidRDefault="00EC5149" w:rsidP="00480C06"/>
    <w:p w14:paraId="28BEB29A" w14:textId="77777777" w:rsidR="00EC5149" w:rsidRDefault="00EC5149" w:rsidP="00480C06"/>
    <w:p w14:paraId="5C28E9A3" w14:textId="77777777" w:rsidR="00EC5149" w:rsidRDefault="00EC5149" w:rsidP="00480C06"/>
    <w:p w14:paraId="75C4E5E6" w14:textId="77777777" w:rsidR="00EC5149" w:rsidRDefault="00EC5149">
      <w:r>
        <w:br w:type="page"/>
      </w:r>
    </w:p>
    <w:p w14:paraId="13792A4C" w14:textId="1B67ACA7" w:rsidR="00EC5149" w:rsidRDefault="00EC5149" w:rsidP="00480C06">
      <w:r>
        <w:lastRenderedPageBreak/>
        <w:t>The final stage of manual setup is entering you name, password, agreeing to the terms and conditions and completing a captcha (fig 4).</w:t>
      </w:r>
    </w:p>
    <w:p w14:paraId="42692938" w14:textId="3DCABE60" w:rsidR="00EC5149" w:rsidRDefault="00EC5149" w:rsidP="00480C06">
      <w:r w:rsidRPr="00EC5149">
        <w:drawing>
          <wp:anchor distT="0" distB="0" distL="114300" distR="114300" simplePos="0" relativeHeight="251667456" behindDoc="0" locked="0" layoutInCell="1" allowOverlap="1" wp14:anchorId="4DF2FF4F" wp14:editId="25F6494F">
            <wp:simplePos x="0" y="0"/>
            <wp:positionH relativeFrom="margin">
              <wp:align>center</wp:align>
            </wp:positionH>
            <wp:positionV relativeFrom="paragraph">
              <wp:posOffset>12700</wp:posOffset>
            </wp:positionV>
            <wp:extent cx="3970020" cy="37496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70020" cy="3749675"/>
                    </a:xfrm>
                    <a:prstGeom prst="rect">
                      <a:avLst/>
                    </a:prstGeom>
                  </pic:spPr>
                </pic:pic>
              </a:graphicData>
            </a:graphic>
            <wp14:sizeRelH relativeFrom="margin">
              <wp14:pctWidth>0</wp14:pctWidth>
            </wp14:sizeRelH>
            <wp14:sizeRelV relativeFrom="margin">
              <wp14:pctHeight>0</wp14:pctHeight>
            </wp14:sizeRelV>
          </wp:anchor>
        </w:drawing>
      </w:r>
    </w:p>
    <w:p w14:paraId="74BF174F" w14:textId="1053E9F6" w:rsidR="00EC5149" w:rsidRDefault="00EC5149" w:rsidP="00480C06"/>
    <w:p w14:paraId="07487BE9" w14:textId="77777777" w:rsidR="00EC5149" w:rsidRDefault="00EC5149" w:rsidP="00480C06"/>
    <w:p w14:paraId="0DEB0008" w14:textId="192A5636" w:rsidR="00EC5149" w:rsidRDefault="00EC5149" w:rsidP="00480C06"/>
    <w:p w14:paraId="6A849526" w14:textId="77777777" w:rsidR="00EC5149" w:rsidRDefault="00EC5149" w:rsidP="00480C06"/>
    <w:p w14:paraId="613940A1" w14:textId="50C78605" w:rsidR="00EC5149" w:rsidRDefault="00EC5149" w:rsidP="00480C06"/>
    <w:p w14:paraId="4FEB6DC6" w14:textId="77777777" w:rsidR="00EC5149" w:rsidRDefault="00EC5149" w:rsidP="00480C06"/>
    <w:p w14:paraId="3BF33E1A" w14:textId="77777777" w:rsidR="00EC5149" w:rsidRDefault="00EC5149" w:rsidP="00480C06"/>
    <w:p w14:paraId="5670E5DF" w14:textId="77777777" w:rsidR="00EC5149" w:rsidRDefault="00EC5149" w:rsidP="00480C06"/>
    <w:p w14:paraId="6B5BC2C7" w14:textId="77777777" w:rsidR="00EC5149" w:rsidRDefault="00EC5149" w:rsidP="00480C06"/>
    <w:p w14:paraId="1C86F13B" w14:textId="77777777" w:rsidR="00EC5149" w:rsidRDefault="00EC5149" w:rsidP="00480C06"/>
    <w:p w14:paraId="7B1CA345" w14:textId="7F3A5EDF" w:rsidR="00EC5149" w:rsidRDefault="00EC5149" w:rsidP="00480C06"/>
    <w:p w14:paraId="50832A86" w14:textId="4589EEF8" w:rsidR="00EC5149" w:rsidRDefault="00EC5149" w:rsidP="00480C06"/>
    <w:p w14:paraId="3F29704E" w14:textId="4CFDF279" w:rsidR="00EC5149" w:rsidRDefault="00EC5149" w:rsidP="00480C06">
      <w:r>
        <w:rPr>
          <w:noProof/>
        </w:rPr>
        <mc:AlternateContent>
          <mc:Choice Requires="wps">
            <w:drawing>
              <wp:anchor distT="0" distB="0" distL="114300" distR="114300" simplePos="0" relativeHeight="251669504" behindDoc="0" locked="0" layoutInCell="1" allowOverlap="1" wp14:anchorId="274AA711" wp14:editId="102F3768">
                <wp:simplePos x="0" y="0"/>
                <wp:positionH relativeFrom="margin">
                  <wp:posOffset>865505</wp:posOffset>
                </wp:positionH>
                <wp:positionV relativeFrom="paragraph">
                  <wp:posOffset>6985</wp:posOffset>
                </wp:positionV>
                <wp:extent cx="39700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02F2F5E9" w14:textId="146D4787" w:rsidR="00EC5149" w:rsidRDefault="00EC5149" w:rsidP="00EC5149">
                            <w:pPr>
                              <w:pStyle w:val="Caption"/>
                              <w:jc w:val="cente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A711" id="Text Box 9" o:spid="_x0000_s1029" type="#_x0000_t202" style="position:absolute;margin-left:68.15pt;margin-top:.55pt;width:312.6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VzGQIAAD8EAAAOAAAAZHJzL2Uyb0RvYy54bWysU02P0zAQvSPxHyzfadKuW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58+pDnM3JJ8t3evI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" stroked="f">
                <v:textbox style="mso-fit-shape-to-text:t" inset="0,0,0,0">
                  <w:txbxContent>
                    <w:p w14:paraId="02F2F5E9" w14:textId="146D4787" w:rsidR="00EC5149" w:rsidRDefault="00EC5149" w:rsidP="00EC5149">
                      <w:pPr>
                        <w:pStyle w:val="Caption"/>
                        <w:jc w:val="center"/>
                      </w:pPr>
                      <w:r>
                        <w:t>Figure 4</w:t>
                      </w:r>
                    </w:p>
                  </w:txbxContent>
                </v:textbox>
                <w10:wrap type="square" anchorx="margin"/>
              </v:shape>
            </w:pict>
          </mc:Fallback>
        </mc:AlternateContent>
      </w:r>
    </w:p>
    <w:p w14:paraId="54CCD7E0" w14:textId="35106B0C" w:rsidR="00EC5149" w:rsidRDefault="0076730B" w:rsidP="00480C06">
      <w:r w:rsidRPr="0076730B">
        <w:drawing>
          <wp:anchor distT="0" distB="0" distL="114300" distR="114300" simplePos="0" relativeHeight="251670528" behindDoc="1" locked="0" layoutInCell="1" allowOverlap="1" wp14:anchorId="64FA7A2B" wp14:editId="51E77F47">
            <wp:simplePos x="0" y="0"/>
            <wp:positionH relativeFrom="margin">
              <wp:align>center</wp:align>
            </wp:positionH>
            <wp:positionV relativeFrom="paragraph">
              <wp:posOffset>608330</wp:posOffset>
            </wp:positionV>
            <wp:extent cx="4792980" cy="3330575"/>
            <wp:effectExtent l="0" t="0" r="762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2980" cy="3330575"/>
                    </a:xfrm>
                    <a:prstGeom prst="rect">
                      <a:avLst/>
                    </a:prstGeom>
                  </pic:spPr>
                </pic:pic>
              </a:graphicData>
            </a:graphic>
            <wp14:sizeRelH relativeFrom="margin">
              <wp14:pctWidth>0</wp14:pctWidth>
            </wp14:sizeRelH>
            <wp14:sizeRelV relativeFrom="margin">
              <wp14:pctHeight>0</wp14:pctHeight>
            </wp14:sizeRelV>
          </wp:anchor>
        </w:drawing>
      </w:r>
      <w:r w:rsidR="00EC5149">
        <w:t>Once your account has been created you will be asked to select your currency and your time zone to make sure alarms ring at the correct time and your costs are correct</w:t>
      </w:r>
      <w:r>
        <w:t xml:space="preserve"> (fig 5)</w:t>
      </w:r>
      <w:r w:rsidR="00EC5149">
        <w:t xml:space="preserve">. </w:t>
      </w:r>
      <w:r>
        <w:t>You will also have been sent a verification email.</w:t>
      </w:r>
    </w:p>
    <w:p w14:paraId="7FED146E" w14:textId="4DD2E17D" w:rsidR="0076730B" w:rsidRDefault="0076730B" w:rsidP="00480C06"/>
    <w:p w14:paraId="38175414" w14:textId="50CC9DE9" w:rsidR="0076730B" w:rsidRDefault="0076730B" w:rsidP="00480C06"/>
    <w:p w14:paraId="3A9CB820" w14:textId="6743F4BA" w:rsidR="0076730B" w:rsidRDefault="0076730B" w:rsidP="00480C06"/>
    <w:p w14:paraId="104BCB82" w14:textId="205A8605" w:rsidR="0076730B" w:rsidRDefault="0076730B">
      <w:r>
        <w:rPr>
          <w:noProof/>
        </w:rPr>
        <mc:AlternateContent>
          <mc:Choice Requires="wps">
            <w:drawing>
              <wp:anchor distT="0" distB="0" distL="114300" distR="114300" simplePos="0" relativeHeight="251672576" behindDoc="0" locked="0" layoutInCell="1" allowOverlap="1" wp14:anchorId="0033F028" wp14:editId="2FBC7A8C">
                <wp:simplePos x="0" y="0"/>
                <wp:positionH relativeFrom="margin">
                  <wp:align>center</wp:align>
                </wp:positionH>
                <wp:positionV relativeFrom="paragraph">
                  <wp:posOffset>2446655</wp:posOffset>
                </wp:positionV>
                <wp:extent cx="4792980" cy="63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18ACA384" w14:textId="7B866D3C" w:rsidR="0076730B" w:rsidRDefault="0076730B" w:rsidP="0076730B">
                            <w:pPr>
                              <w:pStyle w:val="Caption"/>
                              <w:jc w:val="cente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F028" id="Text Box 11" o:spid="_x0000_s1030" type="#_x0000_t202" style="position:absolute;margin-left:0;margin-top:192.65pt;width:377.4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" stroked="f">
                <v:textbox style="mso-fit-shape-to-text:t" inset="0,0,0,0">
                  <w:txbxContent>
                    <w:p w14:paraId="18ACA384" w14:textId="7B866D3C" w:rsidR="0076730B" w:rsidRDefault="0076730B" w:rsidP="0076730B">
                      <w:pPr>
                        <w:pStyle w:val="Caption"/>
                        <w:jc w:val="center"/>
                      </w:pPr>
                      <w:r>
                        <w:t>Figure 5</w:t>
                      </w:r>
                    </w:p>
                  </w:txbxContent>
                </v:textbox>
                <w10:wrap type="square" anchorx="margin"/>
              </v:shape>
            </w:pict>
          </mc:Fallback>
        </mc:AlternateContent>
      </w:r>
      <w:r>
        <w:br w:type="page"/>
      </w:r>
    </w:p>
    <w:p w14:paraId="4A1A4587" w14:textId="77777777" w:rsidR="0076730B" w:rsidRDefault="0076730B" w:rsidP="00480C06"/>
    <w:p w14:paraId="31043AD4" w14:textId="6706B715" w:rsidR="0076730B" w:rsidRDefault="0076730B" w:rsidP="00480C06">
      <w:r>
        <w:rPr>
          <w:noProof/>
        </w:rPr>
        <mc:AlternateContent>
          <mc:Choice Requires="wps">
            <w:drawing>
              <wp:anchor distT="0" distB="0" distL="114300" distR="114300" simplePos="0" relativeHeight="251675648" behindDoc="0" locked="0" layoutInCell="1" allowOverlap="1" wp14:anchorId="07AA8782" wp14:editId="461AF4DF">
                <wp:simplePos x="0" y="0"/>
                <wp:positionH relativeFrom="column">
                  <wp:posOffset>-756920</wp:posOffset>
                </wp:positionH>
                <wp:positionV relativeFrom="paragraph">
                  <wp:posOffset>3455670</wp:posOffset>
                </wp:positionV>
                <wp:extent cx="72123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12330" cy="635"/>
                        </a:xfrm>
                        <a:prstGeom prst="rect">
                          <a:avLst/>
                        </a:prstGeom>
                        <a:solidFill>
                          <a:prstClr val="white"/>
                        </a:solidFill>
                        <a:ln>
                          <a:noFill/>
                        </a:ln>
                      </wps:spPr>
                      <wps:txbx>
                        <w:txbxContent>
                          <w:p w14:paraId="33F19C01" w14:textId="1EDD36CA" w:rsidR="0076730B" w:rsidRDefault="0076730B" w:rsidP="0076730B">
                            <w:pPr>
                              <w:pStyle w:val="Caption"/>
                              <w:jc w:val="cente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8782" id="Text Box 13" o:spid="_x0000_s1031" type="#_x0000_t202" style="position:absolute;margin-left:-59.6pt;margin-top:272.1pt;width:56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" stroked="f">
                <v:textbox style="mso-fit-shape-to-text:t" inset="0,0,0,0">
                  <w:txbxContent>
                    <w:p w14:paraId="33F19C01" w14:textId="1EDD36CA" w:rsidR="0076730B" w:rsidRDefault="0076730B" w:rsidP="0076730B">
                      <w:pPr>
                        <w:pStyle w:val="Caption"/>
                        <w:jc w:val="center"/>
                      </w:pPr>
                      <w:r>
                        <w:t>Figure 6</w:t>
                      </w:r>
                    </w:p>
                  </w:txbxContent>
                </v:textbox>
                <w10:wrap type="square"/>
              </v:shape>
            </w:pict>
          </mc:Fallback>
        </mc:AlternateContent>
      </w:r>
      <w:r w:rsidRPr="0076730B">
        <w:drawing>
          <wp:anchor distT="0" distB="0" distL="114300" distR="114300" simplePos="0" relativeHeight="251673600" behindDoc="0" locked="0" layoutInCell="1" allowOverlap="1" wp14:anchorId="6AAD5428" wp14:editId="69C35E58">
            <wp:simplePos x="0" y="0"/>
            <wp:positionH relativeFrom="page">
              <wp:posOffset>157480</wp:posOffset>
            </wp:positionH>
            <wp:positionV relativeFrom="paragraph">
              <wp:posOffset>285750</wp:posOffset>
            </wp:positionV>
            <wp:extent cx="7212330" cy="3113143"/>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12330" cy="3113143"/>
                    </a:xfrm>
                    <a:prstGeom prst="rect">
                      <a:avLst/>
                    </a:prstGeom>
                  </pic:spPr>
                </pic:pic>
              </a:graphicData>
            </a:graphic>
            <wp14:sizeRelH relativeFrom="margin">
              <wp14:pctWidth>0</wp14:pctWidth>
            </wp14:sizeRelH>
            <wp14:sizeRelV relativeFrom="margin">
              <wp14:pctHeight>0</wp14:pctHeight>
            </wp14:sizeRelV>
          </wp:anchor>
        </w:drawing>
      </w:r>
      <w:r>
        <w:t>Once all this has been done you will be brought to the main homepage shown below (fig 6).</w:t>
      </w:r>
    </w:p>
    <w:p w14:paraId="7A2B9C8A" w14:textId="5DB8F73D" w:rsidR="0076730B" w:rsidRDefault="00CC141C" w:rsidP="00480C06">
      <w:r>
        <w:rPr>
          <w:noProof/>
        </w:rPr>
        <mc:AlternateContent>
          <mc:Choice Requires="wps">
            <w:drawing>
              <wp:anchor distT="0" distB="0" distL="114300" distR="114300" simplePos="0" relativeHeight="251678720" behindDoc="0" locked="0" layoutInCell="1" allowOverlap="1" wp14:anchorId="1BF1CB0F" wp14:editId="0F8617A1">
                <wp:simplePos x="0" y="0"/>
                <wp:positionH relativeFrom="column">
                  <wp:posOffset>1113155</wp:posOffset>
                </wp:positionH>
                <wp:positionV relativeFrom="paragraph">
                  <wp:posOffset>4893310</wp:posOffset>
                </wp:positionV>
                <wp:extent cx="35052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7C4AE3EB" w14:textId="47964DEC" w:rsidR="00CC141C" w:rsidRDefault="00CC141C" w:rsidP="00CC141C">
                            <w:pPr>
                              <w:pStyle w:val="Caption"/>
                              <w:jc w:val="cente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1CB0F" id="Text Box 15" o:spid="_x0000_s1032" type="#_x0000_t202" style="position:absolute;margin-left:87.65pt;margin-top:385.3pt;width:2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ST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" stroked="f">
                <v:textbox style="mso-fit-shape-to-text:t" inset="0,0,0,0">
                  <w:txbxContent>
                    <w:p w14:paraId="7C4AE3EB" w14:textId="47964DEC" w:rsidR="00CC141C" w:rsidRDefault="00CC141C" w:rsidP="00CC141C">
                      <w:pPr>
                        <w:pStyle w:val="Caption"/>
                        <w:jc w:val="center"/>
                      </w:pPr>
                      <w:r>
                        <w:t>Figure 7</w:t>
                      </w:r>
                    </w:p>
                  </w:txbxContent>
                </v:textbox>
                <w10:wrap type="square"/>
              </v:shape>
            </w:pict>
          </mc:Fallback>
        </mc:AlternateContent>
      </w:r>
      <w:r w:rsidRPr="00CC141C">
        <w:drawing>
          <wp:anchor distT="0" distB="0" distL="114300" distR="114300" simplePos="0" relativeHeight="251676672" behindDoc="0" locked="0" layoutInCell="1" allowOverlap="1" wp14:anchorId="1C67E1BA" wp14:editId="78D15A36">
            <wp:simplePos x="0" y="0"/>
            <wp:positionH relativeFrom="margin">
              <wp:align>center</wp:align>
            </wp:positionH>
            <wp:positionV relativeFrom="paragraph">
              <wp:posOffset>4000500</wp:posOffset>
            </wp:positionV>
            <wp:extent cx="3505200" cy="8356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05200" cy="835660"/>
                    </a:xfrm>
                    <a:prstGeom prst="rect">
                      <a:avLst/>
                    </a:prstGeom>
                  </pic:spPr>
                </pic:pic>
              </a:graphicData>
            </a:graphic>
          </wp:anchor>
        </w:drawing>
      </w:r>
      <w:r w:rsidR="0076730B">
        <w:t xml:space="preserve">Next will be a run through of using google to sign in. upon clicking google </w:t>
      </w:r>
      <w:r>
        <w:t xml:space="preserve">in fig 1 you will be prompted to select your google account and be brought to the below page (fig 7) to either create a new account or link it to an existing </w:t>
      </w:r>
      <w:proofErr w:type="spellStart"/>
      <w:r>
        <w:t>trackmysubs</w:t>
      </w:r>
      <w:proofErr w:type="spellEnd"/>
      <w:r>
        <w:t xml:space="preserve"> account.</w:t>
      </w:r>
      <w:r w:rsidRPr="00CC141C">
        <w:rPr>
          <w:noProof/>
        </w:rPr>
        <w:t xml:space="preserve"> </w:t>
      </w:r>
    </w:p>
    <w:p w14:paraId="63C3E10A" w14:textId="6C9D27B4" w:rsidR="00CC141C" w:rsidRDefault="00CC141C" w:rsidP="00480C06"/>
    <w:p w14:paraId="640913E2" w14:textId="4B4CA9BB" w:rsidR="00CC141C" w:rsidRDefault="00CC141C" w:rsidP="00480C06"/>
    <w:p w14:paraId="57184299" w14:textId="58BFD55A" w:rsidR="00CC141C" w:rsidRDefault="00CC141C" w:rsidP="00480C06"/>
    <w:p w14:paraId="5268BB81" w14:textId="77777777" w:rsidR="00CC141C" w:rsidRDefault="00CC141C" w:rsidP="00480C06"/>
    <w:p w14:paraId="76FB395A" w14:textId="23A7C8FD" w:rsidR="0076730B" w:rsidRDefault="00CC141C" w:rsidP="00480C06">
      <w:r>
        <w:t>If you create a new account from here the menus in figure 3 and 4 are auto filled for you. After clicking through the same as a manual account you will be brought to the same homepage in figure 6.</w:t>
      </w:r>
      <w:r w:rsidR="00B801D9">
        <w:t xml:space="preserve"> This page holds most of the functionality for the site. The folders on the left are for the user to split up their subscriptions as the desire and get the total value of subscriptions in each. These can be customized to be anything grouping the user wishes.</w:t>
      </w:r>
    </w:p>
    <w:p w14:paraId="76D659D7" w14:textId="593F1AC4" w:rsidR="00B801D9" w:rsidRDefault="00B801D9" w:rsidP="00480C06">
      <w:r>
        <w:t>The four main types of tracking are shown above the current folders subscriptions. These are the subscriptions section, lifetime deals and revenue for monthly and single payments. These each display they total values of all recurring payments in the folder and sub folders. The “All” folder can be used to get the total of the whole account.</w:t>
      </w:r>
    </w:p>
    <w:p w14:paraId="46B2589E" w14:textId="77777777" w:rsidR="008B35A7" w:rsidRDefault="008B35A7">
      <w:r>
        <w:br w:type="page"/>
      </w:r>
    </w:p>
    <w:p w14:paraId="64F2AD5D" w14:textId="0A86D921" w:rsidR="008B35A7" w:rsidRDefault="008B35A7" w:rsidP="00480C06">
      <w:r>
        <w:lastRenderedPageBreak/>
        <w:t>New subscriptions can also be added here using the new or advanced buttons. The new button is the simpler way to add as it breaks up the process and allows some to be filled automatically. This process is shown in figure 8 – 1</w:t>
      </w:r>
      <w:r w:rsidR="00975B05">
        <w:t>6</w:t>
      </w:r>
      <w:r>
        <w:t xml:space="preserve"> below in order. </w:t>
      </w:r>
      <w:r w:rsidR="00081DB9">
        <w:t>Each of the options in figure 8 set the text box type in figure 9 but all the other windows stay the same. As you type the company section autofills suggestions and as in fig 10 and if it is a know one then the icon or name will appear as the image like figure 11. As shown in figure 13 there is a calendar dropdown to select the date of the payment and it will show this as in figure 14. Finally after entering the cost you will be able to set an alarm</w:t>
      </w:r>
      <w:r w:rsidR="00990634">
        <w:t xml:space="preserve"> to notify you when the payment will recure. The default setting for this is an email to the address that was used to set up the account but other emails can be added is the user desires. </w:t>
      </w:r>
    </w:p>
    <w:p w14:paraId="56C997CD" w14:textId="494C77ED" w:rsidR="008B35A7" w:rsidRDefault="00990634" w:rsidP="00480C06">
      <w:r w:rsidRPr="008B35A7">
        <w:drawing>
          <wp:anchor distT="0" distB="0" distL="114300" distR="114300" simplePos="0" relativeHeight="251680768" behindDoc="0" locked="0" layoutInCell="1" allowOverlap="1" wp14:anchorId="4E69788F" wp14:editId="46428B85">
            <wp:simplePos x="0" y="0"/>
            <wp:positionH relativeFrom="margin">
              <wp:posOffset>3063240</wp:posOffset>
            </wp:positionH>
            <wp:positionV relativeFrom="paragraph">
              <wp:posOffset>352425</wp:posOffset>
            </wp:positionV>
            <wp:extent cx="3239770" cy="18897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9770" cy="1889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25FC3053" wp14:editId="20623EFF">
                <wp:simplePos x="0" y="0"/>
                <wp:positionH relativeFrom="column">
                  <wp:posOffset>3063240</wp:posOffset>
                </wp:positionH>
                <wp:positionV relativeFrom="paragraph">
                  <wp:posOffset>2299335</wp:posOffset>
                </wp:positionV>
                <wp:extent cx="323977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D7EB2AC" w14:textId="63CD1C94" w:rsidR="00975B05" w:rsidRDefault="00975B05" w:rsidP="00975B05">
                            <w:pPr>
                              <w:pStyle w:val="Caption"/>
                              <w:jc w:val="cente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3053" id="Text Box 26" o:spid="_x0000_s1033" type="#_x0000_t202" style="position:absolute;margin-left:241.2pt;margin-top:181.05pt;width:255.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FyGgIAAD8EAAAOAAAAZHJzL2Uyb0RvYy54bWysU01v2zAMvQ/YfxB0X5wPrFm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" stroked="f">
                <v:textbox style="mso-fit-shape-to-text:t" inset="0,0,0,0">
                  <w:txbxContent>
                    <w:p w14:paraId="1D7EB2AC" w14:textId="63CD1C94" w:rsidR="00975B05" w:rsidRDefault="00975B05" w:rsidP="00975B05">
                      <w:pPr>
                        <w:pStyle w:val="Caption"/>
                        <w:jc w:val="center"/>
                      </w:pPr>
                      <w:r>
                        <w:t>Figure 9</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8AA7F8E" wp14:editId="007469C4">
                <wp:simplePos x="0" y="0"/>
                <wp:positionH relativeFrom="column">
                  <wp:posOffset>-548640</wp:posOffset>
                </wp:positionH>
                <wp:positionV relativeFrom="paragraph">
                  <wp:posOffset>2141855</wp:posOffset>
                </wp:positionV>
                <wp:extent cx="323977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387E813" w14:textId="6460686D" w:rsidR="00975B05" w:rsidRDefault="00975B05" w:rsidP="00975B05">
                            <w:pPr>
                              <w:pStyle w:val="Caption"/>
                              <w:jc w:val="cente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7F8E" id="Text Box 25" o:spid="_x0000_s1034" type="#_x0000_t202" style="position:absolute;margin-left:-43.2pt;margin-top:168.65pt;width:25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" stroked="f">
                <v:textbox style="mso-fit-shape-to-text:t" inset="0,0,0,0">
                  <w:txbxContent>
                    <w:p w14:paraId="0387E813" w14:textId="6460686D" w:rsidR="00975B05" w:rsidRDefault="00975B05" w:rsidP="00975B05">
                      <w:pPr>
                        <w:pStyle w:val="Caption"/>
                        <w:jc w:val="center"/>
                      </w:pPr>
                      <w:r>
                        <w:t>Figure 8</w:t>
                      </w:r>
                    </w:p>
                  </w:txbxContent>
                </v:textbox>
                <w10:wrap type="square"/>
              </v:shape>
            </w:pict>
          </mc:Fallback>
        </mc:AlternateContent>
      </w:r>
      <w:r w:rsidR="00081DB9" w:rsidRPr="008B35A7">
        <w:drawing>
          <wp:anchor distT="0" distB="0" distL="114300" distR="114300" simplePos="0" relativeHeight="251679744" behindDoc="0" locked="0" layoutInCell="1" allowOverlap="1" wp14:anchorId="118F9EF9" wp14:editId="0D0A3C7A">
            <wp:simplePos x="0" y="0"/>
            <wp:positionH relativeFrom="margin">
              <wp:posOffset>-579120</wp:posOffset>
            </wp:positionH>
            <wp:positionV relativeFrom="paragraph">
              <wp:posOffset>335915</wp:posOffset>
            </wp:positionV>
            <wp:extent cx="3240000" cy="1702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0000" cy="1702800"/>
                    </a:xfrm>
                    <a:prstGeom prst="rect">
                      <a:avLst/>
                    </a:prstGeom>
                  </pic:spPr>
                </pic:pic>
              </a:graphicData>
            </a:graphic>
            <wp14:sizeRelH relativeFrom="margin">
              <wp14:pctWidth>0</wp14:pctWidth>
            </wp14:sizeRelH>
            <wp14:sizeRelV relativeFrom="margin">
              <wp14:pctHeight>0</wp14:pctHeight>
            </wp14:sizeRelV>
          </wp:anchor>
        </w:drawing>
      </w:r>
    </w:p>
    <w:p w14:paraId="0D990575" w14:textId="7DA394E4" w:rsidR="008B35A7" w:rsidRDefault="008B35A7" w:rsidP="00480C06">
      <w:r w:rsidRPr="008B35A7">
        <w:rPr>
          <w:noProof/>
        </w:rPr>
        <w:t xml:space="preserve">      </w:t>
      </w:r>
      <w:r w:rsidR="00975B05" w:rsidRPr="00975B05">
        <w:rPr>
          <w:noProof/>
        </w:rPr>
        <w:t xml:space="preserve"> </w:t>
      </w:r>
    </w:p>
    <w:p w14:paraId="2FBD66B8" w14:textId="5E9F5CE8" w:rsidR="008B35A7" w:rsidRDefault="008B35A7" w:rsidP="00480C06"/>
    <w:p w14:paraId="617464AC" w14:textId="3B07950E" w:rsidR="008B35A7" w:rsidRDefault="00081DB9" w:rsidP="00480C06">
      <w:r w:rsidRPr="008B35A7">
        <w:drawing>
          <wp:anchor distT="0" distB="0" distL="114300" distR="114300" simplePos="0" relativeHeight="251681792" behindDoc="0" locked="0" layoutInCell="1" allowOverlap="1" wp14:anchorId="07D37EB0" wp14:editId="41369DA0">
            <wp:simplePos x="0" y="0"/>
            <wp:positionH relativeFrom="margin">
              <wp:posOffset>-617220</wp:posOffset>
            </wp:positionH>
            <wp:positionV relativeFrom="paragraph">
              <wp:posOffset>432435</wp:posOffset>
            </wp:positionV>
            <wp:extent cx="3239770" cy="24695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9770" cy="2469515"/>
                    </a:xfrm>
                    <a:prstGeom prst="rect">
                      <a:avLst/>
                    </a:prstGeom>
                  </pic:spPr>
                </pic:pic>
              </a:graphicData>
            </a:graphic>
            <wp14:sizeRelH relativeFrom="margin">
              <wp14:pctWidth>0</wp14:pctWidth>
            </wp14:sizeRelH>
            <wp14:sizeRelV relativeFrom="margin">
              <wp14:pctHeight>0</wp14:pctHeight>
            </wp14:sizeRelV>
          </wp:anchor>
        </w:drawing>
      </w:r>
      <w:r w:rsidRPr="008B35A7">
        <w:rPr>
          <w:noProof/>
        </w:rPr>
        <w:drawing>
          <wp:anchor distT="0" distB="0" distL="114300" distR="114300" simplePos="0" relativeHeight="251682816" behindDoc="0" locked="0" layoutInCell="1" allowOverlap="1" wp14:anchorId="7D5AC037" wp14:editId="66788C01">
            <wp:simplePos x="0" y="0"/>
            <wp:positionH relativeFrom="margin">
              <wp:posOffset>2983865</wp:posOffset>
            </wp:positionH>
            <wp:positionV relativeFrom="paragraph">
              <wp:posOffset>415925</wp:posOffset>
            </wp:positionV>
            <wp:extent cx="3239770" cy="18573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39770" cy="1857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2614B68A" wp14:editId="399FE139">
                <wp:simplePos x="0" y="0"/>
                <wp:positionH relativeFrom="column">
                  <wp:posOffset>2983865</wp:posOffset>
                </wp:positionH>
                <wp:positionV relativeFrom="paragraph">
                  <wp:posOffset>2330450</wp:posOffset>
                </wp:positionV>
                <wp:extent cx="323977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0CF35FA" w14:textId="302F14E9" w:rsidR="00975B05" w:rsidRDefault="00975B05" w:rsidP="00975B05">
                            <w:pPr>
                              <w:pStyle w:val="Caption"/>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4B68A" id="Text Box 28" o:spid="_x0000_s1035" type="#_x0000_t202" style="position:absolute;margin-left:234.95pt;margin-top:183.5pt;width:255.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" stroked="f">
                <v:textbox style="mso-fit-shape-to-text:t" inset="0,0,0,0">
                  <w:txbxContent>
                    <w:p w14:paraId="30CF35FA" w14:textId="302F14E9" w:rsidR="00975B05" w:rsidRDefault="00975B05" w:rsidP="00975B05">
                      <w:pPr>
                        <w:pStyle w:val="Caption"/>
                        <w:jc w:val="center"/>
                        <w:rPr>
                          <w:noProof/>
                        </w:rPr>
                      </w:pPr>
                      <w:r>
                        <w:t>Figure 11</w:t>
                      </w:r>
                    </w:p>
                  </w:txbxContent>
                </v:textbox>
                <w10:wrap type="square"/>
              </v:shape>
            </w:pict>
          </mc:Fallback>
        </mc:AlternateContent>
      </w:r>
    </w:p>
    <w:p w14:paraId="445C8BB3" w14:textId="53AE9A37" w:rsidR="008B35A7" w:rsidRDefault="00081DB9" w:rsidP="00480C06">
      <w:r>
        <w:rPr>
          <w:noProof/>
        </w:rPr>
        <mc:AlternateContent>
          <mc:Choice Requires="wps">
            <w:drawing>
              <wp:anchor distT="0" distB="0" distL="114300" distR="114300" simplePos="0" relativeHeight="251694080" behindDoc="0" locked="0" layoutInCell="1" allowOverlap="1" wp14:anchorId="336989CD" wp14:editId="66E1CAAA">
                <wp:simplePos x="0" y="0"/>
                <wp:positionH relativeFrom="column">
                  <wp:posOffset>-609600</wp:posOffset>
                </wp:positionH>
                <wp:positionV relativeFrom="paragraph">
                  <wp:posOffset>2629535</wp:posOffset>
                </wp:positionV>
                <wp:extent cx="323977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4D5A859" w14:textId="6035AA9C" w:rsidR="00975B05" w:rsidRDefault="00975B05" w:rsidP="00975B05">
                            <w:pPr>
                              <w:pStyle w:val="Caption"/>
                              <w:jc w:val="center"/>
                            </w:pPr>
                            <w:r>
                              <w:t xml:space="preserve">Figure </w:t>
                            </w:r>
                            <w:fldSimple w:instr=" SEQ Figure \* ARABIC ">
                              <w:r w:rsidR="00B82ED2">
                                <w:rPr>
                                  <w:noProof/>
                                </w:rPr>
                                <w:t>1</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989CD" id="Text Box 27" o:spid="_x0000_s1036" type="#_x0000_t202" style="position:absolute;margin-left:-48pt;margin-top:207.05pt;width:255.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" stroked="f">
                <v:textbox style="mso-fit-shape-to-text:t" inset="0,0,0,0">
                  <w:txbxContent>
                    <w:p w14:paraId="54D5A859" w14:textId="6035AA9C" w:rsidR="00975B05" w:rsidRDefault="00975B05" w:rsidP="00975B05">
                      <w:pPr>
                        <w:pStyle w:val="Caption"/>
                        <w:jc w:val="center"/>
                      </w:pPr>
                      <w:r>
                        <w:t xml:space="preserve">Figure </w:t>
                      </w:r>
                      <w:fldSimple w:instr=" SEQ Figure \* ARABIC ">
                        <w:r w:rsidR="00B82ED2">
                          <w:rPr>
                            <w:noProof/>
                          </w:rPr>
                          <w:t>1</w:t>
                        </w:r>
                      </w:fldSimple>
                      <w:r>
                        <w:t>0</w:t>
                      </w:r>
                    </w:p>
                  </w:txbxContent>
                </v:textbox>
                <w10:wrap type="square"/>
              </v:shape>
            </w:pict>
          </mc:Fallback>
        </mc:AlternateContent>
      </w:r>
    </w:p>
    <w:p w14:paraId="1211222F" w14:textId="62944B8C" w:rsidR="008B35A7" w:rsidRDefault="00990634" w:rsidP="00480C06">
      <w:r>
        <w:rPr>
          <w:noProof/>
        </w:rPr>
        <w:lastRenderedPageBreak/>
        <mc:AlternateContent>
          <mc:Choice Requires="wps">
            <w:drawing>
              <wp:anchor distT="0" distB="0" distL="114300" distR="114300" simplePos="0" relativeHeight="251698176" behindDoc="0" locked="0" layoutInCell="1" allowOverlap="1" wp14:anchorId="234784BF" wp14:editId="264B02BE">
                <wp:simplePos x="0" y="0"/>
                <wp:positionH relativeFrom="column">
                  <wp:posOffset>-296545</wp:posOffset>
                </wp:positionH>
                <wp:positionV relativeFrom="paragraph">
                  <wp:posOffset>1990090</wp:posOffset>
                </wp:positionV>
                <wp:extent cx="32397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17078B7" w14:textId="0EDFAE6F" w:rsidR="00975B05" w:rsidRDefault="00975B05" w:rsidP="00975B05">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84BF" id="Text Box 29" o:spid="_x0000_s1037" type="#_x0000_t202" style="position:absolute;margin-left:-23.35pt;margin-top:156.7pt;width:255.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L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" stroked="f">
                <v:textbox style="mso-fit-shape-to-text:t" inset="0,0,0,0">
                  <w:txbxContent>
                    <w:p w14:paraId="317078B7" w14:textId="0EDFAE6F" w:rsidR="00975B05" w:rsidRDefault="00975B05" w:rsidP="00975B05">
                      <w:pPr>
                        <w:pStyle w:val="Caption"/>
                        <w:jc w:val="center"/>
                        <w:rPr>
                          <w:noProof/>
                        </w:rPr>
                      </w:pPr>
                      <w:r>
                        <w:t>Figure 12</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0D9D2C73" wp14:editId="21EAFF95">
                <wp:simplePos x="0" y="0"/>
                <wp:positionH relativeFrom="column">
                  <wp:posOffset>3299460</wp:posOffset>
                </wp:positionH>
                <wp:positionV relativeFrom="paragraph">
                  <wp:posOffset>2094865</wp:posOffset>
                </wp:positionV>
                <wp:extent cx="323977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EDCF339" w14:textId="712E262D" w:rsidR="00975B05" w:rsidRDefault="00975B05" w:rsidP="00975B05">
                            <w:pPr>
                              <w:pStyle w:val="Caption"/>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D2C73" id="Text Box 30" o:spid="_x0000_s1038" type="#_x0000_t202" style="position:absolute;margin-left:259.8pt;margin-top:164.95pt;width:255.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7k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" stroked="f">
                <v:textbox style="mso-fit-shape-to-text:t" inset="0,0,0,0">
                  <w:txbxContent>
                    <w:p w14:paraId="3EDCF339" w14:textId="712E262D" w:rsidR="00975B05" w:rsidRDefault="00975B05" w:rsidP="00975B05">
                      <w:pPr>
                        <w:pStyle w:val="Caption"/>
                        <w:jc w:val="center"/>
                        <w:rPr>
                          <w:noProof/>
                        </w:rPr>
                      </w:pPr>
                      <w:r>
                        <w:t>Figure 13</w:t>
                      </w:r>
                    </w:p>
                  </w:txbxContent>
                </v:textbox>
                <w10:wrap type="square"/>
              </v:shape>
            </w:pict>
          </mc:Fallback>
        </mc:AlternateContent>
      </w:r>
      <w:r w:rsidRPr="008B35A7">
        <w:rPr>
          <w:noProof/>
        </w:rPr>
        <w:drawing>
          <wp:anchor distT="0" distB="0" distL="114300" distR="114300" simplePos="0" relativeHeight="251684864" behindDoc="0" locked="0" layoutInCell="1" allowOverlap="1" wp14:anchorId="2820657D" wp14:editId="545CCD87">
            <wp:simplePos x="0" y="0"/>
            <wp:positionH relativeFrom="column">
              <wp:posOffset>3253740</wp:posOffset>
            </wp:positionH>
            <wp:positionV relativeFrom="paragraph">
              <wp:posOffset>17145</wp:posOffset>
            </wp:positionV>
            <wp:extent cx="3239770" cy="199771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9770" cy="1997710"/>
                    </a:xfrm>
                    <a:prstGeom prst="rect">
                      <a:avLst/>
                    </a:prstGeom>
                  </pic:spPr>
                </pic:pic>
              </a:graphicData>
            </a:graphic>
            <wp14:sizeRelH relativeFrom="margin">
              <wp14:pctWidth>0</wp14:pctWidth>
            </wp14:sizeRelH>
            <wp14:sizeRelV relativeFrom="margin">
              <wp14:pctHeight>0</wp14:pctHeight>
            </wp14:sizeRelV>
          </wp:anchor>
        </w:drawing>
      </w:r>
      <w:r w:rsidR="00081DB9" w:rsidRPr="008B35A7">
        <w:rPr>
          <w:noProof/>
        </w:rPr>
        <w:drawing>
          <wp:anchor distT="0" distB="0" distL="114300" distR="114300" simplePos="0" relativeHeight="251683840" behindDoc="0" locked="0" layoutInCell="1" allowOverlap="1" wp14:anchorId="6A2ABEC2" wp14:editId="2EC49A1A">
            <wp:simplePos x="0" y="0"/>
            <wp:positionH relativeFrom="margin">
              <wp:posOffset>-304165</wp:posOffset>
            </wp:positionH>
            <wp:positionV relativeFrom="paragraph">
              <wp:posOffset>1270</wp:posOffset>
            </wp:positionV>
            <wp:extent cx="3240000" cy="1890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0000" cy="1890000"/>
                    </a:xfrm>
                    <a:prstGeom prst="rect">
                      <a:avLst/>
                    </a:prstGeom>
                  </pic:spPr>
                </pic:pic>
              </a:graphicData>
            </a:graphic>
            <wp14:sizeRelH relativeFrom="margin">
              <wp14:pctWidth>0</wp14:pctWidth>
            </wp14:sizeRelH>
            <wp14:sizeRelV relativeFrom="margin">
              <wp14:pctHeight>0</wp14:pctHeight>
            </wp14:sizeRelV>
          </wp:anchor>
        </w:drawing>
      </w:r>
    </w:p>
    <w:p w14:paraId="1393E4F3" w14:textId="0BCBD138" w:rsidR="008B35A7" w:rsidRDefault="00081DB9" w:rsidP="00480C06">
      <w:r w:rsidRPr="008B35A7">
        <w:rPr>
          <w:noProof/>
        </w:rPr>
        <w:drawing>
          <wp:anchor distT="0" distB="0" distL="114300" distR="114300" simplePos="0" relativeHeight="251686912" behindDoc="0" locked="0" layoutInCell="1" allowOverlap="1" wp14:anchorId="084B2748" wp14:editId="6217B57D">
            <wp:simplePos x="0" y="0"/>
            <wp:positionH relativeFrom="column">
              <wp:posOffset>3200400</wp:posOffset>
            </wp:positionH>
            <wp:positionV relativeFrom="paragraph">
              <wp:posOffset>444500</wp:posOffset>
            </wp:positionV>
            <wp:extent cx="3239770" cy="18643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9770" cy="1864360"/>
                    </a:xfrm>
                    <a:prstGeom prst="rect">
                      <a:avLst/>
                    </a:prstGeom>
                  </pic:spPr>
                </pic:pic>
              </a:graphicData>
            </a:graphic>
            <wp14:sizeRelH relativeFrom="margin">
              <wp14:pctWidth>0</wp14:pctWidth>
            </wp14:sizeRelH>
            <wp14:sizeRelV relativeFrom="margin">
              <wp14:pctHeight>0</wp14:pctHeight>
            </wp14:sizeRelV>
          </wp:anchor>
        </w:drawing>
      </w:r>
      <w:r w:rsidRPr="008B35A7">
        <w:rPr>
          <w:noProof/>
        </w:rPr>
        <w:drawing>
          <wp:anchor distT="0" distB="0" distL="114300" distR="114300" simplePos="0" relativeHeight="251685888" behindDoc="0" locked="0" layoutInCell="1" allowOverlap="1" wp14:anchorId="0BB6F3D5" wp14:editId="18D333C5">
            <wp:simplePos x="0" y="0"/>
            <wp:positionH relativeFrom="column">
              <wp:posOffset>-327660</wp:posOffset>
            </wp:positionH>
            <wp:positionV relativeFrom="paragraph">
              <wp:posOffset>426085</wp:posOffset>
            </wp:positionV>
            <wp:extent cx="3240000" cy="1893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0000" cy="1893600"/>
                    </a:xfrm>
                    <a:prstGeom prst="rect">
                      <a:avLst/>
                    </a:prstGeom>
                  </pic:spPr>
                </pic:pic>
              </a:graphicData>
            </a:graphic>
            <wp14:sizeRelH relativeFrom="margin">
              <wp14:pctWidth>0</wp14:pctWidth>
            </wp14:sizeRelH>
            <wp14:sizeRelV relativeFrom="margin">
              <wp14:pctHeight>0</wp14:pctHeight>
            </wp14:sizeRelV>
          </wp:anchor>
        </w:drawing>
      </w:r>
    </w:p>
    <w:p w14:paraId="710647AE" w14:textId="32579075" w:rsidR="008B35A7" w:rsidRDefault="00081DB9" w:rsidP="00480C06">
      <w:r>
        <w:rPr>
          <w:noProof/>
        </w:rPr>
        <mc:AlternateContent>
          <mc:Choice Requires="wps">
            <w:drawing>
              <wp:anchor distT="0" distB="0" distL="114300" distR="114300" simplePos="0" relativeHeight="251702272" behindDoc="0" locked="0" layoutInCell="1" allowOverlap="1" wp14:anchorId="6665CB9A" wp14:editId="185BF0BB">
                <wp:simplePos x="0" y="0"/>
                <wp:positionH relativeFrom="column">
                  <wp:posOffset>-388620</wp:posOffset>
                </wp:positionH>
                <wp:positionV relativeFrom="paragraph">
                  <wp:posOffset>2090420</wp:posOffset>
                </wp:positionV>
                <wp:extent cx="32397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7B64DD3C" w14:textId="33894EC1" w:rsidR="00975B05" w:rsidRDefault="00975B05" w:rsidP="00975B05">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CB9A" id="Text Box 31" o:spid="_x0000_s1039" type="#_x0000_t202" style="position:absolute;margin-left:-30.6pt;margin-top:164.6pt;width:255.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5rB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" stroked="f">
                <v:textbox style="mso-fit-shape-to-text:t" inset="0,0,0,0">
                  <w:txbxContent>
                    <w:p w14:paraId="7B64DD3C" w14:textId="33894EC1" w:rsidR="00975B05" w:rsidRDefault="00975B05" w:rsidP="00975B05">
                      <w:pPr>
                        <w:pStyle w:val="Caption"/>
                        <w:jc w:val="center"/>
                        <w:rPr>
                          <w:noProof/>
                        </w:rPr>
                      </w:pPr>
                      <w:r>
                        <w:t>Figure 14</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282589C2" wp14:editId="05CB2FF2">
                <wp:simplePos x="0" y="0"/>
                <wp:positionH relativeFrom="column">
                  <wp:posOffset>3200400</wp:posOffset>
                </wp:positionH>
                <wp:positionV relativeFrom="paragraph">
                  <wp:posOffset>1931670</wp:posOffset>
                </wp:positionV>
                <wp:extent cx="323977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F7CCE66" w14:textId="46C7C805" w:rsidR="00975B05" w:rsidRDefault="00975B05" w:rsidP="00975B05">
                            <w:pPr>
                              <w:pStyle w:val="Caption"/>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589C2" id="Text Box 32" o:spid="_x0000_s1040" type="#_x0000_t202" style="position:absolute;margin-left:252pt;margin-top:152.1pt;width:255.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" stroked="f">
                <v:textbox style="mso-fit-shape-to-text:t" inset="0,0,0,0">
                  <w:txbxContent>
                    <w:p w14:paraId="1F7CCE66" w14:textId="46C7C805" w:rsidR="00975B05" w:rsidRDefault="00975B05" w:rsidP="00975B05">
                      <w:pPr>
                        <w:pStyle w:val="Caption"/>
                        <w:jc w:val="center"/>
                        <w:rPr>
                          <w:noProof/>
                        </w:rPr>
                      </w:pPr>
                      <w:r>
                        <w:t>Figure 15</w:t>
                      </w:r>
                    </w:p>
                  </w:txbxContent>
                </v:textbox>
                <w10:wrap type="square"/>
              </v:shape>
            </w:pict>
          </mc:Fallback>
        </mc:AlternateContent>
      </w:r>
    </w:p>
    <w:p w14:paraId="1B154150" w14:textId="63EDAE16" w:rsidR="008B35A7" w:rsidRDefault="00990634" w:rsidP="00480C06">
      <w:r w:rsidRPr="00975B05">
        <w:rPr>
          <w:noProof/>
        </w:rPr>
        <w:drawing>
          <wp:anchor distT="0" distB="0" distL="114300" distR="114300" simplePos="0" relativeHeight="251687936" behindDoc="0" locked="0" layoutInCell="1" allowOverlap="1" wp14:anchorId="3ADAA977" wp14:editId="1CA1E040">
            <wp:simplePos x="0" y="0"/>
            <wp:positionH relativeFrom="margin">
              <wp:posOffset>-342900</wp:posOffset>
            </wp:positionH>
            <wp:positionV relativeFrom="paragraph">
              <wp:posOffset>149860</wp:posOffset>
            </wp:positionV>
            <wp:extent cx="3240000" cy="228240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0000" cy="2282400"/>
                    </a:xfrm>
                    <a:prstGeom prst="rect">
                      <a:avLst/>
                    </a:prstGeom>
                  </pic:spPr>
                </pic:pic>
              </a:graphicData>
            </a:graphic>
            <wp14:sizeRelH relativeFrom="margin">
              <wp14:pctWidth>0</wp14:pctWidth>
            </wp14:sizeRelH>
            <wp14:sizeRelV relativeFrom="margin">
              <wp14:pctHeight>0</wp14:pctHeight>
            </wp14:sizeRelV>
          </wp:anchor>
        </w:drawing>
      </w:r>
    </w:p>
    <w:p w14:paraId="146A3054" w14:textId="7064BE83" w:rsidR="008B35A7" w:rsidRDefault="008B35A7" w:rsidP="00480C06"/>
    <w:p w14:paraId="73219EC2" w14:textId="6EDECB63" w:rsidR="008B35A7" w:rsidRDefault="008B35A7" w:rsidP="00480C06"/>
    <w:p w14:paraId="2CB86F33" w14:textId="6B60D8A1" w:rsidR="00975B05" w:rsidRDefault="00975B05" w:rsidP="00480C06"/>
    <w:p w14:paraId="1279068B" w14:textId="7B51DAAF" w:rsidR="00975B05" w:rsidRDefault="00975B05" w:rsidP="00480C06"/>
    <w:p w14:paraId="432BD6A8" w14:textId="43533C0F" w:rsidR="00975B05" w:rsidRDefault="00975B05" w:rsidP="00480C06"/>
    <w:p w14:paraId="627F02D8" w14:textId="1608F7CC" w:rsidR="00975B05" w:rsidRDefault="00975B05" w:rsidP="00480C06"/>
    <w:p w14:paraId="5093E37A" w14:textId="66925D7E" w:rsidR="008B35A7" w:rsidRDefault="008B35A7" w:rsidP="00480C06"/>
    <w:p w14:paraId="66D46C87" w14:textId="18199FE4" w:rsidR="008B35A7" w:rsidRDefault="00990634" w:rsidP="00480C06">
      <w:r>
        <w:rPr>
          <w:noProof/>
        </w:rPr>
        <mc:AlternateContent>
          <mc:Choice Requires="wps">
            <w:drawing>
              <wp:anchor distT="0" distB="0" distL="114300" distR="114300" simplePos="0" relativeHeight="251706368" behindDoc="0" locked="0" layoutInCell="1" allowOverlap="1" wp14:anchorId="2F569947" wp14:editId="1A76F14A">
                <wp:simplePos x="0" y="0"/>
                <wp:positionH relativeFrom="column">
                  <wp:posOffset>-365760</wp:posOffset>
                </wp:positionH>
                <wp:positionV relativeFrom="paragraph">
                  <wp:posOffset>272415</wp:posOffset>
                </wp:positionV>
                <wp:extent cx="323977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A0C55C" w14:textId="5F26DA22" w:rsidR="00975B05" w:rsidRDefault="00975B05" w:rsidP="00975B05">
                            <w:pPr>
                              <w:pStyle w:val="Caption"/>
                              <w:jc w:val="center"/>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69947" id="Text Box 33" o:spid="_x0000_s1041" type="#_x0000_t202" style="position:absolute;margin-left:-28.8pt;margin-top:21.45pt;width:255.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Ef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" stroked="f">
                <v:textbox style="mso-fit-shape-to-text:t" inset="0,0,0,0">
                  <w:txbxContent>
                    <w:p w14:paraId="50A0C55C" w14:textId="5F26DA22" w:rsidR="00975B05" w:rsidRDefault="00975B05" w:rsidP="00975B05">
                      <w:pPr>
                        <w:pStyle w:val="Caption"/>
                        <w:jc w:val="center"/>
                        <w:rPr>
                          <w:noProof/>
                        </w:rPr>
                      </w:pPr>
                      <w:r>
                        <w:t>Figure 16</w:t>
                      </w:r>
                    </w:p>
                  </w:txbxContent>
                </v:textbox>
                <w10:wrap type="square"/>
              </v:shape>
            </w:pict>
          </mc:Fallback>
        </mc:AlternateContent>
      </w:r>
    </w:p>
    <w:p w14:paraId="04E07212" w14:textId="6F0AF7AC" w:rsidR="008B35A7" w:rsidRDefault="008B35A7" w:rsidP="00480C06"/>
    <w:p w14:paraId="4CE29582" w14:textId="3E2EC38C" w:rsidR="008B35A7" w:rsidRDefault="008B35A7" w:rsidP="00480C06"/>
    <w:p w14:paraId="12C48251" w14:textId="24F61AA8" w:rsidR="008B35A7" w:rsidRDefault="008B35A7" w:rsidP="00480C06"/>
    <w:p w14:paraId="734E27CB" w14:textId="388E6E0A" w:rsidR="008B35A7" w:rsidRDefault="00990634" w:rsidP="00480C06">
      <w:r>
        <w:lastRenderedPageBreak/>
        <w:t xml:space="preserve">The other option for adding subscriptions is the advanced button which gives all the details In one large window shown in figure 17 below. </w:t>
      </w:r>
      <w:r w:rsidR="002B4D11">
        <w:t xml:space="preserve">This also has some additional sections such as contract expiry and </w:t>
      </w:r>
      <w:proofErr w:type="spellStart"/>
      <w:r w:rsidR="002B4D11">
        <w:t>url</w:t>
      </w:r>
      <w:proofErr w:type="spellEnd"/>
      <w:r w:rsidR="002B4D11">
        <w:t xml:space="preserve"> link to the website of the company. You can also specify the folder and add tag for the sake or organization. Contact manager allows you to add contacts for the alerts to use and the alert manager uses these to let the user know when a payment is due.</w:t>
      </w:r>
    </w:p>
    <w:p w14:paraId="26470E97" w14:textId="77CFFEEB" w:rsidR="00990634" w:rsidRDefault="00F96006" w:rsidP="00480C06">
      <w:r w:rsidRPr="00990634">
        <w:drawing>
          <wp:anchor distT="0" distB="0" distL="114300" distR="114300" simplePos="0" relativeHeight="251707392" behindDoc="0" locked="0" layoutInCell="1" allowOverlap="1" wp14:anchorId="146D2418" wp14:editId="65F59C17">
            <wp:simplePos x="0" y="0"/>
            <wp:positionH relativeFrom="margin">
              <wp:posOffset>640080</wp:posOffset>
            </wp:positionH>
            <wp:positionV relativeFrom="paragraph">
              <wp:posOffset>10160</wp:posOffset>
            </wp:positionV>
            <wp:extent cx="4434840" cy="330835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4840" cy="3308350"/>
                    </a:xfrm>
                    <a:prstGeom prst="rect">
                      <a:avLst/>
                    </a:prstGeom>
                  </pic:spPr>
                </pic:pic>
              </a:graphicData>
            </a:graphic>
            <wp14:sizeRelH relativeFrom="margin">
              <wp14:pctWidth>0</wp14:pctWidth>
            </wp14:sizeRelH>
            <wp14:sizeRelV relativeFrom="margin">
              <wp14:pctHeight>0</wp14:pctHeight>
            </wp14:sizeRelV>
          </wp:anchor>
        </w:drawing>
      </w:r>
    </w:p>
    <w:p w14:paraId="49E4338A" w14:textId="529A14AA" w:rsidR="00990634" w:rsidRDefault="00990634" w:rsidP="00480C06"/>
    <w:p w14:paraId="7C17AE4C" w14:textId="33869312" w:rsidR="00990634" w:rsidRDefault="00990634" w:rsidP="00480C06"/>
    <w:p w14:paraId="4CC4DDF3" w14:textId="378386E6" w:rsidR="00990634" w:rsidRDefault="00990634" w:rsidP="00480C06"/>
    <w:p w14:paraId="4BDAF44E" w14:textId="77777777" w:rsidR="00990634" w:rsidRDefault="00990634" w:rsidP="00480C06"/>
    <w:p w14:paraId="3B88AD7F" w14:textId="50CC2E15" w:rsidR="008B35A7" w:rsidRDefault="008B35A7" w:rsidP="00480C06"/>
    <w:p w14:paraId="69C5BF89" w14:textId="69CC2AD6" w:rsidR="008B35A7" w:rsidRDefault="008B35A7" w:rsidP="00480C06"/>
    <w:p w14:paraId="76F5FA92" w14:textId="2543DC67" w:rsidR="008B35A7" w:rsidRDefault="008B35A7" w:rsidP="00480C06"/>
    <w:p w14:paraId="2C14751A" w14:textId="27DD24A3" w:rsidR="008B35A7" w:rsidRDefault="008B35A7" w:rsidP="00480C06"/>
    <w:p w14:paraId="69D351E9" w14:textId="6AFA4989" w:rsidR="008B35A7" w:rsidRDefault="008B35A7" w:rsidP="00480C06"/>
    <w:p w14:paraId="1EE3EA35" w14:textId="289CBA36" w:rsidR="008B35A7" w:rsidRDefault="008B35A7" w:rsidP="00480C06"/>
    <w:p w14:paraId="1FA083FC" w14:textId="0FB4AC5F" w:rsidR="008B35A7" w:rsidRDefault="00F96006" w:rsidP="00480C06">
      <w:r>
        <w:rPr>
          <w:noProof/>
        </w:rPr>
        <mc:AlternateContent>
          <mc:Choice Requires="wps">
            <w:drawing>
              <wp:anchor distT="0" distB="0" distL="114300" distR="114300" simplePos="0" relativeHeight="251709440" behindDoc="0" locked="0" layoutInCell="1" allowOverlap="1" wp14:anchorId="67C8548E" wp14:editId="09B3AF0B">
                <wp:simplePos x="0" y="0"/>
                <wp:positionH relativeFrom="column">
                  <wp:posOffset>640080</wp:posOffset>
                </wp:positionH>
                <wp:positionV relativeFrom="paragraph">
                  <wp:posOffset>233680</wp:posOffset>
                </wp:positionV>
                <wp:extent cx="443484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34CD3424" w14:textId="0E9A6EA5" w:rsidR="00990634" w:rsidRDefault="00990634" w:rsidP="00990634">
                            <w:pPr>
                              <w:pStyle w:val="Caption"/>
                              <w:jc w:val="cente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8548E" id="Text Box 38" o:spid="_x0000_s1042" type="#_x0000_t202" style="position:absolute;margin-left:50.4pt;margin-top:18.4pt;width:34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kCGgIAAEAEAAAOAAAAZHJzL2Uyb0RvYy54bWysU8Fu2zAMvQ/YPwi6L07aLC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" stroked="f">
                <v:textbox style="mso-fit-shape-to-text:t" inset="0,0,0,0">
                  <w:txbxContent>
                    <w:p w14:paraId="34CD3424" w14:textId="0E9A6EA5" w:rsidR="00990634" w:rsidRDefault="00990634" w:rsidP="00990634">
                      <w:pPr>
                        <w:pStyle w:val="Caption"/>
                        <w:jc w:val="center"/>
                      </w:pPr>
                      <w:r>
                        <w:t>Figure 17</w:t>
                      </w:r>
                    </w:p>
                  </w:txbxContent>
                </v:textbox>
                <w10:wrap type="square"/>
              </v:shape>
            </w:pict>
          </mc:Fallback>
        </mc:AlternateContent>
      </w:r>
    </w:p>
    <w:p w14:paraId="0D2109FA" w14:textId="77777777" w:rsidR="008B35A7" w:rsidRDefault="008B35A7" w:rsidP="00480C06"/>
    <w:p w14:paraId="5AEDCFA2" w14:textId="03CDE64A" w:rsidR="002B4D11" w:rsidRDefault="0076730B" w:rsidP="00480C06">
      <w:r>
        <w:t xml:space="preserve"> </w:t>
      </w:r>
      <w:r w:rsidR="002B4D11">
        <w:t>When adding an alarm for a payment you get the popup shown below in figure 18. Custom alerts is the alarm id. When selecting when to be alerted you have a choice of a day, week, or month before as shown. The reason for the alert can be for a payment o/ trial expiry date or the contract end date. Finally, the contact is selected from the ones you add in the contact manager and by default only has the name and email used to set up the account.</w:t>
      </w:r>
    </w:p>
    <w:p w14:paraId="6424C57E" w14:textId="362FAF78" w:rsidR="002B4D11" w:rsidRDefault="002B4D11" w:rsidP="00480C06">
      <w:r>
        <w:rPr>
          <w:noProof/>
        </w:rPr>
        <mc:AlternateContent>
          <mc:Choice Requires="wps">
            <w:drawing>
              <wp:anchor distT="0" distB="0" distL="114300" distR="114300" simplePos="0" relativeHeight="251712512" behindDoc="0" locked="0" layoutInCell="1" allowOverlap="1" wp14:anchorId="5E6B6F2D" wp14:editId="6EF4F187">
                <wp:simplePos x="0" y="0"/>
                <wp:positionH relativeFrom="column">
                  <wp:posOffset>594360</wp:posOffset>
                </wp:positionH>
                <wp:positionV relativeFrom="paragraph">
                  <wp:posOffset>1479550</wp:posOffset>
                </wp:positionV>
                <wp:extent cx="47244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1ADDC00" w14:textId="77767967" w:rsidR="002B4D11" w:rsidRPr="00D45F05" w:rsidRDefault="002B4D11" w:rsidP="002B4D11">
                            <w:pPr>
                              <w:pStyle w:val="Caption"/>
                              <w:jc w:val="center"/>
                              <w:rPr>
                                <w:b/>
                                <w:bCs/>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B6F2D" id="Text Box 40" o:spid="_x0000_s1043" type="#_x0000_t202" style="position:absolute;margin-left:46.8pt;margin-top:116.5pt;width:37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IGGgIAAEAEAAAOAAAAZHJzL2Uyb0RvYy54bWysU8Fu2zAMvQ/YPwi6L06yrC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p7PZmEKSYjcfP8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" stroked="f">
                <v:textbox style="mso-fit-shape-to-text:t" inset="0,0,0,0">
                  <w:txbxContent>
                    <w:p w14:paraId="11ADDC00" w14:textId="77767967" w:rsidR="002B4D11" w:rsidRPr="00D45F05" w:rsidRDefault="002B4D11" w:rsidP="002B4D11">
                      <w:pPr>
                        <w:pStyle w:val="Caption"/>
                        <w:jc w:val="center"/>
                        <w:rPr>
                          <w:b/>
                          <w:bCs/>
                        </w:rPr>
                      </w:pPr>
                      <w:r>
                        <w:t>Figure 18</w:t>
                      </w:r>
                    </w:p>
                  </w:txbxContent>
                </v:textbox>
                <w10:wrap type="square"/>
              </v:shape>
            </w:pict>
          </mc:Fallback>
        </mc:AlternateContent>
      </w:r>
      <w:r w:rsidRPr="002B4D11">
        <w:rPr>
          <w:b/>
          <w:bCs/>
        </w:rPr>
        <w:drawing>
          <wp:anchor distT="0" distB="0" distL="114300" distR="114300" simplePos="0" relativeHeight="251710464" behindDoc="0" locked="0" layoutInCell="1" allowOverlap="1" wp14:anchorId="6ABAD487" wp14:editId="76D0296F">
            <wp:simplePos x="0" y="0"/>
            <wp:positionH relativeFrom="margin">
              <wp:posOffset>594360</wp:posOffset>
            </wp:positionH>
            <wp:positionV relativeFrom="paragraph">
              <wp:posOffset>5080</wp:posOffset>
            </wp:positionV>
            <wp:extent cx="4724400" cy="14173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4400" cy="1417320"/>
                    </a:xfrm>
                    <a:prstGeom prst="rect">
                      <a:avLst/>
                    </a:prstGeom>
                  </pic:spPr>
                </pic:pic>
              </a:graphicData>
            </a:graphic>
            <wp14:sizeRelH relativeFrom="margin">
              <wp14:pctWidth>0</wp14:pctWidth>
            </wp14:sizeRelH>
            <wp14:sizeRelV relativeFrom="margin">
              <wp14:pctHeight>0</wp14:pctHeight>
            </wp14:sizeRelV>
          </wp:anchor>
        </w:drawing>
      </w:r>
    </w:p>
    <w:p w14:paraId="717FBDDF" w14:textId="7738D78E" w:rsidR="002B4D11" w:rsidRDefault="002B4D11" w:rsidP="00480C06"/>
    <w:p w14:paraId="4A77F875" w14:textId="31CDF5F2" w:rsidR="002B4D11" w:rsidRPr="002B4D11" w:rsidRDefault="002B4D11" w:rsidP="00480C06">
      <w:pPr>
        <w:rPr>
          <w:b/>
          <w:bCs/>
        </w:rPr>
      </w:pPr>
    </w:p>
    <w:p w14:paraId="46874E82" w14:textId="4B77C644" w:rsidR="00687A32" w:rsidRDefault="00687A32" w:rsidP="00480C06">
      <w:r>
        <w:br w:type="page"/>
      </w:r>
    </w:p>
    <w:p w14:paraId="3BE5EF4E" w14:textId="51F8C56E" w:rsidR="00AB3724" w:rsidRDefault="00AB3724">
      <w:r>
        <w:lastRenderedPageBreak/>
        <w:t>Once all this has been done the subscriptions will be added to the homepage. While there on the right of each subscription is an edit button and three dots that show other options for that sub as shown in figure 19 below. From left to right these are delete, pause, duplicate, attachments, edit history, payment history, alert manager and finally a button to close the options menu.</w:t>
      </w:r>
    </w:p>
    <w:p w14:paraId="21269109" w14:textId="77777777" w:rsidR="008B24A9" w:rsidRDefault="00AB3724" w:rsidP="008B24A9">
      <w:pPr>
        <w:keepNext/>
      </w:pPr>
      <w:r w:rsidRPr="00AB3724">
        <w:drawing>
          <wp:inline distT="0" distB="0" distL="0" distR="0" wp14:anchorId="27769002" wp14:editId="0F4F8429">
            <wp:extent cx="5731510" cy="28721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2105"/>
                    </a:xfrm>
                    <a:prstGeom prst="rect">
                      <a:avLst/>
                    </a:prstGeom>
                  </pic:spPr>
                </pic:pic>
              </a:graphicData>
            </a:graphic>
          </wp:inline>
        </w:drawing>
      </w:r>
    </w:p>
    <w:p w14:paraId="30A38276" w14:textId="56CAA2FB" w:rsidR="00AB3724" w:rsidRDefault="008B24A9" w:rsidP="008B24A9">
      <w:pPr>
        <w:pStyle w:val="Caption"/>
        <w:jc w:val="center"/>
      </w:pPr>
      <w:r>
        <w:t>Figure 19</w:t>
      </w:r>
    </w:p>
    <w:p w14:paraId="2A7F89B9" w14:textId="77777777" w:rsidR="008B24A9" w:rsidRDefault="008B24A9">
      <w:r>
        <w:br w:type="page"/>
      </w:r>
    </w:p>
    <w:p w14:paraId="58E7BCF9" w14:textId="0BCD7764" w:rsidR="008B24A9" w:rsidRDefault="008B24A9">
      <w:r>
        <w:lastRenderedPageBreak/>
        <w:t>This website also has features in the top banner for reports, calendar and popular subscriptions called explore. Each of these will be shown below. First is the reports section (fig 20).</w:t>
      </w:r>
    </w:p>
    <w:p w14:paraId="03615268" w14:textId="5BC1B98A" w:rsidR="008B24A9" w:rsidRDefault="008B24A9">
      <w:r>
        <w:rPr>
          <w:noProof/>
        </w:rPr>
        <mc:AlternateContent>
          <mc:Choice Requires="wps">
            <w:drawing>
              <wp:anchor distT="0" distB="0" distL="114300" distR="114300" simplePos="0" relativeHeight="251715584" behindDoc="0" locked="0" layoutInCell="1" allowOverlap="1" wp14:anchorId="31F7D34D" wp14:editId="437878F2">
                <wp:simplePos x="0" y="0"/>
                <wp:positionH relativeFrom="column">
                  <wp:posOffset>722630</wp:posOffset>
                </wp:positionH>
                <wp:positionV relativeFrom="paragraph">
                  <wp:posOffset>4881245</wp:posOffset>
                </wp:positionV>
                <wp:extent cx="42824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0647BC9A" w14:textId="26B97D55" w:rsidR="008B24A9" w:rsidRPr="008B24A9" w:rsidRDefault="008B24A9" w:rsidP="008B24A9">
                            <w:pPr>
                              <w:pStyle w:val="Caption"/>
                              <w:jc w:val="center"/>
                            </w:pPr>
                            <w:r>
                              <w:t xml:space="preserve">Figure </w:t>
                            </w:r>
                            <w:fldSimple w:instr=" SEQ Figure \* ARABIC ">
                              <w:r w:rsidR="00B82ED2">
                                <w:rPr>
                                  <w:noProof/>
                                </w:rPr>
                                <w:t>2</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7D34D" id="Text Box 43" o:spid="_x0000_s1044" type="#_x0000_t202" style="position:absolute;margin-left:56.9pt;margin-top:384.35pt;width:337.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VUGgIAAEAEAAAOAAAAZHJzL2Uyb0RvYy54bWysU1GP2jAMfp+0/xDlfRQYO6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tl0Pp3NKCQpdvfxU6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" stroked="f">
                <v:textbox style="mso-fit-shape-to-text:t" inset="0,0,0,0">
                  <w:txbxContent>
                    <w:p w14:paraId="0647BC9A" w14:textId="26B97D55" w:rsidR="008B24A9" w:rsidRPr="008B24A9" w:rsidRDefault="008B24A9" w:rsidP="008B24A9">
                      <w:pPr>
                        <w:pStyle w:val="Caption"/>
                        <w:jc w:val="center"/>
                      </w:pPr>
                      <w:r>
                        <w:t xml:space="preserve">Figure </w:t>
                      </w:r>
                      <w:fldSimple w:instr=" SEQ Figure \* ARABIC ">
                        <w:r w:rsidR="00B82ED2">
                          <w:rPr>
                            <w:noProof/>
                          </w:rPr>
                          <w:t>2</w:t>
                        </w:r>
                      </w:fldSimple>
                      <w:r>
                        <w:t>0</w:t>
                      </w:r>
                    </w:p>
                  </w:txbxContent>
                </v:textbox>
                <w10:wrap type="square"/>
              </v:shape>
            </w:pict>
          </mc:Fallback>
        </mc:AlternateContent>
      </w:r>
      <w:r w:rsidRPr="008B24A9">
        <w:drawing>
          <wp:anchor distT="0" distB="0" distL="114300" distR="114300" simplePos="0" relativeHeight="251713536" behindDoc="0" locked="0" layoutInCell="1" allowOverlap="1" wp14:anchorId="21F4D860" wp14:editId="0BC6038C">
            <wp:simplePos x="0" y="0"/>
            <wp:positionH relativeFrom="margin">
              <wp:align>center</wp:align>
            </wp:positionH>
            <wp:positionV relativeFrom="paragraph">
              <wp:posOffset>13335</wp:posOffset>
            </wp:positionV>
            <wp:extent cx="4282440" cy="4810984"/>
            <wp:effectExtent l="0" t="0" r="381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2440" cy="4810984"/>
                    </a:xfrm>
                    <a:prstGeom prst="rect">
                      <a:avLst/>
                    </a:prstGeom>
                  </pic:spPr>
                </pic:pic>
              </a:graphicData>
            </a:graphic>
          </wp:anchor>
        </w:drawing>
      </w:r>
    </w:p>
    <w:p w14:paraId="54FE89F8" w14:textId="1108ACAB" w:rsidR="008B24A9" w:rsidRDefault="008B24A9"/>
    <w:p w14:paraId="4719E701" w14:textId="47BFEE93" w:rsidR="008B24A9" w:rsidRDefault="008B24A9"/>
    <w:p w14:paraId="293055BF" w14:textId="22131BF9" w:rsidR="008B24A9" w:rsidRDefault="008B24A9"/>
    <w:p w14:paraId="0CF38CBE" w14:textId="77777777" w:rsidR="008B24A9" w:rsidRDefault="008B24A9"/>
    <w:p w14:paraId="2E729F67" w14:textId="688111FD" w:rsidR="008B24A9" w:rsidRDefault="008B24A9"/>
    <w:p w14:paraId="5FDFCE49" w14:textId="27F9A7DA" w:rsidR="008B24A9" w:rsidRDefault="008B24A9"/>
    <w:p w14:paraId="2FA92E2A" w14:textId="77777777" w:rsidR="008B24A9" w:rsidRDefault="008B24A9"/>
    <w:p w14:paraId="1A4B653E" w14:textId="77777777" w:rsidR="008B24A9" w:rsidRDefault="008B24A9"/>
    <w:p w14:paraId="63CB7344" w14:textId="5DC74B31" w:rsidR="008B24A9" w:rsidRDefault="008B24A9"/>
    <w:p w14:paraId="419C8FCF" w14:textId="2E45DF74" w:rsidR="008B24A9" w:rsidRDefault="008B24A9"/>
    <w:p w14:paraId="499A2428" w14:textId="3969E328" w:rsidR="008B24A9" w:rsidRDefault="008B24A9"/>
    <w:p w14:paraId="2E3C3A18" w14:textId="578D65E9" w:rsidR="008B24A9" w:rsidRDefault="008B24A9"/>
    <w:p w14:paraId="668B8883" w14:textId="120106E0" w:rsidR="008B24A9" w:rsidRDefault="008B24A9"/>
    <w:p w14:paraId="4C716776" w14:textId="359AFA87" w:rsidR="008B24A9" w:rsidRDefault="008B24A9"/>
    <w:p w14:paraId="1589CCA9" w14:textId="627D2B09" w:rsidR="008B24A9" w:rsidRDefault="008B24A9"/>
    <w:p w14:paraId="76E8E896" w14:textId="602FA70B" w:rsidR="008B24A9" w:rsidRDefault="008B24A9"/>
    <w:p w14:paraId="1F284836" w14:textId="6766F2B7" w:rsidR="008B24A9" w:rsidRDefault="008B24A9"/>
    <w:p w14:paraId="00A8C82A" w14:textId="77777777" w:rsidR="008B24A9" w:rsidRDefault="008B24A9"/>
    <w:p w14:paraId="737A5209" w14:textId="6B94B34D" w:rsidR="008B24A9" w:rsidRDefault="008B24A9">
      <w:r>
        <w:t>This page allows the user to view their monthly and yearly totals and other information about each folder of payments. This is all generated automatically for the user from their input data</w:t>
      </w:r>
      <w:r w:rsidR="003851FB">
        <w:t>. It can also be filtered based on folder, tag and payment type if needed.</w:t>
      </w:r>
    </w:p>
    <w:p w14:paraId="35652A0E" w14:textId="050B3873" w:rsidR="008B24A9" w:rsidRDefault="008B24A9"/>
    <w:p w14:paraId="1A8153B2" w14:textId="77777777" w:rsidR="008B24A9" w:rsidRDefault="008B24A9"/>
    <w:p w14:paraId="7C57852D" w14:textId="552E8B37" w:rsidR="003851FB" w:rsidRDefault="008B24A9">
      <w:r>
        <w:br w:type="page"/>
      </w:r>
    </w:p>
    <w:p w14:paraId="4B721E8F" w14:textId="12AEDC71" w:rsidR="003851FB" w:rsidRDefault="003851FB">
      <w:r w:rsidRPr="003851FB">
        <w:lastRenderedPageBreak/>
        <w:drawing>
          <wp:anchor distT="0" distB="0" distL="114300" distR="114300" simplePos="0" relativeHeight="251716608" behindDoc="0" locked="0" layoutInCell="1" allowOverlap="1" wp14:anchorId="196988B2" wp14:editId="080ABCFD">
            <wp:simplePos x="0" y="0"/>
            <wp:positionH relativeFrom="column">
              <wp:posOffset>0</wp:posOffset>
            </wp:positionH>
            <wp:positionV relativeFrom="paragraph">
              <wp:posOffset>640080</wp:posOffset>
            </wp:positionV>
            <wp:extent cx="5731510" cy="3250565"/>
            <wp:effectExtent l="0" t="0" r="2540" b="698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63EB7065" wp14:editId="1D3F0EEA">
                <wp:simplePos x="0" y="0"/>
                <wp:positionH relativeFrom="column">
                  <wp:posOffset>0</wp:posOffset>
                </wp:positionH>
                <wp:positionV relativeFrom="paragraph">
                  <wp:posOffset>3947795</wp:posOffset>
                </wp:positionV>
                <wp:extent cx="57315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1311D2" w14:textId="55AD1462" w:rsidR="003851FB" w:rsidRDefault="003851FB" w:rsidP="003851FB">
                            <w:pPr>
                              <w:pStyle w:val="Caption"/>
                              <w:jc w:val="cente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B7065" id="Text Box 45" o:spid="_x0000_s1045" type="#_x0000_t202" style="position:absolute;margin-left:0;margin-top:310.85pt;width:451.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" stroked="f">
                <v:textbox style="mso-fit-shape-to-text:t" inset="0,0,0,0">
                  <w:txbxContent>
                    <w:p w14:paraId="121311D2" w14:textId="55AD1462" w:rsidR="003851FB" w:rsidRDefault="003851FB" w:rsidP="003851FB">
                      <w:pPr>
                        <w:pStyle w:val="Caption"/>
                        <w:jc w:val="center"/>
                      </w:pPr>
                      <w:r>
                        <w:t>Figure 21</w:t>
                      </w:r>
                    </w:p>
                  </w:txbxContent>
                </v:textbox>
                <w10:wrap type="square"/>
              </v:shape>
            </w:pict>
          </mc:Fallback>
        </mc:AlternateContent>
      </w:r>
      <w:r>
        <w:t>Secondly there is the calendar page shown in figure 21 below. This can be used to look ahead and get a good idea of what is due when. Like the reports it can be filtered the same way and auto colours each folder.</w:t>
      </w:r>
    </w:p>
    <w:p w14:paraId="5B300BE2" w14:textId="425D9FA9" w:rsidR="003851FB" w:rsidRDefault="003851FB"/>
    <w:p w14:paraId="31A39C48" w14:textId="0F4D7405" w:rsidR="003851FB" w:rsidRDefault="003851FB"/>
    <w:p w14:paraId="04170956" w14:textId="77777777" w:rsidR="003851FB" w:rsidRDefault="003851FB"/>
    <w:p w14:paraId="2C81A9E4" w14:textId="77777777" w:rsidR="003851FB" w:rsidRDefault="003851FB">
      <w:r>
        <w:br w:type="page"/>
      </w:r>
    </w:p>
    <w:p w14:paraId="6E18F6D5" w14:textId="391C96FC" w:rsidR="003851FB" w:rsidRDefault="003851FB">
      <w:r>
        <w:lastRenderedPageBreak/>
        <w:t>Finally, is the explore section that allows the user to look at popular subscriptions and lifetime deals shown in figure 22. Any of these can be selected to give information about them such as their price, rating, and cancelation rates (fig 2</w:t>
      </w:r>
      <w:r w:rsidR="00B82ED2">
        <w:t>3</w:t>
      </w:r>
      <w:r>
        <w:t>).</w:t>
      </w:r>
    </w:p>
    <w:p w14:paraId="7590A166" w14:textId="77777777" w:rsidR="00B82ED2" w:rsidRDefault="003851FB" w:rsidP="00B82ED2">
      <w:pPr>
        <w:keepNext/>
      </w:pPr>
      <w:r w:rsidRPr="003851FB">
        <w:drawing>
          <wp:inline distT="0" distB="0" distL="0" distR="0" wp14:anchorId="3E97626A" wp14:editId="21555624">
            <wp:extent cx="5731510" cy="36417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41725"/>
                    </a:xfrm>
                    <a:prstGeom prst="rect">
                      <a:avLst/>
                    </a:prstGeom>
                  </pic:spPr>
                </pic:pic>
              </a:graphicData>
            </a:graphic>
          </wp:inline>
        </w:drawing>
      </w:r>
    </w:p>
    <w:p w14:paraId="0ECCE809" w14:textId="44CECED2" w:rsidR="003851FB" w:rsidRDefault="00B82ED2" w:rsidP="00B82ED2">
      <w:pPr>
        <w:pStyle w:val="Caption"/>
        <w:jc w:val="center"/>
      </w:pPr>
      <w:r>
        <w:t>Figure 22</w:t>
      </w:r>
    </w:p>
    <w:p w14:paraId="7BA89EDE" w14:textId="0EE3B0B3" w:rsidR="003851FB" w:rsidRDefault="003851FB"/>
    <w:p w14:paraId="26BAB05F" w14:textId="77777777" w:rsidR="003851FB" w:rsidRDefault="003851FB"/>
    <w:p w14:paraId="0BEC6725" w14:textId="77777777" w:rsidR="00B82ED2" w:rsidRDefault="003851FB" w:rsidP="00B82ED2">
      <w:pPr>
        <w:keepNext/>
      </w:pPr>
      <w:r w:rsidRPr="003851FB">
        <w:drawing>
          <wp:inline distT="0" distB="0" distL="0" distR="0" wp14:anchorId="31D3FFA3" wp14:editId="0DAD5C9A">
            <wp:extent cx="5654040" cy="268922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351"/>
                    <a:stretch/>
                  </pic:blipFill>
                  <pic:spPr bwMode="auto">
                    <a:xfrm>
                      <a:off x="0" y="0"/>
                      <a:ext cx="5654040" cy="2689225"/>
                    </a:xfrm>
                    <a:prstGeom prst="rect">
                      <a:avLst/>
                    </a:prstGeom>
                    <a:ln>
                      <a:noFill/>
                    </a:ln>
                    <a:extLst>
                      <a:ext uri="{53640926-AAD7-44D8-BBD7-CCE9431645EC}">
                        <a14:shadowObscured xmlns:a14="http://schemas.microsoft.com/office/drawing/2010/main"/>
                      </a:ext>
                    </a:extLst>
                  </pic:spPr>
                </pic:pic>
              </a:graphicData>
            </a:graphic>
          </wp:inline>
        </w:drawing>
      </w:r>
    </w:p>
    <w:p w14:paraId="4FFE74DB" w14:textId="62FEA02B" w:rsidR="003851FB" w:rsidRDefault="00B82ED2" w:rsidP="00B82ED2">
      <w:pPr>
        <w:pStyle w:val="Caption"/>
        <w:jc w:val="center"/>
      </w:pPr>
      <w:r>
        <w:t>Figure 23</w:t>
      </w:r>
    </w:p>
    <w:p w14:paraId="35F02A1F" w14:textId="28EB6616" w:rsidR="003851FB" w:rsidRDefault="003851FB"/>
    <w:p w14:paraId="69B82465" w14:textId="58591EB1" w:rsidR="003851FB" w:rsidRDefault="003851FB"/>
    <w:p w14:paraId="2DDD7DCE" w14:textId="77777777" w:rsidR="00416FD6" w:rsidRDefault="00AB3724">
      <w:r>
        <w:lastRenderedPageBreak/>
        <w:t>This</w:t>
      </w:r>
      <w:r w:rsidR="0060782B">
        <w:t xml:space="preserve"> site is very similar to this project and as such has been researched in more details. Features such as adding subscriptions and alarms will work much the same way with some minor differences. Although the file system is a good way to organize your subscriptions it takes up a lot of space even if it is unused as shown above. None of the subscriptions are added to any folders yet the entertainment, insurance and utilities folders are still visible and can be selected. </w:t>
      </w:r>
      <w:r w:rsidR="00496BFA">
        <w:t>Likewise,</w:t>
      </w:r>
      <w:r w:rsidR="0060782B">
        <w:t xml:space="preserve"> the options for single payments and lifetime deals are unnecessary as they are no currently in sure and due to the nature of these item there would be no recuring fees.</w:t>
      </w:r>
      <w:r w:rsidR="00416FD6">
        <w:t xml:space="preserve"> </w:t>
      </w:r>
    </w:p>
    <w:p w14:paraId="61D3368C" w14:textId="059EEBCF" w:rsidR="00AB3724" w:rsidRDefault="00416FD6">
      <w:r>
        <w:t xml:space="preserve">The data is not stored on the local machine as such it must be requested from a database elsewhere when loading the page. This is the most common method for this type of site and will more than likely be the same method used in this project. </w:t>
      </w:r>
    </w:p>
    <w:p w14:paraId="45A46918" w14:textId="0BD0BC44" w:rsidR="00714CDA" w:rsidRDefault="00714CDA">
      <w:r>
        <w:br w:type="page"/>
      </w:r>
    </w:p>
    <w:p w14:paraId="3BB07E54" w14:textId="77777777" w:rsidR="00EC5149" w:rsidRDefault="00EC5149" w:rsidP="00480C06"/>
    <w:p w14:paraId="16F0BDB7" w14:textId="77777777" w:rsidR="00687A32" w:rsidRPr="00687A32" w:rsidRDefault="00687A32" w:rsidP="00687A32">
      <w:pPr>
        <w:spacing w:after="0" w:line="240" w:lineRule="auto"/>
        <w:jc w:val="right"/>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1.</w:t>
      </w:r>
    </w:p>
    <w:p w14:paraId="2CAAC716" w14:textId="77777777" w:rsidR="00687A32" w:rsidRPr="00687A32" w:rsidRDefault="00687A32" w:rsidP="00687A32">
      <w:pPr>
        <w:spacing w:after="0" w:line="240" w:lineRule="auto"/>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 xml:space="preserve">Trends and opportunities in the subscription e-commerce market | McKinsey [Internet]. [cited 2022 Oct 16]. Available from: </w:t>
      </w:r>
      <w:hyperlink r:id="rId27" w:history="1">
        <w:r w:rsidRPr="00687A32">
          <w:rPr>
            <w:rFonts w:ascii="Times New Roman" w:eastAsia="Times New Roman" w:hAnsi="Times New Roman" w:cs="Times New Roman"/>
            <w:color w:val="0000FF"/>
            <w:sz w:val="24"/>
            <w:szCs w:val="24"/>
            <w:u w:val="single"/>
          </w:rPr>
          <w:t>https://www.mckinsey.com/industries/technology-media-and-telecommunications/our-insights/thinking-inside-the-subscription-box-new-research-on-ecommerce-consumers</w:t>
        </w:r>
      </w:hyperlink>
    </w:p>
    <w:p w14:paraId="1A454906" w14:textId="26D6FD6C" w:rsidR="00687A32" w:rsidRDefault="00687A32"/>
    <w:p w14:paraId="04F7CAFD" w14:textId="583B9AA3" w:rsidR="00687A32" w:rsidRPr="00687A32" w:rsidRDefault="00687A32" w:rsidP="00687A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687A32">
        <w:rPr>
          <w:rFonts w:ascii="Times New Roman" w:eastAsia="Times New Roman" w:hAnsi="Times New Roman" w:cs="Times New Roman"/>
          <w:sz w:val="24"/>
          <w:szCs w:val="24"/>
        </w:rPr>
        <w:t>.</w:t>
      </w:r>
    </w:p>
    <w:p w14:paraId="313300BC" w14:textId="77777777" w:rsidR="00687A32" w:rsidRPr="00687A32" w:rsidRDefault="00687A32" w:rsidP="00687A32">
      <w:pPr>
        <w:spacing w:after="0" w:line="240" w:lineRule="auto"/>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 xml:space="preserve">Subscription Service Statistics and Costs – C+R Research [Internet]. [cited 2022 Oct 16]. Available from: </w:t>
      </w:r>
      <w:hyperlink r:id="rId28" w:history="1">
        <w:r w:rsidRPr="00687A32">
          <w:rPr>
            <w:rFonts w:ascii="Times New Roman" w:eastAsia="Times New Roman" w:hAnsi="Times New Roman" w:cs="Times New Roman"/>
            <w:color w:val="0000FF"/>
            <w:sz w:val="24"/>
            <w:szCs w:val="24"/>
            <w:u w:val="single"/>
          </w:rPr>
          <w:t>https://www.crresearch.com/blog/subscription-service-statistics-and-costs</w:t>
        </w:r>
      </w:hyperlink>
    </w:p>
    <w:p w14:paraId="20C4E39D" w14:textId="312A499F" w:rsidR="00687A32" w:rsidRDefault="00687A32"/>
    <w:p w14:paraId="5476D680" w14:textId="4432CDD1" w:rsidR="001A5092" w:rsidRPr="001A5092" w:rsidRDefault="001A5092" w:rsidP="001A509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1A5092">
        <w:rPr>
          <w:rFonts w:ascii="Times New Roman" w:eastAsia="Times New Roman" w:hAnsi="Times New Roman" w:cs="Times New Roman"/>
          <w:sz w:val="24"/>
          <w:szCs w:val="24"/>
        </w:rPr>
        <w:t>.</w:t>
      </w:r>
    </w:p>
    <w:p w14:paraId="6E0FDDF0" w14:textId="77777777" w:rsidR="001A5092" w:rsidRPr="001A5092" w:rsidRDefault="001A5092" w:rsidP="001A5092">
      <w:pPr>
        <w:spacing w:after="0" w:line="240" w:lineRule="auto"/>
        <w:rPr>
          <w:rFonts w:ascii="Times New Roman" w:eastAsia="Times New Roman" w:hAnsi="Times New Roman" w:cs="Times New Roman"/>
          <w:sz w:val="24"/>
          <w:szCs w:val="24"/>
        </w:rPr>
      </w:pPr>
      <w:r w:rsidRPr="001A5092">
        <w:rPr>
          <w:rFonts w:ascii="Times New Roman" w:eastAsia="Times New Roman" w:hAnsi="Times New Roman" w:cs="Times New Roman"/>
          <w:sz w:val="24"/>
          <w:szCs w:val="24"/>
        </w:rPr>
        <w:t xml:space="preserve">Survey from Chase Reveals That Two-Thirds of Consumers Have Forgotten About At Least One Recurring Payment In The Last Year [Internet]. [cited 2022 Oct 16]. Available from: </w:t>
      </w:r>
      <w:hyperlink r:id="rId29" w:history="1">
        <w:r w:rsidRPr="001A5092">
          <w:rPr>
            <w:rFonts w:ascii="Times New Roman" w:eastAsia="Times New Roman" w:hAnsi="Times New Roman" w:cs="Times New Roman"/>
            <w:color w:val="0000FF"/>
            <w:sz w:val="24"/>
            <w:szCs w:val="24"/>
            <w:u w:val="single"/>
          </w:rPr>
          <w:t>https://media.chase.com/news/survey-from-chase-reveals</w:t>
        </w:r>
      </w:hyperlink>
    </w:p>
    <w:p w14:paraId="3E572D35" w14:textId="44A6F444" w:rsidR="001A5092" w:rsidRDefault="001A5092"/>
    <w:p w14:paraId="19B73381" w14:textId="458D9C74" w:rsidR="00C437A9" w:rsidRPr="00C437A9" w:rsidRDefault="00C437A9" w:rsidP="00C437A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C437A9">
        <w:rPr>
          <w:rFonts w:ascii="Times New Roman" w:eastAsia="Times New Roman" w:hAnsi="Times New Roman" w:cs="Times New Roman"/>
          <w:sz w:val="24"/>
          <w:szCs w:val="24"/>
        </w:rPr>
        <w:t>.</w:t>
      </w:r>
    </w:p>
    <w:p w14:paraId="243F9ACE" w14:textId="62B7893B" w:rsidR="00C437A9" w:rsidRPr="00C437A9" w:rsidRDefault="00C437A9" w:rsidP="00C437A9">
      <w:pPr>
        <w:spacing w:after="0" w:line="240" w:lineRule="auto"/>
        <w:rPr>
          <w:rFonts w:ascii="Times New Roman" w:eastAsia="Times New Roman" w:hAnsi="Times New Roman" w:cs="Times New Roman"/>
          <w:sz w:val="24"/>
          <w:szCs w:val="24"/>
        </w:rPr>
      </w:pPr>
      <w:r w:rsidRPr="00C437A9">
        <w:rPr>
          <w:rFonts w:ascii="Times New Roman" w:eastAsia="Times New Roman" w:hAnsi="Times New Roman" w:cs="Times New Roman"/>
          <w:sz w:val="24"/>
          <w:szCs w:val="24"/>
        </w:rPr>
        <w:t xml:space="preserve">Preferred global social login ID 2016 [Internet]. Statista. [cited 2022 Oct 16]. Available from: </w:t>
      </w:r>
      <w:hyperlink r:id="rId30" w:history="1">
        <w:r w:rsidRPr="00C437A9">
          <w:rPr>
            <w:rFonts w:ascii="Times New Roman" w:eastAsia="Times New Roman" w:hAnsi="Times New Roman" w:cs="Times New Roman"/>
            <w:color w:val="0000FF"/>
            <w:sz w:val="24"/>
            <w:szCs w:val="24"/>
            <w:u w:val="single"/>
          </w:rPr>
          <w:t>https://www.statista.com/statistics/459601/preferred-social-login-id-global/</w:t>
        </w:r>
      </w:hyperlink>
    </w:p>
    <w:p w14:paraId="53F5B882" w14:textId="708D960B" w:rsidR="00C437A9" w:rsidRDefault="00C437A9"/>
    <w:p w14:paraId="580C3D26" w14:textId="6BCA2A1C" w:rsidR="00C437A9" w:rsidRPr="00C437A9" w:rsidRDefault="00C437A9" w:rsidP="00C437A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C437A9">
        <w:rPr>
          <w:rFonts w:ascii="Times New Roman" w:eastAsia="Times New Roman" w:hAnsi="Times New Roman" w:cs="Times New Roman"/>
          <w:sz w:val="24"/>
          <w:szCs w:val="24"/>
        </w:rPr>
        <w:t>.</w:t>
      </w:r>
    </w:p>
    <w:p w14:paraId="6892B58A" w14:textId="7CEB40FE" w:rsidR="00C437A9" w:rsidRDefault="00C437A9" w:rsidP="00C437A9">
      <w:pPr>
        <w:spacing w:after="0" w:line="240" w:lineRule="auto"/>
        <w:rPr>
          <w:rFonts w:ascii="Times New Roman" w:eastAsia="Times New Roman" w:hAnsi="Times New Roman" w:cs="Times New Roman"/>
          <w:color w:val="0000FF"/>
          <w:sz w:val="24"/>
          <w:szCs w:val="24"/>
          <w:u w:val="single"/>
        </w:rPr>
      </w:pPr>
      <w:r w:rsidRPr="00C437A9">
        <w:rPr>
          <w:rFonts w:ascii="Times New Roman" w:eastAsia="Times New Roman" w:hAnsi="Times New Roman" w:cs="Times New Roman"/>
          <w:sz w:val="24"/>
          <w:szCs w:val="24"/>
        </w:rPr>
        <w:t xml:space="preserve">How SSO Can Improve Conversion Rates on Apps and Ecommerce Websites: Bread &amp; Butter IO [Internet]. Customer data platform | First-party data | GDPR ready. 2019 [cited 2022 Oct 16]. Available from: </w:t>
      </w:r>
      <w:hyperlink r:id="rId31" w:history="1">
        <w:r w:rsidRPr="00C437A9">
          <w:rPr>
            <w:rFonts w:ascii="Times New Roman" w:eastAsia="Times New Roman" w:hAnsi="Times New Roman" w:cs="Times New Roman"/>
            <w:color w:val="0000FF"/>
            <w:sz w:val="24"/>
            <w:szCs w:val="24"/>
            <w:u w:val="single"/>
          </w:rPr>
          <w:t>https://breadbutter.io/how-sso-can-improve-conversion-rates-on-apps-and-member-websites/</w:t>
        </w:r>
      </w:hyperlink>
    </w:p>
    <w:p w14:paraId="6829405D" w14:textId="119725CD" w:rsidR="00714CDA" w:rsidRDefault="00714CDA" w:rsidP="00C437A9">
      <w:pPr>
        <w:spacing w:after="0" w:line="240" w:lineRule="auto"/>
        <w:rPr>
          <w:rFonts w:ascii="Times New Roman" w:eastAsia="Times New Roman" w:hAnsi="Times New Roman" w:cs="Times New Roman"/>
          <w:color w:val="0000FF"/>
          <w:sz w:val="24"/>
          <w:szCs w:val="24"/>
          <w:u w:val="single"/>
        </w:rPr>
      </w:pPr>
    </w:p>
    <w:p w14:paraId="799D249D" w14:textId="7D1C50EE" w:rsidR="00714CDA" w:rsidRDefault="00714CDA" w:rsidP="00714CDA">
      <w:pPr>
        <w:jc w:val="right"/>
      </w:pPr>
      <w:r>
        <w:t>6</w:t>
      </w:r>
      <w:r>
        <w:t>.</w:t>
      </w:r>
    </w:p>
    <w:p w14:paraId="1C929F10" w14:textId="77777777" w:rsidR="00714CDA" w:rsidRDefault="00714CDA" w:rsidP="00714CDA">
      <w:r>
        <w:t xml:space="preserve">Subscriptions - </w:t>
      </w:r>
      <w:proofErr w:type="spellStart"/>
      <w:r>
        <w:t>TrackMySubs</w:t>
      </w:r>
      <w:proofErr w:type="spellEnd"/>
      <w:r>
        <w:t xml:space="preserve"> [Internet]. [cited 2022 Oct 23]. Available from: </w:t>
      </w:r>
      <w:hyperlink r:id="rId32" w:history="1">
        <w:r>
          <w:rPr>
            <w:rStyle w:val="Hyperlink"/>
          </w:rPr>
          <w:t>https://app.trackmysubs.com/#</w:t>
        </w:r>
      </w:hyperlink>
    </w:p>
    <w:p w14:paraId="6E91E02B" w14:textId="77777777" w:rsidR="00714CDA" w:rsidRPr="00C437A9" w:rsidRDefault="00714CDA" w:rsidP="00C437A9">
      <w:pPr>
        <w:spacing w:after="0" w:line="240" w:lineRule="auto"/>
        <w:rPr>
          <w:rFonts w:ascii="Times New Roman" w:eastAsia="Times New Roman" w:hAnsi="Times New Roman" w:cs="Times New Roman"/>
          <w:sz w:val="24"/>
          <w:szCs w:val="24"/>
        </w:rPr>
      </w:pPr>
    </w:p>
    <w:p w14:paraId="02C2081B" w14:textId="77777777" w:rsidR="00C437A9" w:rsidRDefault="00C437A9"/>
    <w:sectPr w:rsidR="00C43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05"/>
    <w:rsid w:val="000526DA"/>
    <w:rsid w:val="00081DB9"/>
    <w:rsid w:val="00091F25"/>
    <w:rsid w:val="000E6B86"/>
    <w:rsid w:val="00117105"/>
    <w:rsid w:val="001736D0"/>
    <w:rsid w:val="001A5092"/>
    <w:rsid w:val="002B4D11"/>
    <w:rsid w:val="003851FB"/>
    <w:rsid w:val="00416FD6"/>
    <w:rsid w:val="00480C06"/>
    <w:rsid w:val="00496BFA"/>
    <w:rsid w:val="005E5F76"/>
    <w:rsid w:val="0060782B"/>
    <w:rsid w:val="00687A32"/>
    <w:rsid w:val="006A36B9"/>
    <w:rsid w:val="006D4CAF"/>
    <w:rsid w:val="006F2507"/>
    <w:rsid w:val="006F5570"/>
    <w:rsid w:val="00714CDA"/>
    <w:rsid w:val="0076730B"/>
    <w:rsid w:val="008B24A9"/>
    <w:rsid w:val="008B35A7"/>
    <w:rsid w:val="008E7385"/>
    <w:rsid w:val="00975B05"/>
    <w:rsid w:val="00990634"/>
    <w:rsid w:val="009E6815"/>
    <w:rsid w:val="00AB3724"/>
    <w:rsid w:val="00B801D9"/>
    <w:rsid w:val="00B82ED2"/>
    <w:rsid w:val="00C437A9"/>
    <w:rsid w:val="00CC141C"/>
    <w:rsid w:val="00EC5149"/>
    <w:rsid w:val="00F13E6D"/>
    <w:rsid w:val="00F96006"/>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7DA93"/>
  <w15:chartTrackingRefBased/>
  <w15:docId w15:val="{7A6749E1-2D75-4D02-81D1-C1BA5C81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6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7A32"/>
    <w:rPr>
      <w:color w:val="0000FF"/>
      <w:u w:val="single"/>
    </w:rPr>
  </w:style>
  <w:style w:type="paragraph" w:styleId="Caption">
    <w:name w:val="caption"/>
    <w:basedOn w:val="Normal"/>
    <w:next w:val="Normal"/>
    <w:uiPriority w:val="35"/>
    <w:unhideWhenUsed/>
    <w:qFormat/>
    <w:rsid w:val="000526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11214">
      <w:bodyDiv w:val="1"/>
      <w:marLeft w:val="0"/>
      <w:marRight w:val="0"/>
      <w:marTop w:val="0"/>
      <w:marBottom w:val="0"/>
      <w:divBdr>
        <w:top w:val="none" w:sz="0" w:space="0" w:color="auto"/>
        <w:left w:val="none" w:sz="0" w:space="0" w:color="auto"/>
        <w:bottom w:val="none" w:sz="0" w:space="0" w:color="auto"/>
        <w:right w:val="none" w:sz="0" w:space="0" w:color="auto"/>
      </w:divBdr>
      <w:divsChild>
        <w:div w:id="978000125">
          <w:marLeft w:val="0"/>
          <w:marRight w:val="0"/>
          <w:marTop w:val="0"/>
          <w:marBottom w:val="0"/>
          <w:divBdr>
            <w:top w:val="none" w:sz="0" w:space="0" w:color="auto"/>
            <w:left w:val="none" w:sz="0" w:space="0" w:color="auto"/>
            <w:bottom w:val="none" w:sz="0" w:space="0" w:color="auto"/>
            <w:right w:val="none" w:sz="0" w:space="0" w:color="auto"/>
          </w:divBdr>
          <w:divsChild>
            <w:div w:id="1059553184">
              <w:marLeft w:val="0"/>
              <w:marRight w:val="0"/>
              <w:marTop w:val="0"/>
              <w:marBottom w:val="0"/>
              <w:divBdr>
                <w:top w:val="none" w:sz="0" w:space="0" w:color="auto"/>
                <w:left w:val="none" w:sz="0" w:space="0" w:color="auto"/>
                <w:bottom w:val="none" w:sz="0" w:space="0" w:color="auto"/>
                <w:right w:val="none" w:sz="0" w:space="0" w:color="auto"/>
              </w:divBdr>
              <w:divsChild>
                <w:div w:id="7528975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6885209">
      <w:bodyDiv w:val="1"/>
      <w:marLeft w:val="0"/>
      <w:marRight w:val="0"/>
      <w:marTop w:val="0"/>
      <w:marBottom w:val="0"/>
      <w:divBdr>
        <w:top w:val="none" w:sz="0" w:space="0" w:color="auto"/>
        <w:left w:val="none" w:sz="0" w:space="0" w:color="auto"/>
        <w:bottom w:val="none" w:sz="0" w:space="0" w:color="auto"/>
        <w:right w:val="none" w:sz="0" w:space="0" w:color="auto"/>
      </w:divBdr>
      <w:divsChild>
        <w:div w:id="1157455673">
          <w:marLeft w:val="0"/>
          <w:marRight w:val="0"/>
          <w:marTop w:val="0"/>
          <w:marBottom w:val="0"/>
          <w:divBdr>
            <w:top w:val="none" w:sz="0" w:space="0" w:color="auto"/>
            <w:left w:val="none" w:sz="0" w:space="0" w:color="auto"/>
            <w:bottom w:val="none" w:sz="0" w:space="0" w:color="auto"/>
            <w:right w:val="none" w:sz="0" w:space="0" w:color="auto"/>
          </w:divBdr>
          <w:divsChild>
            <w:div w:id="1402211974">
              <w:marLeft w:val="0"/>
              <w:marRight w:val="0"/>
              <w:marTop w:val="0"/>
              <w:marBottom w:val="0"/>
              <w:divBdr>
                <w:top w:val="none" w:sz="0" w:space="0" w:color="auto"/>
                <w:left w:val="none" w:sz="0" w:space="0" w:color="auto"/>
                <w:bottom w:val="none" w:sz="0" w:space="0" w:color="auto"/>
                <w:right w:val="none" w:sz="0" w:space="0" w:color="auto"/>
              </w:divBdr>
              <w:divsChild>
                <w:div w:id="294257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28995038">
      <w:bodyDiv w:val="1"/>
      <w:marLeft w:val="0"/>
      <w:marRight w:val="0"/>
      <w:marTop w:val="0"/>
      <w:marBottom w:val="0"/>
      <w:divBdr>
        <w:top w:val="none" w:sz="0" w:space="0" w:color="auto"/>
        <w:left w:val="none" w:sz="0" w:space="0" w:color="auto"/>
        <w:bottom w:val="none" w:sz="0" w:space="0" w:color="auto"/>
        <w:right w:val="none" w:sz="0" w:space="0" w:color="auto"/>
      </w:divBdr>
      <w:divsChild>
        <w:div w:id="234704976">
          <w:marLeft w:val="0"/>
          <w:marRight w:val="0"/>
          <w:marTop w:val="0"/>
          <w:marBottom w:val="0"/>
          <w:divBdr>
            <w:top w:val="none" w:sz="0" w:space="0" w:color="auto"/>
            <w:left w:val="none" w:sz="0" w:space="0" w:color="auto"/>
            <w:bottom w:val="none" w:sz="0" w:space="0" w:color="auto"/>
            <w:right w:val="none" w:sz="0" w:space="0" w:color="auto"/>
          </w:divBdr>
          <w:divsChild>
            <w:div w:id="1183084489">
              <w:marLeft w:val="0"/>
              <w:marRight w:val="0"/>
              <w:marTop w:val="0"/>
              <w:marBottom w:val="0"/>
              <w:divBdr>
                <w:top w:val="none" w:sz="0" w:space="0" w:color="auto"/>
                <w:left w:val="none" w:sz="0" w:space="0" w:color="auto"/>
                <w:bottom w:val="none" w:sz="0" w:space="0" w:color="auto"/>
                <w:right w:val="none" w:sz="0" w:space="0" w:color="auto"/>
              </w:divBdr>
              <w:divsChild>
                <w:div w:id="13773915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0630880">
      <w:bodyDiv w:val="1"/>
      <w:marLeft w:val="0"/>
      <w:marRight w:val="0"/>
      <w:marTop w:val="0"/>
      <w:marBottom w:val="0"/>
      <w:divBdr>
        <w:top w:val="none" w:sz="0" w:space="0" w:color="auto"/>
        <w:left w:val="none" w:sz="0" w:space="0" w:color="auto"/>
        <w:bottom w:val="none" w:sz="0" w:space="0" w:color="auto"/>
        <w:right w:val="none" w:sz="0" w:space="0" w:color="auto"/>
      </w:divBdr>
      <w:divsChild>
        <w:div w:id="391270818">
          <w:marLeft w:val="0"/>
          <w:marRight w:val="0"/>
          <w:marTop w:val="0"/>
          <w:marBottom w:val="0"/>
          <w:divBdr>
            <w:top w:val="none" w:sz="0" w:space="0" w:color="auto"/>
            <w:left w:val="none" w:sz="0" w:space="0" w:color="auto"/>
            <w:bottom w:val="none" w:sz="0" w:space="0" w:color="auto"/>
            <w:right w:val="none" w:sz="0" w:space="0" w:color="auto"/>
          </w:divBdr>
          <w:divsChild>
            <w:div w:id="244801697">
              <w:marLeft w:val="0"/>
              <w:marRight w:val="0"/>
              <w:marTop w:val="0"/>
              <w:marBottom w:val="0"/>
              <w:divBdr>
                <w:top w:val="none" w:sz="0" w:space="0" w:color="auto"/>
                <w:left w:val="none" w:sz="0" w:space="0" w:color="auto"/>
                <w:bottom w:val="none" w:sz="0" w:space="0" w:color="auto"/>
                <w:right w:val="none" w:sz="0" w:space="0" w:color="auto"/>
              </w:divBdr>
              <w:divsChild>
                <w:div w:id="259577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3854717">
      <w:bodyDiv w:val="1"/>
      <w:marLeft w:val="0"/>
      <w:marRight w:val="0"/>
      <w:marTop w:val="0"/>
      <w:marBottom w:val="0"/>
      <w:divBdr>
        <w:top w:val="none" w:sz="0" w:space="0" w:color="auto"/>
        <w:left w:val="none" w:sz="0" w:space="0" w:color="auto"/>
        <w:bottom w:val="none" w:sz="0" w:space="0" w:color="auto"/>
        <w:right w:val="none" w:sz="0" w:space="0" w:color="auto"/>
      </w:divBdr>
      <w:divsChild>
        <w:div w:id="1316572601">
          <w:marLeft w:val="0"/>
          <w:marRight w:val="0"/>
          <w:marTop w:val="0"/>
          <w:marBottom w:val="0"/>
          <w:divBdr>
            <w:top w:val="none" w:sz="0" w:space="0" w:color="auto"/>
            <w:left w:val="none" w:sz="0" w:space="0" w:color="auto"/>
            <w:bottom w:val="none" w:sz="0" w:space="0" w:color="auto"/>
            <w:right w:val="none" w:sz="0" w:space="0" w:color="auto"/>
          </w:divBdr>
          <w:divsChild>
            <w:div w:id="474415353">
              <w:marLeft w:val="0"/>
              <w:marRight w:val="0"/>
              <w:marTop w:val="0"/>
              <w:marBottom w:val="0"/>
              <w:divBdr>
                <w:top w:val="none" w:sz="0" w:space="0" w:color="auto"/>
                <w:left w:val="none" w:sz="0" w:space="0" w:color="auto"/>
                <w:bottom w:val="none" w:sz="0" w:space="0" w:color="auto"/>
                <w:right w:val="none" w:sz="0" w:space="0" w:color="auto"/>
              </w:divBdr>
              <w:divsChild>
                <w:div w:id="11453202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477223">
      <w:bodyDiv w:val="1"/>
      <w:marLeft w:val="0"/>
      <w:marRight w:val="0"/>
      <w:marTop w:val="0"/>
      <w:marBottom w:val="0"/>
      <w:divBdr>
        <w:top w:val="none" w:sz="0" w:space="0" w:color="auto"/>
        <w:left w:val="none" w:sz="0" w:space="0" w:color="auto"/>
        <w:bottom w:val="none" w:sz="0" w:space="0" w:color="auto"/>
        <w:right w:val="none" w:sz="0" w:space="0" w:color="auto"/>
      </w:divBdr>
      <w:divsChild>
        <w:div w:id="730620407">
          <w:marLeft w:val="0"/>
          <w:marRight w:val="0"/>
          <w:marTop w:val="0"/>
          <w:marBottom w:val="0"/>
          <w:divBdr>
            <w:top w:val="none" w:sz="0" w:space="0" w:color="auto"/>
            <w:left w:val="none" w:sz="0" w:space="0" w:color="auto"/>
            <w:bottom w:val="none" w:sz="0" w:space="0" w:color="auto"/>
            <w:right w:val="none" w:sz="0" w:space="0" w:color="auto"/>
          </w:divBdr>
          <w:divsChild>
            <w:div w:id="363334291">
              <w:marLeft w:val="0"/>
              <w:marRight w:val="0"/>
              <w:marTop w:val="0"/>
              <w:marBottom w:val="0"/>
              <w:divBdr>
                <w:top w:val="none" w:sz="0" w:space="0" w:color="auto"/>
                <w:left w:val="none" w:sz="0" w:space="0" w:color="auto"/>
                <w:bottom w:val="none" w:sz="0" w:space="0" w:color="auto"/>
                <w:right w:val="none" w:sz="0" w:space="0" w:color="auto"/>
              </w:divBdr>
              <w:divsChild>
                <w:div w:id="20211544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2168">
      <w:bodyDiv w:val="1"/>
      <w:marLeft w:val="0"/>
      <w:marRight w:val="0"/>
      <w:marTop w:val="0"/>
      <w:marBottom w:val="0"/>
      <w:divBdr>
        <w:top w:val="none" w:sz="0" w:space="0" w:color="auto"/>
        <w:left w:val="none" w:sz="0" w:space="0" w:color="auto"/>
        <w:bottom w:val="none" w:sz="0" w:space="0" w:color="auto"/>
        <w:right w:val="none" w:sz="0" w:space="0" w:color="auto"/>
      </w:divBdr>
    </w:div>
    <w:div w:id="1969428964">
      <w:bodyDiv w:val="1"/>
      <w:marLeft w:val="0"/>
      <w:marRight w:val="0"/>
      <w:marTop w:val="0"/>
      <w:marBottom w:val="0"/>
      <w:divBdr>
        <w:top w:val="none" w:sz="0" w:space="0" w:color="auto"/>
        <w:left w:val="none" w:sz="0" w:space="0" w:color="auto"/>
        <w:bottom w:val="none" w:sz="0" w:space="0" w:color="auto"/>
        <w:right w:val="none" w:sz="0" w:space="0" w:color="auto"/>
      </w:divBdr>
      <w:divsChild>
        <w:div w:id="783966531">
          <w:marLeft w:val="0"/>
          <w:marRight w:val="0"/>
          <w:marTop w:val="0"/>
          <w:marBottom w:val="0"/>
          <w:divBdr>
            <w:top w:val="none" w:sz="0" w:space="0" w:color="auto"/>
            <w:left w:val="none" w:sz="0" w:space="0" w:color="auto"/>
            <w:bottom w:val="none" w:sz="0" w:space="0" w:color="auto"/>
            <w:right w:val="none" w:sz="0" w:space="0" w:color="auto"/>
          </w:divBdr>
          <w:divsChild>
            <w:div w:id="1006324179">
              <w:marLeft w:val="0"/>
              <w:marRight w:val="0"/>
              <w:marTop w:val="0"/>
              <w:marBottom w:val="0"/>
              <w:divBdr>
                <w:top w:val="none" w:sz="0" w:space="0" w:color="auto"/>
                <w:left w:val="none" w:sz="0" w:space="0" w:color="auto"/>
                <w:bottom w:val="none" w:sz="0" w:space="0" w:color="auto"/>
                <w:right w:val="none" w:sz="0" w:space="0" w:color="auto"/>
              </w:divBdr>
              <w:divsChild>
                <w:div w:id="1971204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media.chase.com/news/survey-from-chase-reveal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app.trackmysub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crresearch.com/blog/subscription-service-statistics-and-cost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breadbutter.io/how-sso-can-improve-conversion-rates-on-apps-and-member-website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mckinsey.com/industries/technology-media-and-telecommunications/our-insights/thinking-inside-the-subscription-box-new-research-on-ecommerce-consumers" TargetMode="External"/><Relationship Id="rId30" Type="http://schemas.openxmlformats.org/officeDocument/2006/relationships/hyperlink" Target="https://www.statista.com/statistics/459601/preferred-social-login-id-glob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14</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Hallinan</dc:creator>
  <cp:keywords/>
  <dc:description/>
  <cp:lastModifiedBy>Luke Hallinan</cp:lastModifiedBy>
  <cp:revision>18</cp:revision>
  <dcterms:created xsi:type="dcterms:W3CDTF">2022-10-16T11:47:00Z</dcterms:created>
  <dcterms:modified xsi:type="dcterms:W3CDTF">2022-10-23T14:58:00Z</dcterms:modified>
</cp:coreProperties>
</file>