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shd w:val="clear" w:color="auto" w:fill="F4B083" w:themeFill="accent2" w:themeFillTint="99"/>
        <w:tblLook w:val="04A0" w:firstRow="1" w:lastRow="0" w:firstColumn="1" w:lastColumn="0" w:noHBand="0" w:noVBand="1"/>
      </w:tblPr>
      <w:tblGrid>
        <w:gridCol w:w="9063"/>
      </w:tblGrid>
      <w:tr w:rsidR="0043460C">
        <w:tc>
          <w:tcPr>
            <w:tcW w:w="9213" w:type="dxa"/>
            <w:shd w:val="clear" w:color="auto" w:fill="F4B083" w:themeFill="accent2" w:themeFillTint="99"/>
          </w:tcPr>
          <w:p w:rsidR="0043460C" w:rsidRDefault="0043460C">
            <w:pPr>
              <w:jc w:val="center"/>
              <w:rPr>
                <w:b/>
                <w:sz w:val="28"/>
                <w:szCs w:val="28"/>
              </w:rPr>
            </w:pPr>
          </w:p>
          <w:p w:rsidR="0043460C" w:rsidRDefault="008D332C">
            <w:pPr>
              <w:jc w:val="center"/>
              <w:rPr>
                <w:b/>
                <w:sz w:val="28"/>
                <w:szCs w:val="28"/>
              </w:rPr>
            </w:pPr>
            <w:r>
              <w:rPr>
                <w:b/>
                <w:sz w:val="28"/>
                <w:szCs w:val="28"/>
              </w:rPr>
              <w:t>Bestätigung der Sicherstellung von Dokumenten</w:t>
            </w:r>
          </w:p>
          <w:p w:rsidR="0043460C" w:rsidRDefault="008D332C">
            <w:pPr>
              <w:jc w:val="center"/>
              <w:rPr>
                <w:b/>
                <w:sz w:val="28"/>
                <w:szCs w:val="28"/>
              </w:rPr>
            </w:pPr>
            <w:r>
              <w:rPr>
                <w:b/>
                <w:sz w:val="28"/>
                <w:szCs w:val="28"/>
              </w:rPr>
              <w:t>zuhanden des</w:t>
            </w:r>
          </w:p>
          <w:p w:rsidR="0043460C" w:rsidRDefault="008D332C">
            <w:pPr>
              <w:jc w:val="center"/>
              <w:rPr>
                <w:b/>
                <w:sz w:val="28"/>
                <w:szCs w:val="28"/>
              </w:rPr>
            </w:pPr>
            <w:r>
              <w:rPr>
                <w:b/>
                <w:sz w:val="28"/>
                <w:szCs w:val="28"/>
              </w:rPr>
              <w:t>Staatssekretariats für Migration SEM</w:t>
            </w:r>
          </w:p>
          <w:p w:rsidR="0043460C" w:rsidRDefault="0043460C">
            <w:pPr>
              <w:jc w:val="center"/>
              <w:rPr>
                <w:sz w:val="28"/>
                <w:szCs w:val="28"/>
              </w:rPr>
            </w:pPr>
          </w:p>
        </w:tc>
      </w:tr>
    </w:tbl>
    <w:p w:rsidR="0043460C" w:rsidRDefault="0043460C" w:rsidP="00634F4D">
      <w:pPr>
        <w:spacing w:line="240" w:lineRule="auto"/>
      </w:pPr>
    </w:p>
    <w:tbl>
      <w:tblPr>
        <w:tblStyle w:val="Tabellenraster"/>
        <w:tblW w:w="0" w:type="auto"/>
        <w:tblLook w:val="04A0" w:firstRow="1" w:lastRow="0" w:firstColumn="1" w:lastColumn="0" w:noHBand="0" w:noVBand="1"/>
      </w:tblPr>
      <w:tblGrid>
        <w:gridCol w:w="9063"/>
      </w:tblGrid>
      <w:tr w:rsidR="0043460C">
        <w:tc>
          <w:tcPr>
            <w:tcW w:w="9063" w:type="dxa"/>
            <w:shd w:val="clear" w:color="auto" w:fill="F4B083" w:themeFill="accent2" w:themeFillTint="99"/>
            <w:vAlign w:val="center"/>
          </w:tcPr>
          <w:p w:rsidR="0043460C" w:rsidRDefault="008D332C">
            <w:pPr>
              <w:tabs>
                <w:tab w:val="left" w:pos="560"/>
              </w:tabs>
              <w:spacing w:before="60" w:after="60"/>
              <w:rPr>
                <w:b/>
                <w:sz w:val="22"/>
                <w:szCs w:val="22"/>
              </w:rPr>
            </w:pPr>
            <w:r>
              <w:rPr>
                <w:b/>
                <w:sz w:val="22"/>
                <w:szCs w:val="22"/>
              </w:rPr>
              <w:t>Die nachstehende Behörde / Amtsstelle:</w:t>
            </w:r>
          </w:p>
        </w:tc>
      </w:tr>
      <w:tr w:rsidR="0043460C">
        <w:tc>
          <w:tcPr>
            <w:tcW w:w="9063" w:type="dxa"/>
          </w:tcPr>
          <w:p w:rsidR="0043460C" w:rsidRDefault="008D332C">
            <w:pPr>
              <w:tabs>
                <w:tab w:val="left" w:pos="560"/>
              </w:tabs>
              <w:spacing w:before="60" w:after="60"/>
              <w:rPr>
                <w:b/>
                <w:sz w:val="22"/>
                <w:szCs w:val="22"/>
              </w:rPr>
            </w:pPr>
            <w:r>
              <w:fldChar w:fldCharType="begin">
                <w:ffData>
                  <w:name w:val="Text1"/>
                  <w:enabled/>
                  <w:calcOnExit w:val="0"/>
                  <w:textInput>
                    <w:maxLength w:val="80"/>
                  </w:textInput>
                </w:ffData>
              </w:fldChar>
            </w:r>
            <w:bookmarkStart w:id="0" w:name="Text1"/>
            <w:r>
              <w:rPr>
                <w:sz w:val="22"/>
                <w:szCs w:val="22"/>
              </w:rPr>
              <w:instrText xml:space="preserve"> FORMTEXT </w:instrText>
            </w:r>
            <w:r>
              <w:fldChar w:fldCharType="separate"/>
            </w:r>
            <w:bookmarkStart w:id="1" w:name="_GoBack"/>
            <w:r>
              <w:rPr>
                <w:noProof/>
                <w:sz w:val="22"/>
                <w:szCs w:val="22"/>
              </w:rPr>
              <w:t> </w:t>
            </w:r>
            <w:r>
              <w:rPr>
                <w:noProof/>
                <w:sz w:val="22"/>
                <w:szCs w:val="22"/>
              </w:rPr>
              <w:t> </w:t>
            </w:r>
            <w:r>
              <w:rPr>
                <w:noProof/>
                <w:sz w:val="22"/>
                <w:szCs w:val="22"/>
              </w:rPr>
              <w:t> </w:t>
            </w:r>
            <w:r>
              <w:rPr>
                <w:noProof/>
                <w:sz w:val="22"/>
                <w:szCs w:val="22"/>
              </w:rPr>
              <w:t> </w:t>
            </w:r>
            <w:r>
              <w:rPr>
                <w:noProof/>
                <w:sz w:val="22"/>
                <w:szCs w:val="22"/>
              </w:rPr>
              <w:t> </w:t>
            </w:r>
            <w:bookmarkEnd w:id="1"/>
            <w:r>
              <w:fldChar w:fldCharType="end"/>
            </w:r>
            <w:bookmarkEnd w:id="0"/>
          </w:p>
        </w:tc>
      </w:tr>
    </w:tbl>
    <w:p w:rsidR="0043460C" w:rsidRDefault="0043460C" w:rsidP="00634F4D">
      <w:pPr>
        <w:spacing w:line="240" w:lineRule="auto"/>
      </w:pPr>
    </w:p>
    <w:p w:rsidR="0043460C" w:rsidRDefault="008D332C">
      <w:pPr>
        <w:jc w:val="both"/>
      </w:pPr>
      <w:r>
        <w:t xml:space="preserve">hat am (Datum) </w:t>
      </w:r>
      <w:r>
        <w:rPr>
          <w:bdr w:val="single" w:sz="4" w:space="0" w:color="auto"/>
        </w:rPr>
        <w:fldChar w:fldCharType="begin">
          <w:ffData>
            <w:name w:val="Text2"/>
            <w:enabled/>
            <w:calcOnExit w:val="0"/>
            <w:textInput>
              <w:maxLength w:val="10"/>
            </w:textInput>
          </w:ffData>
        </w:fldChar>
      </w:r>
      <w:bookmarkStart w:id="2" w:name="Text2"/>
      <w:r>
        <w:rPr>
          <w:bdr w:val="single" w:sz="4" w:space="0" w:color="auto"/>
        </w:rPr>
        <w:instrText xml:space="preserve"> FORMTEXT </w:instrText>
      </w:r>
      <w:r>
        <w:rPr>
          <w:bdr w:val="single" w:sz="4" w:space="0" w:color="auto"/>
        </w:rPr>
      </w:r>
      <w:r>
        <w:rPr>
          <w:bdr w:val="single" w:sz="4" w:space="0" w:color="auto"/>
        </w:rPr>
        <w:fldChar w:fldCharType="separate"/>
      </w:r>
      <w:r>
        <w:rPr>
          <w:noProof/>
          <w:bdr w:val="single" w:sz="4" w:space="0" w:color="auto"/>
        </w:rPr>
        <w:t> </w:t>
      </w:r>
      <w:r>
        <w:rPr>
          <w:noProof/>
          <w:bdr w:val="single" w:sz="4" w:space="0" w:color="auto"/>
        </w:rPr>
        <w:t> </w:t>
      </w:r>
      <w:r>
        <w:rPr>
          <w:noProof/>
          <w:bdr w:val="single" w:sz="4" w:space="0" w:color="auto"/>
        </w:rPr>
        <w:t> </w:t>
      </w:r>
      <w:r>
        <w:rPr>
          <w:noProof/>
          <w:bdr w:val="single" w:sz="4" w:space="0" w:color="auto"/>
        </w:rPr>
        <w:t> </w:t>
      </w:r>
      <w:r>
        <w:rPr>
          <w:noProof/>
          <w:bdr w:val="single" w:sz="4" w:space="0" w:color="auto"/>
        </w:rPr>
        <w:t> </w:t>
      </w:r>
      <w:r>
        <w:rPr>
          <w:bdr w:val="single" w:sz="4" w:space="0" w:color="auto"/>
        </w:rPr>
        <w:fldChar w:fldCharType="end"/>
      </w:r>
      <w:bookmarkEnd w:id="2"/>
      <w:r>
        <w:t xml:space="preserve"> gestützt auf Art. 10 Abs. 2 Asylgesetz (AsylG; SR 142.31) nachstehende(s) Dokument(e) zuhanden des Staatssekretariats für Migration SEM sichergestellt:</w:t>
      </w:r>
    </w:p>
    <w:p w:rsidR="0043460C" w:rsidRDefault="0043460C" w:rsidP="00634F4D">
      <w:pPr>
        <w:spacing w:line="240" w:lineRule="auto"/>
      </w:pPr>
    </w:p>
    <w:tbl>
      <w:tblPr>
        <w:tblStyle w:val="Tabellenraster"/>
        <w:tblW w:w="0" w:type="auto"/>
        <w:tblLook w:val="04A0" w:firstRow="1" w:lastRow="0" w:firstColumn="1" w:lastColumn="0" w:noHBand="0" w:noVBand="1"/>
      </w:tblPr>
      <w:tblGrid>
        <w:gridCol w:w="421"/>
        <w:gridCol w:w="3402"/>
        <w:gridCol w:w="2551"/>
        <w:gridCol w:w="2689"/>
      </w:tblGrid>
      <w:tr w:rsidR="0043460C">
        <w:tc>
          <w:tcPr>
            <w:tcW w:w="421" w:type="dxa"/>
            <w:shd w:val="clear" w:color="auto" w:fill="F4B083" w:themeFill="accent2" w:themeFillTint="99"/>
          </w:tcPr>
          <w:p w:rsidR="0043460C" w:rsidRDefault="0043460C">
            <w:pPr>
              <w:tabs>
                <w:tab w:val="left" w:pos="560"/>
              </w:tabs>
              <w:spacing w:before="60" w:after="60"/>
              <w:rPr>
                <w:b/>
                <w:sz w:val="22"/>
                <w:szCs w:val="22"/>
              </w:rPr>
            </w:pPr>
          </w:p>
        </w:tc>
        <w:tc>
          <w:tcPr>
            <w:tcW w:w="3402" w:type="dxa"/>
            <w:shd w:val="clear" w:color="auto" w:fill="F4B083" w:themeFill="accent2" w:themeFillTint="99"/>
          </w:tcPr>
          <w:p w:rsidR="0043460C" w:rsidRDefault="008D332C">
            <w:pPr>
              <w:tabs>
                <w:tab w:val="left" w:pos="560"/>
              </w:tabs>
              <w:spacing w:before="60" w:after="60"/>
              <w:rPr>
                <w:b/>
                <w:sz w:val="22"/>
                <w:szCs w:val="22"/>
                <w:lang w:val="fr-CH"/>
              </w:rPr>
            </w:pPr>
            <w:r>
              <w:rPr>
                <w:b/>
                <w:sz w:val="22"/>
                <w:szCs w:val="22"/>
                <w:lang w:val="fr-CH"/>
              </w:rPr>
              <w:t>Dokument</w:t>
            </w:r>
          </w:p>
        </w:tc>
        <w:tc>
          <w:tcPr>
            <w:tcW w:w="2551" w:type="dxa"/>
            <w:shd w:val="clear" w:color="auto" w:fill="F4B083" w:themeFill="accent2" w:themeFillTint="99"/>
          </w:tcPr>
          <w:p w:rsidR="0043460C" w:rsidRDefault="008D332C">
            <w:pPr>
              <w:tabs>
                <w:tab w:val="left" w:pos="560"/>
              </w:tabs>
              <w:spacing w:before="60" w:after="60"/>
              <w:rPr>
                <w:b/>
                <w:sz w:val="22"/>
                <w:szCs w:val="22"/>
              </w:rPr>
            </w:pPr>
            <w:r>
              <w:rPr>
                <w:b/>
                <w:sz w:val="22"/>
                <w:szCs w:val="22"/>
              </w:rPr>
              <w:t>Ausstellungsort und</w:t>
            </w:r>
          </w:p>
          <w:p w:rsidR="0043460C" w:rsidRDefault="008D332C">
            <w:pPr>
              <w:tabs>
                <w:tab w:val="left" w:pos="560"/>
              </w:tabs>
              <w:spacing w:before="60" w:after="60"/>
              <w:rPr>
                <w:b/>
                <w:sz w:val="22"/>
                <w:szCs w:val="22"/>
              </w:rPr>
            </w:pPr>
            <w:r>
              <w:rPr>
                <w:b/>
                <w:sz w:val="22"/>
                <w:szCs w:val="22"/>
              </w:rPr>
              <w:t>-datum</w:t>
            </w:r>
          </w:p>
        </w:tc>
        <w:tc>
          <w:tcPr>
            <w:tcW w:w="2689" w:type="dxa"/>
            <w:shd w:val="clear" w:color="auto" w:fill="F4B083" w:themeFill="accent2" w:themeFillTint="99"/>
          </w:tcPr>
          <w:p w:rsidR="0043460C" w:rsidRDefault="008D332C">
            <w:pPr>
              <w:tabs>
                <w:tab w:val="left" w:pos="560"/>
              </w:tabs>
              <w:spacing w:before="60" w:after="60"/>
              <w:rPr>
                <w:b/>
                <w:sz w:val="22"/>
                <w:szCs w:val="22"/>
              </w:rPr>
            </w:pPr>
            <w:r>
              <w:rPr>
                <w:b/>
                <w:sz w:val="22"/>
                <w:szCs w:val="22"/>
              </w:rPr>
              <w:t>Nummer des Dokuments</w:t>
            </w:r>
          </w:p>
        </w:tc>
      </w:tr>
      <w:tr w:rsidR="0043460C">
        <w:tc>
          <w:tcPr>
            <w:tcW w:w="421" w:type="dxa"/>
          </w:tcPr>
          <w:p w:rsidR="0043460C" w:rsidRDefault="008D332C">
            <w:pPr>
              <w:spacing w:before="60" w:after="60"/>
              <w:rPr>
                <w:sz w:val="22"/>
                <w:szCs w:val="22"/>
              </w:rPr>
            </w:pPr>
            <w:r>
              <w:rPr>
                <w:sz w:val="22"/>
                <w:szCs w:val="22"/>
              </w:rPr>
              <w:t>1</w:t>
            </w:r>
          </w:p>
        </w:tc>
        <w:tc>
          <w:tcPr>
            <w:tcW w:w="3402"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551"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689"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421" w:type="dxa"/>
          </w:tcPr>
          <w:p w:rsidR="0043460C" w:rsidRDefault="008D332C">
            <w:pPr>
              <w:spacing w:before="60" w:after="60"/>
              <w:rPr>
                <w:sz w:val="22"/>
                <w:szCs w:val="22"/>
              </w:rPr>
            </w:pPr>
            <w:r>
              <w:rPr>
                <w:sz w:val="22"/>
                <w:szCs w:val="22"/>
              </w:rPr>
              <w:t>2</w:t>
            </w:r>
          </w:p>
        </w:tc>
        <w:tc>
          <w:tcPr>
            <w:tcW w:w="3402"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551"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689"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421" w:type="dxa"/>
          </w:tcPr>
          <w:p w:rsidR="0043460C" w:rsidRDefault="008D332C">
            <w:pPr>
              <w:spacing w:before="60" w:after="60"/>
              <w:rPr>
                <w:sz w:val="22"/>
                <w:szCs w:val="22"/>
              </w:rPr>
            </w:pPr>
            <w:r>
              <w:rPr>
                <w:sz w:val="22"/>
                <w:szCs w:val="22"/>
              </w:rPr>
              <w:t>3</w:t>
            </w:r>
          </w:p>
        </w:tc>
        <w:tc>
          <w:tcPr>
            <w:tcW w:w="3402"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551"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689" w:type="dxa"/>
          </w:tcPr>
          <w:p w:rsidR="0043460C" w:rsidRDefault="008D332C">
            <w:pPr>
              <w:spacing w:before="60" w:after="60"/>
              <w:rPr>
                <w:sz w:val="22"/>
                <w:szCs w:val="22"/>
              </w:rPr>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0F0902">
        <w:tc>
          <w:tcPr>
            <w:tcW w:w="421" w:type="dxa"/>
          </w:tcPr>
          <w:p w:rsidR="000F0902" w:rsidRDefault="000F0902" w:rsidP="000F0902">
            <w:pPr>
              <w:spacing w:before="60" w:after="60"/>
            </w:pPr>
            <w:r w:rsidRPr="000F0902">
              <w:t>4</w:t>
            </w:r>
          </w:p>
        </w:tc>
        <w:tc>
          <w:tcPr>
            <w:tcW w:w="3402"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551"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689"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0F0902">
        <w:tc>
          <w:tcPr>
            <w:tcW w:w="421" w:type="dxa"/>
          </w:tcPr>
          <w:p w:rsidR="000F0902" w:rsidRDefault="000F0902" w:rsidP="000F0902">
            <w:pPr>
              <w:spacing w:before="60" w:after="60"/>
            </w:pPr>
            <w:r>
              <w:rPr>
                <w:sz w:val="22"/>
                <w:szCs w:val="22"/>
              </w:rPr>
              <w:t>5</w:t>
            </w:r>
          </w:p>
        </w:tc>
        <w:tc>
          <w:tcPr>
            <w:tcW w:w="3402"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551"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c>
          <w:tcPr>
            <w:tcW w:w="2689" w:type="dxa"/>
          </w:tcPr>
          <w:p w:rsidR="000F0902" w:rsidRDefault="000F0902" w:rsidP="000F0902">
            <w:pPr>
              <w:spacing w:before="60" w:after="60"/>
            </w:pPr>
            <w:r>
              <w:fldChar w:fldCharType="begin">
                <w:ffData>
                  <w:name w:val=""/>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bl>
    <w:p w:rsidR="0043460C" w:rsidRDefault="0043460C" w:rsidP="00634F4D">
      <w:pPr>
        <w:spacing w:line="240" w:lineRule="auto"/>
      </w:pPr>
    </w:p>
    <w:tbl>
      <w:tblPr>
        <w:tblStyle w:val="Tabellenraster"/>
        <w:tblW w:w="0" w:type="auto"/>
        <w:tblLook w:val="04A0" w:firstRow="1" w:lastRow="0" w:firstColumn="1" w:lastColumn="0" w:noHBand="0" w:noVBand="1"/>
      </w:tblPr>
      <w:tblGrid>
        <w:gridCol w:w="456"/>
        <w:gridCol w:w="8607"/>
      </w:tblGrid>
      <w:tr w:rsidR="0043460C">
        <w:tc>
          <w:tcPr>
            <w:tcW w:w="9063" w:type="dxa"/>
            <w:gridSpan w:val="2"/>
            <w:shd w:val="clear" w:color="auto" w:fill="F4B083" w:themeFill="accent2" w:themeFillTint="99"/>
          </w:tcPr>
          <w:p w:rsidR="0043460C" w:rsidRDefault="008D332C">
            <w:pPr>
              <w:tabs>
                <w:tab w:val="left" w:pos="560"/>
              </w:tabs>
              <w:spacing w:before="60" w:after="60"/>
              <w:rPr>
                <w:b/>
                <w:sz w:val="22"/>
                <w:szCs w:val="22"/>
              </w:rPr>
            </w:pPr>
            <w:r>
              <w:rPr>
                <w:b/>
                <w:sz w:val="22"/>
                <w:szCs w:val="22"/>
              </w:rPr>
              <w:t>Die sichergestellten Dokumente werden dem SEM im Original zugestellt.</w:t>
            </w:r>
          </w:p>
        </w:tc>
      </w:tr>
      <w:tr w:rsidR="0043460C">
        <w:tc>
          <w:tcPr>
            <w:tcW w:w="456" w:type="dxa"/>
            <w:vAlign w:val="center"/>
          </w:tcPr>
          <w:p w:rsidR="0043460C" w:rsidRDefault="009918FD">
            <w:pPr>
              <w:pStyle w:val="DefinitionTerm"/>
              <w:spacing w:before="60" w:after="60"/>
              <w:rPr>
                <w:rFonts w:ascii="Arial" w:hAnsi="Arial" w:cs="Arial"/>
                <w:sz w:val="22"/>
                <w:szCs w:val="22"/>
                <w:lang w:val="de-CH"/>
              </w:rPr>
            </w:pPr>
            <w:sdt>
              <w:sdtPr>
                <w:rPr>
                  <w:rFonts w:ascii="Arial" w:hAnsi="Arial" w:cs="Arial"/>
                  <w:sz w:val="22"/>
                  <w:szCs w:val="22"/>
                  <w:lang w:val="de-CH"/>
                </w:rPr>
                <w:id w:val="-526871162"/>
                <w14:checkbox>
                  <w14:checked w14:val="0"/>
                  <w14:checkedState w14:val="2612" w14:font="MS Gothic"/>
                  <w14:uncheckedState w14:val="2610" w14:font="MS Gothic"/>
                </w14:checkbox>
              </w:sdtPr>
              <w:sdtEndPr/>
              <w:sdtContent>
                <w:r w:rsidR="008D332C">
                  <w:rPr>
                    <w:rFonts w:ascii="MS Gothic" w:eastAsia="MS Gothic" w:hAnsi="MS Gothic" w:cs="Arial" w:hint="eastAsia"/>
                    <w:sz w:val="22"/>
                    <w:szCs w:val="22"/>
                    <w:lang w:val="de-CH"/>
                  </w:rPr>
                  <w:t>☐</w:t>
                </w:r>
              </w:sdtContent>
            </w:sdt>
          </w:p>
        </w:tc>
        <w:tc>
          <w:tcPr>
            <w:tcW w:w="8607" w:type="dxa"/>
            <w:vAlign w:val="center"/>
          </w:tcPr>
          <w:p w:rsidR="0043460C" w:rsidRDefault="008D332C">
            <w:pPr>
              <w:spacing w:before="60" w:after="60"/>
              <w:rPr>
                <w:sz w:val="22"/>
                <w:szCs w:val="22"/>
              </w:rPr>
            </w:pPr>
            <w:r>
              <w:rPr>
                <w:sz w:val="22"/>
                <w:szCs w:val="22"/>
              </w:rPr>
              <w:t>Die sicherstellende Behörde hat eine Überprüfung der Echtheit der Dokumente vorgenommen. Eine Kopie des Überprüfungsberichts wird dem SEM gestützt auf Art. 10 Abs. 3 AsylG in der Beilage übermittelt.</w:t>
            </w:r>
          </w:p>
        </w:tc>
      </w:tr>
      <w:tr w:rsidR="0043460C">
        <w:tc>
          <w:tcPr>
            <w:tcW w:w="456" w:type="dxa"/>
            <w:vAlign w:val="center"/>
          </w:tcPr>
          <w:p w:rsidR="0043460C" w:rsidRDefault="009918FD">
            <w:pPr>
              <w:pStyle w:val="DefinitionTerm"/>
              <w:spacing w:before="60" w:after="60"/>
              <w:rPr>
                <w:rFonts w:ascii="Arial" w:hAnsi="Arial" w:cs="Arial"/>
                <w:sz w:val="22"/>
                <w:szCs w:val="22"/>
                <w:lang w:val="de-CH"/>
              </w:rPr>
            </w:pPr>
            <w:sdt>
              <w:sdtPr>
                <w:rPr>
                  <w:rFonts w:ascii="Arial" w:hAnsi="Arial" w:cs="Arial"/>
                  <w:sz w:val="22"/>
                  <w:szCs w:val="22"/>
                  <w:lang w:val="de-CH"/>
                </w:rPr>
                <w:id w:val="-1831663377"/>
                <w14:checkbox>
                  <w14:checked w14:val="0"/>
                  <w14:checkedState w14:val="2612" w14:font="MS Gothic"/>
                  <w14:uncheckedState w14:val="2610" w14:font="MS Gothic"/>
                </w14:checkbox>
              </w:sdtPr>
              <w:sdtEndPr/>
              <w:sdtContent>
                <w:r w:rsidR="008D332C">
                  <w:rPr>
                    <w:rFonts w:ascii="Segoe UI Symbol" w:eastAsia="MS Gothic" w:hAnsi="Segoe UI Symbol" w:cs="Segoe UI Symbol"/>
                    <w:sz w:val="22"/>
                    <w:szCs w:val="22"/>
                    <w:lang w:val="de-CH"/>
                  </w:rPr>
                  <w:t>☐</w:t>
                </w:r>
              </w:sdtContent>
            </w:sdt>
          </w:p>
        </w:tc>
        <w:tc>
          <w:tcPr>
            <w:tcW w:w="8607" w:type="dxa"/>
            <w:vAlign w:val="center"/>
          </w:tcPr>
          <w:p w:rsidR="0043460C" w:rsidRDefault="008D332C">
            <w:pPr>
              <w:spacing w:before="60" w:after="60"/>
              <w:rPr>
                <w:sz w:val="22"/>
                <w:szCs w:val="22"/>
              </w:rPr>
            </w:pPr>
            <w:r>
              <w:rPr>
                <w:sz w:val="22"/>
                <w:szCs w:val="22"/>
              </w:rPr>
              <w:t>Die sicherstellende Behörde hat keine Echtheitsprüfung vorgenommen.</w:t>
            </w:r>
          </w:p>
        </w:tc>
      </w:tr>
    </w:tbl>
    <w:p w:rsidR="0043460C" w:rsidRDefault="0043460C" w:rsidP="00634F4D">
      <w:pPr>
        <w:spacing w:line="240" w:lineRule="auto"/>
      </w:pPr>
    </w:p>
    <w:tbl>
      <w:tblPr>
        <w:tblStyle w:val="Tabellenraster"/>
        <w:tblW w:w="0" w:type="auto"/>
        <w:tblLook w:val="04A0" w:firstRow="1" w:lastRow="0" w:firstColumn="1" w:lastColumn="0" w:noHBand="0" w:noVBand="1"/>
      </w:tblPr>
      <w:tblGrid>
        <w:gridCol w:w="9063"/>
      </w:tblGrid>
      <w:tr w:rsidR="0043460C">
        <w:tc>
          <w:tcPr>
            <w:tcW w:w="9063" w:type="dxa"/>
            <w:shd w:val="clear" w:color="auto" w:fill="F4B083" w:themeFill="accent2" w:themeFillTint="99"/>
          </w:tcPr>
          <w:p w:rsidR="0043460C" w:rsidRDefault="008D332C">
            <w:pPr>
              <w:tabs>
                <w:tab w:val="left" w:pos="560"/>
              </w:tabs>
              <w:spacing w:before="60" w:after="60"/>
              <w:rPr>
                <w:b/>
                <w:sz w:val="22"/>
                <w:szCs w:val="22"/>
              </w:rPr>
            </w:pPr>
            <w:r>
              <w:rPr>
                <w:b/>
                <w:sz w:val="22"/>
                <w:szCs w:val="22"/>
              </w:rPr>
              <w:t>Anlass der Sicherstellung und Bemerkungen:</w:t>
            </w:r>
          </w:p>
        </w:tc>
      </w:tr>
      <w:tr w:rsidR="0043460C">
        <w:tc>
          <w:tcPr>
            <w:tcW w:w="9063" w:type="dxa"/>
          </w:tcPr>
          <w:p w:rsidR="0043460C" w:rsidRDefault="008D332C">
            <w:pPr>
              <w:tabs>
                <w:tab w:val="left" w:pos="560"/>
              </w:tabs>
              <w:spacing w:before="60" w:after="60"/>
              <w:rPr>
                <w:b/>
                <w:sz w:val="22"/>
                <w:szCs w:val="22"/>
              </w:rPr>
            </w:pPr>
            <w:r>
              <w:fldChar w:fldCharType="begin">
                <w:ffData>
                  <w:name w:val=""/>
                  <w:enabled/>
                  <w:calcOnExit w:val="0"/>
                  <w:textInput>
                    <w:maxLength w:val="50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9063" w:type="dxa"/>
          </w:tcPr>
          <w:p w:rsidR="0043460C" w:rsidRDefault="008D332C">
            <w:pPr>
              <w:tabs>
                <w:tab w:val="left" w:pos="560"/>
              </w:tabs>
              <w:spacing w:before="60" w:after="60"/>
              <w:rPr>
                <w:b/>
                <w:sz w:val="22"/>
                <w:szCs w:val="22"/>
              </w:rPr>
            </w:pPr>
            <w:r>
              <w:fldChar w:fldCharType="begin">
                <w:ffData>
                  <w:name w:val=""/>
                  <w:enabled/>
                  <w:calcOnExit w:val="0"/>
                  <w:textInput>
                    <w:maxLength w:val="50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bl>
    <w:p w:rsidR="0043460C" w:rsidRDefault="0043460C" w:rsidP="00634F4D">
      <w:pPr>
        <w:spacing w:line="240" w:lineRule="auto"/>
      </w:pPr>
    </w:p>
    <w:tbl>
      <w:tblPr>
        <w:tblStyle w:val="Tabellenraster"/>
        <w:tblW w:w="0" w:type="auto"/>
        <w:tblLook w:val="04A0" w:firstRow="1" w:lastRow="0" w:firstColumn="1" w:lastColumn="0" w:noHBand="0" w:noVBand="1"/>
      </w:tblPr>
      <w:tblGrid>
        <w:gridCol w:w="1838"/>
        <w:gridCol w:w="7225"/>
      </w:tblGrid>
      <w:tr w:rsidR="0043460C">
        <w:trPr>
          <w:trHeight w:val="671"/>
        </w:trPr>
        <w:tc>
          <w:tcPr>
            <w:tcW w:w="1838" w:type="dxa"/>
            <w:vAlign w:val="center"/>
          </w:tcPr>
          <w:p w:rsidR="0043460C" w:rsidRDefault="008D332C">
            <w:pPr>
              <w:pStyle w:val="DefinitionTerm"/>
              <w:spacing w:before="60" w:after="60"/>
              <w:rPr>
                <w:rFonts w:ascii="Arial" w:hAnsi="Arial"/>
                <w:sz w:val="22"/>
                <w:szCs w:val="22"/>
                <w:lang w:val="de-CH"/>
              </w:rPr>
            </w:pPr>
            <w:r>
              <w:rPr>
                <w:rFonts w:ascii="Arial" w:eastAsia="Calibri" w:hAnsi="Arial" w:cs="Arial"/>
                <w:snapToGrid/>
                <w:sz w:val="22"/>
                <w:szCs w:val="22"/>
                <w:lang w:val="de-CH" w:eastAsia="en-US"/>
              </w:rPr>
              <w:t>Unterschrift und Stempel</w:t>
            </w:r>
          </w:p>
        </w:tc>
        <w:tc>
          <w:tcPr>
            <w:tcW w:w="7225" w:type="dxa"/>
            <w:vAlign w:val="center"/>
          </w:tcPr>
          <w:p w:rsidR="0043460C" w:rsidRDefault="0043460C">
            <w:pPr>
              <w:spacing w:before="60" w:after="60"/>
              <w:rPr>
                <w:sz w:val="22"/>
                <w:szCs w:val="22"/>
              </w:rPr>
            </w:pPr>
          </w:p>
          <w:p w:rsidR="0009299C" w:rsidRDefault="0009299C">
            <w:pPr>
              <w:spacing w:before="60" w:after="60"/>
              <w:rPr>
                <w:sz w:val="22"/>
                <w:szCs w:val="22"/>
              </w:rPr>
            </w:pPr>
          </w:p>
          <w:p w:rsidR="0043460C" w:rsidRDefault="0043460C">
            <w:pPr>
              <w:spacing w:before="60" w:after="60"/>
              <w:rPr>
                <w:sz w:val="22"/>
                <w:szCs w:val="22"/>
              </w:rPr>
            </w:pPr>
          </w:p>
        </w:tc>
      </w:tr>
    </w:tbl>
    <w:p w:rsidR="0043460C" w:rsidRDefault="0043460C" w:rsidP="00634F4D">
      <w:pPr>
        <w:spacing w:line="240" w:lineRule="auto"/>
      </w:pPr>
    </w:p>
    <w:tbl>
      <w:tblPr>
        <w:tblStyle w:val="Tabellenraster"/>
        <w:tblW w:w="0" w:type="auto"/>
        <w:tblLook w:val="04A0" w:firstRow="1" w:lastRow="0" w:firstColumn="1" w:lastColumn="0" w:noHBand="0" w:noVBand="1"/>
      </w:tblPr>
      <w:tblGrid>
        <w:gridCol w:w="2122"/>
        <w:gridCol w:w="850"/>
        <w:gridCol w:w="6091"/>
      </w:tblGrid>
      <w:tr w:rsidR="0043460C">
        <w:tc>
          <w:tcPr>
            <w:tcW w:w="9063" w:type="dxa"/>
            <w:gridSpan w:val="3"/>
            <w:shd w:val="clear" w:color="auto" w:fill="F4B083" w:themeFill="accent2" w:themeFillTint="99"/>
            <w:vAlign w:val="center"/>
          </w:tcPr>
          <w:p w:rsidR="0043460C" w:rsidRDefault="008D332C">
            <w:pPr>
              <w:tabs>
                <w:tab w:val="left" w:pos="560"/>
              </w:tabs>
              <w:spacing w:before="60" w:after="60"/>
              <w:rPr>
                <w:b/>
                <w:sz w:val="22"/>
                <w:szCs w:val="22"/>
              </w:rPr>
            </w:pPr>
            <w:r>
              <w:rPr>
                <w:b/>
                <w:sz w:val="22"/>
                <w:szCs w:val="22"/>
              </w:rPr>
              <w:t>Die sichergestellten Dokumente gehören:</w:t>
            </w:r>
          </w:p>
        </w:tc>
      </w:tr>
      <w:tr w:rsidR="0043460C">
        <w:tc>
          <w:tcPr>
            <w:tcW w:w="2972" w:type="dxa"/>
            <w:gridSpan w:val="2"/>
          </w:tcPr>
          <w:p w:rsidR="0043460C" w:rsidRDefault="008D332C">
            <w:pPr>
              <w:spacing w:before="60" w:after="60"/>
              <w:rPr>
                <w:sz w:val="22"/>
                <w:szCs w:val="22"/>
              </w:rPr>
            </w:pPr>
            <w:r>
              <w:rPr>
                <w:sz w:val="22"/>
                <w:szCs w:val="22"/>
              </w:rPr>
              <w:t>Familienname</w:t>
            </w:r>
          </w:p>
        </w:tc>
        <w:tc>
          <w:tcPr>
            <w:tcW w:w="6091" w:type="dxa"/>
            <w:vAlign w:val="center"/>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972" w:type="dxa"/>
            <w:gridSpan w:val="2"/>
          </w:tcPr>
          <w:p w:rsidR="0043460C" w:rsidRDefault="008D332C" w:rsidP="008D332C">
            <w:pPr>
              <w:spacing w:before="60" w:after="60"/>
              <w:rPr>
                <w:sz w:val="22"/>
                <w:szCs w:val="22"/>
              </w:rPr>
            </w:pPr>
            <w:r>
              <w:rPr>
                <w:sz w:val="22"/>
                <w:szCs w:val="22"/>
              </w:rPr>
              <w:t>Vorname(n)</w:t>
            </w:r>
          </w:p>
        </w:tc>
        <w:tc>
          <w:tcPr>
            <w:tcW w:w="6091" w:type="dxa"/>
            <w:vAlign w:val="center"/>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972" w:type="dxa"/>
            <w:gridSpan w:val="2"/>
          </w:tcPr>
          <w:p w:rsidR="0043460C" w:rsidRDefault="008D332C">
            <w:pPr>
              <w:spacing w:before="60" w:after="60"/>
              <w:rPr>
                <w:sz w:val="22"/>
                <w:szCs w:val="22"/>
              </w:rPr>
            </w:pPr>
            <w:r>
              <w:rPr>
                <w:sz w:val="22"/>
                <w:szCs w:val="22"/>
              </w:rPr>
              <w:t>Geburtsdatum</w:t>
            </w:r>
          </w:p>
        </w:tc>
        <w:tc>
          <w:tcPr>
            <w:tcW w:w="6091" w:type="dxa"/>
            <w:vAlign w:val="center"/>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972" w:type="dxa"/>
            <w:gridSpan w:val="2"/>
          </w:tcPr>
          <w:p w:rsidR="0043460C" w:rsidRDefault="008D332C">
            <w:pPr>
              <w:spacing w:before="60" w:after="60"/>
              <w:rPr>
                <w:sz w:val="22"/>
                <w:szCs w:val="22"/>
              </w:rPr>
            </w:pPr>
            <w:r>
              <w:rPr>
                <w:sz w:val="22"/>
                <w:szCs w:val="22"/>
              </w:rPr>
              <w:t>Staatsangehörigkeit</w:t>
            </w:r>
          </w:p>
        </w:tc>
        <w:tc>
          <w:tcPr>
            <w:tcW w:w="6091" w:type="dxa"/>
            <w:vAlign w:val="center"/>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972" w:type="dxa"/>
            <w:gridSpan w:val="2"/>
          </w:tcPr>
          <w:p w:rsidR="0043460C" w:rsidRDefault="008D332C">
            <w:pPr>
              <w:spacing w:before="60" w:after="60"/>
              <w:rPr>
                <w:sz w:val="22"/>
                <w:szCs w:val="22"/>
              </w:rPr>
            </w:pPr>
            <w:r>
              <w:rPr>
                <w:sz w:val="22"/>
                <w:szCs w:val="22"/>
              </w:rPr>
              <w:t>Adresse</w:t>
            </w:r>
          </w:p>
        </w:tc>
        <w:tc>
          <w:tcPr>
            <w:tcW w:w="6091" w:type="dxa"/>
            <w:vAlign w:val="center"/>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122" w:type="dxa"/>
            <w:tcBorders>
              <w:right w:val="single" w:sz="4" w:space="0" w:color="auto"/>
            </w:tcBorders>
          </w:tcPr>
          <w:p w:rsidR="0043460C" w:rsidRDefault="008D332C">
            <w:pPr>
              <w:spacing w:before="60" w:after="60"/>
              <w:rPr>
                <w:sz w:val="22"/>
                <w:szCs w:val="22"/>
              </w:rPr>
            </w:pPr>
            <w:r>
              <w:rPr>
                <w:sz w:val="22"/>
                <w:szCs w:val="22"/>
              </w:rPr>
              <w:t>Asyldossier-Nr.</w:t>
            </w:r>
          </w:p>
        </w:tc>
        <w:tc>
          <w:tcPr>
            <w:tcW w:w="850" w:type="dxa"/>
            <w:vMerge w:val="restart"/>
            <w:tcBorders>
              <w:top w:val="single" w:sz="4" w:space="0" w:color="auto"/>
              <w:left w:val="single" w:sz="4" w:space="0" w:color="auto"/>
              <w:right w:val="single" w:sz="4" w:space="0" w:color="auto"/>
            </w:tcBorders>
            <w:vAlign w:val="center"/>
          </w:tcPr>
          <w:p w:rsidR="0043460C" w:rsidRPr="008D332C" w:rsidRDefault="008D332C">
            <w:pPr>
              <w:spacing w:before="60" w:after="60"/>
              <w:rPr>
                <w:i/>
                <w:sz w:val="22"/>
                <w:szCs w:val="22"/>
              </w:rPr>
            </w:pPr>
            <w:r w:rsidRPr="008D332C">
              <w:rPr>
                <w:i/>
                <w:sz w:val="22"/>
                <w:szCs w:val="22"/>
              </w:rPr>
              <w:t>oder</w:t>
            </w:r>
          </w:p>
        </w:tc>
        <w:tc>
          <w:tcPr>
            <w:tcW w:w="6091" w:type="dxa"/>
            <w:tcBorders>
              <w:left w:val="single" w:sz="4" w:space="0" w:color="auto"/>
            </w:tcBorders>
          </w:tcPr>
          <w:p w:rsidR="0043460C" w:rsidRDefault="008D332C">
            <w:pPr>
              <w:spacing w:before="60" w:after="60"/>
              <w:rPr>
                <w:sz w:val="22"/>
                <w:szCs w:val="22"/>
              </w:rPr>
            </w:pPr>
            <w:r>
              <w:rPr>
                <w:sz w:val="22"/>
                <w:szCs w:val="22"/>
              </w:rPr>
              <w:t xml:space="preserve">N </w:t>
            </w: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r w:rsidR="0043460C">
        <w:tc>
          <w:tcPr>
            <w:tcW w:w="2122" w:type="dxa"/>
            <w:tcBorders>
              <w:right w:val="single" w:sz="4" w:space="0" w:color="auto"/>
            </w:tcBorders>
          </w:tcPr>
          <w:p w:rsidR="0043460C" w:rsidRDefault="008D332C">
            <w:pPr>
              <w:spacing w:before="60" w:after="60"/>
              <w:rPr>
                <w:sz w:val="22"/>
                <w:szCs w:val="22"/>
              </w:rPr>
            </w:pPr>
            <w:r>
              <w:rPr>
                <w:sz w:val="22"/>
                <w:szCs w:val="22"/>
              </w:rPr>
              <w:t>ZEMIS-Nr.</w:t>
            </w:r>
          </w:p>
        </w:tc>
        <w:tc>
          <w:tcPr>
            <w:tcW w:w="850" w:type="dxa"/>
            <w:vMerge/>
            <w:tcBorders>
              <w:left w:val="single" w:sz="4" w:space="0" w:color="auto"/>
              <w:bottom w:val="single" w:sz="4" w:space="0" w:color="auto"/>
              <w:right w:val="single" w:sz="4" w:space="0" w:color="auto"/>
            </w:tcBorders>
            <w:vAlign w:val="center"/>
          </w:tcPr>
          <w:p w:rsidR="0043460C" w:rsidRDefault="0043460C">
            <w:pPr>
              <w:spacing w:before="60" w:after="60"/>
              <w:rPr>
                <w:sz w:val="22"/>
                <w:szCs w:val="22"/>
              </w:rPr>
            </w:pPr>
          </w:p>
        </w:tc>
        <w:tc>
          <w:tcPr>
            <w:tcW w:w="6091" w:type="dxa"/>
            <w:tcBorders>
              <w:left w:val="single" w:sz="4" w:space="0" w:color="auto"/>
            </w:tcBorders>
          </w:tcPr>
          <w:p w:rsidR="0043460C" w:rsidRDefault="008D332C">
            <w:pPr>
              <w:spacing w:before="60" w:after="60"/>
              <w:rPr>
                <w:sz w:val="22"/>
                <w:szCs w:val="22"/>
              </w:rPr>
            </w:pPr>
            <w:r>
              <w:fldChar w:fldCharType="begin">
                <w:ffData>
                  <w:name w:val="Text1"/>
                  <w:enabled/>
                  <w:calcOnExit w:val="0"/>
                  <w:textInput>
                    <w:maxLength w:val="80"/>
                  </w:textInput>
                </w:ffData>
              </w:fldChar>
            </w:r>
            <w:r>
              <w:rPr>
                <w:sz w:val="22"/>
                <w:szCs w:val="22"/>
              </w:rPr>
              <w:instrText xml:space="preserve"> FORMTEXT </w:instrText>
            </w:r>
            <w: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fldChar w:fldCharType="end"/>
            </w:r>
          </w:p>
        </w:tc>
      </w:tr>
    </w:tbl>
    <w:p w:rsidR="0043460C" w:rsidRDefault="008D332C">
      <w:pPr>
        <w:spacing w:before="120"/>
        <w:jc w:val="both"/>
        <w:rPr>
          <w:b/>
          <w:sz w:val="24"/>
          <w:szCs w:val="24"/>
        </w:rPr>
      </w:pPr>
      <w:r>
        <w:rPr>
          <w:b/>
          <w:sz w:val="24"/>
          <w:szCs w:val="24"/>
        </w:rPr>
        <w:lastRenderedPageBreak/>
        <w:t>Hinweise zu dieser Bestätigung sowie den sichergestellten Dokumenten</w:t>
      </w:r>
    </w:p>
    <w:p w:rsidR="0043460C" w:rsidRDefault="0043460C">
      <w:pPr>
        <w:spacing w:before="120"/>
        <w:jc w:val="both"/>
        <w:rPr>
          <w:b/>
        </w:rPr>
      </w:pPr>
    </w:p>
    <w:p w:rsidR="0043460C" w:rsidRDefault="008D332C">
      <w:pPr>
        <w:spacing w:before="60"/>
        <w:jc w:val="both"/>
        <w:rPr>
          <w:b/>
        </w:rPr>
      </w:pPr>
      <w:r>
        <w:rPr>
          <w:b/>
        </w:rPr>
        <w:t>Die Bestätigung geht an:</w:t>
      </w:r>
    </w:p>
    <w:p w:rsidR="0043460C" w:rsidRDefault="008D332C">
      <w:pPr>
        <w:numPr>
          <w:ilvl w:val="0"/>
          <w:numId w:val="1"/>
        </w:numPr>
        <w:spacing w:before="60"/>
        <w:jc w:val="both"/>
      </w:pPr>
      <w:r>
        <w:t>die Asylbewerberin oder den Asylbewerber im Original;</w:t>
      </w:r>
    </w:p>
    <w:p w:rsidR="0043460C" w:rsidRDefault="008D332C">
      <w:pPr>
        <w:numPr>
          <w:ilvl w:val="0"/>
          <w:numId w:val="1"/>
        </w:numPr>
        <w:spacing w:before="60"/>
        <w:jc w:val="both"/>
      </w:pPr>
      <w:r>
        <w:t>das Staatssekretariat für Migration SEM in Kopie zusammen mit den sichergestellten Dokumenten im Original sowie gegebenenfalls einer Kopie des Echtheitsüberprüfungsberichtes per Einschreiben an folgende Adresse:</w:t>
      </w:r>
    </w:p>
    <w:p w:rsidR="0043460C" w:rsidRDefault="0043460C">
      <w:pPr>
        <w:spacing w:before="60"/>
        <w:ind w:left="360"/>
        <w:jc w:val="both"/>
      </w:pPr>
    </w:p>
    <w:p w:rsidR="0043460C" w:rsidRDefault="008D332C">
      <w:pPr>
        <w:spacing w:before="60"/>
        <w:ind w:firstLine="360"/>
        <w:jc w:val="both"/>
      </w:pPr>
      <w:r>
        <w:t>Staatssekretariat für Migration SEM</w:t>
      </w:r>
    </w:p>
    <w:p w:rsidR="0043460C" w:rsidRDefault="008D332C">
      <w:pPr>
        <w:spacing w:before="60"/>
        <w:ind w:firstLine="360"/>
        <w:jc w:val="both"/>
      </w:pPr>
      <w:r>
        <w:t>Quellenweg 6</w:t>
      </w:r>
    </w:p>
    <w:p w:rsidR="0043460C" w:rsidRDefault="008D332C">
      <w:pPr>
        <w:spacing w:before="60"/>
        <w:ind w:firstLine="360"/>
        <w:jc w:val="both"/>
      </w:pPr>
      <w:r>
        <w:t>3003 Bern-Wabern</w:t>
      </w:r>
    </w:p>
    <w:p w:rsidR="0043460C" w:rsidRDefault="0043460C">
      <w:pPr>
        <w:spacing w:before="60"/>
        <w:ind w:firstLine="360"/>
        <w:jc w:val="both"/>
      </w:pPr>
    </w:p>
    <w:p w:rsidR="0043460C" w:rsidRDefault="008D332C">
      <w:pPr>
        <w:numPr>
          <w:ilvl w:val="0"/>
          <w:numId w:val="1"/>
        </w:numPr>
        <w:spacing w:before="60"/>
        <w:jc w:val="both"/>
      </w:pPr>
      <w:r>
        <w:t>die ausstellende Behörde / Amtsstelle in Kopie zuhanden der Akten.</w:t>
      </w:r>
    </w:p>
    <w:p w:rsidR="0043460C" w:rsidRDefault="0043460C">
      <w:pPr>
        <w:jc w:val="both"/>
      </w:pPr>
    </w:p>
    <w:p w:rsidR="0043460C" w:rsidRDefault="0043460C">
      <w:pPr>
        <w:jc w:val="both"/>
      </w:pPr>
    </w:p>
    <w:p w:rsidR="0043460C" w:rsidRDefault="008D332C">
      <w:pPr>
        <w:spacing w:after="60"/>
        <w:jc w:val="both"/>
        <w:rPr>
          <w:b/>
        </w:rPr>
      </w:pPr>
      <w:r>
        <w:rPr>
          <w:b/>
        </w:rPr>
        <w:t>Aufbewahrung der sichergestellten Dokumente:</w:t>
      </w:r>
    </w:p>
    <w:p w:rsidR="0043460C" w:rsidRDefault="008D332C">
      <w:pPr>
        <w:jc w:val="both"/>
      </w:pPr>
      <w:r>
        <w:t xml:space="preserve">Die sichergestellten Dokumente bleiben vorbehältlich einer anderen Anordnung bei den Akten des Staatssekretariats für Migration SEM. </w:t>
      </w:r>
    </w:p>
    <w:p w:rsidR="0043460C" w:rsidRDefault="0043460C">
      <w:pPr>
        <w:jc w:val="both"/>
      </w:pPr>
    </w:p>
    <w:p w:rsidR="0043460C" w:rsidRDefault="0043460C">
      <w:pPr>
        <w:jc w:val="both"/>
      </w:pPr>
    </w:p>
    <w:p w:rsidR="0043460C" w:rsidRDefault="008D332C">
      <w:pPr>
        <w:spacing w:after="60"/>
        <w:jc w:val="both"/>
        <w:rPr>
          <w:b/>
        </w:rPr>
      </w:pPr>
      <w:r>
        <w:rPr>
          <w:b/>
        </w:rPr>
        <w:t>Rechtliche Grundlagen:</w:t>
      </w:r>
    </w:p>
    <w:p w:rsidR="0043460C" w:rsidRDefault="008D332C">
      <w:pPr>
        <w:jc w:val="both"/>
        <w:rPr>
          <w:b/>
        </w:rPr>
      </w:pPr>
      <w:r>
        <w:t>Art. 10 Abs. 2 und 5 AsylG: Behörden und Amtsstellen stellen zuhanden des SEM Reisepapiere, Identitätsausweise oder andere Dokumente sicher, wenn sie Hinweise auf die Identität einer Person, welche in der Schweiz ein Asylgesuch eingereicht hat, geben können. Bei anerkannten Flüchtlingen sind Pässe oder Identitätsausweise, welche von deren Heimatstaat ausgestellt wurden, zuhanden des SEM sicherzustellen.</w:t>
      </w:r>
    </w:p>
    <w:p w:rsidR="0043460C" w:rsidRDefault="0043460C"/>
    <w:sectPr w:rsidR="0043460C" w:rsidSect="00634F4D">
      <w:headerReference w:type="default" r:id="rId7"/>
      <w:footerReference w:type="default" r:id="rId8"/>
      <w:footerReference w:type="first" r:id="rId9"/>
      <w:pgSz w:w="11907" w:h="16839"/>
      <w:pgMar w:top="993" w:right="1417" w:bottom="993" w:left="1417" w:header="708" w:footer="6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60C" w:rsidRDefault="008D332C">
      <w:pPr>
        <w:spacing w:line="240" w:lineRule="auto"/>
      </w:pPr>
      <w:r>
        <w:separator/>
      </w:r>
    </w:p>
  </w:endnote>
  <w:endnote w:type="continuationSeparator" w:id="0">
    <w:p w:rsidR="0043460C" w:rsidRDefault="008D3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60C" w:rsidRDefault="008D332C">
    <w:pPr>
      <w:pStyle w:val="Fuzeile"/>
      <w:rPr>
        <w:sz w:val="16"/>
        <w:szCs w:val="16"/>
      </w:rPr>
    </w:pPr>
    <w:r>
      <w:rPr>
        <w:sz w:val="16"/>
        <w:szCs w:val="16"/>
      </w:rPr>
      <w:t>Form. Bestätigung der Sicherstellung von Dokumenten –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60C" w:rsidRDefault="008D332C">
    <w:pPr>
      <w:pStyle w:val="Fuzeile"/>
      <w:rPr>
        <w:sz w:val="16"/>
        <w:szCs w:val="16"/>
      </w:rPr>
    </w:pPr>
    <w:r>
      <w:rPr>
        <w:sz w:val="16"/>
        <w:szCs w:val="16"/>
      </w:rPr>
      <w:t>Form. Bestätigung der Sicherstellung von Dokumenten –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60C" w:rsidRDefault="008D332C">
      <w:pPr>
        <w:spacing w:line="240" w:lineRule="auto"/>
      </w:pPr>
      <w:r>
        <w:separator/>
      </w:r>
    </w:p>
  </w:footnote>
  <w:footnote w:type="continuationSeparator" w:id="0">
    <w:p w:rsidR="0043460C" w:rsidRDefault="008D3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60C" w:rsidRDefault="008D332C">
    <w:pPr>
      <w:jc w:val="center"/>
      <w:rPr>
        <w:color w:val="A6A6A6" w:themeColor="background1" w:themeShade="A6"/>
      </w:rPr>
    </w:pPr>
    <w:r>
      <w:rPr>
        <w:color w:val="A6A6A6" w:themeColor="background1" w:themeShade="A6"/>
      </w:rPr>
      <w:t>_________________________________________________________________________</w:t>
    </w:r>
  </w:p>
  <w:p w:rsidR="0043460C" w:rsidRDefault="004346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B0A38"/>
    <w:multiLevelType w:val="hybridMultilevel"/>
    <w:tmpl w:val="8004A09C"/>
    <w:lvl w:ilvl="0" w:tplc="7682D7F2">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FN0Aio4RAOSVvez5EG9V457bnFz3j+VtJAByRsmh/WaZ0Jlhc7YKC2he37tkfo6KaPrTD2/wuE2XW2cD7plSjQ==" w:salt="vKbqpULli/LcGyCmifNrK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0C"/>
    <w:rsid w:val="0009299C"/>
    <w:rsid w:val="000F0902"/>
    <w:rsid w:val="002230D7"/>
    <w:rsid w:val="00271377"/>
    <w:rsid w:val="0043460C"/>
    <w:rsid w:val="005747AC"/>
    <w:rsid w:val="005F5A94"/>
    <w:rsid w:val="00634F4D"/>
    <w:rsid w:val="006B7DAF"/>
    <w:rsid w:val="008D332C"/>
    <w:rsid w:val="00907EC4"/>
    <w:rsid w:val="009918FD"/>
    <w:rsid w:val="0099209D"/>
    <w:rsid w:val="00C019FF"/>
    <w:rsid w:val="00CA34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7A650-F1B2-487B-A9FE-5201E38E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0" w:line="260" w:lineRule="atLeast"/>
    </w:pPr>
    <w:rPr>
      <w:rFonts w:ascii="Arial" w:eastAsia="Calibri"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Term">
    <w:name w:val="Definition Term"/>
    <w:basedOn w:val="Standard"/>
    <w:next w:val="Standard"/>
    <w:pPr>
      <w:spacing w:line="240" w:lineRule="auto"/>
    </w:pPr>
    <w:rPr>
      <w:rFonts w:ascii="Times New Roman" w:eastAsia="Times New Roman" w:hAnsi="Times New Roman" w:cs="Times New Roman"/>
      <w:snapToGrid w:val="0"/>
      <w:sz w:val="24"/>
      <w:szCs w:val="20"/>
      <w:lang w:val="fr-CH" w:eastAsia="fr-FR"/>
    </w:rPr>
  </w:style>
  <w:style w:type="paragraph" w:styleId="Kopfzeile">
    <w:name w:val="header"/>
    <w:basedOn w:val="Standard"/>
    <w:link w:val="KopfzeileZchn"/>
    <w:uiPriority w:val="99"/>
    <w:unhideWhenUsed/>
    <w:pPr>
      <w:tabs>
        <w:tab w:val="center" w:pos="4536"/>
        <w:tab w:val="right" w:pos="9072"/>
      </w:tabs>
      <w:spacing w:line="240" w:lineRule="auto"/>
    </w:pPr>
  </w:style>
  <w:style w:type="character" w:customStyle="1" w:styleId="KopfzeileZchn">
    <w:name w:val="Kopfzeile Zchn"/>
    <w:basedOn w:val="Absatz-Standardschriftart"/>
    <w:link w:val="Kopfzeile"/>
    <w:uiPriority w:val="99"/>
    <w:rPr>
      <w:rFonts w:ascii="Arial" w:eastAsia="Calibri" w:hAnsi="Arial" w:cs="Arial"/>
    </w:rPr>
  </w:style>
  <w:style w:type="paragraph" w:styleId="Fuzeile">
    <w:name w:val="footer"/>
    <w:basedOn w:val="Standard"/>
    <w:link w:val="FuzeileZchn"/>
    <w:uiPriority w:val="99"/>
    <w:unhideWhenUsed/>
    <w:pPr>
      <w:tabs>
        <w:tab w:val="center" w:pos="4536"/>
        <w:tab w:val="right" w:pos="9072"/>
      </w:tabs>
      <w:spacing w:line="240" w:lineRule="auto"/>
    </w:pPr>
  </w:style>
  <w:style w:type="character" w:customStyle="1" w:styleId="FuzeileZchn">
    <w:name w:val="Fußzeile Zchn"/>
    <w:basedOn w:val="Absatz-Standardschriftart"/>
    <w:link w:val="Fuzeile"/>
    <w:uiPriority w:val="99"/>
    <w:rPr>
      <w:rFonts w:ascii="Arial" w:eastAsia="Calibri" w:hAnsi="Arial" w:cs="Arial"/>
    </w:rPr>
  </w:style>
  <w:style w:type="paragraph" w:styleId="Sprechblasentext">
    <w:name w:val="Balloon Text"/>
    <w:basedOn w:val="Standard"/>
    <w:link w:val="SprechblasentextZchn"/>
    <w:uiPriority w:val="99"/>
    <w:semiHidden/>
    <w:unhideWhenUse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Weisung 10.19.03.01 Anhang 1: Formular – Bestätigung der Sicherstellung von Dokumenten</dc:title>
  <dc:subject/>
  <dc:creator>Patrik Zürcher</dc:creator>
  <cp:keywords/>
  <dc:description/>
  <cp:lastModifiedBy>Simone Ludin</cp:lastModifiedBy>
  <cp:revision>4</cp:revision>
  <cp:lastPrinted>2019-04-08T06:23:00Z</cp:lastPrinted>
  <dcterms:created xsi:type="dcterms:W3CDTF">2019-04-08T06:24:00Z</dcterms:created>
  <dcterms:modified xsi:type="dcterms:W3CDTF">2019-04-10T07:03:00Z</dcterms:modified>
</cp:coreProperties>
</file>