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882" w:rsidRDefault="000D60C5" w:rsidP="000D60C5">
      <w:pPr>
        <w:pStyle w:val="Listaszerbekezds"/>
        <w:numPr>
          <w:ilvl w:val="0"/>
          <w:numId w:val="1"/>
        </w:numPr>
      </w:pPr>
      <w:r>
        <w:t xml:space="preserve">Kép a </w:t>
      </w:r>
      <w:proofErr w:type="spellStart"/>
      <w:r>
        <w:t>tatabányán</w:t>
      </w:r>
      <w:proofErr w:type="spellEnd"/>
      <w:r>
        <w:t xml:space="preserve"> történő felvonulás</w:t>
      </w:r>
    </w:p>
    <w:p w:rsidR="000D60C5" w:rsidRDefault="000D60C5" w:rsidP="000D60C5">
      <w:pPr>
        <w:pStyle w:val="Listaszerbekezds"/>
        <w:numPr>
          <w:ilvl w:val="0"/>
          <w:numId w:val="1"/>
        </w:numPr>
      </w:pPr>
      <w:r>
        <w:t>A tatabányai magyarok miután sikeresen megszereztek némi orosz felszerelést.</w:t>
      </w:r>
    </w:p>
    <w:p w:rsidR="000D60C5" w:rsidRDefault="000D60C5" w:rsidP="000D60C5">
      <w:pPr>
        <w:pStyle w:val="Listaszerbekezds"/>
        <w:numPr>
          <w:ilvl w:val="0"/>
          <w:numId w:val="1"/>
        </w:numPr>
      </w:pPr>
      <w:r>
        <w:t>Egy rajz mely ábrázolja az akkori fiatalokat.</w:t>
      </w:r>
    </w:p>
    <w:p w:rsidR="000D60C5" w:rsidRDefault="000D60C5" w:rsidP="000D60C5">
      <w:pPr>
        <w:pStyle w:val="Listaszerbekezds"/>
        <w:numPr>
          <w:ilvl w:val="0"/>
          <w:numId w:val="1"/>
        </w:numPr>
      </w:pPr>
      <w:r>
        <w:t xml:space="preserve">Egy tatabányai mű mely néhány fiatal </w:t>
      </w:r>
      <w:proofErr w:type="spellStart"/>
      <w:r>
        <w:t>zászlaján</w:t>
      </w:r>
      <w:proofErr w:type="spellEnd"/>
      <w:r>
        <w:t xml:space="preserve"> volt. </w:t>
      </w:r>
    </w:p>
    <w:p w:rsidR="000D60C5" w:rsidRDefault="000D60C5" w:rsidP="000D60C5">
      <w:pPr>
        <w:pStyle w:val="Listaszerbekezds"/>
        <w:numPr>
          <w:ilvl w:val="0"/>
          <w:numId w:val="1"/>
        </w:numPr>
      </w:pPr>
      <w:r>
        <w:t>Ismét egy mű, mely a felvonulást ábrázolja</w:t>
      </w:r>
    </w:p>
    <w:p w:rsidR="000D60C5" w:rsidRDefault="000D60C5" w:rsidP="000D60C5">
      <w:pPr>
        <w:pStyle w:val="Listaszerbekezds"/>
        <w:numPr>
          <w:ilvl w:val="0"/>
          <w:numId w:val="1"/>
        </w:numPr>
      </w:pPr>
      <w:r>
        <w:t>Nagy Imre forradalmár terén lévő emlékkő.</w:t>
      </w:r>
    </w:p>
    <w:p w:rsidR="000D60C5" w:rsidRDefault="000D60C5" w:rsidP="000D60C5">
      <w:pPr>
        <w:pStyle w:val="Listaszerbekezds"/>
        <w:numPr>
          <w:ilvl w:val="0"/>
          <w:numId w:val="1"/>
        </w:numPr>
      </w:pPr>
      <w:r>
        <w:t>Emlékkő a forradalmároknak.</w:t>
      </w:r>
    </w:p>
    <w:p w:rsidR="000D60C5" w:rsidRDefault="000D60C5" w:rsidP="000D60C5">
      <w:pPr>
        <w:pStyle w:val="Listaszerbekezds"/>
        <w:numPr>
          <w:ilvl w:val="0"/>
          <w:numId w:val="1"/>
        </w:numPr>
      </w:pPr>
      <w:r>
        <w:t>Egy a forradalmárok által kilyukasztott zászló, ez mutatta be a forradalmat.</w:t>
      </w:r>
    </w:p>
    <w:p w:rsidR="000D60C5" w:rsidRDefault="000D60C5" w:rsidP="000D60C5">
      <w:pPr>
        <w:pStyle w:val="Listaszerbekezds"/>
        <w:numPr>
          <w:ilvl w:val="0"/>
          <w:numId w:val="1"/>
        </w:numPr>
      </w:pPr>
      <w:r>
        <w:t>12-ig ezek;  Képek a vonulásról és a forradalom utáni helyzetről.</w:t>
      </w:r>
      <w:bookmarkStart w:id="0" w:name="_GoBack"/>
      <w:bookmarkEnd w:id="0"/>
    </w:p>
    <w:sectPr w:rsidR="000D60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AF7"/>
    <w:multiLevelType w:val="hybridMultilevel"/>
    <w:tmpl w:val="1250CB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C5"/>
    <w:rsid w:val="000D60C5"/>
    <w:rsid w:val="0074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21490"/>
  <w15:chartTrackingRefBased/>
  <w15:docId w15:val="{CCC5CBC2-A3EE-4B45-B193-7C34685D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D6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410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1</cp:revision>
  <dcterms:created xsi:type="dcterms:W3CDTF">2022-10-12T12:05:00Z</dcterms:created>
  <dcterms:modified xsi:type="dcterms:W3CDTF">2022-10-12T12:12:00Z</dcterms:modified>
</cp:coreProperties>
</file>