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8B27" w14:textId="1C36F310" w:rsidR="00C41F8A" w:rsidRDefault="00C41F8A">
      <w:r>
        <w:t>Kirobbaná</w:t>
      </w:r>
      <w:r w:rsidR="00F70046">
        <w:t>s</w:t>
      </w:r>
      <w:r>
        <w:t>ának oka</w:t>
      </w:r>
      <w:r w:rsidR="00D065D5">
        <w:t xml:space="preserve"> (Bevezető az első oldalra)</w:t>
      </w:r>
      <w:r>
        <w:t>:</w:t>
      </w:r>
    </w:p>
    <w:p w14:paraId="2E6BAC1F" w14:textId="5409DA19" w:rsidR="00D065D5" w:rsidRDefault="00D065D5">
      <w:r>
        <w:t>A második világháború után, mint Kelet-Európa zöme, Magyarország is Szovjet fennhatóság alá került. Élére kommunista párti, Sztálinista vezetőket állítottak, akik Szovjet mintára kormányoznak. Ez egy szabad választások nélküli egyeduralmi rendszer, élén Rákosi Mátyással. Ekkor rengeteg a nemzet ellenségének tekintett embert</w:t>
      </w:r>
      <w:r w:rsidR="00C57102">
        <w:t xml:space="preserve"> ítéltek el kirakatpereken, és végezték ki őket. Az emberek rettegésben, elnyomásban éltek és változást akartak. Erre Sztálin halálával 1953-ban reményt láttak.</w:t>
      </w:r>
    </w:p>
    <w:p w14:paraId="1900D0C5" w14:textId="4F55C751" w:rsidR="00C742FE" w:rsidRDefault="00C742FE"/>
    <w:p w14:paraId="28CC5FA5" w14:textId="18BF503D" w:rsidR="00C742FE" w:rsidRDefault="00FE7F6C">
      <w:r>
        <w:t>Tartalom:</w:t>
      </w:r>
    </w:p>
    <w:p w14:paraId="54208C27" w14:textId="3460EE38" w:rsidR="00C742FE" w:rsidRDefault="00FE7F6C">
      <w:r>
        <w:t xml:space="preserve">1956. október 26-án, reggel a VI-os aknánál az érkező fiatalok szórólapokat szórnak szét, emiatt letartóztatják őket.  Délutánra megkezdődött a sztrájk, </w:t>
      </w:r>
      <w:proofErr w:type="gramStart"/>
      <w:r>
        <w:t xml:space="preserve">elsősorban  </w:t>
      </w:r>
      <w:r>
        <w:t>a</w:t>
      </w:r>
      <w:proofErr w:type="gramEnd"/>
      <w:r>
        <w:t xml:space="preserve"> </w:t>
      </w:r>
      <w:proofErr w:type="spellStart"/>
      <w:r>
        <w:t>Péch</w:t>
      </w:r>
      <w:proofErr w:type="spellEnd"/>
      <w:r>
        <w:t xml:space="preserve"> Antal Bányaipari Technikum tanulói</w:t>
      </w:r>
      <w:r>
        <w:t xml:space="preserve"> vonulnak az utcára, majd </w:t>
      </w:r>
      <w:proofErr w:type="spellStart"/>
      <w:r>
        <w:t>Felsőgallán</w:t>
      </w:r>
      <w:proofErr w:type="spellEnd"/>
      <w:r>
        <w:t xml:space="preserve"> az Autóbuszközlekedési Vállalat dolgozói csatlakoznak a diákokhoz. A tüntető csoport a megyei pártbizottsághoz, majd a Tatabányai Szénbányászati Tröszt igazgatóságához vonul. Ezzel egyidőben egy másik szerveződés is kibontakozott Óvárosban, ahol a Belügyminisztérium előtt demonstrált egy csoport a reggel letartóztatott fiatalok elengedéséért.</w:t>
      </w:r>
      <w:r w:rsidR="00180B59">
        <w:t xml:space="preserve"> A tüntetőknek sikerült elfoglalni a Bányász rádió stúdióját, ahonnan a követeléseiket sugározták. Ezután a tüntetők célpontja az újvárosi </w:t>
      </w:r>
      <w:r w:rsidR="00180B59">
        <w:t>Hunyadi János Tiszti Továbbképző Iskola laktanyáj</w:t>
      </w:r>
      <w:r w:rsidR="00180B59">
        <w:t xml:space="preserve">a lett, ahol az ott talált fegyverekkel felszerelkezve Budapestre indultak, hogy részt vehessenek </w:t>
      </w:r>
      <w:r w:rsidR="00C81F4E">
        <w:t>az ott</w:t>
      </w:r>
      <w:r w:rsidR="00180B59">
        <w:t xml:space="preserve"> zajló fegyveres küzdelemben. Azonban Budapestet csak kevesen érték el, mivel Budakeszinél egy magyar katonai alakulat feltartóztatta őket. A kezdeti Pesti sikerek után megszerveződött a </w:t>
      </w:r>
      <w:r w:rsidR="00F130A9">
        <w:t xml:space="preserve">forradalmi tanács október 27-én. Ezen a napon történt még Komárom megye egyik legtragikusabb eseménye, a baji sortűz, melyben 8 fő vesztette életét. Október 28-án a Népházban elfogadtak egy 16 pontos programot, melynek révén sokan nem vették fel a munkát. Mivel a kormány válasza késett a 16 pontra, a bányászok már másnak reggel sem vették fel a munkát. November 4-én megérkeztek az első szovjet csapatok, azonban Tatabányára nem vonultak be, hiszen a városban nem állomásozott egy katonai alakulat sem. Ennek ellenére több száz fő gyűlt össze Tatáról, hogy ellenálljanak a vörös </w:t>
      </w:r>
      <w:r w:rsidR="00C81F4E">
        <w:t>alakulatoknak</w:t>
      </w:r>
      <w:r w:rsidR="00F130A9">
        <w:t xml:space="preserve">. </w:t>
      </w:r>
      <w:r w:rsidR="00F130A9">
        <w:t>Az ezt követő napokban Tatabánya környékén több alkalommal is összecsaptak a szovjet csapatok a Budapestről nyugat felé visszavonuló, Ausztriába távozni szándékozó felkelőkkel. Ezek közül a legsúlyosabb összecsapás november</w:t>
      </w:r>
      <w:r w:rsidR="00286A14">
        <w:t xml:space="preserve"> </w:t>
      </w:r>
      <w:r w:rsidR="00286A14">
        <w:t>9-én történt Tarján térségében</w:t>
      </w:r>
      <w:r w:rsidR="00286A14">
        <w:t xml:space="preserve">. Az ezt követő napokban, hetekben a sztrájkokat megtorolva rengeteg letartóztatást eszközöltek. A letartóztatások ellenzéséül több tucat bányász gyűlt össze és akadályozták meg a karhatalom alakulatainak bejutását a </w:t>
      </w:r>
      <w:proofErr w:type="spellStart"/>
      <w:r w:rsidR="00286A14">
        <w:t>Felsőgallához</w:t>
      </w:r>
      <w:proofErr w:type="spellEnd"/>
      <w:r w:rsidR="00286A14">
        <w:t xml:space="preserve"> tartozó VI-os telepen. </w:t>
      </w:r>
      <w:r w:rsidR="00286A14">
        <w:t xml:space="preserve">Tatabányán a megtorlás sokakat elért, több mint nyolcvan személy elítélésére került sor a városban 1956. október-decemberében lezajlott forradalmi eseményekkel kapcsolatban, bár szerencsére halálos ítélet </w:t>
      </w:r>
      <w:proofErr w:type="spellStart"/>
      <w:r w:rsidR="00286A14">
        <w:t>végrehatására</w:t>
      </w:r>
      <w:proofErr w:type="spellEnd"/>
      <w:r w:rsidR="00286A14">
        <w:t xml:space="preserve"> a tatabányai forradalmi eseményekkel kapcsolatban nem került sor.</w:t>
      </w:r>
    </w:p>
    <w:p w14:paraId="3EB52557" w14:textId="466656D8" w:rsidR="00C742FE" w:rsidRDefault="00C742FE"/>
    <w:p w14:paraId="5F1E66F2" w14:textId="77777777" w:rsidR="00C742FE" w:rsidRDefault="00C742FE"/>
    <w:p w14:paraId="51B5964D" w14:textId="55D0C73B" w:rsidR="00486DBC" w:rsidRDefault="00C81F4E">
      <w:r>
        <w:t xml:space="preserve">Források: </w:t>
      </w:r>
      <w:hyperlink r:id="rId4" w:history="1">
        <w:r w:rsidRPr="00A72A77">
          <w:rPr>
            <w:rStyle w:val="Hiperhivatkozs"/>
          </w:rPr>
          <w:t>http://mek.oszk.hu/16800/16811/16811.pdf</w:t>
        </w:r>
      </w:hyperlink>
    </w:p>
    <w:p w14:paraId="4FA5B1F1" w14:textId="081C80D1" w:rsidR="00C81F4E" w:rsidRDefault="00C81F4E">
      <w:r>
        <w:tab/>
        <w:t xml:space="preserve">   </w:t>
      </w:r>
      <w:hyperlink r:id="rId5" w:history="1">
        <w:r w:rsidRPr="00A72A77">
          <w:rPr>
            <w:rStyle w:val="Hiperhivatkozs"/>
          </w:rPr>
          <w:t>https://drive.google.com/file/d/1FTfb7IAeAHA1yZUFLWRCplH293tOK3ob/view</w:t>
        </w:r>
      </w:hyperlink>
    </w:p>
    <w:p w14:paraId="3BC0E6A9" w14:textId="77777777" w:rsidR="00C81F4E" w:rsidRDefault="00C81F4E"/>
    <w:sectPr w:rsidR="00C81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BC"/>
    <w:rsid w:val="00180B59"/>
    <w:rsid w:val="00286A14"/>
    <w:rsid w:val="002B1681"/>
    <w:rsid w:val="003E791B"/>
    <w:rsid w:val="00456A4F"/>
    <w:rsid w:val="00486DBC"/>
    <w:rsid w:val="005C1401"/>
    <w:rsid w:val="006669F4"/>
    <w:rsid w:val="00904E16"/>
    <w:rsid w:val="009A2638"/>
    <w:rsid w:val="00C41F8A"/>
    <w:rsid w:val="00C41FC5"/>
    <w:rsid w:val="00C57102"/>
    <w:rsid w:val="00C742FE"/>
    <w:rsid w:val="00C81F4E"/>
    <w:rsid w:val="00D065D5"/>
    <w:rsid w:val="00F130A9"/>
    <w:rsid w:val="00F70046"/>
    <w:rsid w:val="00FE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2D4E"/>
  <w15:chartTrackingRefBased/>
  <w15:docId w15:val="{6640A2C7-50B6-4E8A-BA7D-AB904701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elected">
    <w:name w:val="selected"/>
    <w:basedOn w:val="Bekezdsalapbettpusa"/>
    <w:rsid w:val="00486DBC"/>
  </w:style>
  <w:style w:type="character" w:styleId="Hiperhivatkozs">
    <w:name w:val="Hyperlink"/>
    <w:basedOn w:val="Bekezdsalapbettpusa"/>
    <w:uiPriority w:val="99"/>
    <w:unhideWhenUsed/>
    <w:rsid w:val="00C81F4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81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FTfb7IAeAHA1yZUFLWRCplH293tOK3ob/view" TargetMode="External"/><Relationship Id="rId4" Type="http://schemas.openxmlformats.org/officeDocument/2006/relationships/hyperlink" Target="http://mek.oszk.hu/16800/16811/16811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414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Dani Hovi</cp:lastModifiedBy>
  <cp:revision>2</cp:revision>
  <dcterms:created xsi:type="dcterms:W3CDTF">2022-10-12T16:19:00Z</dcterms:created>
  <dcterms:modified xsi:type="dcterms:W3CDTF">2022-10-12T16:19:00Z</dcterms:modified>
</cp:coreProperties>
</file>