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8D5" w:rsidRPr="00931A7A" w:rsidRDefault="008C18D5" w:rsidP="008D3658">
      <w:pPr>
        <w:spacing w:line="240" w:lineRule="auto"/>
        <w:rPr>
          <w:rFonts w:ascii="Times New Roman" w:eastAsia="BatangChe" w:hAnsi="Times New Roman" w:cs="Times New Roman"/>
        </w:rPr>
      </w:pPr>
      <w:proofErr w:type="spellStart"/>
      <w:r w:rsidRPr="00B55604">
        <w:rPr>
          <w:rFonts w:ascii="Times New Roman" w:eastAsia="BatangChe" w:hAnsi="Times New Roman" w:cs="Times New Roman"/>
          <w:b/>
          <w:sz w:val="28"/>
          <w:szCs w:val="28"/>
          <w:u w:val="single"/>
          <w:lang w:val="en-US"/>
        </w:rPr>
        <w:t>Const</w:t>
      </w:r>
      <w:proofErr w:type="spellEnd"/>
    </w:p>
    <w:p w:rsidR="008C18D5" w:rsidRPr="00931A7A" w:rsidRDefault="008C18D5" w:rsidP="008C18D5">
      <w:pPr>
        <w:spacing w:line="240" w:lineRule="auto"/>
        <w:rPr>
          <w:rFonts w:ascii="Times New Roman" w:eastAsia="BatangChe" w:hAnsi="Times New Roman" w:cs="Times New Roman"/>
        </w:rPr>
      </w:pPr>
      <w:proofErr w:type="spellStart"/>
      <w:r w:rsidRPr="00931A7A">
        <w:rPr>
          <w:rFonts w:ascii="Times New Roman" w:eastAsia="BatangChe" w:hAnsi="Times New Roman" w:cs="Times New Roman"/>
          <w:lang w:val="en-US"/>
        </w:rPr>
        <w:t>const</w:t>
      </w:r>
      <w:proofErr w:type="spellEnd"/>
      <w:r w:rsidRPr="00931A7A">
        <w:rPr>
          <w:rFonts w:ascii="Times New Roman" w:eastAsia="BatangChe" w:hAnsi="Times New Roman" w:cs="Times New Roman"/>
        </w:rPr>
        <w:t xml:space="preserve"> </w:t>
      </w:r>
      <w:proofErr w:type="spellStart"/>
      <w:r w:rsidRPr="00931A7A">
        <w:rPr>
          <w:rFonts w:ascii="Times New Roman" w:eastAsia="BatangChe" w:hAnsi="Times New Roman" w:cs="Times New Roman"/>
          <w:lang w:val="en-US"/>
        </w:rPr>
        <w:t>int</w:t>
      </w:r>
      <w:proofErr w:type="spellEnd"/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N</w:t>
      </w:r>
      <w:r w:rsidRPr="00931A7A">
        <w:rPr>
          <w:rFonts w:ascii="Times New Roman" w:eastAsia="BatangChe" w:hAnsi="Times New Roman" w:cs="Times New Roman"/>
        </w:rPr>
        <w:t xml:space="preserve">=10; Локальная переменная, нельзя в дальнейшем изменять её значение. </w:t>
      </w:r>
    </w:p>
    <w:p w:rsidR="008C18D5" w:rsidRPr="00931A7A" w:rsidRDefault="008D3658" w:rsidP="008C18D5">
      <w:pPr>
        <w:spacing w:line="240" w:lineRule="auto"/>
        <w:rPr>
          <w:rFonts w:ascii="Times New Roman" w:eastAsia="BatangChe" w:hAnsi="Times New Roman" w:cs="Times New Roman"/>
        </w:rPr>
      </w:pPr>
      <w:r>
        <w:rPr>
          <w:rFonts w:ascii="Times New Roman" w:eastAsia="BatangChe" w:hAnsi="Times New Roman" w:cs="Times New Roman"/>
        </w:rPr>
        <w:t>Б</w:t>
      </w:r>
      <w:r w:rsidR="008C18D5" w:rsidRPr="00931A7A">
        <w:rPr>
          <w:rFonts w:ascii="Times New Roman" w:eastAsia="BatangChe" w:hAnsi="Times New Roman" w:cs="Times New Roman"/>
        </w:rPr>
        <w:t>олее сложные варианты:</w:t>
      </w:r>
    </w:p>
    <w:p w:rsidR="008C18D5" w:rsidRPr="00931A7A" w:rsidRDefault="008C18D5" w:rsidP="008C18D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1.</w:t>
      </w:r>
      <w:r w:rsidRPr="00931A7A">
        <w:rPr>
          <w:rFonts w:ascii="Times New Roman" w:eastAsia="BatangChe" w:hAnsi="Times New Roman" w:cs="Times New Roman"/>
          <w:lang w:val="en-US"/>
        </w:rPr>
        <w:t>char</w:t>
      </w:r>
      <w:r w:rsidRPr="00931A7A">
        <w:rPr>
          <w:rFonts w:ascii="Times New Roman" w:eastAsia="BatangChe" w:hAnsi="Times New Roman" w:cs="Times New Roman"/>
        </w:rPr>
        <w:t xml:space="preserve"> </w:t>
      </w:r>
      <w:proofErr w:type="spellStart"/>
      <w:r w:rsidRPr="00931A7A">
        <w:rPr>
          <w:rFonts w:ascii="Times New Roman" w:eastAsia="BatangChe" w:hAnsi="Times New Roman" w:cs="Times New Roman"/>
          <w:lang w:val="en-US"/>
        </w:rPr>
        <w:t>const</w:t>
      </w:r>
      <w:proofErr w:type="spellEnd"/>
      <w:r w:rsidRPr="00931A7A">
        <w:rPr>
          <w:rFonts w:ascii="Times New Roman" w:eastAsia="BatangChe" w:hAnsi="Times New Roman" w:cs="Times New Roman"/>
        </w:rPr>
        <w:t xml:space="preserve"> *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931A7A">
        <w:rPr>
          <w:rFonts w:ascii="Times New Roman" w:eastAsia="BatangChe" w:hAnsi="Times New Roman" w:cs="Times New Roman"/>
        </w:rPr>
        <w:t xml:space="preserve">; </w:t>
      </w:r>
    </w:p>
    <w:p w:rsidR="008C18D5" w:rsidRPr="00931A7A" w:rsidRDefault="008C18D5" w:rsidP="008C18D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теперь нельзя изменять массив или строку на которую указывает 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931A7A">
        <w:rPr>
          <w:rFonts w:ascii="Times New Roman" w:eastAsia="BatangChe" w:hAnsi="Times New Roman" w:cs="Times New Roman"/>
        </w:rPr>
        <w:t xml:space="preserve">, нельзя написать </w:t>
      </w:r>
      <w:proofErr w:type="gramStart"/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931A7A">
        <w:rPr>
          <w:rFonts w:ascii="Times New Roman" w:eastAsia="BatangChe" w:hAnsi="Times New Roman" w:cs="Times New Roman"/>
        </w:rPr>
        <w:t>[</w:t>
      </w:r>
      <w:proofErr w:type="gramEnd"/>
      <w:r w:rsidRPr="00931A7A">
        <w:rPr>
          <w:rFonts w:ascii="Times New Roman" w:eastAsia="BatangChe" w:hAnsi="Times New Roman" w:cs="Times New Roman"/>
        </w:rPr>
        <w:t>1]=’</w:t>
      </w:r>
      <w:r w:rsidRPr="00931A7A">
        <w:rPr>
          <w:rFonts w:ascii="Times New Roman" w:eastAsia="BatangChe" w:hAnsi="Times New Roman" w:cs="Times New Roman"/>
          <w:lang w:val="en-US"/>
        </w:rPr>
        <w:t>a</w:t>
      </w:r>
      <w:r w:rsidRPr="00931A7A">
        <w:rPr>
          <w:rFonts w:ascii="Times New Roman" w:eastAsia="BatangChe" w:hAnsi="Times New Roman" w:cs="Times New Roman"/>
        </w:rPr>
        <w:t xml:space="preserve">’; Зато можно написать 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931A7A">
        <w:rPr>
          <w:rFonts w:ascii="Times New Roman" w:eastAsia="BatangChe" w:hAnsi="Times New Roman" w:cs="Times New Roman"/>
        </w:rPr>
        <w:t>=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931A7A">
        <w:rPr>
          <w:rFonts w:ascii="Times New Roman" w:eastAsia="BatangChe" w:hAnsi="Times New Roman" w:cs="Times New Roman"/>
        </w:rPr>
        <w:t xml:space="preserve">2; Теперь 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931A7A">
        <w:rPr>
          <w:rFonts w:ascii="Times New Roman" w:eastAsia="BatangChe" w:hAnsi="Times New Roman" w:cs="Times New Roman"/>
        </w:rPr>
        <w:t xml:space="preserve"> указывает на другую строку. Это называется указатель на константу (</w:t>
      </w:r>
      <w:proofErr w:type="spellStart"/>
      <w:r w:rsidRPr="00931A7A">
        <w:rPr>
          <w:rFonts w:ascii="Times New Roman" w:eastAsia="BatangChe" w:hAnsi="Times New Roman" w:cs="Times New Roman"/>
          <w:lang w:val="en-US"/>
        </w:rPr>
        <w:t>const</w:t>
      </w:r>
      <w:proofErr w:type="spellEnd"/>
      <w:r w:rsidR="006821DA">
        <w:rPr>
          <w:rFonts w:ascii="Times New Roman" w:eastAsia="BatangChe" w:hAnsi="Times New Roman" w:cs="Times New Roman"/>
        </w:rPr>
        <w:t xml:space="preserve"> стоит </w:t>
      </w:r>
      <w:r w:rsidRPr="00931A7A">
        <w:rPr>
          <w:rFonts w:ascii="Times New Roman" w:eastAsia="BatangChe" w:hAnsi="Times New Roman" w:cs="Times New Roman"/>
        </w:rPr>
        <w:t xml:space="preserve">после </w:t>
      </w:r>
      <w:r w:rsidRPr="00931A7A">
        <w:rPr>
          <w:rFonts w:ascii="Times New Roman" w:eastAsia="BatangChe" w:hAnsi="Times New Roman" w:cs="Times New Roman"/>
          <w:lang w:val="en-US"/>
        </w:rPr>
        <w:t>char</w:t>
      </w:r>
      <w:r w:rsidRPr="00931A7A">
        <w:rPr>
          <w:rFonts w:ascii="Times New Roman" w:eastAsia="BatangChe" w:hAnsi="Times New Roman" w:cs="Times New Roman"/>
        </w:rPr>
        <w:t xml:space="preserve">, поэтому неизменяемым здесь являются как раз </w:t>
      </w:r>
      <w:r w:rsidRPr="00931A7A">
        <w:rPr>
          <w:rFonts w:ascii="Times New Roman" w:eastAsia="BatangChe" w:hAnsi="Times New Roman" w:cs="Times New Roman"/>
          <w:lang w:val="en-US"/>
        </w:rPr>
        <w:t>char</w:t>
      </w:r>
      <w:r w:rsidRPr="00931A7A">
        <w:rPr>
          <w:rFonts w:ascii="Times New Roman" w:eastAsia="BatangChe" w:hAnsi="Times New Roman" w:cs="Times New Roman"/>
        </w:rPr>
        <w:t>_</w:t>
      </w:r>
      <w:proofErr w:type="gramStart"/>
      <w:r w:rsidRPr="00931A7A">
        <w:rPr>
          <w:rFonts w:ascii="Times New Roman" w:eastAsia="BatangChe" w:hAnsi="Times New Roman" w:cs="Times New Roman"/>
        </w:rPr>
        <w:t>ы</w:t>
      </w:r>
      <w:proofErr w:type="gramEnd"/>
      <w:r w:rsidRPr="00931A7A">
        <w:rPr>
          <w:rFonts w:ascii="Times New Roman" w:eastAsia="BatangChe" w:hAnsi="Times New Roman" w:cs="Times New Roman"/>
        </w:rPr>
        <w:t xml:space="preserve"> то есть символы строки).</w:t>
      </w:r>
    </w:p>
    <w:p w:rsidR="008C18D5" w:rsidRPr="00931A7A" w:rsidRDefault="008D3658" w:rsidP="008C18D5">
      <w:pPr>
        <w:spacing w:line="240" w:lineRule="auto"/>
        <w:rPr>
          <w:rFonts w:ascii="Times New Roman" w:eastAsia="BatangChe" w:hAnsi="Times New Roman" w:cs="Times New Roman"/>
        </w:rPr>
      </w:pPr>
      <w:r>
        <w:rPr>
          <w:rFonts w:ascii="Times New Roman" w:eastAsia="BatangChe" w:hAnsi="Times New Roman" w:cs="Times New Roman"/>
        </w:rPr>
        <w:t>2.</w:t>
      </w:r>
      <w:r w:rsidR="008C18D5" w:rsidRPr="00931A7A">
        <w:rPr>
          <w:rFonts w:ascii="Times New Roman" w:eastAsia="BatangChe" w:hAnsi="Times New Roman" w:cs="Times New Roman"/>
          <w:lang w:val="en-US"/>
        </w:rPr>
        <w:t>char</w:t>
      </w:r>
      <w:r w:rsidR="008C18D5" w:rsidRPr="00931A7A">
        <w:rPr>
          <w:rFonts w:ascii="Times New Roman" w:eastAsia="BatangChe" w:hAnsi="Times New Roman" w:cs="Times New Roman"/>
        </w:rPr>
        <w:t xml:space="preserve"> * </w:t>
      </w:r>
      <w:proofErr w:type="spellStart"/>
      <w:r w:rsidR="008C18D5" w:rsidRPr="00931A7A">
        <w:rPr>
          <w:rFonts w:ascii="Times New Roman" w:eastAsia="BatangChe" w:hAnsi="Times New Roman" w:cs="Times New Roman"/>
          <w:lang w:val="en-US"/>
        </w:rPr>
        <w:t>const</w:t>
      </w:r>
      <w:proofErr w:type="spellEnd"/>
      <w:r w:rsidR="008C18D5" w:rsidRPr="00931A7A">
        <w:rPr>
          <w:rFonts w:ascii="Times New Roman" w:eastAsia="BatangChe" w:hAnsi="Times New Roman" w:cs="Times New Roman"/>
        </w:rPr>
        <w:t xml:space="preserve"> </w:t>
      </w:r>
      <w:r w:rsidR="008C18D5" w:rsidRPr="00931A7A">
        <w:rPr>
          <w:rFonts w:ascii="Times New Roman" w:eastAsia="BatangChe" w:hAnsi="Times New Roman" w:cs="Times New Roman"/>
          <w:lang w:val="en-US"/>
        </w:rPr>
        <w:t>s</w:t>
      </w:r>
      <w:r w:rsidR="008C18D5" w:rsidRPr="00931A7A">
        <w:rPr>
          <w:rFonts w:ascii="Times New Roman" w:eastAsia="BatangChe" w:hAnsi="Times New Roman" w:cs="Times New Roman"/>
        </w:rPr>
        <w:t xml:space="preserve">; теперь нельзя менять указатель, </w:t>
      </w:r>
      <w:proofErr w:type="gramStart"/>
      <w:r w:rsidR="008C18D5" w:rsidRPr="00931A7A">
        <w:rPr>
          <w:rFonts w:ascii="Times New Roman" w:eastAsia="BatangChe" w:hAnsi="Times New Roman" w:cs="Times New Roman"/>
          <w:lang w:val="en-US"/>
        </w:rPr>
        <w:t>s</w:t>
      </w:r>
      <w:r w:rsidR="008C18D5" w:rsidRPr="00931A7A">
        <w:rPr>
          <w:rFonts w:ascii="Times New Roman" w:eastAsia="BatangChe" w:hAnsi="Times New Roman" w:cs="Times New Roman"/>
        </w:rPr>
        <w:t>[</w:t>
      </w:r>
      <w:proofErr w:type="gramEnd"/>
      <w:r w:rsidR="008C18D5" w:rsidRPr="00931A7A">
        <w:rPr>
          <w:rFonts w:ascii="Times New Roman" w:eastAsia="BatangChe" w:hAnsi="Times New Roman" w:cs="Times New Roman"/>
        </w:rPr>
        <w:t>1]=’</w:t>
      </w:r>
      <w:r w:rsidR="008C18D5" w:rsidRPr="00931A7A">
        <w:rPr>
          <w:rFonts w:ascii="Times New Roman" w:eastAsia="BatangChe" w:hAnsi="Times New Roman" w:cs="Times New Roman"/>
          <w:lang w:val="en-US"/>
        </w:rPr>
        <w:t>a</w:t>
      </w:r>
      <w:r w:rsidR="008C18D5" w:rsidRPr="00931A7A">
        <w:rPr>
          <w:rFonts w:ascii="Times New Roman" w:eastAsia="BatangChe" w:hAnsi="Times New Roman" w:cs="Times New Roman"/>
        </w:rPr>
        <w:t xml:space="preserve">’ можно писать, а вот </w:t>
      </w:r>
      <w:r w:rsidR="008C18D5" w:rsidRPr="00931A7A">
        <w:rPr>
          <w:rFonts w:ascii="Times New Roman" w:eastAsia="BatangChe" w:hAnsi="Times New Roman" w:cs="Times New Roman"/>
          <w:lang w:val="en-US"/>
        </w:rPr>
        <w:t>s</w:t>
      </w:r>
      <w:r w:rsidR="008C18D5" w:rsidRPr="00931A7A">
        <w:rPr>
          <w:rFonts w:ascii="Times New Roman" w:eastAsia="BatangChe" w:hAnsi="Times New Roman" w:cs="Times New Roman"/>
        </w:rPr>
        <w:t>=</w:t>
      </w:r>
      <w:r w:rsidR="008C18D5" w:rsidRPr="00931A7A">
        <w:rPr>
          <w:rFonts w:ascii="Times New Roman" w:eastAsia="BatangChe" w:hAnsi="Times New Roman" w:cs="Times New Roman"/>
          <w:lang w:val="en-US"/>
        </w:rPr>
        <w:t>s</w:t>
      </w:r>
      <w:r w:rsidR="008C18D5" w:rsidRPr="00931A7A">
        <w:rPr>
          <w:rFonts w:ascii="Times New Roman" w:eastAsia="BatangChe" w:hAnsi="Times New Roman" w:cs="Times New Roman"/>
        </w:rPr>
        <w:t>2 нельзя. Это называется константный указатель (</w:t>
      </w:r>
      <w:proofErr w:type="spellStart"/>
      <w:r w:rsidR="008C18D5" w:rsidRPr="00931A7A">
        <w:rPr>
          <w:rFonts w:ascii="Times New Roman" w:eastAsia="BatangChe" w:hAnsi="Times New Roman" w:cs="Times New Roman"/>
          <w:lang w:val="en-US"/>
        </w:rPr>
        <w:t>const</w:t>
      </w:r>
      <w:proofErr w:type="spellEnd"/>
      <w:r w:rsidR="008C18D5" w:rsidRPr="00931A7A">
        <w:rPr>
          <w:rFonts w:ascii="Times New Roman" w:eastAsia="BatangChe" w:hAnsi="Times New Roman" w:cs="Times New Roman"/>
        </w:rPr>
        <w:t xml:space="preserve"> стоит после </w:t>
      </w:r>
      <w:r w:rsidR="008C18D5" w:rsidRPr="00931A7A">
        <w:rPr>
          <w:rFonts w:ascii="Times New Roman" w:eastAsia="BatangChe" w:hAnsi="Times New Roman" w:cs="Times New Roman"/>
          <w:lang w:val="en-US"/>
        </w:rPr>
        <w:t>char</w:t>
      </w:r>
      <w:r w:rsidR="006821DA">
        <w:rPr>
          <w:rFonts w:ascii="Times New Roman" w:eastAsia="BatangChe" w:hAnsi="Times New Roman" w:cs="Times New Roman"/>
        </w:rPr>
        <w:t>*</w:t>
      </w:r>
      <w:r w:rsidR="008C18D5" w:rsidRPr="00931A7A">
        <w:rPr>
          <w:rFonts w:ascii="Times New Roman" w:eastAsia="BatangChe" w:hAnsi="Times New Roman" w:cs="Times New Roman"/>
        </w:rPr>
        <w:t xml:space="preserve">, поэтому неизменяемым здесь является именно указатель на </w:t>
      </w:r>
      <w:r w:rsidR="008C18D5" w:rsidRPr="00931A7A">
        <w:rPr>
          <w:rFonts w:ascii="Times New Roman" w:eastAsia="BatangChe" w:hAnsi="Times New Roman" w:cs="Times New Roman"/>
          <w:lang w:val="en-US"/>
        </w:rPr>
        <w:t>char</w:t>
      </w:r>
      <w:r w:rsidR="008C18D5" w:rsidRPr="00931A7A">
        <w:rPr>
          <w:rFonts w:ascii="Times New Roman" w:eastAsia="BatangChe" w:hAnsi="Times New Roman" w:cs="Times New Roman"/>
        </w:rPr>
        <w:t>).</w:t>
      </w:r>
    </w:p>
    <w:p w:rsidR="008C18D5" w:rsidRPr="00931A7A" w:rsidRDefault="008C18D5" w:rsidP="008C18D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3.можно написать </w:t>
      </w:r>
      <w:proofErr w:type="spellStart"/>
      <w:r w:rsidRPr="00931A7A">
        <w:rPr>
          <w:rFonts w:ascii="Times New Roman" w:eastAsia="BatangChe" w:hAnsi="Times New Roman" w:cs="Times New Roman"/>
          <w:lang w:val="en-US"/>
        </w:rPr>
        <w:t>const</w:t>
      </w:r>
      <w:proofErr w:type="spellEnd"/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char</w:t>
      </w:r>
      <w:r w:rsidRPr="00931A7A">
        <w:rPr>
          <w:rFonts w:ascii="Times New Roman" w:eastAsia="BatangChe" w:hAnsi="Times New Roman" w:cs="Times New Roman"/>
        </w:rPr>
        <w:t xml:space="preserve"> *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931A7A">
        <w:rPr>
          <w:rFonts w:ascii="Times New Roman" w:eastAsia="BatangChe" w:hAnsi="Times New Roman" w:cs="Times New Roman"/>
        </w:rPr>
        <w:t>; это аналог первой записи, нельзя изменять содержимое строки.</w:t>
      </w:r>
    </w:p>
    <w:p w:rsidR="008C18D5" w:rsidRPr="00931A7A" w:rsidRDefault="008C18D5" w:rsidP="008C18D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4.</w:t>
      </w:r>
      <w:proofErr w:type="spellStart"/>
      <w:r w:rsidRPr="00931A7A">
        <w:rPr>
          <w:rFonts w:ascii="Times New Roman" w:eastAsia="BatangChe" w:hAnsi="Times New Roman" w:cs="Times New Roman"/>
          <w:lang w:val="en-US"/>
        </w:rPr>
        <w:t>const</w:t>
      </w:r>
      <w:proofErr w:type="spellEnd"/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char</w:t>
      </w:r>
      <w:r w:rsidRPr="00931A7A">
        <w:rPr>
          <w:rFonts w:ascii="Times New Roman" w:eastAsia="BatangChe" w:hAnsi="Times New Roman" w:cs="Times New Roman"/>
        </w:rPr>
        <w:t xml:space="preserve">* </w:t>
      </w:r>
      <w:proofErr w:type="spellStart"/>
      <w:r w:rsidRPr="00931A7A">
        <w:rPr>
          <w:rFonts w:ascii="Times New Roman" w:eastAsia="BatangChe" w:hAnsi="Times New Roman" w:cs="Times New Roman"/>
          <w:lang w:val="en-US"/>
        </w:rPr>
        <w:t>const</w:t>
      </w:r>
      <w:proofErr w:type="spellEnd"/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931A7A">
        <w:rPr>
          <w:rFonts w:ascii="Times New Roman" w:eastAsia="BatangChe" w:hAnsi="Times New Roman" w:cs="Times New Roman"/>
        </w:rPr>
        <w:t xml:space="preserve">; здесь нельзя изменять ни </w:t>
      </w:r>
      <w:proofErr w:type="gramStart"/>
      <w:r w:rsidRPr="00931A7A">
        <w:rPr>
          <w:rFonts w:ascii="Times New Roman" w:eastAsia="BatangChe" w:hAnsi="Times New Roman" w:cs="Times New Roman"/>
        </w:rPr>
        <w:t>сам указатель</w:t>
      </w:r>
      <w:proofErr w:type="gramEnd"/>
      <w:r w:rsidRPr="00931A7A">
        <w:rPr>
          <w:rFonts w:ascii="Times New Roman" w:eastAsia="BatangChe" w:hAnsi="Times New Roman" w:cs="Times New Roman"/>
        </w:rPr>
        <w:t xml:space="preserve"> ни значения в строке. Это называется константный указатель на константу. </w:t>
      </w:r>
    </w:p>
    <w:p w:rsidR="00165160" w:rsidRDefault="00165160" w:rsidP="008C18D5">
      <w:pPr>
        <w:spacing w:line="240" w:lineRule="auto"/>
        <w:rPr>
          <w:rFonts w:ascii="Times New Roman" w:eastAsia="BatangChe" w:hAnsi="Times New Roman" w:cs="Times New Roman"/>
        </w:rPr>
      </w:pPr>
      <w:r>
        <w:rPr>
          <w:rFonts w:ascii="Times New Roman" w:eastAsia="BatangChe" w:hAnsi="Times New Roman" w:cs="Times New Roman"/>
        </w:rPr>
        <w:t>Осно</w:t>
      </w:r>
      <w:r w:rsidR="00B06388">
        <w:rPr>
          <w:rFonts w:ascii="Times New Roman" w:eastAsia="BatangChe" w:hAnsi="Times New Roman" w:cs="Times New Roman"/>
        </w:rPr>
        <w:t>в</w:t>
      </w:r>
      <w:r>
        <w:rPr>
          <w:rFonts w:ascii="Times New Roman" w:eastAsia="BatangChe" w:hAnsi="Times New Roman" w:cs="Times New Roman"/>
        </w:rPr>
        <w:t>ные правила</w:t>
      </w:r>
      <w:r w:rsidRPr="00165160">
        <w:rPr>
          <w:rFonts w:ascii="Times New Roman" w:eastAsia="BatangChe" w:hAnsi="Times New Roman" w:cs="Times New Roman"/>
        </w:rPr>
        <w:t xml:space="preserve"> (</w:t>
      </w:r>
      <w:r>
        <w:rPr>
          <w:rFonts w:ascii="Times New Roman" w:eastAsia="BatangChe" w:hAnsi="Times New Roman" w:cs="Times New Roman"/>
        </w:rPr>
        <w:t xml:space="preserve">варианты) разбора конструкций с </w:t>
      </w:r>
      <w:proofErr w:type="spellStart"/>
      <w:r>
        <w:rPr>
          <w:rFonts w:ascii="Times New Roman" w:eastAsia="BatangChe" w:hAnsi="Times New Roman" w:cs="Times New Roman"/>
          <w:lang w:val="en-US"/>
        </w:rPr>
        <w:t>const</w:t>
      </w:r>
      <w:proofErr w:type="spellEnd"/>
      <w:r>
        <w:rPr>
          <w:rFonts w:ascii="Times New Roman" w:eastAsia="BatangChe" w:hAnsi="Times New Roman" w:cs="Times New Roman"/>
        </w:rPr>
        <w:t>:</w:t>
      </w:r>
    </w:p>
    <w:p w:rsidR="00165160" w:rsidRDefault="008C18D5" w:rsidP="008C18D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1.То, после чего стоит </w:t>
      </w:r>
      <w:proofErr w:type="spellStart"/>
      <w:r w:rsidRPr="00931A7A">
        <w:rPr>
          <w:rFonts w:ascii="Times New Roman" w:eastAsia="BatangChe" w:hAnsi="Times New Roman" w:cs="Times New Roman"/>
          <w:lang w:val="en-US"/>
        </w:rPr>
        <w:t>const</w:t>
      </w:r>
      <w:proofErr w:type="spellEnd"/>
      <w:r w:rsidRPr="00931A7A">
        <w:rPr>
          <w:rFonts w:ascii="Times New Roman" w:eastAsia="BatangChe" w:hAnsi="Times New Roman" w:cs="Times New Roman"/>
        </w:rPr>
        <w:t xml:space="preserve"> является конс</w:t>
      </w:r>
      <w:r w:rsidR="00165160">
        <w:rPr>
          <w:rFonts w:ascii="Times New Roman" w:eastAsia="BatangChe" w:hAnsi="Times New Roman" w:cs="Times New Roman"/>
        </w:rPr>
        <w:t>тантным</w:t>
      </w:r>
      <w:r w:rsidR="00B06388">
        <w:rPr>
          <w:rFonts w:ascii="Times New Roman" w:eastAsia="BatangChe" w:hAnsi="Times New Roman" w:cs="Times New Roman"/>
        </w:rPr>
        <w:t>.</w:t>
      </w:r>
      <w:bookmarkStart w:id="0" w:name="_GoBack"/>
      <w:bookmarkEnd w:id="0"/>
    </w:p>
    <w:p w:rsidR="00165160" w:rsidRDefault="008C18D5" w:rsidP="008C18D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2.Разбирать инструкцию надо справа налево, пример</w:t>
      </w:r>
      <w:r w:rsidR="00165160">
        <w:rPr>
          <w:rFonts w:ascii="Times New Roman" w:eastAsia="BatangChe" w:hAnsi="Times New Roman" w:cs="Times New Roman"/>
        </w:rPr>
        <w:t>ы:</w:t>
      </w:r>
    </w:p>
    <w:p w:rsidR="00165160" w:rsidRDefault="008C18D5" w:rsidP="008C18D5">
      <w:pPr>
        <w:spacing w:line="240" w:lineRule="auto"/>
        <w:rPr>
          <w:rFonts w:ascii="Times New Roman" w:eastAsia="BatangChe" w:hAnsi="Times New Roman" w:cs="Times New Roman"/>
        </w:rPr>
      </w:pPr>
      <w:proofErr w:type="spellStart"/>
      <w:r w:rsidRPr="00931A7A">
        <w:rPr>
          <w:rFonts w:ascii="Times New Roman" w:eastAsia="BatangChe" w:hAnsi="Times New Roman" w:cs="Times New Roman"/>
          <w:lang w:val="en-US"/>
        </w:rPr>
        <w:t>const</w:t>
      </w:r>
      <w:proofErr w:type="spellEnd"/>
      <w:r w:rsidRPr="00931A7A">
        <w:rPr>
          <w:rFonts w:ascii="Times New Roman" w:eastAsia="BatangChe" w:hAnsi="Times New Roman" w:cs="Times New Roman"/>
        </w:rPr>
        <w:t xml:space="preserve"> </w:t>
      </w:r>
      <w:proofErr w:type="spellStart"/>
      <w:r w:rsidRPr="00931A7A">
        <w:rPr>
          <w:rFonts w:ascii="Times New Roman" w:eastAsia="BatangChe" w:hAnsi="Times New Roman" w:cs="Times New Roman"/>
          <w:lang w:val="en-US"/>
        </w:rPr>
        <w:t>int</w:t>
      </w:r>
      <w:proofErr w:type="spellEnd"/>
      <w:r w:rsidRPr="00931A7A">
        <w:rPr>
          <w:rFonts w:ascii="Times New Roman" w:eastAsia="BatangChe" w:hAnsi="Times New Roman" w:cs="Times New Roman"/>
        </w:rPr>
        <w:t xml:space="preserve"> * </w:t>
      </w:r>
      <w:r w:rsidRPr="00931A7A">
        <w:rPr>
          <w:rFonts w:ascii="Times New Roman" w:eastAsia="BatangChe" w:hAnsi="Times New Roman" w:cs="Times New Roman"/>
          <w:lang w:val="en-US"/>
        </w:rPr>
        <w:t>m</w:t>
      </w:r>
      <w:r w:rsidRPr="00931A7A">
        <w:rPr>
          <w:rFonts w:ascii="Times New Roman" w:eastAsia="BatangChe" w:hAnsi="Times New Roman" w:cs="Times New Roman"/>
        </w:rPr>
        <w:t>; &lt;</w:t>
      </w:r>
      <w:r w:rsidR="00165160">
        <w:rPr>
          <w:rFonts w:ascii="Times New Roman" w:eastAsia="BatangChe" w:hAnsi="Times New Roman" w:cs="Times New Roman"/>
        </w:rPr>
        <w:t>- указатель на целую константу;</w:t>
      </w:r>
    </w:p>
    <w:p w:rsidR="00165160" w:rsidRDefault="008C18D5" w:rsidP="008C18D5">
      <w:pPr>
        <w:spacing w:line="240" w:lineRule="auto"/>
        <w:rPr>
          <w:rFonts w:ascii="Times New Roman" w:eastAsia="BatangChe" w:hAnsi="Times New Roman" w:cs="Times New Roman"/>
        </w:rPr>
      </w:pPr>
      <w:proofErr w:type="spellStart"/>
      <w:r w:rsidRPr="00931A7A">
        <w:rPr>
          <w:rFonts w:ascii="Times New Roman" w:eastAsia="BatangChe" w:hAnsi="Times New Roman" w:cs="Times New Roman"/>
          <w:lang w:val="en-US"/>
        </w:rPr>
        <w:t>int</w:t>
      </w:r>
      <w:proofErr w:type="spellEnd"/>
      <w:r w:rsidRPr="00931A7A">
        <w:rPr>
          <w:rFonts w:ascii="Times New Roman" w:eastAsia="BatangChe" w:hAnsi="Times New Roman" w:cs="Times New Roman"/>
        </w:rPr>
        <w:t xml:space="preserve"> * </w:t>
      </w:r>
      <w:proofErr w:type="spellStart"/>
      <w:r w:rsidRPr="00931A7A">
        <w:rPr>
          <w:rFonts w:ascii="Times New Roman" w:eastAsia="BatangChe" w:hAnsi="Times New Roman" w:cs="Times New Roman"/>
          <w:lang w:val="en-US"/>
        </w:rPr>
        <w:t>const</w:t>
      </w:r>
      <w:proofErr w:type="spellEnd"/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n</w:t>
      </w:r>
      <w:r w:rsidRPr="00931A7A">
        <w:rPr>
          <w:rFonts w:ascii="Times New Roman" w:eastAsia="BatangChe" w:hAnsi="Times New Roman" w:cs="Times New Roman"/>
        </w:rPr>
        <w:t>; &lt;- константный ука</w:t>
      </w:r>
      <w:r w:rsidR="00165160">
        <w:rPr>
          <w:rFonts w:ascii="Times New Roman" w:eastAsia="BatangChe" w:hAnsi="Times New Roman" w:cs="Times New Roman"/>
        </w:rPr>
        <w:t>затель на целое;</w:t>
      </w:r>
    </w:p>
    <w:p w:rsidR="00165160" w:rsidRDefault="008C18D5" w:rsidP="008C18D5">
      <w:pPr>
        <w:spacing w:line="240" w:lineRule="auto"/>
        <w:rPr>
          <w:rFonts w:ascii="Times New Roman" w:eastAsia="BatangChe" w:hAnsi="Times New Roman" w:cs="Times New Roman"/>
        </w:rPr>
      </w:pPr>
      <w:proofErr w:type="spellStart"/>
      <w:r w:rsidRPr="00931A7A">
        <w:rPr>
          <w:rFonts w:ascii="Times New Roman" w:eastAsia="BatangChe" w:hAnsi="Times New Roman" w:cs="Times New Roman"/>
          <w:lang w:val="en-US"/>
        </w:rPr>
        <w:t>const</w:t>
      </w:r>
      <w:proofErr w:type="spellEnd"/>
      <w:r w:rsidRPr="00931A7A">
        <w:rPr>
          <w:rFonts w:ascii="Times New Roman" w:eastAsia="BatangChe" w:hAnsi="Times New Roman" w:cs="Times New Roman"/>
        </w:rPr>
        <w:t xml:space="preserve"> </w:t>
      </w:r>
      <w:proofErr w:type="spellStart"/>
      <w:r w:rsidRPr="00931A7A">
        <w:rPr>
          <w:rFonts w:ascii="Times New Roman" w:eastAsia="BatangChe" w:hAnsi="Times New Roman" w:cs="Times New Roman"/>
          <w:lang w:val="en-US"/>
        </w:rPr>
        <w:t>int</w:t>
      </w:r>
      <w:proofErr w:type="spellEnd"/>
      <w:r w:rsidRPr="00931A7A">
        <w:rPr>
          <w:rFonts w:ascii="Times New Roman" w:eastAsia="BatangChe" w:hAnsi="Times New Roman" w:cs="Times New Roman"/>
        </w:rPr>
        <w:t xml:space="preserve">* </w:t>
      </w:r>
      <w:proofErr w:type="spellStart"/>
      <w:r w:rsidRPr="00931A7A">
        <w:rPr>
          <w:rFonts w:ascii="Times New Roman" w:eastAsia="BatangChe" w:hAnsi="Times New Roman" w:cs="Times New Roman"/>
          <w:lang w:val="en-US"/>
        </w:rPr>
        <w:t>const</w:t>
      </w:r>
      <w:proofErr w:type="spellEnd"/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p</w:t>
      </w:r>
      <w:r w:rsidRPr="00931A7A">
        <w:rPr>
          <w:rFonts w:ascii="Times New Roman" w:eastAsia="BatangChe" w:hAnsi="Times New Roman" w:cs="Times New Roman"/>
        </w:rPr>
        <w:t>; константны</w:t>
      </w:r>
      <w:r w:rsidR="00165160">
        <w:rPr>
          <w:rFonts w:ascii="Times New Roman" w:eastAsia="BatangChe" w:hAnsi="Times New Roman" w:cs="Times New Roman"/>
        </w:rPr>
        <w:t>й указатель на целую константу.</w:t>
      </w:r>
    </w:p>
    <w:p w:rsidR="00B55604" w:rsidRPr="008D3658" w:rsidRDefault="008C18D5" w:rsidP="008C18D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Применять мож</w:t>
      </w:r>
      <w:r w:rsidR="00B06388">
        <w:rPr>
          <w:rFonts w:ascii="Times New Roman" w:eastAsia="BatangChe" w:hAnsi="Times New Roman" w:cs="Times New Roman"/>
        </w:rPr>
        <w:t>но</w:t>
      </w:r>
      <w:r w:rsidRPr="00931A7A">
        <w:rPr>
          <w:rFonts w:ascii="Times New Roman" w:eastAsia="BatangChe" w:hAnsi="Times New Roman" w:cs="Times New Roman"/>
        </w:rPr>
        <w:t xml:space="preserve"> любое из этих правил, как удобнее.</w:t>
      </w:r>
    </w:p>
    <w:p w:rsidR="00B55604" w:rsidRPr="00931A7A" w:rsidRDefault="00B55604" w:rsidP="008C18D5">
      <w:pPr>
        <w:spacing w:line="240" w:lineRule="auto"/>
        <w:rPr>
          <w:rFonts w:ascii="Times New Roman" w:eastAsia="BatangChe" w:hAnsi="Times New Roman" w:cs="Times New Roman"/>
        </w:rPr>
      </w:pPr>
    </w:p>
    <w:p w:rsidR="00C477C9" w:rsidRPr="00C477C9" w:rsidRDefault="00C477C9"/>
    <w:sectPr w:rsidR="00C477C9" w:rsidRPr="00C47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56F"/>
    <w:rsid w:val="00064480"/>
    <w:rsid w:val="000860D7"/>
    <w:rsid w:val="000A526C"/>
    <w:rsid w:val="000D156F"/>
    <w:rsid w:val="00165160"/>
    <w:rsid w:val="00286E49"/>
    <w:rsid w:val="002A7D99"/>
    <w:rsid w:val="002D3286"/>
    <w:rsid w:val="00336D5D"/>
    <w:rsid w:val="003C51EA"/>
    <w:rsid w:val="003E2D33"/>
    <w:rsid w:val="004F5DC0"/>
    <w:rsid w:val="00606FC3"/>
    <w:rsid w:val="006821DA"/>
    <w:rsid w:val="00770AD6"/>
    <w:rsid w:val="008A5039"/>
    <w:rsid w:val="008C18D5"/>
    <w:rsid w:val="008D3658"/>
    <w:rsid w:val="00B06388"/>
    <w:rsid w:val="00B55604"/>
    <w:rsid w:val="00BC19BF"/>
    <w:rsid w:val="00C477C9"/>
    <w:rsid w:val="00F3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C90C3"/>
  <w15:chartTrackingRefBased/>
  <w15:docId w15:val="{65726871-8527-4517-8C88-F1B78DAD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D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5DC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F5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F5DC0"/>
    <w:rPr>
      <w:rFonts w:ascii="Courier New" w:eastAsia="Times New Roman" w:hAnsi="Courier New" w:cs="Courier New"/>
      <w:sz w:val="20"/>
      <w:szCs w:val="20"/>
    </w:rPr>
  </w:style>
  <w:style w:type="character" w:styleId="a5">
    <w:name w:val="FollowedHyperlink"/>
    <w:basedOn w:val="a0"/>
    <w:uiPriority w:val="99"/>
    <w:semiHidden/>
    <w:unhideWhenUsed/>
    <w:rsid w:val="008A50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kostuan</dc:creator>
  <cp:keywords/>
  <dc:description/>
  <cp:lastModifiedBy>kostuan</cp:lastModifiedBy>
  <cp:revision>29</cp:revision>
  <dcterms:created xsi:type="dcterms:W3CDTF">2020-04-18T06:53:00Z</dcterms:created>
  <dcterms:modified xsi:type="dcterms:W3CDTF">2022-02-21T04:28:00Z</dcterms:modified>
</cp:coreProperties>
</file>