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Fonts w:ascii="Calibri" w:cs="Calibri" w:eastAsia="Calibri" w:hAnsi="Calibri"/>
          <w:b w:val="1"/>
          <w:bCs w:val="1"/>
          <w:sz w:val="28"/>
          <w:szCs w:val="28"/>
          <w:rtl w:val="0"/>
        </w:rPr>
        <w:t xml:space="preserve">Dorota Kasiłowska</w:t>
        <w:br w:type="textWrapping"/>
        <w:t xml:space="preserve">Indeks: s203533</w:t>
        <w:br w:type="textWrapping"/>
        <w:t xml:space="preserve">Grupa: 3A</w:t>
        <w:br w:type="textWrapping"/>
        <w:t xml:space="preserve">Kod Terminu: </w:t>
        <w:br w:type="textWrapping"/>
      </w:r>
      <w:r w:rsidDel="00000000" w:rsidR="00000000" w:rsidRPr="00000000">
        <w:rPr>
          <w:rtl w:val="0"/>
        </w:rPr>
      </w:r>
    </w:p>
    <w:p w:rsidR="00000000" w:rsidDel="00000000" w:rsidP="00000000" w:rsidRDefault="00000000" w:rsidRPr="00000000" w14:paraId="00000002">
      <w:pPr>
        <w:jc w:val="left"/>
        <w:rPr/>
      </w:pPr>
      <w:r w:rsidDel="00000000" w:rsidR="00000000" w:rsidRPr="00000000">
        <w:rPr>
          <w:rFonts w:ascii="Cambria" w:cs="Cambria" w:eastAsia="Cambria" w:hAnsi="Cambria"/>
          <w:b w:val="1"/>
          <w:bCs w:val="1"/>
          <w:sz w:val="34"/>
          <w:szCs w:val="34"/>
          <w:u w:val="single"/>
          <w:rtl w:val="0"/>
        </w:rPr>
        <w:t xml:space="preserve">Temat projektu</w:t>
        <w:br w:type="textWrapping"/>
        <w:br w:type="textWrapping"/>
      </w:r>
      <w:r w:rsidDel="00000000" w:rsidR="00000000" w:rsidRPr="00000000">
        <w:rPr>
          <w:rFonts w:ascii="Calibri" w:cs="Calibri" w:eastAsia="Calibri" w:hAnsi="Calibri"/>
          <w:sz w:val="24"/>
          <w:szCs w:val="24"/>
          <w:rtl w:val="0"/>
        </w:rPr>
        <w:t xml:space="preserve"> Gabinet dentystyczny - usługi, klienci i ich terminy, płatności</w:t>
      </w:r>
      <w:r w:rsidDel="00000000" w:rsidR="00000000" w:rsidRPr="00000000">
        <w:rPr>
          <w:rtl w:val="0"/>
        </w:rPr>
      </w:r>
    </w:p>
    <w:p w:rsidR="00000000" w:rsidDel="00000000" w:rsidP="00000000" w:rsidRDefault="00000000" w:rsidRPr="00000000" w14:paraId="00000003">
      <w:pPr>
        <w:jc w:val="left"/>
        <w:rPr/>
      </w:pPr>
      <w:r w:rsidDel="00000000" w:rsidR="00000000" w:rsidRPr="00000000">
        <w:rPr>
          <w:rFonts w:ascii="Cambria" w:cs="Cambria" w:eastAsia="Cambria" w:hAnsi="Cambria"/>
          <w:b w:val="1"/>
          <w:bCs w:val="1"/>
          <w:sz w:val="34"/>
          <w:szCs w:val="34"/>
          <w:u w:val="single"/>
          <w:rtl w:val="0"/>
        </w:rPr>
        <w:t xml:space="preserve">Opis projektu</w:t>
        <w:br w:type="textWrapping"/>
        <w:br w:type="textWrapping"/>
      </w:r>
      <w:r w:rsidDel="00000000" w:rsidR="00000000" w:rsidRPr="00000000">
        <w:rPr>
          <w:rFonts w:ascii="Calibri" w:cs="Calibri" w:eastAsia="Calibri" w:hAnsi="Calibri"/>
          <w:sz w:val="24"/>
          <w:szCs w:val="24"/>
          <w:rtl w:val="0"/>
        </w:rPr>
        <w:t xml:space="preserve">Opis Projektu</w:t>
        <w:br w:type="textWrapping"/>
        <w:br w:type="textWrapping"/>
      </w:r>
      <w:r w:rsidDel="00000000" w:rsidR="00000000" w:rsidRPr="00000000">
        <w:rPr>
          <w:rtl w:val="0"/>
        </w:rPr>
      </w:r>
    </w:p>
    <w:p w:rsidR="00000000" w:rsidDel="00000000" w:rsidP="00000000" w:rsidRDefault="00000000" w:rsidRPr="00000000" w14:paraId="00000004">
      <w:pPr>
        <w:jc w:val="left"/>
        <w:rPr/>
      </w:pPr>
      <w:r w:rsidDel="00000000" w:rsidR="00000000" w:rsidRPr="00000000">
        <w:rPr>
          <w:rFonts w:ascii="Cambria" w:cs="Cambria" w:eastAsia="Cambria" w:hAnsi="Cambria"/>
          <w:b w:val="1"/>
          <w:bCs w:val="1"/>
          <w:sz w:val="34"/>
          <w:szCs w:val="34"/>
          <w:u w:val="single"/>
          <w:rtl w:val="0"/>
        </w:rPr>
        <w:t xml:space="preserve">Szczegółowy opis projektu</w:t>
        <w:br w:type="textWrapping"/>
        <w:br w:type="textWrapping"/>
      </w:r>
      <w:r w:rsidDel="00000000" w:rsidR="00000000" w:rsidRPr="00000000">
        <w:rPr>
          <w:rFonts w:ascii="Calibri" w:cs="Calibri" w:eastAsia="Calibri" w:hAnsi="Calibri"/>
          <w:sz w:val="24"/>
          <w:szCs w:val="24"/>
          <w:rtl w:val="0"/>
        </w:rPr>
        <w:t xml:space="preserve">1.1.              Klient</w:t>
        <w:br w:type="textWrapping"/>
        <w:t xml:space="preserve">Wykonanie bazy danej zlecił właściciel salonu dentystycznego, który chciał usprawnić działanie swojej firmy “Dental Care”. </w:t>
        <w:br w:type="textWrapping"/>
        <w:t xml:space="preserve">1.2.              Cel bazy</w:t>
        <w:br w:type="textWrapping"/>
        <w:t xml:space="preserve">Celem bazy danych jest stworzenie wygodnego systemu, w którym recepcjonistki mogą dodawać i zmieniać rezerwacje oraz sprawdzać status płatności klienta.</w:t>
        <w:br w:type="textWrapping"/>
        <w:t xml:space="preserve">1.3.              Problemy klienta, które chce rozwiązać</w:t>
        <w:br w:type="textWrapping"/>
        <w:t xml:space="preserve">Właściciel salonu chce przede wszystkim wyeliminować trudności spowodowane brakiem zautomatyzowanego systemu rezerwacji wizyt. System eliminuje też chaos organizacyjny, ogranicza liczbę pomyłek i usprawnia komunikację między klientami a obsługą.</w:t>
        <w:br w:type="textWrapping"/>
        <w:t xml:space="preserve">1.4.              Użytkownicy systemu</w:t>
        <w:br w:type="textWrapping"/>
        <w:t xml:space="preserve">Z bazy będzie korzystał: </w:t>
        <w:br w:type="textWrapping"/>
        <w:t xml:space="preserve">klient, który uczestniczy w procesie rezerwacji (poprzez recepcję), otrzymuje dotyczące rezerwacji</w:t>
        <w:br w:type="textWrapping"/>
        <w:t xml:space="preserve">recepcjonista, który może dodawać i modyfikować rezerwacje</w:t>
        <w:br w:type="textWrapping"/>
        <w:t xml:space="preserve">właściciel, który może analizować liczbę rezerwacji i monitorować przychody</w:t>
        <w:br w:type="textWrapping"/>
        <w:br w:type="textWrapping"/>
        <w:t xml:space="preserve">1.5.              Scenariusze użycia</w:t>
        <w:br w:type="textWrapping"/>
        <w:t xml:space="preserve">Klient(pacjent):</w:t>
        <w:br w:type="textWrapping"/>
        <w:t xml:space="preserve">otrzymuje powiadomienia o zbliżającym się terminie wizyty</w:t>
        <w:br w:type="textWrapping"/>
        <w:t xml:space="preserve">chce zmiany lub anulowania rezerwacji (pośrednio przez recepcję)</w:t>
        <w:br w:type="textWrapping"/>
        <w:br w:type="textWrapping"/>
        <w:t xml:space="preserve">Recepcjonista:</w:t>
        <w:br w:type="textWrapping"/>
        <w:t xml:space="preserve">sprawdza łączną kwotę płatności z ostatniego miesiąca</w:t>
        <w:br w:type="textWrapping"/>
        <w:t xml:space="preserve">modyfikuje istniejące wizyty (zmiana daty, lekarza, zakresu usługi).</w:t>
        <w:br w:type="textWrapping"/>
        <w:t xml:space="preserve">usuwanie rezerwacji lub oznaczanie jej jako anulowanej</w:t>
        <w:br w:type="textWrapping"/>
        <w:br w:type="textWrapping"/>
        <w:t xml:space="preserve">Właściciel gabinetu:</w:t>
        <w:br w:type="textWrapping"/>
        <w:t xml:space="preserve">analizuje, jakie usługi są najczęściej wybierane</w:t>
        <w:br w:type="textWrapping"/>
        <w:t xml:space="preserve">analizuje miesięczne i roczne przychody gabinetu</w:t>
        <w:br w:type="textWrapping"/>
        <w:t xml:space="preserve">może dodać nowych dentystów lub recepcjonistów do systemu</w:t>
        <w:br w:type="textWrapping"/>
        <w:br w:type="textWrapping"/>
        <w:t xml:space="preserve">1.6.              Zapytania do bazy (min 5.)</w:t>
        <w:br w:type="textWrapping"/>
        <w:t xml:space="preserve">Pobierz wszystkie płatności dokonane w danym miesiącu.</w:t>
        <w:br w:type="textWrapping"/>
        <w:t xml:space="preserve">Podaj 5 najpopularniejszych usług w salonie w danym roku. (TOP 5)</w:t>
        <w:br w:type="textWrapping"/>
        <w:t xml:space="preserve">Podaj dentystę z największą liczbą wizyt w danym miesiącu.</w:t>
        <w:br w:type="textWrapping"/>
        <w:t xml:space="preserve">Wyszukaj wszystkich wizyt klientów, którzy odbyli wizyty wraz z szczegółami płatności.</w:t>
        <w:br w:type="textWrapping"/>
        <w:t xml:space="preserve">Zwróć listę dentystów wraz z średnią ilością wizyt, do których zostali przypisani w kolejności malejącej.</w:t>
        <w:br w:type="textWrapping"/>
        <w:t xml:space="preserve">1.7.              Wykluczenia</w:t>
        <w:br w:type="textWrapping"/>
        <w:t xml:space="preserve">dokumentacja medyczna</w:t>
        <w:br w:type="textWrapping"/>
        <w:t xml:space="preserve">informacje o materiałach stomatologicznych</w:t>
        <w:br w:type="textWrapping"/>
        <w:t xml:space="preserve">system SMS, jedynie rodzaj powiadomienia</w:t>
        <w:br w:type="textWrapping"/>
        <w:br w:type="textWrapping"/>
        <w:br w:type="textWrapping"/>
        <w:br w:type="textWrapping"/>
      </w:r>
      <w:r w:rsidDel="00000000" w:rsidR="00000000" w:rsidRPr="00000000">
        <w:rPr>
          <w:rtl w:val="0"/>
        </w:rPr>
      </w:r>
    </w:p>
    <w:p w:rsidR="00000000" w:rsidDel="00000000" w:rsidP="00000000" w:rsidRDefault="00000000" w:rsidRPr="00000000" w14:paraId="00000005">
      <w:pPr>
        <w:pageBreakBefore w:val="1"/>
        <w:rPr/>
      </w:pPr>
      <w:r w:rsidDel="00000000" w:rsidR="00000000" w:rsidRPr="00000000">
        <w:rPr>
          <w:rFonts w:ascii="Cambria" w:cs="Cambria" w:eastAsia="Cambria" w:hAnsi="Cambria"/>
          <w:b w:val="1"/>
          <w:bCs w:val="1"/>
          <w:sz w:val="34"/>
          <w:szCs w:val="34"/>
          <w:u w:val="single"/>
          <w:rtl w:val="0"/>
        </w:rPr>
        <w:t xml:space="preserve">ERD Diagram</w:t>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0" distT="0" distL="0" distR="0">
            <wp:extent cx="6191250" cy="5715000"/>
            <wp:effectExtent b="0" l="0" r="0" t="0"/>
            <wp:docPr descr="Generated" id="3" name="image1.png"/>
            <a:graphic>
              <a:graphicData uri="http://schemas.openxmlformats.org/drawingml/2006/picture">
                <pic:pic>
                  <pic:nvPicPr>
                    <pic:cNvPr descr="Generated" id="0" name="image1.png"/>
                    <pic:cNvPicPr preferRelativeResize="0"/>
                  </pic:nvPicPr>
                  <pic:blipFill>
                    <a:blip r:embed="rId7"/>
                    <a:srcRect b="0" l="0" r="0" t="0"/>
                    <a:stretch>
                      <a:fillRect/>
                    </a:stretch>
                  </pic:blipFill>
                  <pic:spPr>
                    <a:xfrm>
                      <a:off x="0" y="0"/>
                      <a:ext cx="61912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1"/>
        <w:rPr/>
      </w:pPr>
      <w:r w:rsidDel="00000000" w:rsidR="00000000" w:rsidRPr="00000000">
        <w:rPr>
          <w:rFonts w:ascii="Cambria" w:cs="Cambria" w:eastAsia="Cambria" w:hAnsi="Cambria"/>
          <w:b w:val="1"/>
          <w:bCs w:val="1"/>
          <w:sz w:val="34"/>
          <w:szCs w:val="34"/>
          <w:u w:val="single"/>
          <w:rtl w:val="0"/>
        </w:rPr>
        <w:t xml:space="preserve">Opis zbioru encji</w:t>
        <w:br w:type="textWrapping"/>
      </w:r>
      <w:r w:rsidDel="00000000" w:rsidR="00000000" w:rsidRPr="00000000">
        <w:rPr>
          <w:rtl w:val="0"/>
        </w:rPr>
      </w:r>
    </w:p>
    <w:tbl>
      <w:tblPr>
        <w:tblStyle w:val="Table1"/>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008">
            <w:pPr>
              <w:jc w:val="center"/>
              <w:rPr/>
            </w:pPr>
            <w:r w:rsidDel="00000000" w:rsidR="00000000" w:rsidRPr="00000000">
              <w:rPr>
                <w:rFonts w:ascii="Calibri" w:cs="Calibri" w:eastAsia="Calibri" w:hAnsi="Calibri"/>
                <w:b w:val="1"/>
                <w:bCs w:val="1"/>
                <w:sz w:val="28"/>
                <w:szCs w:val="28"/>
                <w:rtl w:val="0"/>
              </w:rPr>
              <w:t xml:space="preserve">Klient</w:t>
            </w:r>
            <w:r w:rsidDel="00000000" w:rsidR="00000000" w:rsidRPr="00000000">
              <w:rPr>
                <w:rtl w:val="0"/>
              </w:rPr>
            </w:r>
          </w:p>
        </w:tc>
      </w:tr>
      <w:tr>
        <w:trPr>
          <w:cantSplit w:val="0"/>
          <w:tblHeader w:val="0"/>
        </w:trPr>
        <w:tc>
          <w:tcPr>
            <w:gridSpan w:val="6"/>
            <w:tcMar>
              <w:left w:w="0.0" w:type="dxa"/>
              <w:right w:w="0.0" w:type="dxa"/>
            </w:tcMar>
          </w:tcPr>
          <w:p w:rsidR="00000000" w:rsidDel="00000000" w:rsidP="00000000" w:rsidRDefault="00000000" w:rsidRPr="00000000" w14:paraId="0000000E">
            <w:pPr>
              <w:jc w:val="center"/>
              <w:rPr/>
            </w:pPr>
            <w:r w:rsidDel="00000000" w:rsidR="00000000" w:rsidRPr="00000000">
              <w:rPr>
                <w:rFonts w:ascii="Calibri" w:cs="Calibri" w:eastAsia="Calibri" w:hAnsi="Calibri"/>
                <w:rtl w:val="0"/>
              </w:rPr>
              <w:t xml:space="preserve">1.Opis tożsamości encji:Tożsamość encji Klient określana jest przez atrybut IdKlienta, który pełni rolę unikalnego identyfikatora.Atrybut ten jest jedyny w swoim zbiorze, bo nie może istnieć dwóch klientów o tym samym IdKlienta. Mogłaby zdarzyć się sytuacja, że użytkownik ma ten sam adres i datę urodzenia.2. Opis czasu życia:Klient jest dodawany w momencie rezerwacji pierwszej wizyty. Dane klienta mogą zostać usunięte zgodnie z polityką prywatności (np. na żądanie klienta), ale są to wyjątkowe sytuacje i zwykle dane klienta zostają w bazie przez cały okres działania gabinetu.</w:t>
            </w:r>
            <w:r w:rsidDel="00000000" w:rsidR="00000000" w:rsidRPr="00000000">
              <w:rPr>
                <w:rtl w:val="0"/>
              </w:rPr>
            </w:r>
          </w:p>
        </w:tc>
      </w:tr>
      <w:tr>
        <w:trPr>
          <w:cantSplit w:val="0"/>
          <w:tblHeader w:val="0"/>
        </w:trPr>
        <w:tc>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01A">
            <w:pPr>
              <w:jc w:val="center"/>
              <w:rPr/>
            </w:pPr>
            <w:r w:rsidDel="00000000" w:rsidR="00000000" w:rsidRPr="00000000">
              <w:rPr>
                <w:rFonts w:ascii="Calibri" w:cs="Calibri" w:eastAsia="Calibri" w:hAnsi="Calibri"/>
                <w:rtl w:val="0"/>
              </w:rPr>
              <w:t xml:space="preserve">DataUrodzenia</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1C">
            <w:pPr>
              <w:jc w:val="center"/>
              <w:rPr/>
            </w:pPr>
            <w:r w:rsidDel="00000000" w:rsidR="00000000" w:rsidRPr="00000000">
              <w:rPr>
                <w:rFonts w:ascii="Calibri" w:cs="Calibri" w:eastAsia="Calibri" w:hAnsi="Calibri"/>
                <w:rtl w:val="0"/>
              </w:rPr>
              <w:t xml:space="preserve">DATETIME</w:t>
            </w:r>
            <w:r w:rsidDel="00000000" w:rsidR="00000000" w:rsidRPr="00000000">
              <w:rPr>
                <w:rtl w:val="0"/>
              </w:rPr>
            </w:r>
          </w:p>
        </w:tc>
        <w:tc>
          <w:tcPr>
            <w:gridSpan w:val="3"/>
          </w:tcPr>
          <w:p w:rsidR="00000000" w:rsidDel="00000000" w:rsidP="00000000" w:rsidRDefault="00000000" w:rsidRPr="00000000" w14:paraId="0000001D">
            <w:pPr>
              <w:jc w:val="center"/>
              <w:rPr/>
            </w:pPr>
            <w:r w:rsidDel="00000000" w:rsidR="00000000" w:rsidRPr="00000000">
              <w:rPr>
                <w:rFonts w:ascii="Calibri" w:cs="Calibri" w:eastAsia="Calibri" w:hAnsi="Calibri"/>
                <w:rtl w:val="0"/>
              </w:rPr>
              <w:t xml:space="preserve">Data i czas wizyty, w formacie YYYY-MM-DD HH:MM</w:t>
            </w:r>
            <w:r w:rsidDel="00000000" w:rsidR="00000000" w:rsidRPr="00000000">
              <w:rPr>
                <w:rtl w:val="0"/>
              </w:rPr>
            </w:r>
          </w:p>
        </w:tc>
      </w:tr>
      <w:tr>
        <w:trPr>
          <w:cantSplit w:val="0"/>
          <w:tblHeader w:val="0"/>
        </w:trPr>
        <w:tc>
          <w:tcPr/>
          <w:p w:rsidR="00000000" w:rsidDel="00000000" w:rsidP="00000000" w:rsidRDefault="00000000" w:rsidRPr="00000000" w14:paraId="00000020">
            <w:pPr>
              <w:jc w:val="center"/>
              <w:rPr/>
            </w:pPr>
            <w:r w:rsidDel="00000000" w:rsidR="00000000" w:rsidRPr="00000000">
              <w:rPr>
                <w:rFonts w:ascii="Calibri" w:cs="Calibri" w:eastAsia="Calibri" w:hAnsi="Calibri"/>
                <w:rtl w:val="0"/>
              </w:rPr>
              <w:t xml:space="preserve">Adres</w:t>
            </w: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Fonts w:ascii="Calibri" w:cs="Calibri" w:eastAsia="Calibri" w:hAnsi="Calibri"/>
                <w:rtl w:val="0"/>
              </w:rPr>
              <w:t xml:space="preserve">VARCHAR(255)</w:t>
            </w:r>
            <w:r w:rsidDel="00000000" w:rsidR="00000000" w:rsidRPr="00000000">
              <w:rPr>
                <w:rtl w:val="0"/>
              </w:rPr>
            </w:r>
          </w:p>
        </w:tc>
        <w:tc>
          <w:tcPr>
            <w:gridSpan w:val="3"/>
          </w:tcPr>
          <w:p w:rsidR="00000000" w:rsidDel="00000000" w:rsidP="00000000" w:rsidRDefault="00000000" w:rsidRPr="00000000" w14:paraId="00000023">
            <w:pPr>
              <w:jc w:val="center"/>
              <w:rPr/>
            </w:pPr>
            <w:r w:rsidDel="00000000" w:rsidR="00000000" w:rsidRPr="00000000">
              <w:rPr>
                <w:rFonts w:ascii="Calibri" w:cs="Calibri" w:eastAsia="Calibri" w:hAnsi="Calibri"/>
                <w:rtl w:val="0"/>
              </w:rPr>
              <w:t xml:space="preserve">Adres zamieszkania klienta</w:t>
            </w:r>
            <w:r w:rsidDel="00000000" w:rsidR="00000000" w:rsidRPr="00000000">
              <w:rPr>
                <w:rtl w:val="0"/>
              </w:rPr>
            </w:r>
          </w:p>
        </w:tc>
      </w:tr>
      <w:tr>
        <w:trPr>
          <w:cantSplit w:val="0"/>
          <w:tblHeader w:val="0"/>
        </w:trPr>
        <w:tc>
          <w:tcPr/>
          <w:p w:rsidR="00000000" w:rsidDel="00000000" w:rsidP="00000000" w:rsidRDefault="00000000" w:rsidRPr="00000000" w14:paraId="00000026">
            <w:pPr>
              <w:jc w:val="center"/>
              <w:rPr/>
            </w:pPr>
            <w:r w:rsidDel="00000000" w:rsidR="00000000" w:rsidRPr="00000000">
              <w:rPr>
                <w:rFonts w:ascii="Calibri" w:cs="Calibri" w:eastAsia="Calibri" w:hAnsi="Calibri"/>
                <w:rtl w:val="0"/>
              </w:rPr>
              <w:t xml:space="preserve">Typ powiadomienia</w:t>
            </w:r>
            <w:r w:rsidDel="00000000" w:rsidR="00000000" w:rsidRPr="00000000">
              <w:rPr>
                <w:rtl w:val="0"/>
              </w:rPr>
            </w:r>
          </w:p>
        </w:tc>
        <w:tc>
          <w:tcPr/>
          <w:p w:rsidR="00000000" w:rsidDel="00000000" w:rsidP="00000000" w:rsidRDefault="00000000" w:rsidRPr="00000000" w14:paraId="00000027">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rFonts w:ascii="Calibri" w:cs="Calibri" w:eastAsia="Calibri" w:hAnsi="Calibri"/>
                <w:rtl w:val="0"/>
              </w:rPr>
              <w:t xml:space="preserve">TEXT</w:t>
            </w:r>
            <w:r w:rsidDel="00000000" w:rsidR="00000000" w:rsidRPr="00000000">
              <w:rPr>
                <w:rtl w:val="0"/>
              </w:rPr>
            </w:r>
          </w:p>
        </w:tc>
        <w:tc>
          <w:tcPr>
            <w:gridSpan w:val="3"/>
          </w:tcPr>
          <w:p w:rsidR="00000000" w:rsidDel="00000000" w:rsidP="00000000" w:rsidRDefault="00000000" w:rsidRPr="00000000" w14:paraId="00000029">
            <w:pPr>
              <w:jc w:val="center"/>
              <w:rPr/>
            </w:pPr>
            <w:r w:rsidDel="00000000" w:rsidR="00000000" w:rsidRPr="00000000">
              <w:rPr>
                <w:rFonts w:ascii="Calibri" w:cs="Calibri" w:eastAsia="Calibri" w:hAnsi="Calibri"/>
                <w:rtl w:val="0"/>
              </w:rPr>
              <w:t xml:space="preserve">'SMS', 'MAIL'</w:t>
            </w:r>
            <w:r w:rsidDel="00000000" w:rsidR="00000000" w:rsidRPr="00000000">
              <w:rPr>
                <w:rtl w:val="0"/>
              </w:rPr>
            </w:r>
          </w:p>
        </w:tc>
      </w:tr>
    </w:tbl>
    <w:p w:rsidR="00000000" w:rsidDel="00000000" w:rsidP="00000000" w:rsidRDefault="00000000" w:rsidRPr="00000000" w14:paraId="0000002C">
      <w:pPr>
        <w:pageBreakBefore w:val="0"/>
        <w:rPr/>
      </w:pPr>
      <w:r w:rsidDel="00000000" w:rsidR="00000000" w:rsidRPr="00000000">
        <w:rPr>
          <w:rtl w:val="0"/>
        </w:rPr>
        <w:br w:type="textWrapping"/>
      </w:r>
    </w:p>
    <w:tbl>
      <w:tblPr>
        <w:tblStyle w:val="Table2"/>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sz w:val="28"/>
                <w:szCs w:val="28"/>
                <w:rtl w:val="0"/>
              </w:rPr>
              <w:t xml:space="preserve">Dentysta</w:t>
            </w:r>
            <w:r w:rsidDel="00000000" w:rsidR="00000000" w:rsidRPr="00000000">
              <w:rPr>
                <w:rtl w:val="0"/>
              </w:rPr>
            </w:r>
          </w:p>
        </w:tc>
      </w:tr>
      <w:tr>
        <w:trPr>
          <w:cantSplit w:val="0"/>
          <w:tblHeader w:val="0"/>
        </w:trPr>
        <w:tc>
          <w:tcPr>
            <w:gridSpan w:val="6"/>
          </w:tcPr>
          <w:p w:rsidR="00000000" w:rsidDel="00000000" w:rsidP="00000000" w:rsidRDefault="00000000" w:rsidRPr="00000000" w14:paraId="00000033">
            <w:pPr>
              <w:jc w:val="center"/>
              <w:rPr/>
            </w:pPr>
            <w:r w:rsidDel="00000000" w:rsidR="00000000" w:rsidRPr="00000000">
              <w:rPr>
                <w:rFonts w:ascii="Calibri" w:cs="Calibri" w:eastAsia="Calibri" w:hAnsi="Calibri"/>
                <w:rtl w:val="0"/>
              </w:rPr>
              <w:t xml:space="preserve">1.Opis tożsamości encji:Tożsamość encji Dentysta określana jest przez atrybut IdDentysty, który pełni funkcję unikalnego identyfikatora dentysty. Wartość tego atrybutu jest unikalna w całym zbiorze, bo nie mogą istnieć dwaj dentyści o tym samym IdDentysty. Nie istnieje też naturalny atrybut, który w jednoznaczny sposób identyfikowałby dentystę, np. specjalizacja może powtarzać się u kilku osób.2. Opis czasu życia:Dentysta jest dodawany do systemu, gdy rozpoczyna współpracę z gabinetem. Od tej chwili może zostać przypisany do wizyty. Dane dentysty mogą zostać usunięte w wyjątkowych sytuacjach np. na żądanie, ale zwykle zostają w bazie do końca działania gabinetu.</w:t>
            </w:r>
            <w:r w:rsidDel="00000000" w:rsidR="00000000" w:rsidRPr="00000000">
              <w:rPr>
                <w:rtl w:val="0"/>
              </w:rPr>
            </w:r>
          </w:p>
        </w:tc>
      </w:tr>
      <w:tr>
        <w:trPr>
          <w:cantSplit w:val="0"/>
          <w:tblHeader w:val="0"/>
        </w:trPr>
        <w:tc>
          <w:tcPr/>
          <w:p w:rsidR="00000000" w:rsidDel="00000000" w:rsidP="00000000" w:rsidRDefault="00000000" w:rsidRPr="00000000" w14:paraId="00000039">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03C">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03F">
            <w:pPr>
              <w:jc w:val="center"/>
              <w:rPr/>
            </w:pPr>
            <w:r w:rsidDel="00000000" w:rsidR="00000000" w:rsidRPr="00000000">
              <w:rPr>
                <w:rFonts w:ascii="Calibri" w:cs="Calibri" w:eastAsia="Calibri" w:hAnsi="Calibri"/>
                <w:rtl w:val="0"/>
              </w:rPr>
              <w:t xml:space="preserve">Specjalizacja</w:t>
            </w: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rFonts w:ascii="Calibri" w:cs="Calibri" w:eastAsia="Calibri" w:hAnsi="Calibri"/>
                <w:rtl w:val="0"/>
              </w:rPr>
              <w:t xml:space="preserve">VARCHAR(30)</w:t>
            </w:r>
            <w:r w:rsidDel="00000000" w:rsidR="00000000" w:rsidRPr="00000000">
              <w:rPr>
                <w:rtl w:val="0"/>
              </w:rPr>
            </w:r>
          </w:p>
        </w:tc>
        <w:tc>
          <w:tcPr>
            <w:gridSpan w:val="3"/>
          </w:tcPr>
          <w:p w:rsidR="00000000" w:rsidDel="00000000" w:rsidP="00000000" w:rsidRDefault="00000000" w:rsidRPr="00000000" w14:paraId="00000042">
            <w:pPr>
              <w:jc w:val="center"/>
              <w:rPr/>
            </w:pPr>
            <w:r w:rsidDel="00000000" w:rsidR="00000000" w:rsidRPr="00000000">
              <w:rPr>
                <w:rFonts w:ascii="Calibri" w:cs="Calibri" w:eastAsia="Calibri" w:hAnsi="Calibri"/>
                <w:rtl w:val="0"/>
              </w:rPr>
              <w:t xml:space="preserve">Główny obszar pracy (np. stomatologia zachowawcza, protetyka.</w:t>
            </w:r>
            <w:r w:rsidDel="00000000" w:rsidR="00000000" w:rsidRPr="00000000">
              <w:rPr>
                <w:rtl w:val="0"/>
              </w:rPr>
            </w:r>
          </w:p>
        </w:tc>
      </w:tr>
    </w:tbl>
    <w:p w:rsidR="00000000" w:rsidDel="00000000" w:rsidP="00000000" w:rsidRDefault="00000000" w:rsidRPr="00000000" w14:paraId="00000045">
      <w:pPr>
        <w:pageBreakBefore w:val="0"/>
        <w:rPr/>
      </w:pPr>
      <w:r w:rsidDel="00000000" w:rsidR="00000000" w:rsidRPr="00000000">
        <w:rPr>
          <w:rtl w:val="0"/>
        </w:rPr>
        <w:br w:type="textWrapping"/>
      </w:r>
    </w:p>
    <w:tbl>
      <w:tblPr>
        <w:tblStyle w:val="Table3"/>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sz w:val="28"/>
                <w:szCs w:val="28"/>
                <w:rtl w:val="0"/>
              </w:rPr>
              <w:t xml:space="preserve">Usługa</w:t>
            </w:r>
            <w:r w:rsidDel="00000000" w:rsidR="00000000" w:rsidRPr="00000000">
              <w:rPr>
                <w:rtl w:val="0"/>
              </w:rPr>
            </w:r>
          </w:p>
        </w:tc>
      </w:tr>
      <w:tr>
        <w:trPr>
          <w:cantSplit w:val="0"/>
          <w:tblHeader w:val="0"/>
        </w:trPr>
        <w:tc>
          <w:tcPr>
            <w:gridSpan w:val="6"/>
          </w:tcPr>
          <w:p w:rsidR="00000000" w:rsidDel="00000000" w:rsidP="00000000" w:rsidRDefault="00000000" w:rsidRPr="00000000" w14:paraId="0000004C">
            <w:pPr>
              <w:jc w:val="center"/>
              <w:rPr/>
            </w:pPr>
            <w:r w:rsidDel="00000000" w:rsidR="00000000" w:rsidRPr="00000000">
              <w:rPr>
                <w:rFonts w:ascii="Calibri" w:cs="Calibri" w:eastAsia="Calibri" w:hAnsi="Calibri"/>
                <w:rtl w:val="0"/>
              </w:rPr>
              <w:t xml:space="preserve">1.Opis tożsamości encji:Tożsamość encji Usługa określana jest przez atrybut IdUsługi, który pełni rolę unikalnego identyfikatora usługi. Atrybut ten jest jedyny w swoim zbiorze, bo nie mogą istnieć dwie usługi o tym samym identyfikatorze. Zastosowano klucz sztuczny, ponieważ istnieją naturalne atrybuty (np. rodzaj usługi, cena), ale mogą one powtarzać się w systemie. 2. Opis czasu życia:Usługa jest dodawana, gdy właściciel dodaje nową usługę do gabinetu. Od tego momentu staje się dostępna. Usługa może zostać usunięta, gdy gabinet przestanie ją wykonywać albo gdy zostanie zastąpiona lepszym wariantem.</w:t>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055">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pPr>
            <w:r w:rsidDel="00000000" w:rsidR="00000000" w:rsidRPr="00000000">
              <w:rPr>
                <w:rFonts w:ascii="Calibri" w:cs="Calibri" w:eastAsia="Calibri" w:hAnsi="Calibri"/>
                <w:rtl w:val="0"/>
              </w:rPr>
              <w:t xml:space="preserve">RodzajUslugi</w:t>
            </w: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Fonts w:ascii="Calibri" w:cs="Calibri" w:eastAsia="Calibri" w:hAnsi="Calibri"/>
                <w:rtl w:val="0"/>
              </w:rPr>
              <w:t xml:space="preserve">VARCHAR(40)</w:t>
            </w:r>
            <w:r w:rsidDel="00000000" w:rsidR="00000000" w:rsidRPr="00000000">
              <w:rPr>
                <w:rtl w:val="0"/>
              </w:rPr>
            </w:r>
          </w:p>
        </w:tc>
        <w:tc>
          <w:tcPr>
            <w:gridSpan w:val="3"/>
          </w:tcPr>
          <w:p w:rsidR="00000000" w:rsidDel="00000000" w:rsidP="00000000" w:rsidRDefault="00000000" w:rsidRPr="00000000" w14:paraId="0000005B">
            <w:pPr>
              <w:jc w:val="center"/>
              <w:rPr/>
            </w:pPr>
            <w:r w:rsidDel="00000000" w:rsidR="00000000" w:rsidRPr="00000000">
              <w:rPr>
                <w:rFonts w:ascii="Calibri" w:cs="Calibri" w:eastAsia="Calibri" w:hAnsi="Calibri"/>
                <w:rtl w:val="0"/>
              </w:rPr>
              <w:t xml:space="preserve">Typ wykonywanej usługi (np. leczenie, przegląd)</w:t>
            </w:r>
            <w:r w:rsidDel="00000000" w:rsidR="00000000" w:rsidRPr="00000000">
              <w:rPr>
                <w:rtl w:val="0"/>
              </w:rPr>
            </w:r>
          </w:p>
        </w:tc>
      </w:tr>
      <w:tr>
        <w:trPr>
          <w:cantSplit w:val="0"/>
          <w:tblHeader w:val="0"/>
        </w:trPr>
        <w:tc>
          <w:tcPr/>
          <w:p w:rsidR="00000000" w:rsidDel="00000000" w:rsidP="00000000" w:rsidRDefault="00000000" w:rsidRPr="00000000" w14:paraId="0000005E">
            <w:pPr>
              <w:jc w:val="center"/>
              <w:rPr/>
            </w:pPr>
            <w:r w:rsidDel="00000000" w:rsidR="00000000" w:rsidRPr="00000000">
              <w:rPr>
                <w:rFonts w:ascii="Calibri" w:cs="Calibri" w:eastAsia="Calibri" w:hAnsi="Calibri"/>
                <w:rtl w:val="0"/>
              </w:rPr>
              <w:t xml:space="preserve">Cena</w:t>
            </w: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Fonts w:ascii="Calibri" w:cs="Calibri" w:eastAsia="Calibri" w:hAnsi="Calibri"/>
                <w:rtl w:val="0"/>
              </w:rPr>
              <w:t xml:space="preserve">INTEGER  </w:t>
            </w:r>
            <w:r w:rsidDel="00000000" w:rsidR="00000000" w:rsidRPr="00000000">
              <w:rPr>
                <w:rtl w:val="0"/>
              </w:rPr>
            </w:r>
          </w:p>
        </w:tc>
        <w:tc>
          <w:tcPr>
            <w:gridSpan w:val="3"/>
          </w:tcPr>
          <w:p w:rsidR="00000000" w:rsidDel="00000000" w:rsidP="00000000" w:rsidRDefault="00000000" w:rsidRPr="00000000" w14:paraId="00000061">
            <w:pPr>
              <w:jc w:val="center"/>
              <w:rPr/>
            </w:pPr>
            <w:r w:rsidDel="00000000" w:rsidR="00000000" w:rsidRPr="00000000">
              <w:rPr>
                <w:rFonts w:ascii="Calibri" w:cs="Calibri" w:eastAsia="Calibri" w:hAnsi="Calibri"/>
                <w:rtl w:val="0"/>
              </w:rPr>
              <w:t xml:space="preserve">Cena usługi w złotych</w:t>
            </w:r>
            <w:r w:rsidDel="00000000" w:rsidR="00000000" w:rsidRPr="00000000">
              <w:rPr>
                <w:rtl w:val="0"/>
              </w:rPr>
            </w:r>
          </w:p>
        </w:tc>
      </w:tr>
      <w:tr>
        <w:trPr>
          <w:cantSplit w:val="0"/>
          <w:tblHeader w:val="0"/>
        </w:trPr>
        <w:tc>
          <w:tcPr/>
          <w:p w:rsidR="00000000" w:rsidDel="00000000" w:rsidP="00000000" w:rsidRDefault="00000000" w:rsidRPr="00000000" w14:paraId="00000064">
            <w:pPr>
              <w:jc w:val="center"/>
              <w:rPr/>
            </w:pPr>
            <w:r w:rsidDel="00000000" w:rsidR="00000000" w:rsidRPr="00000000">
              <w:rPr>
                <w:rFonts w:ascii="Calibri" w:cs="Calibri" w:eastAsia="Calibri" w:hAnsi="Calibri"/>
                <w:rtl w:val="0"/>
              </w:rPr>
              <w:t xml:space="preserve">IdUsługi </w:t>
            </w: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rtl w:val="0"/>
              </w:rPr>
              <w:t xml:space="preserve">Tak</w:t>
            </w: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Fonts w:ascii="Calibri" w:cs="Calibri" w:eastAsia="Calibri" w:hAnsi="Calibri"/>
                <w:rtl w:val="0"/>
              </w:rPr>
              <w:t xml:space="preserve">INTEGER  </w:t>
            </w:r>
            <w:r w:rsidDel="00000000" w:rsidR="00000000" w:rsidRPr="00000000">
              <w:rPr>
                <w:rtl w:val="0"/>
              </w:rPr>
            </w:r>
          </w:p>
        </w:tc>
        <w:tc>
          <w:tcPr>
            <w:gridSpan w:val="3"/>
          </w:tcPr>
          <w:p w:rsidR="00000000" w:rsidDel="00000000" w:rsidP="00000000" w:rsidRDefault="00000000" w:rsidRPr="00000000" w14:paraId="00000067">
            <w:pPr>
              <w:jc w:val="center"/>
              <w:rPr/>
            </w:pPr>
            <w:r w:rsidDel="00000000" w:rsidR="00000000" w:rsidRPr="00000000">
              <w:rPr>
                <w:rFonts w:ascii="Calibri" w:cs="Calibri" w:eastAsia="Calibri" w:hAnsi="Calibri"/>
                <w:rtl w:val="0"/>
              </w:rPr>
              <w:t xml:space="preserve">Unikalny identyfikator usługi, Liczba całkowita w zakresie &lt;1; 2^31-1&gt;</w:t>
            </w: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pPr>
            <w:r w:rsidDel="00000000" w:rsidR="00000000" w:rsidRPr="00000000">
              <w:rPr>
                <w:rFonts w:ascii="Calibri" w:cs="Calibri" w:eastAsia="Calibri" w:hAnsi="Calibri"/>
                <w:rtl w:val="0"/>
              </w:rPr>
              <w:t xml:space="preserve">CzasTrwania</w:t>
            </w: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Fonts w:ascii="Calibri" w:cs="Calibri" w:eastAsia="Calibri" w:hAnsi="Calibri"/>
                <w:rtl w:val="0"/>
              </w:rPr>
              <w:t xml:space="preserve">TIME</w:t>
            </w:r>
            <w:r w:rsidDel="00000000" w:rsidR="00000000" w:rsidRPr="00000000">
              <w:rPr>
                <w:rtl w:val="0"/>
              </w:rPr>
            </w:r>
          </w:p>
        </w:tc>
        <w:tc>
          <w:tcPr>
            <w:gridSpan w:val="3"/>
          </w:tcPr>
          <w:p w:rsidR="00000000" w:rsidDel="00000000" w:rsidP="00000000" w:rsidRDefault="00000000" w:rsidRPr="00000000" w14:paraId="0000006D">
            <w:pPr>
              <w:jc w:val="center"/>
              <w:rPr/>
            </w:pPr>
            <w:r w:rsidDel="00000000" w:rsidR="00000000" w:rsidRPr="00000000">
              <w:rPr>
                <w:rFonts w:ascii="Calibri" w:cs="Calibri" w:eastAsia="Calibri" w:hAnsi="Calibri"/>
                <w:rtl w:val="0"/>
              </w:rPr>
              <w:t xml:space="preserve">szacowany czas trwania wizyty</w:t>
            </w: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br w:type="textWrapping"/>
      </w:r>
    </w:p>
    <w:tbl>
      <w:tblPr>
        <w:tblStyle w:val="Table4"/>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sz w:val="28"/>
                <w:szCs w:val="28"/>
                <w:rtl w:val="0"/>
              </w:rPr>
              <w:t xml:space="preserve">Platnosc</w:t>
            </w:r>
            <w:r w:rsidDel="00000000" w:rsidR="00000000" w:rsidRPr="00000000">
              <w:rPr>
                <w:rtl w:val="0"/>
              </w:rPr>
            </w:r>
          </w:p>
        </w:tc>
      </w:tr>
      <w:tr>
        <w:trPr>
          <w:cantSplit w:val="0"/>
          <w:tblHeader w:val="0"/>
        </w:trPr>
        <w:tc>
          <w:tcPr>
            <w:gridSpan w:val="6"/>
          </w:tcPr>
          <w:p w:rsidR="00000000" w:rsidDel="00000000" w:rsidP="00000000" w:rsidRDefault="00000000" w:rsidRPr="00000000" w14:paraId="00000077">
            <w:pPr>
              <w:jc w:val="center"/>
              <w:rPr/>
            </w:pPr>
            <w:r w:rsidDel="00000000" w:rsidR="00000000" w:rsidRPr="00000000">
              <w:rPr>
                <w:rFonts w:ascii="Calibri" w:cs="Calibri" w:eastAsia="Calibri" w:hAnsi="Calibri"/>
                <w:rtl w:val="0"/>
              </w:rPr>
              <w:t xml:space="preserve">1.Opis tożsamości encji:Tożsamość encji Płatność określana jest przez atrybut IdPłatności, który pełni rolę unikalnego identyfikatora każdej płatności. Atrybut ten jest jedyny w całym zbiorze, bo nie mogą istnieć dwie płatności o tym samym identyfikatorze. Zastosowano klucz sztuczny, ponieważ dane takie jak kwota, data płatności czy forma płatności mogą się powtarzać i jest to wygodniejsze rozwiązanie.2. Opis czasu życia:Płatność jest tworzona w momencie, gdy klient dokona płatności za wizytęPłatność jest zazwyczaj nieedytowalna, ponieważ pełni funkcję dokumentu finansowego i historycznego.Usuwanie takich danych jest ograniczone wymogami prawnymi i księgowymi. Płatność może zostać usunięta jedynie w wyjątkowych przypadkach, np. gdy wizyta zostanie anulowana i klient potrzebuje zwrotu środków.</w:t>
            </w: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07F">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080">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083">
            <w:pPr>
              <w:jc w:val="center"/>
              <w:rPr/>
            </w:pPr>
            <w:r w:rsidDel="00000000" w:rsidR="00000000" w:rsidRPr="00000000">
              <w:rPr>
                <w:rFonts w:ascii="Calibri" w:cs="Calibri" w:eastAsia="Calibri" w:hAnsi="Calibri"/>
                <w:rtl w:val="0"/>
              </w:rPr>
              <w:t xml:space="preserve">IdPlatnosci</w:t>
            </w: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rtl w:val="0"/>
              </w:rPr>
              <w:t xml:space="preserve">Tak</w:t>
            </w:r>
            <w:r w:rsidDel="00000000" w:rsidR="00000000" w:rsidRPr="00000000">
              <w:rPr>
                <w:rtl w:val="0"/>
              </w:rPr>
            </w:r>
          </w:p>
        </w:tc>
        <w:tc>
          <w:tcPr/>
          <w:p w:rsidR="00000000" w:rsidDel="00000000" w:rsidP="00000000" w:rsidRDefault="00000000" w:rsidRPr="00000000" w14:paraId="00000085">
            <w:pPr>
              <w:jc w:val="center"/>
              <w:rPr/>
            </w:pPr>
            <w:r w:rsidDel="00000000" w:rsidR="00000000" w:rsidRPr="00000000">
              <w:rPr>
                <w:rFonts w:ascii="Calibri" w:cs="Calibri" w:eastAsia="Calibri" w:hAnsi="Calibri"/>
                <w:rtl w:val="0"/>
              </w:rPr>
              <w:t xml:space="preserve">INTEGER</w:t>
            </w:r>
            <w:r w:rsidDel="00000000" w:rsidR="00000000" w:rsidRPr="00000000">
              <w:rPr>
                <w:rtl w:val="0"/>
              </w:rPr>
            </w:r>
          </w:p>
        </w:tc>
        <w:tc>
          <w:tcPr>
            <w:gridSpan w:val="3"/>
          </w:tcPr>
          <w:p w:rsidR="00000000" w:rsidDel="00000000" w:rsidP="00000000" w:rsidRDefault="00000000" w:rsidRPr="00000000" w14:paraId="00000086">
            <w:pPr>
              <w:jc w:val="center"/>
              <w:rPr/>
            </w:pPr>
            <w:r w:rsidDel="00000000" w:rsidR="00000000" w:rsidRPr="00000000">
              <w:rPr>
                <w:rFonts w:ascii="Calibri" w:cs="Calibri" w:eastAsia="Calibri" w:hAnsi="Calibri"/>
                <w:rtl w:val="0"/>
              </w:rPr>
              <w:t xml:space="preserve">Unikalny identyfikator płatności, Liczba całkowita w zakresie &lt;1; 2^31-1&gt;</w:t>
            </w: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pPr>
            <w:r w:rsidDel="00000000" w:rsidR="00000000" w:rsidRPr="00000000">
              <w:rPr>
                <w:rFonts w:ascii="Calibri" w:cs="Calibri" w:eastAsia="Calibri" w:hAnsi="Calibri"/>
                <w:rtl w:val="0"/>
              </w:rPr>
              <w:t xml:space="preserve">FormaPlatnosci</w:t>
            </w: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8B">
            <w:pPr>
              <w:jc w:val="center"/>
              <w:rPr/>
            </w:pPr>
            <w:r w:rsidDel="00000000" w:rsidR="00000000" w:rsidRPr="00000000">
              <w:rPr>
                <w:rFonts w:ascii="Calibri" w:cs="Calibri" w:eastAsia="Calibri" w:hAnsi="Calibri"/>
                <w:rtl w:val="0"/>
              </w:rPr>
              <w:t xml:space="preserve">ENUM(‘gotówka’, ‘karta’, ‘online’)</w:t>
            </w:r>
            <w:r w:rsidDel="00000000" w:rsidR="00000000" w:rsidRPr="00000000">
              <w:rPr>
                <w:rtl w:val="0"/>
              </w:rPr>
            </w:r>
          </w:p>
        </w:tc>
        <w:tc>
          <w:tcPr>
            <w:gridSpan w:val="3"/>
          </w:tcPr>
          <w:p w:rsidR="00000000" w:rsidDel="00000000" w:rsidP="00000000" w:rsidRDefault="00000000" w:rsidRPr="00000000" w14:paraId="0000008C">
            <w:pPr>
              <w:jc w:val="center"/>
              <w:rPr/>
            </w:pPr>
            <w:r w:rsidDel="00000000" w:rsidR="00000000" w:rsidRPr="00000000">
              <w:rPr>
                <w:rFonts w:ascii="Calibri" w:cs="Calibri" w:eastAsia="Calibri" w:hAnsi="Calibri"/>
                <w:rtl w:val="0"/>
              </w:rPr>
              <w:t xml:space="preserve">Forma dokonania płatności  </w:t>
            </w:r>
            <w:r w:rsidDel="00000000" w:rsidR="00000000" w:rsidRPr="00000000">
              <w:rPr>
                <w:rtl w:val="0"/>
              </w:rPr>
            </w:r>
          </w:p>
        </w:tc>
      </w:tr>
      <w:tr>
        <w:trPr>
          <w:cantSplit w:val="0"/>
          <w:tblHeader w:val="0"/>
        </w:trPr>
        <w:tc>
          <w:tcPr/>
          <w:p w:rsidR="00000000" w:rsidDel="00000000" w:rsidP="00000000" w:rsidRDefault="00000000" w:rsidRPr="00000000" w14:paraId="0000008F">
            <w:pPr>
              <w:jc w:val="center"/>
              <w:rPr/>
            </w:pPr>
            <w:r w:rsidDel="00000000" w:rsidR="00000000" w:rsidRPr="00000000">
              <w:rPr>
                <w:rFonts w:ascii="Calibri" w:cs="Calibri" w:eastAsia="Calibri" w:hAnsi="Calibri"/>
                <w:rtl w:val="0"/>
              </w:rPr>
              <w:t xml:space="preserve">StatusPlatnosci</w:t>
            </w: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rFonts w:ascii="Calibri" w:cs="Calibri" w:eastAsia="Calibri" w:hAnsi="Calibri"/>
                <w:rtl w:val="0"/>
              </w:rPr>
              <w:t xml:space="preserve">ENUM(‘oczekująca’, ‘zrealizowana’, ‘anulowana’)</w:t>
            </w:r>
            <w:r w:rsidDel="00000000" w:rsidR="00000000" w:rsidRPr="00000000">
              <w:rPr>
                <w:rtl w:val="0"/>
              </w:rPr>
            </w:r>
          </w:p>
        </w:tc>
        <w:tc>
          <w:tcPr>
            <w:gridSpan w:val="3"/>
          </w:tcPr>
          <w:p w:rsidR="00000000" w:rsidDel="00000000" w:rsidP="00000000" w:rsidRDefault="00000000" w:rsidRPr="00000000" w14:paraId="00000092">
            <w:pPr>
              <w:jc w:val="center"/>
              <w:rPr/>
            </w:pPr>
            <w:r w:rsidDel="00000000" w:rsidR="00000000" w:rsidRPr="00000000">
              <w:rPr>
                <w:rFonts w:ascii="Calibri" w:cs="Calibri" w:eastAsia="Calibri" w:hAnsi="Calibri"/>
                <w:rtl w:val="0"/>
              </w:rPr>
              <w:t xml:space="preserve">Status płatności  </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pPr>
            <w:r w:rsidDel="00000000" w:rsidR="00000000" w:rsidRPr="00000000">
              <w:rPr>
                <w:rFonts w:ascii="Calibri" w:cs="Calibri" w:eastAsia="Calibri" w:hAnsi="Calibri"/>
                <w:rtl w:val="0"/>
              </w:rPr>
              <w:t xml:space="preserve">Kwota</w:t>
            </w: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Fonts w:ascii="Calibri" w:cs="Calibri" w:eastAsia="Calibri" w:hAnsi="Calibri"/>
                <w:rtl w:val="0"/>
              </w:rPr>
              <w:t xml:space="preserve">INTEGER</w:t>
            </w:r>
            <w:r w:rsidDel="00000000" w:rsidR="00000000" w:rsidRPr="00000000">
              <w:rPr>
                <w:rtl w:val="0"/>
              </w:rPr>
            </w:r>
          </w:p>
        </w:tc>
        <w:tc>
          <w:tcPr>
            <w:gridSpan w:val="3"/>
          </w:tcPr>
          <w:p w:rsidR="00000000" w:rsidDel="00000000" w:rsidP="00000000" w:rsidRDefault="00000000" w:rsidRPr="00000000" w14:paraId="00000098">
            <w:pPr>
              <w:jc w:val="center"/>
              <w:rPr/>
            </w:pPr>
            <w:r w:rsidDel="00000000" w:rsidR="00000000" w:rsidRPr="00000000">
              <w:rPr>
                <w:rFonts w:ascii="Calibri" w:cs="Calibri" w:eastAsia="Calibri" w:hAnsi="Calibri"/>
                <w:rtl w:val="0"/>
              </w:rPr>
              <w:t xml:space="preserve">Wysokość dokonanej płatności</w:t>
            </w: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pPr>
            <w:r w:rsidDel="00000000" w:rsidR="00000000" w:rsidRPr="00000000">
              <w:rPr>
                <w:rFonts w:ascii="Calibri" w:cs="Calibri" w:eastAsia="Calibri" w:hAnsi="Calibri"/>
                <w:rtl w:val="0"/>
              </w:rPr>
              <w:t xml:space="preserve">DataPłatności</w:t>
            </w: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rFonts w:ascii="Calibri" w:cs="Calibri" w:eastAsia="Calibri" w:hAnsi="Calibri"/>
                <w:rtl w:val="0"/>
              </w:rPr>
              <w:t xml:space="preserve">DATETIME</w:t>
            </w:r>
            <w:r w:rsidDel="00000000" w:rsidR="00000000" w:rsidRPr="00000000">
              <w:rPr>
                <w:rtl w:val="0"/>
              </w:rPr>
            </w:r>
          </w:p>
        </w:tc>
        <w:tc>
          <w:tcPr>
            <w:gridSpan w:val="3"/>
          </w:tcPr>
          <w:p w:rsidR="00000000" w:rsidDel="00000000" w:rsidP="00000000" w:rsidRDefault="00000000" w:rsidRPr="00000000" w14:paraId="0000009E">
            <w:pPr>
              <w:jc w:val="center"/>
              <w:rPr/>
            </w:pPr>
            <w:r w:rsidDel="00000000" w:rsidR="00000000" w:rsidRPr="00000000">
              <w:rPr>
                <w:rFonts w:ascii="Calibri" w:cs="Calibri" w:eastAsia="Calibri" w:hAnsi="Calibri"/>
                <w:rtl w:val="0"/>
              </w:rPr>
              <w:t xml:space="preserve">Data i czas wizyty, w formacie YYYY-MM-DD HH:MM</w:t>
            </w:r>
            <w:r w:rsidDel="00000000" w:rsidR="00000000" w:rsidRPr="00000000">
              <w:rPr>
                <w:rtl w:val="0"/>
              </w:rPr>
            </w:r>
          </w:p>
        </w:tc>
      </w:tr>
    </w:tbl>
    <w:p w:rsidR="00000000" w:rsidDel="00000000" w:rsidP="00000000" w:rsidRDefault="00000000" w:rsidRPr="00000000" w14:paraId="000000A1">
      <w:pPr>
        <w:pageBreakBefore w:val="0"/>
        <w:rPr/>
      </w:pPr>
      <w:r w:rsidDel="00000000" w:rsidR="00000000" w:rsidRPr="00000000">
        <w:rPr>
          <w:rtl w:val="0"/>
        </w:rPr>
        <w:br w:type="textWrapping"/>
      </w:r>
    </w:p>
    <w:tbl>
      <w:tblPr>
        <w:tblStyle w:val="Table5"/>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0A2">
            <w:pPr>
              <w:jc w:val="center"/>
              <w:rPr/>
            </w:pPr>
            <w:r w:rsidDel="00000000" w:rsidR="00000000" w:rsidRPr="00000000">
              <w:rPr>
                <w:rFonts w:ascii="Calibri" w:cs="Calibri" w:eastAsia="Calibri" w:hAnsi="Calibri"/>
                <w:b w:val="1"/>
                <w:bCs w:val="1"/>
                <w:sz w:val="28"/>
                <w:szCs w:val="28"/>
                <w:rtl w:val="0"/>
              </w:rPr>
              <w:t xml:space="preserve">Gabinet</w:t>
            </w:r>
            <w:r w:rsidDel="00000000" w:rsidR="00000000" w:rsidRPr="00000000">
              <w:rPr>
                <w:rtl w:val="0"/>
              </w:rPr>
            </w:r>
          </w:p>
        </w:tc>
      </w:tr>
      <w:tr>
        <w:trPr>
          <w:cantSplit w:val="0"/>
          <w:tblHeader w:val="0"/>
        </w:trPr>
        <w:tc>
          <w:tcPr>
            <w:gridSpan w:val="6"/>
          </w:tcPr>
          <w:p w:rsidR="00000000" w:rsidDel="00000000" w:rsidP="00000000" w:rsidRDefault="00000000" w:rsidRPr="00000000" w14:paraId="000000A8">
            <w:pPr>
              <w:jc w:val="center"/>
              <w:rPr/>
            </w:pPr>
            <w:r w:rsidDel="00000000" w:rsidR="00000000" w:rsidRPr="00000000">
              <w:rPr>
                <w:rFonts w:ascii="Calibri" w:cs="Calibri" w:eastAsia="Calibri" w:hAnsi="Calibri"/>
                <w:rtl w:val="0"/>
              </w:rPr>
              <w:t xml:space="preserve">1.Opis tożsamości encji:Tożsamość encji Gabinet określana jest przez atrybut IdGabinetu, który pełni funkcję unikalnego identyfikatora gabinetu/pokoju zabiegowego. Atrybut ten jest niepowtarzalny i jednoznacznie identyfikuje pomieszczenie w systemie. Zastosowano klucz sztuczny, mimo że istnieje naturalny atrybut, jak NumerGabinetu.Naturalna numeracja może się jednak zmieniać np. przy zmianie funkcji pomieszczenia lub reorganizacji przychodni. Dlatego jedynym stabilnym i trwałym elementem identyfikującym gabinet jest IdGabinetu.2. Opis czasu życia:Gabinet pojawia się w zbiorze w momencie, gdy do systemu jest dodawany nowy gabinet. Gabinet może zostać usunięty z systemu tylko w wyjątkowych sytuacjach,np. trwałego wyłączenia pomieszczenia z użytku lub reorganizacji przestrzeni.</w:t>
            </w: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0B0">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0B1">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0B4">
            <w:pPr>
              <w:jc w:val="center"/>
              <w:rPr/>
            </w:pPr>
            <w:r w:rsidDel="00000000" w:rsidR="00000000" w:rsidRPr="00000000">
              <w:rPr>
                <w:rFonts w:ascii="Calibri" w:cs="Calibri" w:eastAsia="Calibri" w:hAnsi="Calibri"/>
                <w:rtl w:val="0"/>
              </w:rPr>
              <w:t xml:space="preserve">IdGabinetu</w:t>
            </w: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rFonts w:ascii="Calibri" w:cs="Calibri" w:eastAsia="Calibri" w:hAnsi="Calibri"/>
                <w:b w:val="1"/>
                <w:bCs w:val="1"/>
                <w:rtl w:val="0"/>
              </w:rPr>
              <w:t xml:space="preserve">Tak</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rFonts w:ascii="Calibri" w:cs="Calibri" w:eastAsia="Calibri" w:hAnsi="Calibri"/>
                <w:rtl w:val="0"/>
              </w:rPr>
              <w:t xml:space="preserve">INTEGER</w:t>
            </w:r>
            <w:r w:rsidDel="00000000" w:rsidR="00000000" w:rsidRPr="00000000">
              <w:rPr>
                <w:rtl w:val="0"/>
              </w:rPr>
            </w:r>
          </w:p>
        </w:tc>
        <w:tc>
          <w:tcPr>
            <w:gridSpan w:val="3"/>
          </w:tcPr>
          <w:p w:rsidR="00000000" w:rsidDel="00000000" w:rsidP="00000000" w:rsidRDefault="00000000" w:rsidRPr="00000000" w14:paraId="000000B7">
            <w:pPr>
              <w:jc w:val="center"/>
              <w:rPr/>
            </w:pPr>
            <w:r w:rsidDel="00000000" w:rsidR="00000000" w:rsidRPr="00000000">
              <w:rPr>
                <w:rFonts w:ascii="Calibri" w:cs="Calibri" w:eastAsia="Calibri" w:hAnsi="Calibri"/>
                <w:rtl w:val="0"/>
              </w:rPr>
              <w:t xml:space="preserve">Unikalny identyfikator gabinetu, liczba całkowita w zakresie &lt;1; 2^31&gt;Unikalny identyfikator gabinetu, liczba całkowita w zakresie &lt;1; 2^31-1&gt;</w:t>
            </w: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pPr>
            <w:r w:rsidDel="00000000" w:rsidR="00000000" w:rsidRPr="00000000">
              <w:rPr>
                <w:rFonts w:ascii="Calibri" w:cs="Calibri" w:eastAsia="Calibri" w:hAnsi="Calibri"/>
                <w:rtl w:val="0"/>
              </w:rPr>
              <w:t xml:space="preserve">NumerGabinetu</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rFonts w:ascii="Calibri" w:cs="Calibri" w:eastAsia="Calibri" w:hAnsi="Calibri"/>
                <w:rtl w:val="0"/>
              </w:rPr>
              <w:t xml:space="preserve">INTEGER</w:t>
            </w:r>
            <w:r w:rsidDel="00000000" w:rsidR="00000000" w:rsidRPr="00000000">
              <w:rPr>
                <w:rtl w:val="0"/>
              </w:rPr>
            </w:r>
          </w:p>
        </w:tc>
        <w:tc>
          <w:tcPr>
            <w:gridSpan w:val="3"/>
          </w:tcPr>
          <w:p w:rsidR="00000000" w:rsidDel="00000000" w:rsidP="00000000" w:rsidRDefault="00000000" w:rsidRPr="00000000" w14:paraId="000000BD">
            <w:pPr>
              <w:jc w:val="center"/>
              <w:rPr/>
            </w:pPr>
            <w:r w:rsidDel="00000000" w:rsidR="00000000" w:rsidRPr="00000000">
              <w:rPr>
                <w:rFonts w:ascii="Calibri" w:cs="Calibri" w:eastAsia="Calibri" w:hAnsi="Calibri"/>
                <w:rtl w:val="0"/>
              </w:rPr>
              <w:t xml:space="preserve">Numer pokoju, w którym przyjmowany jest pacjent, liczba całkowita w zakresie &lt;1; 200&gt;</w:t>
            </w:r>
            <w:r w:rsidDel="00000000" w:rsidR="00000000" w:rsidRPr="00000000">
              <w:rPr>
                <w:rtl w:val="0"/>
              </w:rPr>
            </w:r>
          </w:p>
        </w:tc>
      </w:tr>
    </w:tbl>
    <w:p w:rsidR="00000000" w:rsidDel="00000000" w:rsidP="00000000" w:rsidRDefault="00000000" w:rsidRPr="00000000" w14:paraId="000000C0">
      <w:pPr>
        <w:pageBreakBefore w:val="0"/>
        <w:rPr/>
      </w:pPr>
      <w:r w:rsidDel="00000000" w:rsidR="00000000" w:rsidRPr="00000000">
        <w:rPr>
          <w:rtl w:val="0"/>
        </w:rPr>
        <w:br w:type="textWrapping"/>
      </w:r>
    </w:p>
    <w:tbl>
      <w:tblPr>
        <w:tblStyle w:val="Table6"/>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sz w:val="28"/>
                <w:szCs w:val="28"/>
                <w:rtl w:val="0"/>
              </w:rPr>
              <w:t xml:space="preserve">Osoby</w:t>
            </w:r>
            <w:r w:rsidDel="00000000" w:rsidR="00000000" w:rsidRPr="00000000">
              <w:rPr>
                <w:rtl w:val="0"/>
              </w:rPr>
            </w:r>
          </w:p>
        </w:tc>
      </w:tr>
      <w:tr>
        <w:trPr>
          <w:cantSplit w:val="0"/>
          <w:tblHeader w:val="0"/>
        </w:trPr>
        <w:tc>
          <w:tcPr>
            <w:gridSpan w:val="6"/>
          </w:tcPr>
          <w:p w:rsidR="00000000" w:rsidDel="00000000" w:rsidP="00000000" w:rsidRDefault="00000000" w:rsidRPr="00000000" w14:paraId="000000C7">
            <w:pPr>
              <w:jc w:val="center"/>
              <w:rPr/>
            </w:pPr>
            <w:r w:rsidDel="00000000" w:rsidR="00000000" w:rsidRPr="00000000">
              <w:rPr>
                <w:rFonts w:ascii="Calibri" w:cs="Calibri" w:eastAsia="Calibri" w:hAnsi="Calibri"/>
                <w:rtl w:val="0"/>
              </w:rPr>
              <w:t xml:space="preserve">1.Opis tożsamości encji:Tożsamość encji Osoby określana jest przez atrybut IdOsoby, który pełni rolę unikalnego identyfikatora.Atrybut ten jest jedyny w swoim zbiorze, bo nie mogą istnieć dwie osoby o tym samym IdOsoby. Mogłaby zdarzyć się sytuacji, że osoba ma to samo imię i nazwisko, dlatego zastosowano IdOsoby.2. Opis czasu życia:Osoba jest dodawany w momencie, dodawania nowego użytkownika bazy. Dane osoby mogą zostać usunięte zgodnie z polityką prywatności (np. na żądanie klienta), ale są to wyjątkowe sytuacje i zwykle zostają w bazie przez cały okres działania gabinetu.</w:t>
            </w:r>
            <w:r w:rsidDel="00000000" w:rsidR="00000000" w:rsidRPr="00000000">
              <w:rPr>
                <w:rtl w:val="0"/>
              </w:rPr>
            </w:r>
          </w:p>
        </w:tc>
      </w:tr>
      <w:tr>
        <w:trPr>
          <w:cantSplit w:val="0"/>
          <w:tblHeader w:val="0"/>
        </w:trPr>
        <w:tc>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0D0">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0D3">
            <w:pPr>
              <w:jc w:val="center"/>
              <w:rPr/>
            </w:pPr>
            <w:r w:rsidDel="00000000" w:rsidR="00000000" w:rsidRPr="00000000">
              <w:rPr>
                <w:rFonts w:ascii="Calibri" w:cs="Calibri" w:eastAsia="Calibri" w:hAnsi="Calibri"/>
                <w:rtl w:val="0"/>
              </w:rPr>
              <w:t xml:space="preserve">Imię</w:t>
            </w: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rFonts w:ascii="Calibri" w:cs="Calibri" w:eastAsia="Calibri" w:hAnsi="Calibri"/>
                <w:rtl w:val="0"/>
              </w:rPr>
              <w:t xml:space="preserve">VARCHAR(30)</w:t>
            </w:r>
            <w:r w:rsidDel="00000000" w:rsidR="00000000" w:rsidRPr="00000000">
              <w:rPr>
                <w:rtl w:val="0"/>
              </w:rPr>
            </w:r>
          </w:p>
        </w:tc>
        <w:tc>
          <w:tcPr>
            <w:gridSpan w:val="3"/>
          </w:tcPr>
          <w:p w:rsidR="00000000" w:rsidDel="00000000" w:rsidP="00000000" w:rsidRDefault="00000000" w:rsidRPr="00000000" w14:paraId="000000D6">
            <w:pPr>
              <w:jc w:val="center"/>
              <w:rPr/>
            </w:pPr>
            <w:r w:rsidDel="00000000" w:rsidR="00000000" w:rsidRPr="00000000">
              <w:rPr>
                <w:rFonts w:ascii="Calibri" w:cs="Calibri" w:eastAsia="Calibri" w:hAnsi="Calibri"/>
                <w:rtl w:val="0"/>
              </w:rPr>
              <w:t xml:space="preserve">Zbiór ciągów znakowych rozpoczynających się od wielkiej litery</w:t>
            </w:r>
            <w:r w:rsidDel="00000000" w:rsidR="00000000" w:rsidRPr="00000000">
              <w:rPr>
                <w:rtl w:val="0"/>
              </w:rPr>
            </w:r>
          </w:p>
        </w:tc>
      </w:tr>
      <w:tr>
        <w:trPr>
          <w:cantSplit w:val="0"/>
          <w:tblHeader w:val="0"/>
        </w:trPr>
        <w:tc>
          <w:tcPr/>
          <w:p w:rsidR="00000000" w:rsidDel="00000000" w:rsidP="00000000" w:rsidRDefault="00000000" w:rsidRPr="00000000" w14:paraId="000000D9">
            <w:pPr>
              <w:jc w:val="center"/>
              <w:rPr/>
            </w:pPr>
            <w:r w:rsidDel="00000000" w:rsidR="00000000" w:rsidRPr="00000000">
              <w:rPr>
                <w:rFonts w:ascii="Calibri" w:cs="Calibri" w:eastAsia="Calibri" w:hAnsi="Calibri"/>
                <w:rtl w:val="0"/>
              </w:rPr>
              <w:t xml:space="preserve">Nazwisko</w:t>
            </w:r>
            <w:r w:rsidDel="00000000" w:rsidR="00000000" w:rsidRPr="00000000">
              <w:rPr>
                <w:rtl w:val="0"/>
              </w:rPr>
            </w:r>
          </w:p>
        </w:tc>
        <w:tc>
          <w:tcPr/>
          <w:p w:rsidR="00000000" w:rsidDel="00000000" w:rsidP="00000000" w:rsidRDefault="00000000" w:rsidRPr="00000000" w14:paraId="000000DA">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rFonts w:ascii="Calibri" w:cs="Calibri" w:eastAsia="Calibri" w:hAnsi="Calibri"/>
                <w:rtl w:val="0"/>
              </w:rPr>
              <w:t xml:space="preserve">VARCHAR(30)</w:t>
            </w:r>
            <w:r w:rsidDel="00000000" w:rsidR="00000000" w:rsidRPr="00000000">
              <w:rPr>
                <w:rtl w:val="0"/>
              </w:rPr>
            </w:r>
          </w:p>
        </w:tc>
        <w:tc>
          <w:tcPr>
            <w:gridSpan w:val="3"/>
          </w:tcPr>
          <w:p w:rsidR="00000000" w:rsidDel="00000000" w:rsidP="00000000" w:rsidRDefault="00000000" w:rsidRPr="00000000" w14:paraId="000000DC">
            <w:pPr>
              <w:jc w:val="center"/>
              <w:rPr/>
            </w:pPr>
            <w:r w:rsidDel="00000000" w:rsidR="00000000" w:rsidRPr="00000000">
              <w:rPr>
                <w:rFonts w:ascii="Calibri" w:cs="Calibri" w:eastAsia="Calibri" w:hAnsi="Calibri"/>
                <w:rtl w:val="0"/>
              </w:rPr>
              <w:t xml:space="preserve">Zbiór ciągów znakowych rozpoczynających się od wielkiej litery</w:t>
            </w:r>
            <w:r w:rsidDel="00000000" w:rsidR="00000000" w:rsidRPr="00000000">
              <w:rPr>
                <w:rtl w:val="0"/>
              </w:rPr>
            </w:r>
          </w:p>
        </w:tc>
      </w:tr>
      <w:tr>
        <w:trPr>
          <w:cantSplit w:val="0"/>
          <w:tblHeader w:val="0"/>
        </w:trPr>
        <w:tc>
          <w:tcPr/>
          <w:p w:rsidR="00000000" w:rsidDel="00000000" w:rsidP="00000000" w:rsidRDefault="00000000" w:rsidRPr="00000000" w14:paraId="000000DF">
            <w:pPr>
              <w:jc w:val="center"/>
              <w:rPr/>
            </w:pPr>
            <w:r w:rsidDel="00000000" w:rsidR="00000000" w:rsidRPr="00000000">
              <w:rPr>
                <w:rFonts w:ascii="Calibri" w:cs="Calibri" w:eastAsia="Calibri" w:hAnsi="Calibri"/>
                <w:rtl w:val="0"/>
              </w:rPr>
              <w:t xml:space="preserve">NrTelefonu</w:t>
            </w:r>
            <w:r w:rsidDel="00000000" w:rsidR="00000000" w:rsidRPr="00000000">
              <w:rPr>
                <w:rtl w:val="0"/>
              </w:rPr>
            </w:r>
          </w:p>
        </w:tc>
        <w:tc>
          <w:tcPr/>
          <w:p w:rsidR="00000000" w:rsidDel="00000000" w:rsidP="00000000" w:rsidRDefault="00000000" w:rsidRPr="00000000" w14:paraId="000000E0">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rFonts w:ascii="Calibri" w:cs="Calibri" w:eastAsia="Calibri" w:hAnsi="Calibri"/>
                <w:rtl w:val="0"/>
              </w:rPr>
              <w:t xml:space="preserve">VARCHAR(15)</w:t>
            </w:r>
            <w:r w:rsidDel="00000000" w:rsidR="00000000" w:rsidRPr="00000000">
              <w:rPr>
                <w:rtl w:val="0"/>
              </w:rPr>
            </w:r>
          </w:p>
        </w:tc>
        <w:tc>
          <w:tcPr>
            <w:gridSpan w:val="3"/>
          </w:tcPr>
          <w:p w:rsidR="00000000" w:rsidDel="00000000" w:rsidP="00000000" w:rsidRDefault="00000000" w:rsidRPr="00000000" w14:paraId="000000E2">
            <w:pPr>
              <w:jc w:val="center"/>
              <w:rPr/>
            </w:pPr>
            <w:r w:rsidDel="00000000" w:rsidR="00000000" w:rsidRPr="00000000">
              <w:rPr>
                <w:rFonts w:ascii="Calibri" w:cs="Calibri" w:eastAsia="Calibri" w:hAnsi="Calibri"/>
                <w:rtl w:val="0"/>
              </w:rPr>
              <w:t xml:space="preserve">Unikalny numer telefonu w formacie międzynarodowym, np. +48503125789</w:t>
            </w:r>
            <w:r w:rsidDel="00000000" w:rsidR="00000000" w:rsidRPr="00000000">
              <w:rPr>
                <w:rtl w:val="0"/>
              </w:rPr>
            </w:r>
          </w:p>
        </w:tc>
      </w:tr>
      <w:tr>
        <w:trPr>
          <w:cantSplit w:val="0"/>
          <w:tblHeader w:val="0"/>
        </w:trPr>
        <w:tc>
          <w:tcPr/>
          <w:p w:rsidR="00000000" w:rsidDel="00000000" w:rsidP="00000000" w:rsidRDefault="00000000" w:rsidRPr="00000000" w14:paraId="000000E5">
            <w:pPr>
              <w:jc w:val="center"/>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rFonts w:ascii="Calibri" w:cs="Calibri" w:eastAsia="Calibri" w:hAnsi="Calibri"/>
                <w:rtl w:val="0"/>
              </w:rPr>
              <w:t xml:space="preserve">VARCHAR(254)</w:t>
            </w:r>
            <w:r w:rsidDel="00000000" w:rsidR="00000000" w:rsidRPr="00000000">
              <w:rPr>
                <w:rtl w:val="0"/>
              </w:rPr>
            </w:r>
          </w:p>
        </w:tc>
        <w:tc>
          <w:tcPr>
            <w:gridSpan w:val="3"/>
          </w:tcPr>
          <w:p w:rsidR="00000000" w:rsidDel="00000000" w:rsidP="00000000" w:rsidRDefault="00000000" w:rsidRPr="00000000" w14:paraId="000000E8">
            <w:pPr>
              <w:jc w:val="center"/>
              <w:rPr/>
            </w:pPr>
            <w:r w:rsidDel="00000000" w:rsidR="00000000" w:rsidRPr="00000000">
              <w:rPr>
                <w:rFonts w:ascii="Calibri" w:cs="Calibri" w:eastAsia="Calibri" w:hAnsi="Calibri"/>
                <w:rtl w:val="0"/>
              </w:rPr>
              <w:t xml:space="preserve">Adres e-mail osoby, np. jan.kowalski@gmail.com</w:t>
            </w:r>
            <w:r w:rsidDel="00000000" w:rsidR="00000000" w:rsidRPr="00000000">
              <w:rPr>
                <w:rtl w:val="0"/>
              </w:rPr>
            </w:r>
          </w:p>
        </w:tc>
      </w:tr>
      <w:tr>
        <w:trPr>
          <w:cantSplit w:val="0"/>
          <w:tblHeader w:val="0"/>
        </w:trPr>
        <w:tc>
          <w:tcPr/>
          <w:p w:rsidR="00000000" w:rsidDel="00000000" w:rsidP="00000000" w:rsidRDefault="00000000" w:rsidRPr="00000000" w14:paraId="000000EB">
            <w:pPr>
              <w:jc w:val="center"/>
              <w:rPr/>
            </w:pPr>
            <w:r w:rsidDel="00000000" w:rsidR="00000000" w:rsidRPr="00000000">
              <w:rPr>
                <w:rFonts w:ascii="Calibri" w:cs="Calibri" w:eastAsia="Calibri" w:hAnsi="Calibri"/>
                <w:rtl w:val="0"/>
              </w:rPr>
              <w:t xml:space="preserve">Pesel</w:t>
            </w: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rFonts w:ascii="Calibri" w:cs="Calibri" w:eastAsia="Calibri" w:hAnsi="Calibri"/>
                <w:b w:val="1"/>
                <w:bCs w:val="1"/>
                <w:rtl w:val="0"/>
              </w:rPr>
              <w:t xml:space="preserve">Tak</w:t>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Fonts w:ascii="Calibri" w:cs="Calibri" w:eastAsia="Calibri" w:hAnsi="Calibri"/>
                <w:rtl w:val="0"/>
              </w:rPr>
              <w:t xml:space="preserve">VARCHAR(11)</w:t>
            </w:r>
            <w:r w:rsidDel="00000000" w:rsidR="00000000" w:rsidRPr="00000000">
              <w:rPr>
                <w:rtl w:val="0"/>
              </w:rPr>
            </w:r>
          </w:p>
        </w:tc>
        <w:tc>
          <w:tcPr>
            <w:gridSpan w:val="3"/>
          </w:tcPr>
          <w:p w:rsidR="00000000" w:rsidDel="00000000" w:rsidP="00000000" w:rsidRDefault="00000000" w:rsidRPr="00000000" w14:paraId="000000EE">
            <w:pPr>
              <w:jc w:val="center"/>
              <w:rPr/>
            </w:pPr>
            <w:r w:rsidDel="00000000" w:rsidR="00000000" w:rsidRPr="00000000">
              <w:rPr>
                <w:rFonts w:ascii="Calibri" w:cs="Calibri" w:eastAsia="Calibri" w:hAnsi="Calibri"/>
                <w:rtl w:val="0"/>
              </w:rPr>
              <w:t xml:space="preserve">Numer pesel składający się z 11 cyfr, np. 44051401358</w:t>
            </w:r>
            <w:r w:rsidDel="00000000" w:rsidR="00000000" w:rsidRPr="00000000">
              <w:rPr>
                <w:rtl w:val="0"/>
              </w:rPr>
            </w:r>
          </w:p>
        </w:tc>
      </w:tr>
    </w:tbl>
    <w:p w:rsidR="00000000" w:rsidDel="00000000" w:rsidP="00000000" w:rsidRDefault="00000000" w:rsidRPr="00000000" w14:paraId="000000F1">
      <w:pPr>
        <w:pageBreakBefore w:val="0"/>
        <w:rPr/>
      </w:pPr>
      <w:r w:rsidDel="00000000" w:rsidR="00000000" w:rsidRPr="00000000">
        <w:rPr>
          <w:rtl w:val="0"/>
        </w:rPr>
        <w:br w:type="textWrapping"/>
      </w:r>
    </w:p>
    <w:tbl>
      <w:tblPr>
        <w:tblStyle w:val="Table7"/>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0F2">
            <w:pPr>
              <w:jc w:val="center"/>
              <w:rPr/>
            </w:pPr>
            <w:r w:rsidDel="00000000" w:rsidR="00000000" w:rsidRPr="00000000">
              <w:rPr>
                <w:rFonts w:ascii="Calibri" w:cs="Calibri" w:eastAsia="Calibri" w:hAnsi="Calibri"/>
                <w:b w:val="1"/>
                <w:bCs w:val="1"/>
                <w:sz w:val="28"/>
                <w:szCs w:val="28"/>
                <w:rtl w:val="0"/>
              </w:rPr>
              <w:t xml:space="preserve">Recepcjonista</w:t>
            </w:r>
            <w:r w:rsidDel="00000000" w:rsidR="00000000" w:rsidRPr="00000000">
              <w:rPr>
                <w:rtl w:val="0"/>
              </w:rPr>
            </w:r>
          </w:p>
        </w:tc>
      </w:tr>
      <w:tr>
        <w:trPr>
          <w:cantSplit w:val="0"/>
          <w:tblHeader w:val="0"/>
        </w:trPr>
        <w:tc>
          <w:tcPr>
            <w:gridSpan w:val="6"/>
          </w:tcPr>
          <w:p w:rsidR="00000000" w:rsidDel="00000000" w:rsidP="00000000" w:rsidRDefault="00000000" w:rsidRPr="00000000" w14:paraId="000000F8">
            <w:pPr>
              <w:jc w:val="center"/>
              <w:rPr/>
            </w:pPr>
            <w:r w:rsidDel="00000000" w:rsidR="00000000" w:rsidRPr="00000000">
              <w:rPr>
                <w:rFonts w:ascii="Calibri" w:cs="Calibri" w:eastAsia="Calibri" w:hAnsi="Calibri"/>
                <w:rtl w:val="0"/>
              </w:rPr>
              <w:t xml:space="preserve">1.Opis tożsamości encji:Tożsamość jest określana przed IdRecepcjonisty, które jest unikatowe dla każdego recepcjonisty.2. Opis czasu życia:Recepcjonista jest dodawany do bazy w momencie zatrudnienia nowego recepcjonisty. Dane mogą zostać usunięte zgodnie z polityką prywatności, ale są to wyjątkowe sytuacje.</w:t>
            </w:r>
            <w:r w:rsidDel="00000000" w:rsidR="00000000" w:rsidRPr="00000000">
              <w:rPr>
                <w:rtl w:val="0"/>
              </w:rPr>
            </w:r>
          </w:p>
        </w:tc>
      </w:tr>
      <w:tr>
        <w:trPr>
          <w:cantSplit w:val="0"/>
          <w:tblHeader w:val="0"/>
        </w:trPr>
        <w:tc>
          <w:tcPr/>
          <w:p w:rsidR="00000000" w:rsidDel="00000000" w:rsidP="00000000" w:rsidRDefault="00000000" w:rsidRPr="00000000" w14:paraId="000000FE">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101">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104">
            <w:pPr>
              <w:jc w:val="center"/>
              <w:rPr/>
            </w:pPr>
            <w:r w:rsidDel="00000000" w:rsidR="00000000" w:rsidRPr="00000000">
              <w:rPr>
                <w:rFonts w:ascii="Calibri" w:cs="Calibri" w:eastAsia="Calibri" w:hAnsi="Calibri"/>
                <w:rtl w:val="0"/>
              </w:rPr>
              <w:t xml:space="preserve">Stanowisko</w:t>
            </w:r>
            <w:r w:rsidDel="00000000" w:rsidR="00000000" w:rsidRPr="00000000">
              <w:rPr>
                <w:rtl w:val="0"/>
              </w:rPr>
            </w:r>
          </w:p>
        </w:tc>
        <w:tc>
          <w:tcPr/>
          <w:p w:rsidR="00000000" w:rsidDel="00000000" w:rsidP="00000000" w:rsidRDefault="00000000" w:rsidRPr="00000000" w14:paraId="00000105">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rFonts w:ascii="Calibri" w:cs="Calibri" w:eastAsia="Calibri" w:hAnsi="Calibri"/>
                <w:rtl w:val="0"/>
              </w:rPr>
              <w:t xml:space="preserve">TEXT (młodszy recepcjonista, starszy recepjonista)</w:t>
            </w:r>
            <w:r w:rsidDel="00000000" w:rsidR="00000000" w:rsidRPr="00000000">
              <w:rPr>
                <w:rtl w:val="0"/>
              </w:rPr>
            </w:r>
          </w:p>
        </w:tc>
        <w:tc>
          <w:tcPr>
            <w:gridSpan w:val="3"/>
          </w:tcPr>
          <w:p w:rsidR="00000000" w:rsidDel="00000000" w:rsidP="00000000" w:rsidRDefault="00000000" w:rsidRPr="00000000" w14:paraId="00000107">
            <w:pPr>
              <w:jc w:val="center"/>
              <w:rPr/>
            </w:pPr>
            <w:r w:rsidDel="00000000" w:rsidR="00000000" w:rsidRPr="00000000">
              <w:rPr>
                <w:rFonts w:ascii="Calibri" w:cs="Calibri" w:eastAsia="Calibri" w:hAnsi="Calibri"/>
                <w:rtl w:val="0"/>
              </w:rPr>
              <w:t xml:space="preserve">Dokładna nazwa stanowiska pracy recepcjonisty</w:t>
            </w:r>
            <w:r w:rsidDel="00000000" w:rsidR="00000000" w:rsidRPr="00000000">
              <w:rPr>
                <w:rtl w:val="0"/>
              </w:rPr>
            </w:r>
          </w:p>
        </w:tc>
      </w:tr>
    </w:tbl>
    <w:p w:rsidR="00000000" w:rsidDel="00000000" w:rsidP="00000000" w:rsidRDefault="00000000" w:rsidRPr="00000000" w14:paraId="0000010A">
      <w:pPr>
        <w:pageBreakBefore w:val="0"/>
        <w:rPr/>
      </w:pPr>
      <w:r w:rsidDel="00000000" w:rsidR="00000000" w:rsidRPr="00000000">
        <w:rPr>
          <w:rtl w:val="0"/>
        </w:rPr>
        <w:br w:type="textWrapping"/>
      </w:r>
    </w:p>
    <w:tbl>
      <w:tblPr>
        <w:tblStyle w:val="Table8"/>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10B">
            <w:pPr>
              <w:jc w:val="center"/>
              <w:rPr/>
            </w:pPr>
            <w:r w:rsidDel="00000000" w:rsidR="00000000" w:rsidRPr="00000000">
              <w:rPr>
                <w:rFonts w:ascii="Calibri" w:cs="Calibri" w:eastAsia="Calibri" w:hAnsi="Calibri"/>
                <w:b w:val="1"/>
                <w:bCs w:val="1"/>
                <w:sz w:val="28"/>
                <w:szCs w:val="28"/>
                <w:rtl w:val="0"/>
              </w:rPr>
              <w:t xml:space="preserve">Rezerwacja</w:t>
            </w:r>
            <w:r w:rsidDel="00000000" w:rsidR="00000000" w:rsidRPr="00000000">
              <w:rPr>
                <w:rtl w:val="0"/>
              </w:rPr>
            </w:r>
          </w:p>
        </w:tc>
      </w:tr>
      <w:tr>
        <w:trPr>
          <w:cantSplit w:val="0"/>
          <w:tblHeader w:val="0"/>
        </w:trPr>
        <w:tc>
          <w:tcPr>
            <w:gridSpan w:val="6"/>
          </w:tcPr>
          <w:p w:rsidR="00000000" w:rsidDel="00000000" w:rsidP="00000000" w:rsidRDefault="00000000" w:rsidRPr="00000000" w14:paraId="00000111">
            <w:pPr>
              <w:jc w:val="center"/>
              <w:rPr/>
            </w:pPr>
            <w:r w:rsidDel="00000000" w:rsidR="00000000" w:rsidRPr="00000000">
              <w:rPr>
                <w:rFonts w:ascii="Calibri" w:cs="Calibri" w:eastAsia="Calibri" w:hAnsi="Calibri"/>
                <w:rtl w:val="0"/>
              </w:rPr>
              <w:t xml:space="preserve">1.Opis tożsamości encji:Tożsamość encji Rezerwacja jest określana przez IdRezerwacji, który stanowi jej unikatowy identyfikator. Nie zastosowano klucza naturalnego, ponieważ wartości takie jak data wizyty, status rezerwacji czy objawy klienta mogą się powtarzać i nie pozwalają jednoznacznie zidentyfikować pojedynczej rezerwacji. IdRezerwacji zapewnia jednoznaczność oraz stabilność identyfikacji encji w systemie.2. Opis czasu życia:Encja Rezerwacja jest tworzona w momencie, gdy klient lub recepcjonista zapisuje wizytę w systemie. Rezerwacje zazwyczaj nie są usuwane, ponieważ stanowią istotny element historii obsługi klienta oraz danych analitycznych. Mogą być jednak modyfikowane np. zmiana statusu. Usunięcie rezerwacji może nastąpić jedynie w wyjątkowych przypadkach, takich jak błędny zapis danych wprowadzonych przez umawiającego.</w:t>
            </w:r>
            <w:r w:rsidDel="00000000" w:rsidR="00000000" w:rsidRPr="00000000">
              <w:rPr>
                <w:rtl w:val="0"/>
              </w:rPr>
            </w:r>
          </w:p>
        </w:tc>
      </w:tr>
      <w:tr>
        <w:trPr>
          <w:cantSplit w:val="0"/>
          <w:tblHeader w:val="0"/>
        </w:trPr>
        <w:tc>
          <w:tcPr/>
          <w:p w:rsidR="00000000" w:rsidDel="00000000" w:rsidP="00000000" w:rsidRDefault="00000000" w:rsidRPr="00000000" w14:paraId="00000117">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11A">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11D">
            <w:pPr>
              <w:jc w:val="center"/>
              <w:rPr/>
            </w:pPr>
            <w:r w:rsidDel="00000000" w:rsidR="00000000" w:rsidRPr="00000000">
              <w:rPr>
                <w:rFonts w:ascii="Calibri" w:cs="Calibri" w:eastAsia="Calibri" w:hAnsi="Calibri"/>
                <w:rtl w:val="0"/>
              </w:rPr>
              <w:t xml:space="preserve">IdRezerwacji</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rFonts w:ascii="Calibri" w:cs="Calibri" w:eastAsia="Calibri" w:hAnsi="Calibri"/>
                <w:b w:val="1"/>
                <w:bCs w:val="1"/>
                <w:rtl w:val="0"/>
              </w:rPr>
              <w:t xml:space="preserve">Tak</w:t>
            </w: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rFonts w:ascii="Calibri" w:cs="Calibri" w:eastAsia="Calibri" w:hAnsi="Calibri"/>
                <w:rtl w:val="0"/>
              </w:rPr>
              <w:t xml:space="preserve">INTEGER</w:t>
            </w:r>
            <w:r w:rsidDel="00000000" w:rsidR="00000000" w:rsidRPr="00000000">
              <w:rPr>
                <w:rtl w:val="0"/>
              </w:rPr>
            </w:r>
          </w:p>
        </w:tc>
        <w:tc>
          <w:tcPr>
            <w:gridSpan w:val="3"/>
          </w:tcPr>
          <w:p w:rsidR="00000000" w:rsidDel="00000000" w:rsidP="00000000" w:rsidRDefault="00000000" w:rsidRPr="00000000" w14:paraId="00000120">
            <w:pPr>
              <w:jc w:val="center"/>
              <w:rPr/>
            </w:pPr>
            <w:r w:rsidDel="00000000" w:rsidR="00000000" w:rsidRPr="00000000">
              <w:rPr>
                <w:rFonts w:ascii="Calibri" w:cs="Calibri" w:eastAsia="Calibri" w:hAnsi="Calibri"/>
                <w:rtl w:val="0"/>
              </w:rPr>
              <w:t xml:space="preserve">Unikalny identyfikator płatności, liczba całkowita w zakresie &lt;1; 2^31-1&gt;</w:t>
            </w:r>
            <w:r w:rsidDel="00000000" w:rsidR="00000000" w:rsidRPr="00000000">
              <w:rPr>
                <w:rtl w:val="0"/>
              </w:rPr>
            </w:r>
          </w:p>
        </w:tc>
      </w:tr>
      <w:tr>
        <w:trPr>
          <w:cantSplit w:val="0"/>
          <w:tblHeader w:val="0"/>
        </w:trPr>
        <w:tc>
          <w:tcPr/>
          <w:p w:rsidR="00000000" w:rsidDel="00000000" w:rsidP="00000000" w:rsidRDefault="00000000" w:rsidRPr="00000000" w14:paraId="00000123">
            <w:pPr>
              <w:jc w:val="center"/>
              <w:rPr/>
            </w:pPr>
            <w:r w:rsidDel="00000000" w:rsidR="00000000" w:rsidRPr="00000000">
              <w:rPr>
                <w:rFonts w:ascii="Calibri" w:cs="Calibri" w:eastAsia="Calibri" w:hAnsi="Calibri"/>
                <w:rtl w:val="0"/>
              </w:rPr>
              <w:t xml:space="preserve">Data</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Fonts w:ascii="Calibri" w:cs="Calibri" w:eastAsia="Calibri" w:hAnsi="Calibri"/>
                <w:rtl w:val="0"/>
              </w:rPr>
              <w:t xml:space="preserve">DATETIME</w:t>
            </w:r>
            <w:r w:rsidDel="00000000" w:rsidR="00000000" w:rsidRPr="00000000">
              <w:rPr>
                <w:rtl w:val="0"/>
              </w:rPr>
            </w:r>
          </w:p>
        </w:tc>
        <w:tc>
          <w:tcPr>
            <w:gridSpan w:val="3"/>
          </w:tcPr>
          <w:p w:rsidR="00000000" w:rsidDel="00000000" w:rsidP="00000000" w:rsidRDefault="00000000" w:rsidRPr="00000000" w14:paraId="00000126">
            <w:pPr>
              <w:jc w:val="center"/>
              <w:rPr/>
            </w:pPr>
            <w:r w:rsidDel="00000000" w:rsidR="00000000" w:rsidRPr="00000000">
              <w:rPr>
                <w:rFonts w:ascii="Calibri" w:cs="Calibri" w:eastAsia="Calibri" w:hAnsi="Calibri"/>
                <w:rtl w:val="0"/>
              </w:rPr>
              <w:t xml:space="preserve">Data i czas wizyty, w formacie YYYY-MM-DD HH:MM</w:t>
            </w:r>
            <w:r w:rsidDel="00000000" w:rsidR="00000000" w:rsidRPr="00000000">
              <w:rPr>
                <w:rtl w:val="0"/>
              </w:rPr>
            </w:r>
          </w:p>
        </w:tc>
      </w:tr>
      <w:tr>
        <w:trPr>
          <w:cantSplit w:val="0"/>
          <w:tblHeader w:val="0"/>
        </w:trPr>
        <w:tc>
          <w:tcPr/>
          <w:p w:rsidR="00000000" w:rsidDel="00000000" w:rsidP="00000000" w:rsidRDefault="00000000" w:rsidRPr="00000000" w14:paraId="00000129">
            <w:pPr>
              <w:jc w:val="center"/>
              <w:rPr/>
            </w:pPr>
            <w:r w:rsidDel="00000000" w:rsidR="00000000" w:rsidRPr="00000000">
              <w:rPr>
                <w:rFonts w:ascii="Calibri" w:cs="Calibri" w:eastAsia="Calibri" w:hAnsi="Calibri"/>
                <w:rtl w:val="0"/>
              </w:rPr>
              <w:t xml:space="preserve">StatusRezerwacji</w:t>
            </w: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rFonts w:ascii="Calibri" w:cs="Calibri" w:eastAsia="Calibri" w:hAnsi="Calibri"/>
                <w:rtl w:val="0"/>
              </w:rPr>
              <w:t xml:space="preserve">ENUM('oczeująca', 'potwierdzona', 'anujowana', "odbyta")</w:t>
            </w:r>
            <w:r w:rsidDel="00000000" w:rsidR="00000000" w:rsidRPr="00000000">
              <w:rPr>
                <w:rtl w:val="0"/>
              </w:rPr>
            </w:r>
          </w:p>
        </w:tc>
        <w:tc>
          <w:tcPr>
            <w:gridSpan w:val="3"/>
          </w:tcPr>
          <w:p w:rsidR="00000000" w:rsidDel="00000000" w:rsidP="00000000" w:rsidRDefault="00000000" w:rsidRPr="00000000" w14:paraId="0000012C">
            <w:pPr>
              <w:jc w:val="center"/>
              <w:rPr/>
            </w:pPr>
            <w:r w:rsidDel="00000000" w:rsidR="00000000" w:rsidRPr="00000000">
              <w:rPr>
                <w:rFonts w:ascii="Calibri" w:cs="Calibri" w:eastAsia="Calibri" w:hAnsi="Calibri"/>
                <w:rtl w:val="0"/>
              </w:rPr>
              <w:t xml:space="preserve">status rezerwacji</w:t>
            </w:r>
            <w:r w:rsidDel="00000000" w:rsidR="00000000" w:rsidRPr="00000000">
              <w:rPr>
                <w:rtl w:val="0"/>
              </w:rPr>
            </w:r>
          </w:p>
        </w:tc>
      </w:tr>
      <w:tr>
        <w:trPr>
          <w:cantSplit w:val="0"/>
          <w:tblHeader w:val="0"/>
        </w:trPr>
        <w:tc>
          <w:tcPr/>
          <w:p w:rsidR="00000000" w:rsidDel="00000000" w:rsidP="00000000" w:rsidRDefault="00000000" w:rsidRPr="00000000" w14:paraId="0000012F">
            <w:pPr>
              <w:jc w:val="center"/>
              <w:rPr/>
            </w:pPr>
            <w:r w:rsidDel="00000000" w:rsidR="00000000" w:rsidRPr="00000000">
              <w:rPr>
                <w:rFonts w:ascii="Calibri" w:cs="Calibri" w:eastAsia="Calibri" w:hAnsi="Calibri"/>
                <w:rtl w:val="0"/>
              </w:rPr>
              <w:t xml:space="preserve">CzasTrwaniaRezerwacji</w:t>
            </w: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rFonts w:ascii="Calibri" w:cs="Calibri" w:eastAsia="Calibri" w:hAnsi="Calibri"/>
                <w:rtl w:val="0"/>
              </w:rPr>
              <w:t xml:space="preserve">INTEGER</w:t>
            </w:r>
            <w:r w:rsidDel="00000000" w:rsidR="00000000" w:rsidRPr="00000000">
              <w:rPr>
                <w:rtl w:val="0"/>
              </w:rPr>
            </w:r>
          </w:p>
        </w:tc>
        <w:tc>
          <w:tcPr>
            <w:gridSpan w:val="3"/>
          </w:tcPr>
          <w:p w:rsidR="00000000" w:rsidDel="00000000" w:rsidP="00000000" w:rsidRDefault="00000000" w:rsidRPr="00000000" w14:paraId="00000132">
            <w:pPr>
              <w:jc w:val="center"/>
              <w:rPr/>
            </w:pPr>
            <w:r w:rsidDel="00000000" w:rsidR="00000000" w:rsidRPr="00000000">
              <w:rPr>
                <w:rFonts w:ascii="Calibri" w:cs="Calibri" w:eastAsia="Calibri" w:hAnsi="Calibri"/>
                <w:rtl w:val="0"/>
              </w:rPr>
              <w:t xml:space="preserve">czas trwania rezerwacji np. 30 minut</w:t>
            </w:r>
            <w:r w:rsidDel="00000000" w:rsidR="00000000" w:rsidRPr="00000000">
              <w:rPr>
                <w:rtl w:val="0"/>
              </w:rPr>
            </w:r>
          </w:p>
        </w:tc>
      </w:tr>
      <w:tr>
        <w:trPr>
          <w:cantSplit w:val="0"/>
          <w:tblHeader w:val="0"/>
        </w:trPr>
        <w:tc>
          <w:tcPr/>
          <w:p w:rsidR="00000000" w:rsidDel="00000000" w:rsidP="00000000" w:rsidRDefault="00000000" w:rsidRPr="00000000" w14:paraId="00000135">
            <w:pPr>
              <w:jc w:val="center"/>
              <w:rPr/>
            </w:pPr>
            <w:r w:rsidDel="00000000" w:rsidR="00000000" w:rsidRPr="00000000">
              <w:rPr>
                <w:rFonts w:ascii="Calibri" w:cs="Calibri" w:eastAsia="Calibri" w:hAnsi="Calibri"/>
                <w:rtl w:val="0"/>
              </w:rPr>
              <w:t xml:space="preserve">ZadowolenieKleinta</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rFonts w:ascii="Calibri" w:cs="Calibri" w:eastAsia="Calibri" w:hAnsi="Calibri"/>
                <w:rtl w:val="0"/>
              </w:rPr>
              <w:t xml:space="preserve">ENUM("bardzo", "umierkowanie", "niezadowolnoy")</w:t>
            </w:r>
            <w:r w:rsidDel="00000000" w:rsidR="00000000" w:rsidRPr="00000000">
              <w:rPr>
                <w:rtl w:val="0"/>
              </w:rPr>
            </w:r>
          </w:p>
        </w:tc>
        <w:tc>
          <w:tcPr>
            <w:gridSpan w:val="3"/>
          </w:tcPr>
          <w:p w:rsidR="00000000" w:rsidDel="00000000" w:rsidP="00000000" w:rsidRDefault="00000000" w:rsidRPr="00000000" w14:paraId="00000138">
            <w:pPr>
              <w:jc w:val="center"/>
              <w:rPr/>
            </w:pPr>
            <w:r w:rsidDel="00000000" w:rsidR="00000000" w:rsidRPr="00000000">
              <w:rPr>
                <w:rFonts w:ascii="Calibri" w:cs="Calibri" w:eastAsia="Calibri" w:hAnsi="Calibri"/>
                <w:rtl w:val="0"/>
              </w:rPr>
              <w:t xml:space="preserve">poziom zadowolenia klienta</w:t>
            </w:r>
            <w:r w:rsidDel="00000000" w:rsidR="00000000" w:rsidRPr="00000000">
              <w:rPr>
                <w:rtl w:val="0"/>
              </w:rPr>
            </w:r>
          </w:p>
        </w:tc>
      </w:tr>
    </w:tbl>
    <w:p w:rsidR="00000000" w:rsidDel="00000000" w:rsidP="00000000" w:rsidRDefault="00000000" w:rsidRPr="00000000" w14:paraId="0000013B">
      <w:pPr>
        <w:pageBreakBefore w:val="0"/>
        <w:rPr/>
      </w:pPr>
      <w:r w:rsidDel="00000000" w:rsidR="00000000" w:rsidRPr="00000000">
        <w:rPr>
          <w:rtl w:val="0"/>
        </w:rPr>
        <w:br w:type="textWrapping"/>
      </w:r>
    </w:p>
    <w:tbl>
      <w:tblPr>
        <w:tblStyle w:val="Table9"/>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13C">
            <w:pPr>
              <w:jc w:val="center"/>
              <w:rPr/>
            </w:pPr>
            <w:r w:rsidDel="00000000" w:rsidR="00000000" w:rsidRPr="00000000">
              <w:rPr>
                <w:rFonts w:ascii="Calibri" w:cs="Calibri" w:eastAsia="Calibri" w:hAnsi="Calibri"/>
                <w:b w:val="1"/>
                <w:bCs w:val="1"/>
                <w:sz w:val="28"/>
                <w:szCs w:val="28"/>
                <w:rtl w:val="0"/>
              </w:rPr>
              <w:t xml:space="preserve">WykonanaUsługa</w:t>
            </w:r>
            <w:r w:rsidDel="00000000" w:rsidR="00000000" w:rsidRPr="00000000">
              <w:rPr>
                <w:rtl w:val="0"/>
              </w:rPr>
            </w:r>
          </w:p>
        </w:tc>
      </w:tr>
      <w:tr>
        <w:trPr>
          <w:cantSplit w:val="0"/>
          <w:tblHeader w:val="0"/>
        </w:trPr>
        <w:tc>
          <w:tcPr>
            <w:gridSpan w:val="6"/>
          </w:tcPr>
          <w:p w:rsidR="00000000" w:rsidDel="00000000" w:rsidP="00000000" w:rsidRDefault="00000000" w:rsidRPr="00000000" w14:paraId="00000142">
            <w:pPr>
              <w:jc w:val="center"/>
              <w:rPr/>
            </w:pPr>
            <w:r w:rsidDel="00000000" w:rsidR="00000000" w:rsidRPr="00000000">
              <w:rPr>
                <w:rFonts w:ascii="Calibri" w:cs="Calibri" w:eastAsia="Calibri" w:hAnsi="Calibri"/>
                <w:rtl w:val="0"/>
              </w:rPr>
              <w:t xml:space="preserve">1.Tożsamość encji WykonanaUsługa jest określana przez pole IdWykonanaUsługa, które pełni funkcję klucza głównego i jednoznacznie identyfikuje pojedyncze wykonanie usługi w ramach wizyty. Nie zastosowano klucza naturalnego, ponieważ informacje takie jak typ usługi, czas trwania czy opis wykonania mogą powtarzać się w wielu rekordach.Zastosowanie sztucznego klucza głównego  zapewnia stabilność i jednoznaczność identyfikacj.2.Encja WykonanaUsługa powstaje w momencie odnotowania przez dentystę lub recepcjonistę faktycznie wykonanej procedury podczas wizyty pacjenta.Rekordy zazwyczaj nie są usuwane, ponieważ stanowią istotny element historii leczenia pacjenta, a także materiał do analiz statystycznych. </w:t>
            </w:r>
            <w:r w:rsidDel="00000000" w:rsidR="00000000" w:rsidRPr="00000000">
              <w:rPr>
                <w:rtl w:val="0"/>
              </w:rPr>
            </w:r>
          </w:p>
        </w:tc>
      </w:tr>
      <w:tr>
        <w:trPr>
          <w:cantSplit w:val="0"/>
          <w:tblHeader w:val="0"/>
        </w:trPr>
        <w:tc>
          <w:tcPr/>
          <w:p w:rsidR="00000000" w:rsidDel="00000000" w:rsidP="00000000" w:rsidRDefault="00000000" w:rsidRPr="00000000" w14:paraId="00000148">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14B">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14E">
            <w:pPr>
              <w:jc w:val="center"/>
              <w:rPr/>
            </w:pPr>
            <w:r w:rsidDel="00000000" w:rsidR="00000000" w:rsidRPr="00000000">
              <w:rPr>
                <w:rFonts w:ascii="Calibri" w:cs="Calibri" w:eastAsia="Calibri" w:hAnsi="Calibri"/>
                <w:rtl w:val="0"/>
              </w:rPr>
              <w:t xml:space="preserve">idWykonanaUsługa</w:t>
            </w:r>
            <w:r w:rsidDel="00000000" w:rsidR="00000000" w:rsidRPr="00000000">
              <w:rPr>
                <w:rtl w:val="0"/>
              </w:rPr>
            </w:r>
          </w:p>
        </w:tc>
        <w:tc>
          <w:tcPr/>
          <w:p w:rsidR="00000000" w:rsidDel="00000000" w:rsidP="00000000" w:rsidRDefault="00000000" w:rsidRPr="00000000" w14:paraId="0000014F">
            <w:pPr>
              <w:jc w:val="center"/>
              <w:rPr/>
            </w:pPr>
            <w:r w:rsidDel="00000000" w:rsidR="00000000" w:rsidRPr="00000000">
              <w:rPr>
                <w:rFonts w:ascii="Calibri" w:cs="Calibri" w:eastAsia="Calibri" w:hAnsi="Calibri"/>
                <w:b w:val="1"/>
                <w:bCs w:val="1"/>
                <w:rtl w:val="0"/>
              </w:rPr>
              <w:t xml:space="preserve">Tak</w:t>
            </w: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rFonts w:ascii="Calibri" w:cs="Calibri" w:eastAsia="Calibri" w:hAnsi="Calibri"/>
                <w:rtl w:val="0"/>
              </w:rPr>
              <w:t xml:space="preserve">INT</w:t>
            </w:r>
            <w:r w:rsidDel="00000000" w:rsidR="00000000" w:rsidRPr="00000000">
              <w:rPr>
                <w:rtl w:val="0"/>
              </w:rPr>
            </w:r>
          </w:p>
        </w:tc>
        <w:tc>
          <w:tcPr>
            <w:gridSpan w:val="3"/>
          </w:tcPr>
          <w:p w:rsidR="00000000" w:rsidDel="00000000" w:rsidP="00000000" w:rsidRDefault="00000000" w:rsidRPr="00000000" w14:paraId="00000151">
            <w:pPr>
              <w:jc w:val="center"/>
              <w:rPr/>
            </w:pPr>
            <w:r w:rsidDel="00000000" w:rsidR="00000000" w:rsidRPr="00000000">
              <w:rPr>
                <w:rFonts w:ascii="Calibri" w:cs="Calibri" w:eastAsia="Calibri" w:hAnsi="Calibri"/>
                <w:rtl w:val="0"/>
              </w:rPr>
              <w:t xml:space="preserve">Unikalny identyfikator wykonanej usługii, liczba całkowita w zakresie &lt;1; 2^31-1&gt;</w:t>
            </w:r>
            <w:r w:rsidDel="00000000" w:rsidR="00000000" w:rsidRPr="00000000">
              <w:rPr>
                <w:rtl w:val="0"/>
              </w:rPr>
            </w:r>
          </w:p>
        </w:tc>
      </w:tr>
      <w:tr>
        <w:trPr>
          <w:cantSplit w:val="0"/>
          <w:tblHeader w:val="0"/>
        </w:trPr>
        <w:tc>
          <w:tcPr/>
          <w:p w:rsidR="00000000" w:rsidDel="00000000" w:rsidP="00000000" w:rsidRDefault="00000000" w:rsidRPr="00000000" w14:paraId="00000154">
            <w:pPr>
              <w:jc w:val="center"/>
              <w:rPr/>
            </w:pPr>
            <w:r w:rsidDel="00000000" w:rsidR="00000000" w:rsidRPr="00000000">
              <w:rPr>
                <w:rFonts w:ascii="Calibri" w:cs="Calibri" w:eastAsia="Calibri" w:hAnsi="Calibri"/>
                <w:rtl w:val="0"/>
              </w:rPr>
              <w:t xml:space="preserve">Opis</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rFonts w:ascii="Calibri" w:cs="Calibri" w:eastAsia="Calibri" w:hAnsi="Calibri"/>
                <w:rtl w:val="0"/>
              </w:rPr>
              <w:t xml:space="preserve">TEXT</w:t>
            </w:r>
            <w:r w:rsidDel="00000000" w:rsidR="00000000" w:rsidRPr="00000000">
              <w:rPr>
                <w:rtl w:val="0"/>
              </w:rPr>
            </w:r>
          </w:p>
        </w:tc>
        <w:tc>
          <w:tcPr>
            <w:gridSpan w:val="3"/>
          </w:tcPr>
          <w:p w:rsidR="00000000" w:rsidDel="00000000" w:rsidP="00000000" w:rsidRDefault="00000000" w:rsidRPr="00000000" w14:paraId="00000157">
            <w:pPr>
              <w:jc w:val="center"/>
              <w:rPr/>
            </w:pPr>
            <w:r w:rsidDel="00000000" w:rsidR="00000000" w:rsidRPr="00000000">
              <w:rPr>
                <w:rFonts w:ascii="Calibri" w:cs="Calibri" w:eastAsia="Calibri" w:hAnsi="Calibri"/>
                <w:rtl w:val="0"/>
              </w:rPr>
              <w:t xml:space="preserve">opis co zostało wykonane</w:t>
            </w:r>
            <w:r w:rsidDel="00000000" w:rsidR="00000000" w:rsidRPr="00000000">
              <w:rPr>
                <w:rtl w:val="0"/>
              </w:rPr>
            </w:r>
          </w:p>
        </w:tc>
      </w:tr>
      <w:tr>
        <w:trPr>
          <w:cantSplit w:val="0"/>
          <w:tblHeader w:val="0"/>
        </w:trPr>
        <w:tc>
          <w:tcPr/>
          <w:p w:rsidR="00000000" w:rsidDel="00000000" w:rsidP="00000000" w:rsidRDefault="00000000" w:rsidRPr="00000000" w14:paraId="0000015A">
            <w:pPr>
              <w:jc w:val="center"/>
              <w:rPr/>
            </w:pPr>
            <w:r w:rsidDel="00000000" w:rsidR="00000000" w:rsidRPr="00000000">
              <w:rPr>
                <w:rFonts w:ascii="Calibri" w:cs="Calibri" w:eastAsia="Calibri" w:hAnsi="Calibri"/>
                <w:rtl w:val="0"/>
              </w:rPr>
              <w:t xml:space="preserve">Numer zęba</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Fonts w:ascii="Calibri" w:cs="Calibri" w:eastAsia="Calibri" w:hAnsi="Calibri"/>
                <w:rtl w:val="0"/>
              </w:rPr>
              <w:t xml:space="preserve">INT</w:t>
            </w:r>
            <w:r w:rsidDel="00000000" w:rsidR="00000000" w:rsidRPr="00000000">
              <w:rPr>
                <w:rtl w:val="0"/>
              </w:rPr>
            </w:r>
          </w:p>
        </w:tc>
        <w:tc>
          <w:tcPr>
            <w:gridSpan w:val="3"/>
          </w:tcPr>
          <w:p w:rsidR="00000000" w:rsidDel="00000000" w:rsidP="00000000" w:rsidRDefault="00000000" w:rsidRPr="00000000" w14:paraId="0000015D">
            <w:pPr>
              <w:jc w:val="center"/>
              <w:rPr/>
            </w:pPr>
            <w:r w:rsidDel="00000000" w:rsidR="00000000" w:rsidRPr="00000000">
              <w:rPr>
                <w:rFonts w:ascii="Calibri" w:cs="Calibri" w:eastAsia="Calibri" w:hAnsi="Calibri"/>
                <w:rtl w:val="0"/>
              </w:rPr>
              <w:t xml:space="preserve">numer zęba klineta (np.1, 2, 3)</w:t>
            </w:r>
            <w:r w:rsidDel="00000000" w:rsidR="00000000" w:rsidRPr="00000000">
              <w:rPr>
                <w:rtl w:val="0"/>
              </w:rPr>
            </w:r>
          </w:p>
        </w:tc>
      </w:tr>
    </w:tbl>
    <w:p w:rsidR="00000000" w:rsidDel="00000000" w:rsidP="00000000" w:rsidRDefault="00000000" w:rsidRPr="00000000" w14:paraId="00000160">
      <w:pPr>
        <w:pageBreakBefore w:val="0"/>
        <w:rPr/>
      </w:pPr>
      <w:r w:rsidDel="00000000" w:rsidR="00000000" w:rsidRPr="00000000">
        <w:rPr>
          <w:rtl w:val="0"/>
        </w:rPr>
        <w:br w:type="textWrapping"/>
      </w:r>
    </w:p>
    <w:tbl>
      <w:tblPr>
        <w:tblStyle w:val="Table10"/>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6"/>
            <w:vAlign w:val="center"/>
          </w:tcPr>
          <w:p w:rsidR="00000000" w:rsidDel="00000000" w:rsidP="00000000" w:rsidRDefault="00000000" w:rsidRPr="00000000" w14:paraId="00000161">
            <w:pPr>
              <w:jc w:val="center"/>
              <w:rPr/>
            </w:pPr>
            <w:r w:rsidDel="00000000" w:rsidR="00000000" w:rsidRPr="00000000">
              <w:rPr>
                <w:rFonts w:ascii="Calibri" w:cs="Calibri" w:eastAsia="Calibri" w:hAnsi="Calibri"/>
                <w:b w:val="1"/>
                <w:bCs w:val="1"/>
                <w:sz w:val="28"/>
                <w:szCs w:val="28"/>
                <w:rtl w:val="0"/>
              </w:rPr>
              <w:t xml:space="preserve">Grafik</w:t>
            </w:r>
            <w:r w:rsidDel="00000000" w:rsidR="00000000" w:rsidRPr="00000000">
              <w:rPr>
                <w:rtl w:val="0"/>
              </w:rPr>
            </w:r>
          </w:p>
        </w:tc>
      </w:tr>
      <w:tr>
        <w:trPr>
          <w:cantSplit w:val="0"/>
          <w:tblHeader w:val="0"/>
        </w:trPr>
        <w:tc>
          <w:tcPr>
            <w:gridSpan w:val="6"/>
          </w:tcPr>
          <w:p w:rsidR="00000000" w:rsidDel="00000000" w:rsidP="00000000" w:rsidRDefault="00000000" w:rsidRPr="00000000" w14:paraId="00000167">
            <w:pPr>
              <w:jc w:val="center"/>
              <w:rPr/>
            </w:pPr>
            <w:r w:rsidDel="00000000" w:rsidR="00000000" w:rsidRPr="00000000">
              <w:rPr>
                <w:rFonts w:ascii="Calibri" w:cs="Calibri" w:eastAsia="Calibri" w:hAnsi="Calibri"/>
                <w:rtl w:val="0"/>
              </w:rPr>
              <w:t xml:space="preserve">1.Opis tożsamości encji:Tożsamość encji Grafik jest określana przez IdGrafiku, który stanowi jej unikatowy identyfikator. Nie zastosowano klucza naturalnego, ponieważ wartości takie jak dni tygodnia, godziny rozpoczecia mogą się powtarzać.. IdGrafikui zapewnia jednoznaczność oraz stabilność identyfikacji encji w systemie.2. Opis czasu życia:EncjaGrafik jest tworzona w momencie, gdy własciciel opisuje grafik na cały rok.Grafik jest usuwany i zmieniany po dacie, która jest w atrybucie obowiązujeDo.</w:t>
            </w:r>
            <w:r w:rsidDel="00000000" w:rsidR="00000000" w:rsidRPr="00000000">
              <w:rPr>
                <w:rtl w:val="0"/>
              </w:rPr>
            </w:r>
          </w:p>
        </w:tc>
      </w:tr>
      <w:tr>
        <w:trPr>
          <w:cantSplit w:val="0"/>
          <w:tblHeader w:val="0"/>
        </w:trPr>
        <w:tc>
          <w:tcPr/>
          <w:p w:rsidR="00000000" w:rsidDel="00000000" w:rsidP="00000000" w:rsidRDefault="00000000" w:rsidRPr="00000000" w14:paraId="0000016D">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16E">
            <w:pPr>
              <w:jc w:val="center"/>
              <w:rPr/>
            </w:pPr>
            <w:r w:rsidDel="00000000" w:rsidR="00000000" w:rsidRPr="00000000">
              <w:rPr>
                <w:rFonts w:ascii="Calibri" w:cs="Calibri" w:eastAsia="Calibri" w:hAnsi="Calibri"/>
                <w:b w:val="1"/>
                <w:bCs w:val="1"/>
                <w:rtl w:val="0"/>
              </w:rPr>
              <w:t xml:space="preserve">Klucz główny</w:t>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rFonts w:ascii="Calibri" w:cs="Calibri" w:eastAsia="Calibri" w:hAnsi="Calibri"/>
                <w:b w:val="1"/>
                <w:bCs w:val="1"/>
                <w:rtl w:val="0"/>
              </w:rPr>
              <w:t xml:space="preserve">Typ/Dziedzina</w:t>
            </w:r>
            <w:r w:rsidDel="00000000" w:rsidR="00000000" w:rsidRPr="00000000">
              <w:rPr>
                <w:rtl w:val="0"/>
              </w:rPr>
            </w:r>
          </w:p>
        </w:tc>
        <w:tc>
          <w:tcPr>
            <w:gridSpan w:val="3"/>
          </w:tcPr>
          <w:p w:rsidR="00000000" w:rsidDel="00000000" w:rsidP="00000000" w:rsidRDefault="00000000" w:rsidRPr="00000000" w14:paraId="00000170">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173">
            <w:pPr>
              <w:jc w:val="center"/>
              <w:rPr/>
            </w:pPr>
            <w:r w:rsidDel="00000000" w:rsidR="00000000" w:rsidRPr="00000000">
              <w:rPr>
                <w:rFonts w:ascii="Calibri" w:cs="Calibri" w:eastAsia="Calibri" w:hAnsi="Calibri"/>
                <w:rtl w:val="0"/>
              </w:rPr>
              <w:t xml:space="preserve">DniTygondia</w:t>
            </w: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rFonts w:ascii="Calibri" w:cs="Calibri" w:eastAsia="Calibri" w:hAnsi="Calibri"/>
                <w:rtl w:val="0"/>
              </w:rPr>
              <w:t xml:space="preserve">INT</w:t>
            </w:r>
            <w:r w:rsidDel="00000000" w:rsidR="00000000" w:rsidRPr="00000000">
              <w:rPr>
                <w:rtl w:val="0"/>
              </w:rPr>
            </w:r>
          </w:p>
        </w:tc>
        <w:tc>
          <w:tcPr>
            <w:gridSpan w:val="3"/>
          </w:tcPr>
          <w:p w:rsidR="00000000" w:rsidDel="00000000" w:rsidP="00000000" w:rsidRDefault="00000000" w:rsidRPr="00000000" w14:paraId="00000176">
            <w:pPr>
              <w:jc w:val="center"/>
              <w:rPr/>
            </w:pPr>
            <w:r w:rsidDel="00000000" w:rsidR="00000000" w:rsidRPr="00000000">
              <w:rPr>
                <w:rFonts w:ascii="Calibri" w:cs="Calibri" w:eastAsia="Calibri" w:hAnsi="Calibri"/>
                <w:rtl w:val="0"/>
              </w:rPr>
              <w:t xml:space="preserve">numer dnia tygodnia</w:t>
            </w:r>
            <w:r w:rsidDel="00000000" w:rsidR="00000000" w:rsidRPr="00000000">
              <w:rPr>
                <w:rtl w:val="0"/>
              </w:rPr>
            </w:r>
          </w:p>
        </w:tc>
      </w:tr>
      <w:tr>
        <w:trPr>
          <w:cantSplit w:val="0"/>
          <w:tblHeader w:val="0"/>
        </w:trPr>
        <w:tc>
          <w:tcPr/>
          <w:p w:rsidR="00000000" w:rsidDel="00000000" w:rsidP="00000000" w:rsidRDefault="00000000" w:rsidRPr="00000000" w14:paraId="00000179">
            <w:pPr>
              <w:jc w:val="center"/>
              <w:rPr/>
            </w:pPr>
            <w:r w:rsidDel="00000000" w:rsidR="00000000" w:rsidRPr="00000000">
              <w:rPr>
                <w:rFonts w:ascii="Calibri" w:cs="Calibri" w:eastAsia="Calibri" w:hAnsi="Calibri"/>
                <w:rtl w:val="0"/>
              </w:rPr>
              <w:t xml:space="preserve">GodzinyRozpoczecia</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Fonts w:ascii="Calibri" w:cs="Calibri" w:eastAsia="Calibri" w:hAnsi="Calibri"/>
                <w:rtl w:val="0"/>
              </w:rPr>
              <w:t xml:space="preserve">HOUR</w:t>
            </w:r>
            <w:r w:rsidDel="00000000" w:rsidR="00000000" w:rsidRPr="00000000">
              <w:rPr>
                <w:rtl w:val="0"/>
              </w:rPr>
            </w:r>
          </w:p>
        </w:tc>
        <w:tc>
          <w:tcPr>
            <w:gridSpan w:val="3"/>
          </w:tcPr>
          <w:p w:rsidR="00000000" w:rsidDel="00000000" w:rsidP="00000000" w:rsidRDefault="00000000" w:rsidRPr="00000000" w14:paraId="0000017C">
            <w:pPr>
              <w:jc w:val="center"/>
              <w:rPr/>
            </w:pPr>
            <w:r w:rsidDel="00000000" w:rsidR="00000000" w:rsidRPr="00000000">
              <w:rPr>
                <w:rFonts w:ascii="Calibri" w:cs="Calibri" w:eastAsia="Calibri" w:hAnsi="Calibri"/>
                <w:rtl w:val="0"/>
              </w:rPr>
              <w:t xml:space="preserve">godzina rozpoczecia pray</w:t>
            </w:r>
            <w:r w:rsidDel="00000000" w:rsidR="00000000" w:rsidRPr="00000000">
              <w:rPr>
                <w:rtl w:val="0"/>
              </w:rPr>
            </w:r>
          </w:p>
        </w:tc>
      </w:tr>
      <w:tr>
        <w:trPr>
          <w:cantSplit w:val="0"/>
          <w:tblHeader w:val="0"/>
        </w:trPr>
        <w:tc>
          <w:tcPr/>
          <w:p w:rsidR="00000000" w:rsidDel="00000000" w:rsidP="00000000" w:rsidRDefault="00000000" w:rsidRPr="00000000" w14:paraId="0000017F">
            <w:pPr>
              <w:jc w:val="center"/>
              <w:rPr/>
            </w:pPr>
            <w:r w:rsidDel="00000000" w:rsidR="00000000" w:rsidRPr="00000000">
              <w:rPr>
                <w:rFonts w:ascii="Calibri" w:cs="Calibri" w:eastAsia="Calibri" w:hAnsi="Calibri"/>
                <w:rtl w:val="0"/>
              </w:rPr>
              <w:t xml:space="preserve">GodzinyZakonczeniaPracy</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rFonts w:ascii="Calibri" w:cs="Calibri" w:eastAsia="Calibri" w:hAnsi="Calibri"/>
                <w:rtl w:val="0"/>
              </w:rPr>
              <w:t xml:space="preserve">HOUR</w:t>
            </w:r>
            <w:r w:rsidDel="00000000" w:rsidR="00000000" w:rsidRPr="00000000">
              <w:rPr>
                <w:rtl w:val="0"/>
              </w:rPr>
            </w:r>
          </w:p>
        </w:tc>
        <w:tc>
          <w:tcPr>
            <w:gridSpan w:val="3"/>
          </w:tcPr>
          <w:p w:rsidR="00000000" w:rsidDel="00000000" w:rsidP="00000000" w:rsidRDefault="00000000" w:rsidRPr="00000000" w14:paraId="00000182">
            <w:pPr>
              <w:jc w:val="center"/>
              <w:rPr/>
            </w:pPr>
            <w:r w:rsidDel="00000000" w:rsidR="00000000" w:rsidRPr="00000000">
              <w:rPr>
                <w:rFonts w:ascii="Calibri" w:cs="Calibri" w:eastAsia="Calibri" w:hAnsi="Calibri"/>
                <w:rtl w:val="0"/>
              </w:rPr>
              <w:t xml:space="preserve">godzina zakońćzenia pracy</w:t>
            </w:r>
            <w:r w:rsidDel="00000000" w:rsidR="00000000" w:rsidRPr="00000000">
              <w:rPr>
                <w:rtl w:val="0"/>
              </w:rPr>
            </w:r>
          </w:p>
        </w:tc>
      </w:tr>
      <w:tr>
        <w:trPr>
          <w:cantSplit w:val="0"/>
          <w:tblHeader w:val="0"/>
        </w:trPr>
        <w:tc>
          <w:tcPr/>
          <w:p w:rsidR="00000000" w:rsidDel="00000000" w:rsidP="00000000" w:rsidRDefault="00000000" w:rsidRPr="00000000" w14:paraId="00000185">
            <w:pPr>
              <w:jc w:val="center"/>
              <w:rPr/>
            </w:pPr>
            <w:r w:rsidDel="00000000" w:rsidR="00000000" w:rsidRPr="00000000">
              <w:rPr>
                <w:rFonts w:ascii="Calibri" w:cs="Calibri" w:eastAsia="Calibri" w:hAnsi="Calibri"/>
                <w:rtl w:val="0"/>
              </w:rPr>
              <w:t xml:space="preserve">ObowiuzaujeDo</w:t>
            </w:r>
            <w:r w:rsidDel="00000000" w:rsidR="00000000" w:rsidRPr="00000000">
              <w:rPr>
                <w:rtl w:val="0"/>
              </w:rPr>
            </w:r>
          </w:p>
        </w:tc>
        <w:tc>
          <w:tcPr/>
          <w:p w:rsidR="00000000" w:rsidDel="00000000" w:rsidP="00000000" w:rsidRDefault="00000000" w:rsidRPr="00000000" w14:paraId="00000186">
            <w:pPr>
              <w:jc w:val="center"/>
              <w:rPr/>
            </w:pPr>
            <w:r w:rsidDel="00000000" w:rsidR="00000000" w:rsidRPr="00000000">
              <w:rPr>
                <w:rFonts w:ascii="Calibri" w:cs="Calibri" w:eastAsia="Calibri" w:hAnsi="Calibri"/>
                <w:rtl w:val="0"/>
              </w:rPr>
              <w:t xml:space="preserve">Nie</w:t>
            </w: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rFonts w:ascii="Calibri" w:cs="Calibri" w:eastAsia="Calibri" w:hAnsi="Calibri"/>
                <w:rtl w:val="0"/>
              </w:rPr>
              <w:t xml:space="preserve">Date</w:t>
            </w:r>
            <w:r w:rsidDel="00000000" w:rsidR="00000000" w:rsidRPr="00000000">
              <w:rPr>
                <w:rtl w:val="0"/>
              </w:rPr>
            </w:r>
          </w:p>
        </w:tc>
        <w:tc>
          <w:tcPr>
            <w:gridSpan w:val="3"/>
          </w:tcPr>
          <w:p w:rsidR="00000000" w:rsidDel="00000000" w:rsidP="00000000" w:rsidRDefault="00000000" w:rsidRPr="00000000" w14:paraId="00000188">
            <w:pPr>
              <w:jc w:val="center"/>
              <w:rPr/>
            </w:pPr>
            <w:r w:rsidDel="00000000" w:rsidR="00000000" w:rsidRPr="00000000">
              <w:rPr>
                <w:rFonts w:ascii="Calibri" w:cs="Calibri" w:eastAsia="Calibri" w:hAnsi="Calibri"/>
                <w:rtl w:val="0"/>
              </w:rPr>
              <w:t xml:space="preserve">dat zakoczenia obowiązywania grafiku</w:t>
            </w:r>
            <w:r w:rsidDel="00000000" w:rsidR="00000000" w:rsidRPr="00000000">
              <w:rPr>
                <w:rtl w:val="0"/>
              </w:rPr>
            </w:r>
          </w:p>
        </w:tc>
      </w:tr>
      <w:tr>
        <w:trPr>
          <w:cantSplit w:val="0"/>
          <w:tblHeader w:val="0"/>
        </w:trPr>
        <w:tc>
          <w:tcPr/>
          <w:p w:rsidR="00000000" w:rsidDel="00000000" w:rsidP="00000000" w:rsidRDefault="00000000" w:rsidRPr="00000000" w14:paraId="0000018B">
            <w:pPr>
              <w:jc w:val="center"/>
              <w:rPr/>
            </w:pPr>
            <w:r w:rsidDel="00000000" w:rsidR="00000000" w:rsidRPr="00000000">
              <w:rPr>
                <w:rFonts w:ascii="Calibri" w:cs="Calibri" w:eastAsia="Calibri" w:hAnsi="Calibri"/>
                <w:rtl w:val="0"/>
              </w:rPr>
              <w:t xml:space="preserve">IdGrafiku</w:t>
            </w: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rFonts w:ascii="Calibri" w:cs="Calibri" w:eastAsia="Calibri" w:hAnsi="Calibri"/>
                <w:b w:val="1"/>
                <w:bCs w:val="1"/>
                <w:rtl w:val="0"/>
              </w:rPr>
              <w:t xml:space="preserve">Tak</w:t>
            </w:r>
            <w:r w:rsidDel="00000000" w:rsidR="00000000" w:rsidRPr="00000000">
              <w:rPr>
                <w:rtl w:val="0"/>
              </w:rPr>
            </w:r>
          </w:p>
        </w:tc>
        <w:tc>
          <w:tcPr/>
          <w:p w:rsidR="00000000" w:rsidDel="00000000" w:rsidP="00000000" w:rsidRDefault="00000000" w:rsidRPr="00000000" w14:paraId="0000018D">
            <w:pPr>
              <w:jc w:val="center"/>
              <w:rPr/>
            </w:pPr>
            <w:r w:rsidDel="00000000" w:rsidR="00000000" w:rsidRPr="00000000">
              <w:rPr>
                <w:rFonts w:ascii="Calibri" w:cs="Calibri" w:eastAsia="Calibri" w:hAnsi="Calibri"/>
                <w:rtl w:val="0"/>
              </w:rPr>
              <w:t xml:space="preserve">INT</w:t>
            </w:r>
            <w:r w:rsidDel="00000000" w:rsidR="00000000" w:rsidRPr="00000000">
              <w:rPr>
                <w:rtl w:val="0"/>
              </w:rPr>
            </w:r>
          </w:p>
        </w:tc>
        <w:tc>
          <w:tcPr>
            <w:gridSpan w:val="3"/>
          </w:tcPr>
          <w:p w:rsidR="00000000" w:rsidDel="00000000" w:rsidP="00000000" w:rsidRDefault="00000000" w:rsidRPr="00000000" w14:paraId="0000018E">
            <w:pPr>
              <w:jc w:val="center"/>
              <w:rPr/>
            </w:pPr>
            <w:r w:rsidDel="00000000" w:rsidR="00000000" w:rsidRPr="00000000">
              <w:rPr>
                <w:rFonts w:ascii="Calibri" w:cs="Calibri" w:eastAsia="Calibri" w:hAnsi="Calibri"/>
                <w:rtl w:val="0"/>
              </w:rPr>
              <w:t xml:space="preserve">Unikalny identyfikator płatności, Liczba całkowita w zakresie &lt;1; 2^31-1&gt;</w:t>
            </w:r>
            <w:r w:rsidDel="00000000" w:rsidR="00000000" w:rsidRPr="00000000">
              <w:rPr>
                <w:rtl w:val="0"/>
              </w:rPr>
            </w:r>
          </w:p>
        </w:tc>
      </w:tr>
    </w:tbl>
    <w:p w:rsidR="00000000" w:rsidDel="00000000" w:rsidP="00000000" w:rsidRDefault="00000000" w:rsidRPr="00000000" w14:paraId="00000191">
      <w:pPr>
        <w:pageBreakBefore w:val="0"/>
        <w:rPr/>
      </w:pPr>
      <w:r w:rsidDel="00000000" w:rsidR="00000000" w:rsidRPr="00000000">
        <w:rPr>
          <w:rtl w:val="0"/>
        </w:rPr>
        <w:br w:type="textWrapping"/>
      </w:r>
    </w:p>
    <w:p w:rsidR="00000000" w:rsidDel="00000000" w:rsidP="00000000" w:rsidRDefault="00000000" w:rsidRPr="00000000" w14:paraId="00000192">
      <w:pPr>
        <w:rPr/>
      </w:pPr>
      <w:r w:rsidDel="00000000" w:rsidR="00000000" w:rsidRPr="00000000">
        <w:rPr>
          <w:rFonts w:ascii="Cambria" w:cs="Cambria" w:eastAsia="Cambria" w:hAnsi="Cambria"/>
          <w:b w:val="1"/>
          <w:bCs w:val="1"/>
          <w:sz w:val="34"/>
          <w:szCs w:val="34"/>
          <w:u w:val="single"/>
          <w:rtl w:val="0"/>
        </w:rPr>
        <w:t xml:space="preserve">Opis związków</w:t>
      </w:r>
      <w:r w:rsidDel="00000000" w:rsidR="00000000" w:rsidRPr="00000000">
        <w:rPr>
          <w:rtl w:val="0"/>
        </w:rPr>
      </w:r>
    </w:p>
    <w:tbl>
      <w:tblPr>
        <w:tblStyle w:val="Table11"/>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193">
            <w:pPr>
              <w:rPr/>
            </w:pPr>
            <w:r w:rsidDel="00000000" w:rsidR="00000000" w:rsidRPr="00000000">
              <w:rPr>
                <w:rtl w:val="0"/>
              </w:rPr>
            </w:r>
          </w:p>
        </w:tc>
      </w:tr>
      <w:tr>
        <w:trPr>
          <w:cantSplit w:val="0"/>
          <w:tblHeader w:val="0"/>
        </w:trPr>
        <w:tc>
          <w:tcPr/>
          <w:p w:rsidR="00000000" w:rsidDel="00000000" w:rsidP="00000000" w:rsidRDefault="00000000" w:rsidRPr="00000000" w14:paraId="00000194">
            <w:pPr>
              <w:jc w:val="center"/>
              <w:rPr/>
            </w:pPr>
            <w:r w:rsidDel="00000000" w:rsidR="00000000" w:rsidRPr="00000000">
              <w:rPr>
                <w:rFonts w:ascii="Calibri" w:cs="Calibri" w:eastAsia="Calibri" w:hAnsi="Calibri"/>
                <w:b w:val="1"/>
                <w:bCs w:val="1"/>
                <w:rtl w:val="0"/>
              </w:rPr>
              <w:t xml:space="preserve">Nazwa</w:t>
            </w:r>
            <w:r w:rsidDel="00000000" w:rsidR="00000000" w:rsidRPr="00000000">
              <w:rPr>
                <w:rtl w:val="0"/>
              </w:rPr>
            </w:r>
          </w:p>
        </w:tc>
        <w:tc>
          <w:tcPr/>
          <w:p w:rsidR="00000000" w:rsidDel="00000000" w:rsidP="00000000" w:rsidRDefault="00000000" w:rsidRPr="00000000" w14:paraId="00000195">
            <w:pPr>
              <w:jc w:val="center"/>
              <w:rPr/>
            </w:pPr>
            <w:r w:rsidDel="00000000" w:rsidR="00000000" w:rsidRPr="00000000">
              <w:rPr>
                <w:rFonts w:ascii="Calibri" w:cs="Calibri" w:eastAsia="Calibri" w:hAnsi="Calibri"/>
                <w:b w:val="1"/>
                <w:bCs w:val="1"/>
                <w:rtl w:val="0"/>
              </w:rPr>
              <w:t xml:space="preserve">Zbiór encji 1</w:t>
            </w: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rFonts w:ascii="Calibri" w:cs="Calibri" w:eastAsia="Calibri" w:hAnsi="Calibri"/>
                <w:b w:val="1"/>
                <w:bCs w:val="1"/>
                <w:rtl w:val="0"/>
              </w:rPr>
              <w:t xml:space="preserve">Zbiór encji 2</w:t>
            </w: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rFonts w:ascii="Calibri" w:cs="Calibri" w:eastAsia="Calibri" w:hAnsi="Calibri"/>
                <w:b w:val="1"/>
                <w:bCs w:val="1"/>
                <w:rtl w:val="0"/>
              </w:rPr>
              <w:t xml:space="preserve">Liczność związku</w:t>
            </w:r>
            <w:r w:rsidDel="00000000" w:rsidR="00000000" w:rsidRPr="00000000">
              <w:rPr>
                <w:rtl w:val="0"/>
              </w:rPr>
            </w:r>
          </w:p>
        </w:tc>
        <w:tc>
          <w:tcPr>
            <w:gridSpan w:val="2"/>
          </w:tcPr>
          <w:p w:rsidR="00000000" w:rsidDel="00000000" w:rsidP="00000000" w:rsidRDefault="00000000" w:rsidRPr="00000000" w14:paraId="00000198">
            <w:pPr>
              <w:jc w:val="center"/>
              <w:rPr/>
            </w:pPr>
            <w:r w:rsidDel="00000000" w:rsidR="00000000" w:rsidRPr="00000000">
              <w:rPr>
                <w:rFonts w:ascii="Calibri" w:cs="Calibri" w:eastAsia="Calibri" w:hAnsi="Calibri"/>
                <w:b w:val="1"/>
                <w:bCs w:val="1"/>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19A">
            <w:pPr>
              <w:jc w:val="center"/>
              <w:rPr/>
            </w:pPr>
            <w:r w:rsidDel="00000000" w:rsidR="00000000" w:rsidRPr="00000000">
              <w:rPr>
                <w:rFonts w:ascii="Calibri" w:cs="Calibri" w:eastAsia="Calibri" w:hAnsi="Calibri"/>
                <w:rtl w:val="0"/>
              </w:rPr>
              <w:t xml:space="preserve">IS_A</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rFonts w:ascii="Calibri" w:cs="Calibri" w:eastAsia="Calibri" w:hAnsi="Calibri"/>
                <w:rtl w:val="0"/>
              </w:rPr>
              <w:t xml:space="preserve">Dentysta</w:t>
            </w: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rFonts w:ascii="Calibri" w:cs="Calibri" w:eastAsia="Calibri" w:hAnsi="Calibri"/>
                <w:rtl w:val="0"/>
              </w:rPr>
              <w:t xml:space="preserve">Osoby</w:t>
            </w: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rFonts w:ascii="Calibri" w:cs="Calibri" w:eastAsia="Calibri" w:hAnsi="Calibri"/>
                <w:rtl w:val="0"/>
              </w:rPr>
              <w:t xml:space="preserve">IS_A : 1</w:t>
            </w:r>
            <w:r w:rsidDel="00000000" w:rsidR="00000000" w:rsidRPr="00000000">
              <w:rPr>
                <w:rtl w:val="0"/>
              </w:rPr>
            </w:r>
          </w:p>
        </w:tc>
        <w:tc>
          <w:tcPr>
            <w:gridSpan w:val="2"/>
          </w:tcPr>
          <w:p w:rsidR="00000000" w:rsidDel="00000000" w:rsidP="00000000" w:rsidRDefault="00000000" w:rsidRPr="00000000" w14:paraId="0000019E">
            <w:pPr>
              <w:jc w:val="center"/>
              <w:rPr/>
            </w:pPr>
            <w:r w:rsidDel="00000000" w:rsidR="00000000" w:rsidRPr="00000000">
              <w:rPr>
                <w:rFonts w:ascii="Calibri" w:cs="Calibri" w:eastAsia="Calibri" w:hAnsi="Calibri"/>
                <w:rtl w:val="0"/>
              </w:rPr>
              <w:t xml:space="preserve">Związek określa, czy osoba jest dentystą. Powstaje wtedy, gdy przypisuje się osobę jako dentystę i zostaje zlikwidowany, gdy usuwa się osobę. </w:t>
            </w:r>
            <w:r w:rsidDel="00000000" w:rsidR="00000000" w:rsidRPr="00000000">
              <w:rPr>
                <w:rtl w:val="0"/>
              </w:rPr>
            </w:r>
          </w:p>
        </w:tc>
      </w:tr>
      <w:tr>
        <w:trPr>
          <w:cantSplit w:val="0"/>
          <w:tblHeader w:val="0"/>
        </w:trPr>
        <w:tc>
          <w:tcPr/>
          <w:p w:rsidR="00000000" w:rsidDel="00000000" w:rsidP="00000000" w:rsidRDefault="00000000" w:rsidRPr="00000000" w14:paraId="000001A0">
            <w:pPr>
              <w:jc w:val="center"/>
              <w:rPr/>
            </w:pPr>
            <w:r w:rsidDel="00000000" w:rsidR="00000000" w:rsidRPr="00000000">
              <w:rPr>
                <w:rFonts w:ascii="Calibri" w:cs="Calibri" w:eastAsia="Calibri" w:hAnsi="Calibri"/>
                <w:rtl w:val="0"/>
              </w:rPr>
              <w:t xml:space="preserve">IS_A</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Fonts w:ascii="Calibri" w:cs="Calibri" w:eastAsia="Calibri" w:hAnsi="Calibri"/>
                <w:rtl w:val="0"/>
              </w:rPr>
              <w:t xml:space="preserve">Klient</w:t>
            </w: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Fonts w:ascii="Calibri" w:cs="Calibri" w:eastAsia="Calibri" w:hAnsi="Calibri"/>
                <w:rtl w:val="0"/>
              </w:rPr>
              <w:t xml:space="preserve">Osoby</w:t>
            </w:r>
            <w:r w:rsidDel="00000000" w:rsidR="00000000" w:rsidRPr="00000000">
              <w:rPr>
                <w:rtl w:val="0"/>
              </w:rPr>
            </w:r>
          </w:p>
        </w:tc>
        <w:tc>
          <w:tcPr/>
          <w:p w:rsidR="00000000" w:rsidDel="00000000" w:rsidP="00000000" w:rsidRDefault="00000000" w:rsidRPr="00000000" w14:paraId="000001A3">
            <w:pPr>
              <w:jc w:val="center"/>
              <w:rPr/>
            </w:pPr>
            <w:r w:rsidDel="00000000" w:rsidR="00000000" w:rsidRPr="00000000">
              <w:rPr>
                <w:rFonts w:ascii="Calibri" w:cs="Calibri" w:eastAsia="Calibri" w:hAnsi="Calibri"/>
                <w:rtl w:val="0"/>
              </w:rPr>
              <w:t xml:space="preserve">IS_A : 1</w:t>
            </w:r>
            <w:r w:rsidDel="00000000" w:rsidR="00000000" w:rsidRPr="00000000">
              <w:rPr>
                <w:rtl w:val="0"/>
              </w:rPr>
            </w:r>
          </w:p>
        </w:tc>
        <w:tc>
          <w:tcPr>
            <w:gridSpan w:val="2"/>
          </w:tcPr>
          <w:p w:rsidR="00000000" w:rsidDel="00000000" w:rsidP="00000000" w:rsidRDefault="00000000" w:rsidRPr="00000000" w14:paraId="000001A4">
            <w:pPr>
              <w:jc w:val="center"/>
              <w:rPr/>
            </w:pPr>
            <w:r w:rsidDel="00000000" w:rsidR="00000000" w:rsidRPr="00000000">
              <w:rPr>
                <w:rFonts w:ascii="Calibri" w:cs="Calibri" w:eastAsia="Calibri" w:hAnsi="Calibri"/>
                <w:rtl w:val="0"/>
              </w:rPr>
              <w:t xml:space="preserve">Związek określa, czy osoba jest klientem. Powstaje wtedy, gdy przypisuje się osobę jako klienta i zostaje zlikwidowany, gdy usuwa się osobę. </w:t>
            </w:r>
            <w:r w:rsidDel="00000000" w:rsidR="00000000" w:rsidRPr="00000000">
              <w:rPr>
                <w:rtl w:val="0"/>
              </w:rPr>
            </w:r>
          </w:p>
        </w:tc>
      </w:tr>
      <w:tr>
        <w:trPr>
          <w:cantSplit w:val="0"/>
          <w:tblHeader w:val="0"/>
        </w:trPr>
        <w:tc>
          <w:tcPr/>
          <w:p w:rsidR="00000000" w:rsidDel="00000000" w:rsidP="00000000" w:rsidRDefault="00000000" w:rsidRPr="00000000" w14:paraId="000001A6">
            <w:pPr>
              <w:jc w:val="center"/>
              <w:rPr/>
            </w:pPr>
            <w:r w:rsidDel="00000000" w:rsidR="00000000" w:rsidRPr="00000000">
              <w:rPr>
                <w:rFonts w:ascii="Calibri" w:cs="Calibri" w:eastAsia="Calibri" w:hAnsi="Calibri"/>
                <w:rtl w:val="0"/>
              </w:rPr>
              <w:t xml:space="preserve">IS_A</w:t>
            </w:r>
            <w:r w:rsidDel="00000000" w:rsidR="00000000" w:rsidRPr="00000000">
              <w:rPr>
                <w:rtl w:val="0"/>
              </w:rPr>
            </w:r>
          </w:p>
        </w:tc>
        <w:tc>
          <w:tcPr/>
          <w:p w:rsidR="00000000" w:rsidDel="00000000" w:rsidP="00000000" w:rsidRDefault="00000000" w:rsidRPr="00000000" w14:paraId="000001A7">
            <w:pPr>
              <w:jc w:val="center"/>
              <w:rPr/>
            </w:pPr>
            <w:r w:rsidDel="00000000" w:rsidR="00000000" w:rsidRPr="00000000">
              <w:rPr>
                <w:rFonts w:ascii="Calibri" w:cs="Calibri" w:eastAsia="Calibri" w:hAnsi="Calibri"/>
                <w:rtl w:val="0"/>
              </w:rPr>
              <w:t xml:space="preserve">Recepcjonista</w:t>
            </w:r>
            <w:r w:rsidDel="00000000" w:rsidR="00000000" w:rsidRPr="00000000">
              <w:rPr>
                <w:rtl w:val="0"/>
              </w:rPr>
            </w:r>
          </w:p>
        </w:tc>
        <w:tc>
          <w:tcPr/>
          <w:p w:rsidR="00000000" w:rsidDel="00000000" w:rsidP="00000000" w:rsidRDefault="00000000" w:rsidRPr="00000000" w14:paraId="000001A8">
            <w:pPr>
              <w:jc w:val="center"/>
              <w:rPr/>
            </w:pPr>
            <w:r w:rsidDel="00000000" w:rsidR="00000000" w:rsidRPr="00000000">
              <w:rPr>
                <w:rFonts w:ascii="Calibri" w:cs="Calibri" w:eastAsia="Calibri" w:hAnsi="Calibri"/>
                <w:rtl w:val="0"/>
              </w:rPr>
              <w:t xml:space="preserve">Osoby</w:t>
            </w: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rFonts w:ascii="Calibri" w:cs="Calibri" w:eastAsia="Calibri" w:hAnsi="Calibri"/>
                <w:rtl w:val="0"/>
              </w:rPr>
              <w:t xml:space="preserve">IS_A : 1</w:t>
            </w:r>
            <w:r w:rsidDel="00000000" w:rsidR="00000000" w:rsidRPr="00000000">
              <w:rPr>
                <w:rtl w:val="0"/>
              </w:rPr>
            </w:r>
          </w:p>
        </w:tc>
        <w:tc>
          <w:tcPr>
            <w:gridSpan w:val="2"/>
          </w:tcPr>
          <w:p w:rsidR="00000000" w:rsidDel="00000000" w:rsidP="00000000" w:rsidRDefault="00000000" w:rsidRPr="00000000" w14:paraId="000001AA">
            <w:pPr>
              <w:jc w:val="center"/>
              <w:rPr/>
            </w:pPr>
            <w:r w:rsidDel="00000000" w:rsidR="00000000" w:rsidRPr="00000000">
              <w:rPr>
                <w:rFonts w:ascii="Calibri" w:cs="Calibri" w:eastAsia="Calibri" w:hAnsi="Calibri"/>
                <w:rtl w:val="0"/>
              </w:rPr>
              <w:t xml:space="preserve">Związek określa, czy osoba jest recepcjonistą. Powstaje wtedy, gdy przypisuje się osobę jako recepcjonistę i zostaje zlikwidowany, gdy usuwa się osobę.</w:t>
            </w:r>
            <w:r w:rsidDel="00000000" w:rsidR="00000000" w:rsidRPr="00000000">
              <w:rPr>
                <w:rtl w:val="0"/>
              </w:rPr>
            </w:r>
          </w:p>
        </w:tc>
      </w:tr>
      <w:tr>
        <w:trPr>
          <w:cantSplit w:val="0"/>
          <w:tblHeader w:val="0"/>
        </w:trPr>
        <w:tc>
          <w:tcPr/>
          <w:p w:rsidR="00000000" w:rsidDel="00000000" w:rsidP="00000000" w:rsidRDefault="00000000" w:rsidRPr="00000000" w14:paraId="000001AC">
            <w:pPr>
              <w:jc w:val="center"/>
              <w:rPr/>
            </w:pPr>
            <w:r w:rsidDel="00000000" w:rsidR="00000000" w:rsidRPr="00000000">
              <w:rPr>
                <w:rFonts w:ascii="Calibri" w:cs="Calibri" w:eastAsia="Calibri" w:hAnsi="Calibri"/>
                <w:rtl w:val="0"/>
              </w:rPr>
              <w:t xml:space="preserve">dotyczy go</w:t>
            </w:r>
            <w:r w:rsidDel="00000000" w:rsidR="00000000" w:rsidRPr="00000000">
              <w:rPr>
                <w:rtl w:val="0"/>
              </w:rPr>
            </w:r>
          </w:p>
        </w:tc>
        <w:tc>
          <w:tcPr/>
          <w:p w:rsidR="00000000" w:rsidDel="00000000" w:rsidP="00000000" w:rsidRDefault="00000000" w:rsidRPr="00000000" w14:paraId="000001AD">
            <w:pPr>
              <w:jc w:val="center"/>
              <w:rPr/>
            </w:pPr>
            <w:r w:rsidDel="00000000" w:rsidR="00000000" w:rsidRPr="00000000">
              <w:rPr>
                <w:rFonts w:ascii="Calibri" w:cs="Calibri" w:eastAsia="Calibri" w:hAnsi="Calibri"/>
                <w:rtl w:val="0"/>
              </w:rPr>
              <w:t xml:space="preserve">Rezerwacja</w:t>
            </w:r>
            <w:r w:rsidDel="00000000" w:rsidR="00000000" w:rsidRPr="00000000">
              <w:rPr>
                <w:rtl w:val="0"/>
              </w:rPr>
            </w:r>
          </w:p>
        </w:tc>
        <w:tc>
          <w:tcPr/>
          <w:p w:rsidR="00000000" w:rsidDel="00000000" w:rsidP="00000000" w:rsidRDefault="00000000" w:rsidRPr="00000000" w14:paraId="000001AE">
            <w:pPr>
              <w:jc w:val="center"/>
              <w:rPr/>
            </w:pPr>
            <w:r w:rsidDel="00000000" w:rsidR="00000000" w:rsidRPr="00000000">
              <w:rPr>
                <w:rFonts w:ascii="Calibri" w:cs="Calibri" w:eastAsia="Calibri" w:hAnsi="Calibri"/>
                <w:rtl w:val="0"/>
              </w:rPr>
              <w:t xml:space="preserve">Klient</w:t>
            </w: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rFonts w:ascii="Calibri" w:cs="Calibri" w:eastAsia="Calibri" w:hAnsi="Calibri"/>
                <w:rtl w:val="0"/>
              </w:rPr>
              <w:t xml:space="preserve">0..n : 1</w:t>
            </w:r>
            <w:r w:rsidDel="00000000" w:rsidR="00000000" w:rsidRPr="00000000">
              <w:rPr>
                <w:rtl w:val="0"/>
              </w:rPr>
            </w:r>
          </w:p>
        </w:tc>
        <w:tc>
          <w:tcPr>
            <w:gridSpan w:val="2"/>
          </w:tcPr>
          <w:p w:rsidR="00000000" w:rsidDel="00000000" w:rsidP="00000000" w:rsidRDefault="00000000" w:rsidRPr="00000000" w14:paraId="000001B0">
            <w:pPr>
              <w:jc w:val="center"/>
              <w:rPr/>
            </w:pPr>
            <w:r w:rsidDel="00000000" w:rsidR="00000000" w:rsidRPr="00000000">
              <w:rPr>
                <w:rFonts w:ascii="Calibri" w:cs="Calibri" w:eastAsia="Calibri" w:hAnsi="Calibri"/>
                <w:rtl w:val="0"/>
              </w:rPr>
              <w:t xml:space="preserve">Związek określa, klienta którego dotyczy rezerwacja. Klient może mieć wiele rezerwacji, ale każda rezerwacja dotyczy jednego klienta.</w:t>
            </w:r>
            <w:r w:rsidDel="00000000" w:rsidR="00000000" w:rsidRPr="00000000">
              <w:rPr>
                <w:rtl w:val="0"/>
              </w:rPr>
            </w:r>
          </w:p>
        </w:tc>
      </w:tr>
      <w:tr>
        <w:trPr>
          <w:cantSplit w:val="0"/>
          <w:tblHeader w:val="0"/>
        </w:trPr>
        <w:tc>
          <w:tcPr/>
          <w:p w:rsidR="00000000" w:rsidDel="00000000" w:rsidP="00000000" w:rsidRDefault="00000000" w:rsidRPr="00000000" w14:paraId="000001B2">
            <w:pPr>
              <w:jc w:val="center"/>
              <w:rPr/>
            </w:pPr>
            <w:r w:rsidDel="00000000" w:rsidR="00000000" w:rsidRPr="00000000">
              <w:rPr>
                <w:rFonts w:ascii="Calibri" w:cs="Calibri" w:eastAsia="Calibri" w:hAnsi="Calibri"/>
                <w:rtl w:val="0"/>
              </w:rPr>
              <w:t xml:space="preserve">dodaje rezerwację</w:t>
            </w:r>
            <w:r w:rsidDel="00000000" w:rsidR="00000000" w:rsidRPr="00000000">
              <w:rPr>
                <w:rtl w:val="0"/>
              </w:rPr>
            </w:r>
          </w:p>
        </w:tc>
        <w:tc>
          <w:tcPr/>
          <w:p w:rsidR="00000000" w:rsidDel="00000000" w:rsidP="00000000" w:rsidRDefault="00000000" w:rsidRPr="00000000" w14:paraId="000001B3">
            <w:pPr>
              <w:jc w:val="center"/>
              <w:rPr/>
            </w:pPr>
            <w:r w:rsidDel="00000000" w:rsidR="00000000" w:rsidRPr="00000000">
              <w:rPr>
                <w:rFonts w:ascii="Calibri" w:cs="Calibri" w:eastAsia="Calibri" w:hAnsi="Calibri"/>
                <w:rtl w:val="0"/>
              </w:rPr>
              <w:t xml:space="preserve">Rezerwacja</w:t>
            </w: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rFonts w:ascii="Calibri" w:cs="Calibri" w:eastAsia="Calibri" w:hAnsi="Calibri"/>
                <w:rtl w:val="0"/>
              </w:rPr>
              <w:t xml:space="preserve">Recepcjonista</w:t>
            </w:r>
            <w:r w:rsidDel="00000000" w:rsidR="00000000" w:rsidRPr="00000000">
              <w:rPr>
                <w:rtl w:val="0"/>
              </w:rPr>
            </w:r>
          </w:p>
        </w:tc>
        <w:tc>
          <w:tcPr/>
          <w:p w:rsidR="00000000" w:rsidDel="00000000" w:rsidP="00000000" w:rsidRDefault="00000000" w:rsidRPr="00000000" w14:paraId="000001B5">
            <w:pPr>
              <w:jc w:val="center"/>
              <w:rPr/>
            </w:pPr>
            <w:r w:rsidDel="00000000" w:rsidR="00000000" w:rsidRPr="00000000">
              <w:rPr>
                <w:rFonts w:ascii="Calibri" w:cs="Calibri" w:eastAsia="Calibri" w:hAnsi="Calibri"/>
                <w:rtl w:val="0"/>
              </w:rPr>
              <w:t xml:space="preserve">0..n : 1</w:t>
            </w:r>
            <w:r w:rsidDel="00000000" w:rsidR="00000000" w:rsidRPr="00000000">
              <w:rPr>
                <w:rtl w:val="0"/>
              </w:rPr>
            </w:r>
          </w:p>
        </w:tc>
        <w:tc>
          <w:tcPr>
            <w:gridSpan w:val="2"/>
          </w:tcPr>
          <w:p w:rsidR="00000000" w:rsidDel="00000000" w:rsidP="00000000" w:rsidRDefault="00000000" w:rsidRPr="00000000" w14:paraId="000001B6">
            <w:pPr>
              <w:jc w:val="center"/>
              <w:rPr/>
            </w:pPr>
            <w:r w:rsidDel="00000000" w:rsidR="00000000" w:rsidRPr="00000000">
              <w:rPr>
                <w:rFonts w:ascii="Calibri" w:cs="Calibri" w:eastAsia="Calibri" w:hAnsi="Calibri"/>
                <w:rtl w:val="0"/>
              </w:rPr>
              <w:t xml:space="preserve">Związek określa, że każdy recepcjonista może dodać wiele rezerwacji, natomiast każda rezerwacja jest dodana przez dokładnie jednego recepcjonistę</w:t>
            </w:r>
            <w:r w:rsidDel="00000000" w:rsidR="00000000" w:rsidRPr="00000000">
              <w:rPr>
                <w:rtl w:val="0"/>
              </w:rPr>
            </w:r>
          </w:p>
        </w:tc>
      </w:tr>
      <w:tr>
        <w:trPr>
          <w:cantSplit w:val="0"/>
          <w:tblHeader w:val="0"/>
        </w:trPr>
        <w:tc>
          <w:tcPr/>
          <w:p w:rsidR="00000000" w:rsidDel="00000000" w:rsidP="00000000" w:rsidRDefault="00000000" w:rsidRPr="00000000" w14:paraId="000001B8">
            <w:pPr>
              <w:jc w:val="center"/>
              <w:rPr/>
            </w:pPr>
            <w:r w:rsidDel="00000000" w:rsidR="00000000" w:rsidRPr="00000000">
              <w:rPr>
                <w:rFonts w:ascii="Calibri" w:cs="Calibri" w:eastAsia="Calibri" w:hAnsi="Calibri"/>
                <w:rtl w:val="0"/>
              </w:rPr>
              <w:t xml:space="preserve">obsluguje</w:t>
            </w: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rFonts w:ascii="Calibri" w:cs="Calibri" w:eastAsia="Calibri" w:hAnsi="Calibri"/>
                <w:rtl w:val="0"/>
              </w:rPr>
              <w:t xml:space="preserve">Dentysta</w:t>
            </w:r>
            <w:r w:rsidDel="00000000" w:rsidR="00000000" w:rsidRPr="00000000">
              <w:rPr>
                <w:rtl w:val="0"/>
              </w:rPr>
            </w:r>
          </w:p>
        </w:tc>
        <w:tc>
          <w:tcPr/>
          <w:p w:rsidR="00000000" w:rsidDel="00000000" w:rsidP="00000000" w:rsidRDefault="00000000" w:rsidRPr="00000000" w14:paraId="000001BA">
            <w:pPr>
              <w:jc w:val="center"/>
              <w:rPr/>
            </w:pPr>
            <w:r w:rsidDel="00000000" w:rsidR="00000000" w:rsidRPr="00000000">
              <w:rPr>
                <w:rFonts w:ascii="Calibri" w:cs="Calibri" w:eastAsia="Calibri" w:hAnsi="Calibri"/>
                <w:rtl w:val="0"/>
              </w:rPr>
              <w:t xml:space="preserve">Rezerwacja</w:t>
            </w:r>
            <w:r w:rsidDel="00000000" w:rsidR="00000000" w:rsidRPr="00000000">
              <w:rPr>
                <w:rtl w:val="0"/>
              </w:rPr>
            </w:r>
          </w:p>
        </w:tc>
        <w:tc>
          <w:tcPr/>
          <w:p w:rsidR="00000000" w:rsidDel="00000000" w:rsidP="00000000" w:rsidRDefault="00000000" w:rsidRPr="00000000" w14:paraId="000001BB">
            <w:pPr>
              <w:jc w:val="center"/>
              <w:rPr/>
            </w:pPr>
            <w:r w:rsidDel="00000000" w:rsidR="00000000" w:rsidRPr="00000000">
              <w:rPr>
                <w:rFonts w:ascii="Calibri" w:cs="Calibri" w:eastAsia="Calibri" w:hAnsi="Calibri"/>
                <w:rtl w:val="0"/>
              </w:rPr>
              <w:t xml:space="preserve">1 : 0..n</w:t>
            </w:r>
            <w:r w:rsidDel="00000000" w:rsidR="00000000" w:rsidRPr="00000000">
              <w:rPr>
                <w:rtl w:val="0"/>
              </w:rPr>
            </w:r>
          </w:p>
        </w:tc>
        <w:tc>
          <w:tcPr>
            <w:gridSpan w:val="2"/>
          </w:tcPr>
          <w:p w:rsidR="00000000" w:rsidDel="00000000" w:rsidP="00000000" w:rsidRDefault="00000000" w:rsidRPr="00000000" w14:paraId="000001BC">
            <w:pPr>
              <w:jc w:val="center"/>
              <w:rPr/>
            </w:pPr>
            <w:r w:rsidDel="00000000" w:rsidR="00000000" w:rsidRPr="00000000">
              <w:rPr>
                <w:rFonts w:ascii="Calibri" w:cs="Calibri" w:eastAsia="Calibri" w:hAnsi="Calibri"/>
                <w:rtl w:val="0"/>
              </w:rPr>
              <w:t xml:space="preserve">Związek określa dentystę, który obsługuje rezerwacje. Dentysta obsługuje wiele wizyt pacjentów, ale każda wizyta jest przypisana do jednego dentysty</w:t>
            </w:r>
            <w:r w:rsidDel="00000000" w:rsidR="00000000" w:rsidRPr="00000000">
              <w:rPr>
                <w:rtl w:val="0"/>
              </w:rPr>
            </w:r>
          </w:p>
        </w:tc>
      </w:tr>
      <w:tr>
        <w:trPr>
          <w:cantSplit w:val="0"/>
          <w:tblHeader w:val="0"/>
        </w:trPr>
        <w:tc>
          <w:tcPr/>
          <w:p w:rsidR="00000000" w:rsidDel="00000000" w:rsidP="00000000" w:rsidRDefault="00000000" w:rsidRPr="00000000" w14:paraId="000001BE">
            <w:pPr>
              <w:jc w:val="center"/>
              <w:rPr/>
            </w:pPr>
            <w:r w:rsidDel="00000000" w:rsidR="00000000" w:rsidRPr="00000000">
              <w:rPr>
                <w:rFonts w:ascii="Calibri" w:cs="Calibri" w:eastAsia="Calibri" w:hAnsi="Calibri"/>
                <w:rtl w:val="0"/>
              </w:rPr>
              <w:t xml:space="preserve">jest wykonywana</w:t>
            </w:r>
            <w:r w:rsidDel="00000000" w:rsidR="00000000" w:rsidRPr="00000000">
              <w:rPr>
                <w:rtl w:val="0"/>
              </w:rPr>
            </w:r>
          </w:p>
        </w:tc>
        <w:tc>
          <w:tcPr/>
          <w:p w:rsidR="00000000" w:rsidDel="00000000" w:rsidP="00000000" w:rsidRDefault="00000000" w:rsidRPr="00000000" w14:paraId="000001BF">
            <w:pPr>
              <w:jc w:val="center"/>
              <w:rPr/>
            </w:pPr>
            <w:r w:rsidDel="00000000" w:rsidR="00000000" w:rsidRPr="00000000">
              <w:rPr>
                <w:rFonts w:ascii="Calibri" w:cs="Calibri" w:eastAsia="Calibri" w:hAnsi="Calibri"/>
                <w:rtl w:val="0"/>
              </w:rPr>
              <w:t xml:space="preserve">Usługa</w:t>
            </w:r>
            <w:r w:rsidDel="00000000" w:rsidR="00000000" w:rsidRPr="00000000">
              <w:rPr>
                <w:rtl w:val="0"/>
              </w:rPr>
            </w:r>
          </w:p>
        </w:tc>
        <w:tc>
          <w:tcPr/>
          <w:p w:rsidR="00000000" w:rsidDel="00000000" w:rsidP="00000000" w:rsidRDefault="00000000" w:rsidRPr="00000000" w14:paraId="000001C0">
            <w:pPr>
              <w:jc w:val="center"/>
              <w:rPr/>
            </w:pPr>
            <w:r w:rsidDel="00000000" w:rsidR="00000000" w:rsidRPr="00000000">
              <w:rPr>
                <w:rFonts w:ascii="Calibri" w:cs="Calibri" w:eastAsia="Calibri" w:hAnsi="Calibri"/>
                <w:rtl w:val="0"/>
              </w:rPr>
              <w:t xml:space="preserve">WykonanaUsługa</w:t>
            </w:r>
            <w:r w:rsidDel="00000000" w:rsidR="00000000" w:rsidRPr="00000000">
              <w:rPr>
                <w:rtl w:val="0"/>
              </w:rPr>
            </w:r>
          </w:p>
        </w:tc>
        <w:tc>
          <w:tcPr/>
          <w:p w:rsidR="00000000" w:rsidDel="00000000" w:rsidP="00000000" w:rsidRDefault="00000000" w:rsidRPr="00000000" w14:paraId="000001C1">
            <w:pPr>
              <w:jc w:val="center"/>
              <w:rPr/>
            </w:pPr>
            <w:r w:rsidDel="00000000" w:rsidR="00000000" w:rsidRPr="00000000">
              <w:rPr>
                <w:rFonts w:ascii="Calibri" w:cs="Calibri" w:eastAsia="Calibri" w:hAnsi="Calibri"/>
                <w:rtl w:val="0"/>
              </w:rPr>
              <w:t xml:space="preserve">1 : 1..n</w:t>
            </w:r>
            <w:r w:rsidDel="00000000" w:rsidR="00000000" w:rsidRPr="00000000">
              <w:rPr>
                <w:rtl w:val="0"/>
              </w:rPr>
            </w:r>
          </w:p>
        </w:tc>
        <w:tc>
          <w:tcPr>
            <w:gridSpan w:val="2"/>
          </w:tcPr>
          <w:p w:rsidR="00000000" w:rsidDel="00000000" w:rsidP="00000000" w:rsidRDefault="00000000" w:rsidRPr="00000000" w14:paraId="000001C2">
            <w:pPr>
              <w:jc w:val="center"/>
              <w:rPr/>
            </w:pPr>
            <w:r w:rsidDel="00000000" w:rsidR="00000000" w:rsidRPr="00000000">
              <w:rPr>
                <w:rFonts w:ascii="Calibri" w:cs="Calibri" w:eastAsia="Calibri" w:hAnsi="Calibri"/>
                <w:rtl w:val="0"/>
              </w:rPr>
              <w:t xml:space="preserve">Związek oznacza, że jedna usługa może być wykonana wiele razy, a każde wykonanie jest powiązane z jedną usługą</w:t>
            </w:r>
            <w:r w:rsidDel="00000000" w:rsidR="00000000" w:rsidRPr="00000000">
              <w:rPr>
                <w:rtl w:val="0"/>
              </w:rPr>
            </w:r>
          </w:p>
        </w:tc>
      </w:tr>
      <w:tr>
        <w:trPr>
          <w:cantSplit w:val="0"/>
          <w:tblHeader w:val="0"/>
        </w:trPr>
        <w:tc>
          <w:tcPr/>
          <w:p w:rsidR="00000000" w:rsidDel="00000000" w:rsidP="00000000" w:rsidRDefault="00000000" w:rsidRPr="00000000" w14:paraId="000001C4">
            <w:pPr>
              <w:jc w:val="center"/>
              <w:rPr/>
            </w:pPr>
            <w:r w:rsidDel="00000000" w:rsidR="00000000" w:rsidRPr="00000000">
              <w:rPr>
                <w:rFonts w:ascii="Calibri" w:cs="Calibri" w:eastAsia="Calibri" w:hAnsi="Calibri"/>
                <w:rtl w:val="0"/>
              </w:rPr>
              <w:t xml:space="preserve">pracuje</w:t>
            </w:r>
            <w:r w:rsidDel="00000000" w:rsidR="00000000" w:rsidRPr="00000000">
              <w:rPr>
                <w:rtl w:val="0"/>
              </w:rPr>
            </w:r>
          </w:p>
        </w:tc>
        <w:tc>
          <w:tcPr/>
          <w:p w:rsidR="00000000" w:rsidDel="00000000" w:rsidP="00000000" w:rsidRDefault="00000000" w:rsidRPr="00000000" w14:paraId="000001C5">
            <w:pPr>
              <w:jc w:val="center"/>
              <w:rPr/>
            </w:pPr>
            <w:r w:rsidDel="00000000" w:rsidR="00000000" w:rsidRPr="00000000">
              <w:rPr>
                <w:rFonts w:ascii="Calibri" w:cs="Calibri" w:eastAsia="Calibri" w:hAnsi="Calibri"/>
                <w:rtl w:val="0"/>
              </w:rPr>
              <w:t xml:space="preserve">Grafik</w:t>
            </w:r>
            <w:r w:rsidDel="00000000" w:rsidR="00000000" w:rsidRPr="00000000">
              <w:rPr>
                <w:rtl w:val="0"/>
              </w:rPr>
            </w:r>
          </w:p>
        </w:tc>
        <w:tc>
          <w:tcPr/>
          <w:p w:rsidR="00000000" w:rsidDel="00000000" w:rsidP="00000000" w:rsidRDefault="00000000" w:rsidRPr="00000000" w14:paraId="000001C6">
            <w:pPr>
              <w:jc w:val="center"/>
              <w:rPr/>
            </w:pPr>
            <w:r w:rsidDel="00000000" w:rsidR="00000000" w:rsidRPr="00000000">
              <w:rPr>
                <w:rFonts w:ascii="Calibri" w:cs="Calibri" w:eastAsia="Calibri" w:hAnsi="Calibri"/>
                <w:rtl w:val="0"/>
              </w:rPr>
              <w:t xml:space="preserve">Dentysta</w:t>
            </w: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rFonts w:ascii="Calibri" w:cs="Calibri" w:eastAsia="Calibri" w:hAnsi="Calibri"/>
                <w:rtl w:val="0"/>
              </w:rPr>
              <w:t xml:space="preserve">1..n : 1</w:t>
            </w:r>
            <w:r w:rsidDel="00000000" w:rsidR="00000000" w:rsidRPr="00000000">
              <w:rPr>
                <w:rtl w:val="0"/>
              </w:rPr>
            </w:r>
          </w:p>
        </w:tc>
        <w:tc>
          <w:tcPr>
            <w:gridSpan w:val="2"/>
          </w:tcPr>
          <w:p w:rsidR="00000000" w:rsidDel="00000000" w:rsidP="00000000" w:rsidRDefault="00000000" w:rsidRPr="00000000" w14:paraId="000001C8">
            <w:pPr>
              <w:jc w:val="center"/>
              <w:rPr>
                <w:rFonts w:ascii="Calibri" w:cs="Calibri" w:eastAsia="Calibri" w:hAnsi="Calibri"/>
              </w:rPr>
            </w:pPr>
            <w:r w:rsidDel="00000000" w:rsidR="00000000" w:rsidRPr="00000000">
              <w:rPr>
                <w:rFonts w:ascii="Calibri" w:cs="Calibri" w:eastAsia="Calibri" w:hAnsi="Calibri"/>
                <w:rtl w:val="0"/>
              </w:rPr>
              <w:t xml:space="preserve">Związek oznacza, że dentysta pracuje w wielu grafikach, ale każdy grafik dotyczy tylko jednego dentysty.</w:t>
            </w:r>
          </w:p>
        </w:tc>
      </w:tr>
      <w:tr>
        <w:trPr>
          <w:cantSplit w:val="0"/>
          <w:tblHeader w:val="0"/>
        </w:trPr>
        <w:tc>
          <w:tcPr/>
          <w:p w:rsidR="00000000" w:rsidDel="00000000" w:rsidP="00000000" w:rsidRDefault="00000000" w:rsidRPr="00000000" w14:paraId="000001CA">
            <w:pPr>
              <w:jc w:val="center"/>
              <w:rPr/>
            </w:pPr>
            <w:r w:rsidDel="00000000" w:rsidR="00000000" w:rsidRPr="00000000">
              <w:rPr>
                <w:rFonts w:ascii="Calibri" w:cs="Calibri" w:eastAsia="Calibri" w:hAnsi="Calibri"/>
                <w:rtl w:val="0"/>
              </w:rPr>
              <w:t xml:space="preserve">dotyczy</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rFonts w:ascii="Calibri" w:cs="Calibri" w:eastAsia="Calibri" w:hAnsi="Calibri"/>
                <w:rtl w:val="0"/>
              </w:rPr>
              <w:t xml:space="preserve">WykonanaUsługa</w:t>
            </w: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rFonts w:ascii="Calibri" w:cs="Calibri" w:eastAsia="Calibri" w:hAnsi="Calibri"/>
                <w:rtl w:val="0"/>
              </w:rPr>
              <w:t xml:space="preserve">Rezerwacja</w:t>
            </w: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rFonts w:ascii="Calibri" w:cs="Calibri" w:eastAsia="Calibri" w:hAnsi="Calibri"/>
                <w:rtl w:val="0"/>
              </w:rPr>
              <w:t xml:space="preserve">1..n : 1</w:t>
            </w:r>
            <w:r w:rsidDel="00000000" w:rsidR="00000000" w:rsidRPr="00000000">
              <w:rPr>
                <w:rtl w:val="0"/>
              </w:rPr>
            </w:r>
          </w:p>
        </w:tc>
        <w:tc>
          <w:tcPr>
            <w:gridSpan w:val="2"/>
          </w:tcPr>
          <w:p w:rsidR="00000000" w:rsidDel="00000000" w:rsidP="00000000" w:rsidRDefault="00000000" w:rsidRPr="00000000" w14:paraId="000001CE">
            <w:pPr>
              <w:jc w:val="center"/>
              <w:rPr/>
            </w:pPr>
            <w:r w:rsidDel="00000000" w:rsidR="00000000" w:rsidRPr="00000000">
              <w:rPr>
                <w:rFonts w:ascii="Calibri" w:cs="Calibri" w:eastAsia="Calibri" w:hAnsi="Calibri"/>
                <w:rtl w:val="0"/>
              </w:rPr>
              <w:t xml:space="preserve">Związek określa, że każda wizyta obejmuje co najmniej jedną wykonaną rezerwację, a każda wykonana usługa jest przypisana do jednej konkretnej wizyty.</w:t>
            </w:r>
            <w:r w:rsidDel="00000000" w:rsidR="00000000" w:rsidRPr="00000000">
              <w:rPr>
                <w:rtl w:val="0"/>
              </w:rPr>
            </w:r>
          </w:p>
        </w:tc>
      </w:tr>
      <w:tr>
        <w:trPr>
          <w:cantSplit w:val="0"/>
          <w:tblHeader w:val="0"/>
        </w:trPr>
        <w:tc>
          <w:tcPr/>
          <w:p w:rsidR="00000000" w:rsidDel="00000000" w:rsidP="00000000" w:rsidRDefault="00000000" w:rsidRPr="00000000" w14:paraId="000001D0">
            <w:pPr>
              <w:jc w:val="center"/>
              <w:rPr/>
            </w:pPr>
            <w:r w:rsidDel="00000000" w:rsidR="00000000" w:rsidRPr="00000000">
              <w:rPr>
                <w:rFonts w:ascii="Calibri" w:cs="Calibri" w:eastAsia="Calibri" w:hAnsi="Calibri"/>
                <w:rtl w:val="0"/>
              </w:rPr>
              <w:t xml:space="preserve">jest przypisany do wizyty</w:t>
            </w:r>
            <w:r w:rsidDel="00000000" w:rsidR="00000000" w:rsidRPr="00000000">
              <w:rPr>
                <w:rtl w:val="0"/>
              </w:rPr>
            </w:r>
          </w:p>
        </w:tc>
        <w:tc>
          <w:tcPr/>
          <w:p w:rsidR="00000000" w:rsidDel="00000000" w:rsidP="00000000" w:rsidRDefault="00000000" w:rsidRPr="00000000" w14:paraId="000001D1">
            <w:pPr>
              <w:jc w:val="center"/>
              <w:rPr/>
            </w:pPr>
            <w:r w:rsidDel="00000000" w:rsidR="00000000" w:rsidRPr="00000000">
              <w:rPr>
                <w:rFonts w:ascii="Calibri" w:cs="Calibri" w:eastAsia="Calibri" w:hAnsi="Calibri"/>
                <w:rtl w:val="0"/>
              </w:rPr>
              <w:t xml:space="preserve">Gabinet</w:t>
            </w: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Fonts w:ascii="Calibri" w:cs="Calibri" w:eastAsia="Calibri" w:hAnsi="Calibri"/>
                <w:rtl w:val="0"/>
              </w:rPr>
              <w:t xml:space="preserve">Rezerwacja</w:t>
            </w: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rFonts w:ascii="Calibri" w:cs="Calibri" w:eastAsia="Calibri" w:hAnsi="Calibri"/>
                <w:rtl w:val="0"/>
              </w:rPr>
              <w:t xml:space="preserve">1 : 1..n</w:t>
            </w:r>
            <w:r w:rsidDel="00000000" w:rsidR="00000000" w:rsidRPr="00000000">
              <w:rPr>
                <w:rtl w:val="0"/>
              </w:rPr>
            </w:r>
          </w:p>
        </w:tc>
        <w:tc>
          <w:tcPr>
            <w:gridSpan w:val="2"/>
          </w:tcPr>
          <w:p w:rsidR="00000000" w:rsidDel="00000000" w:rsidP="00000000" w:rsidRDefault="00000000" w:rsidRPr="00000000" w14:paraId="000001D4">
            <w:pPr>
              <w:jc w:val="center"/>
              <w:rPr/>
            </w:pPr>
            <w:r w:rsidDel="00000000" w:rsidR="00000000" w:rsidRPr="00000000">
              <w:rPr>
                <w:rFonts w:ascii="Calibri" w:cs="Calibri" w:eastAsia="Calibri" w:hAnsi="Calibri"/>
                <w:rtl w:val="0"/>
              </w:rPr>
              <w:t xml:space="preserve">Relacja ta wskazuje, że każda rezerwacja odbywa się w konkretnym gabinecie stomatologicznym. Jeden gabinet może obsłużyć wiele rezerwacji w czasie, natomiast pojedyncza rezerwacja nie może być przeprowadzona w więcej niż jednym gabinecie</w:t>
            </w:r>
            <w:r w:rsidDel="00000000" w:rsidR="00000000" w:rsidRPr="00000000">
              <w:rPr>
                <w:rtl w:val="0"/>
              </w:rPr>
            </w:r>
          </w:p>
        </w:tc>
      </w:tr>
      <w:tr>
        <w:trPr>
          <w:cantSplit w:val="0"/>
          <w:tblHeader w:val="0"/>
        </w:trPr>
        <w:tc>
          <w:tcPr/>
          <w:p w:rsidR="00000000" w:rsidDel="00000000" w:rsidP="00000000" w:rsidRDefault="00000000" w:rsidRPr="00000000" w14:paraId="000001D6">
            <w:pPr>
              <w:jc w:val="center"/>
              <w:rPr/>
            </w:pPr>
            <w:r w:rsidDel="00000000" w:rsidR="00000000" w:rsidRPr="00000000">
              <w:rPr>
                <w:rFonts w:ascii="Calibri" w:cs="Calibri" w:eastAsia="Calibri" w:hAnsi="Calibri"/>
                <w:rtl w:val="0"/>
              </w:rPr>
              <w:t xml:space="preserve">jest opłacana</w:t>
            </w: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rFonts w:ascii="Calibri" w:cs="Calibri" w:eastAsia="Calibri" w:hAnsi="Calibri"/>
                <w:rtl w:val="0"/>
              </w:rPr>
              <w:t xml:space="preserve">Platnosc</w:t>
            </w: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rFonts w:ascii="Calibri" w:cs="Calibri" w:eastAsia="Calibri" w:hAnsi="Calibri"/>
                <w:rtl w:val="0"/>
              </w:rPr>
              <w:t xml:space="preserve">Rezerwacja</w:t>
            </w:r>
            <w:r w:rsidDel="00000000" w:rsidR="00000000" w:rsidRPr="00000000">
              <w:rPr>
                <w:rtl w:val="0"/>
              </w:rPr>
            </w:r>
          </w:p>
        </w:tc>
        <w:tc>
          <w:tcPr/>
          <w:p w:rsidR="00000000" w:rsidDel="00000000" w:rsidP="00000000" w:rsidRDefault="00000000" w:rsidRPr="00000000" w14:paraId="000001D9">
            <w:pPr>
              <w:jc w:val="center"/>
              <w:rPr/>
            </w:pPr>
            <w:r w:rsidDel="00000000" w:rsidR="00000000" w:rsidRPr="00000000">
              <w:rPr>
                <w:rFonts w:ascii="Calibri" w:cs="Calibri" w:eastAsia="Calibri" w:hAnsi="Calibri"/>
                <w:rtl w:val="0"/>
              </w:rPr>
              <w:t xml:space="preserve">0..n : 1</w:t>
            </w:r>
            <w:r w:rsidDel="00000000" w:rsidR="00000000" w:rsidRPr="00000000">
              <w:rPr>
                <w:rtl w:val="0"/>
              </w:rPr>
            </w:r>
          </w:p>
        </w:tc>
        <w:tc>
          <w:tcPr>
            <w:gridSpan w:val="2"/>
          </w:tcPr>
          <w:p w:rsidR="00000000" w:rsidDel="00000000" w:rsidP="00000000" w:rsidRDefault="00000000" w:rsidRPr="00000000" w14:paraId="000001DA">
            <w:pPr>
              <w:jc w:val="center"/>
              <w:rPr/>
            </w:pPr>
            <w:r w:rsidDel="00000000" w:rsidR="00000000" w:rsidRPr="00000000">
              <w:rPr>
                <w:rFonts w:ascii="Calibri" w:cs="Calibri" w:eastAsia="Calibri" w:hAnsi="Calibri"/>
                <w:rtl w:val="0"/>
              </w:rPr>
              <w:t xml:space="preserve">Związek określa, jak opłacana jest dana rezerwacja. Jedna rezerwacja może mieć wiele płatności, ale każda płatność musi przynależeć do jednej rezerwacji. </w:t>
            </w:r>
            <w:r w:rsidDel="00000000" w:rsidR="00000000" w:rsidRPr="00000000">
              <w:rPr>
                <w:rtl w:val="0"/>
              </w:rPr>
            </w:r>
          </w:p>
        </w:tc>
      </w:tr>
    </w:tbl>
    <w:p w:rsidR="00000000" w:rsidDel="00000000" w:rsidP="00000000" w:rsidRDefault="00000000" w:rsidRPr="00000000" w14:paraId="000001DC">
      <w:pPr>
        <w:pageBreakBefore w:val="0"/>
        <w:rPr/>
      </w:pPr>
      <w:r w:rsidDel="00000000" w:rsidR="00000000" w:rsidRPr="00000000">
        <w:rPr>
          <w:rtl w:val="0"/>
        </w:rPr>
        <w:br w:type="textWrapping"/>
      </w:r>
    </w:p>
    <w:p w:rsidR="00000000" w:rsidDel="00000000" w:rsidP="00000000" w:rsidRDefault="00000000" w:rsidRPr="00000000" w14:paraId="000001DD">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DE">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DF">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E0">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E1">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E2">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E3">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E4">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E5">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E6">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E7">
      <w:pPr>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1E8">
      <w:pPr>
        <w:rPr>
          <w:rFonts w:ascii="Calibri" w:cs="Calibri" w:eastAsia="Calibri" w:hAnsi="Calibri"/>
          <w:sz w:val="24"/>
          <w:szCs w:val="24"/>
        </w:rPr>
      </w:pPr>
      <w:r w:rsidDel="00000000" w:rsidR="00000000" w:rsidRPr="00000000">
        <w:rPr>
          <w:rFonts w:ascii="Cambria" w:cs="Cambria" w:eastAsia="Cambria" w:hAnsi="Cambria"/>
          <w:b w:val="1"/>
          <w:bCs w:val="1"/>
          <w:sz w:val="34"/>
          <w:szCs w:val="34"/>
          <w:u w:val="single"/>
          <w:rtl w:val="0"/>
        </w:rPr>
        <w:t xml:space="preserve">Schemat relacyjnej bazy danych</w:t>
        <w:br w:type="textWrapping"/>
        <w:br w:type="textWrapping"/>
      </w:r>
      <w:r w:rsidDel="00000000" w:rsidR="00000000" w:rsidRPr="00000000">
        <w:rPr>
          <w:rFonts w:ascii="Calibri" w:cs="Calibri" w:eastAsia="Calibri" w:hAnsi="Calibri"/>
          <w:sz w:val="24"/>
          <w:szCs w:val="24"/>
          <w:rtl w:val="0"/>
        </w:rPr>
        <w:t xml:space="preserve">Osoby (PK IdOsoby, Imię, Nazwisko, NrTelefonu, Email, Pesel)</w:t>
      </w:r>
    </w:p>
    <w:p w:rsidR="00000000" w:rsidDel="00000000" w:rsidP="00000000" w:rsidRDefault="00000000" w:rsidRPr="00000000" w14:paraId="000001E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Klient (DataUrodzenia, Adres, FK_IdOsoby REF Osoby(Pesel), TypPowiadomienia)</w:t>
      </w:r>
    </w:p>
    <w:p w:rsidR="00000000" w:rsidDel="00000000" w:rsidP="00000000" w:rsidRDefault="00000000" w:rsidRPr="00000000" w14:paraId="000001E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Dentysta (Specjalizacja, FK_IdOsoby REF Osoby(Pesel))</w:t>
      </w:r>
    </w:p>
    <w:p w:rsidR="00000000" w:rsidDel="00000000" w:rsidP="00000000" w:rsidRDefault="00000000" w:rsidRPr="00000000" w14:paraId="000001E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Recepcjonista (FK_IdOsoby REF Osoby(Pesel), Stanowisko)</w:t>
      </w:r>
    </w:p>
    <w:p w:rsidR="00000000" w:rsidDel="00000000" w:rsidP="00000000" w:rsidRDefault="00000000" w:rsidRPr="00000000" w14:paraId="000001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Gabinet (PK IdGabinetu, NumerGabinetu)</w:t>
      </w:r>
    </w:p>
    <w:p w:rsidR="00000000" w:rsidDel="00000000" w:rsidP="00000000" w:rsidRDefault="00000000" w:rsidRPr="00000000" w14:paraId="000001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Usluga (PK IdUslugi, RodzajUslugi, Cena, CzasTrwania)</w:t>
      </w:r>
    </w:p>
    <w:p w:rsidR="00000000" w:rsidDel="00000000" w:rsidP="00000000" w:rsidRDefault="00000000" w:rsidRPr="00000000" w14:paraId="000001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Rezerwacja (PK IdRezerwacji, CzasTrwaniaRezerwacji, Data, StatusRezerwacji, ZadowolenieKlienta, FK_IdKlienta REF Klient(Pesel), FK_IdDentysty REF Dentysta(Pesel), FK_IdRecepcjonisty REF Recepcjonista(Pesel),FK_IdGabinetu REF Gabinet(IdGabinetu))</w:t>
      </w:r>
    </w:p>
    <w:p w:rsidR="00000000" w:rsidDel="00000000" w:rsidP="00000000" w:rsidRDefault="00000000" w:rsidRPr="00000000" w14:paraId="000001E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WykonanaUsluga (PK IdWykonanaUsługa, FK_Usługi REF Usługa(IdUsługi), FK_IdRezerwacji REF Rezerwacja(IdRezerwacji), Opis, NumerZeba)</w:t>
      </w:r>
    </w:p>
    <w:p w:rsidR="00000000" w:rsidDel="00000000" w:rsidP="00000000" w:rsidRDefault="00000000" w:rsidRPr="00000000" w14:paraId="000001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Grafik(PK IdGRafiku, DniTygodnia, GodzinaRozpoczecia, GodzinaZakonczeniaPracy, ObowiazujeDo, FK_IdDentysty REF Dentysta(Pesel) )</w:t>
      </w:r>
    </w:p>
    <w:p w:rsidR="00000000" w:rsidDel="00000000" w:rsidP="00000000" w:rsidRDefault="00000000" w:rsidRPr="00000000" w14:paraId="000001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Platnosc (PK IdPlatnosci, FormaPlatnosci, StatusPlatnosci, Kwota, DataPlatnosci, FK_IdRezerwacji REF Rezerwacja(IdRezerwacji))</w:t>
      </w:r>
    </w:p>
    <w:p w:rsidR="00000000" w:rsidDel="00000000" w:rsidP="00000000" w:rsidRDefault="00000000" w:rsidRPr="00000000" w14:paraId="000001F2">
      <w:pPr>
        <w:rPr/>
      </w:pPr>
      <w:r w:rsidDel="00000000" w:rsidR="00000000" w:rsidRPr="00000000">
        <w:rPr>
          <w:rFonts w:ascii="Calibri" w:cs="Calibri" w:eastAsia="Calibri" w:hAnsi="Calibri"/>
          <w:sz w:val="24"/>
          <w:szCs w:val="24"/>
          <w:rtl w:val="0"/>
        </w:rPr>
        <w:br w:type="textWrapping"/>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AEb63Xu+Qv2KgbG4wMX7QAeGA==">CgMxLjA4AHIhMVl3cHJ6VWVuYndicUl3cjhMNFZmRndXamFmVXF1RDhv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2025-11-17T09:56:11Z</dcterms:created>
  <dc:creator>Apache POI</dc:creator>
</cp:coreProperties>
</file>