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7340E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3745" w:history="1">
            <w:r w:rsidR="00A7340E" w:rsidRPr="008F38F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6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_Toc177983746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7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_Toc177983747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8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_Toc177983748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3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9" w:history="1">
            <w:r w:rsidR="00A7340E" w:rsidRPr="008F38F8">
              <w:rPr>
                <w:rStyle w:val="Collegamentoipertestuale"/>
                <w:b/>
                <w:noProof/>
              </w:rPr>
              <w:t>1. Introduzione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_Toc177983749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5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0" w:history="1">
            <w:r w:rsidR="00A7340E" w:rsidRPr="008F38F8">
              <w:rPr>
                <w:rStyle w:val="Collegamentoipertestuale"/>
                <w:b/>
                <w:noProof/>
              </w:rPr>
              <w:t>2. Relazione con altri documenti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_Toc177983750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5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1" w:history="1">
            <w:r w:rsidR="00A7340E" w:rsidRPr="008F38F8">
              <w:rPr>
                <w:rStyle w:val="Collegamentoipertestuale"/>
                <w:b/>
                <w:noProof/>
              </w:rPr>
              <w:t>3. Panoramica del sistema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_Toc177983751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2" w:history="1">
            <w:r w:rsidR="00A7340E" w:rsidRPr="008F38F8">
              <w:rPr>
                <w:rStyle w:val="Collegamentoipertestuale"/>
                <w:b/>
                <w:noProof/>
              </w:rPr>
              <w:t>4. Features da testare/da non testare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_Toc177983752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3" w:history="1">
            <w:r w:rsidR="00A7340E" w:rsidRPr="008F38F8">
              <w:rPr>
                <w:rStyle w:val="Collegamentoipertestuale"/>
                <w:b/>
                <w:noProof/>
              </w:rPr>
              <w:t>5. Pass/Fail criteria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_Toc177983753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4" w:history="1">
            <w:r w:rsidR="00A7340E" w:rsidRPr="008F38F8">
              <w:rPr>
                <w:rStyle w:val="Collegamentoipertestuale"/>
                <w:b/>
                <w:noProof/>
              </w:rPr>
              <w:t>6. Approccio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_Toc177983754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5" w:history="1">
            <w:r w:rsidR="00A7340E" w:rsidRPr="008F38F8">
              <w:rPr>
                <w:rStyle w:val="Collegamentoipertestuale"/>
                <w:b/>
                <w:noProof/>
              </w:rPr>
              <w:t>7. Sospensione e ripristino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6" w:history="1">
            <w:r w:rsidR="00A7340E" w:rsidRPr="008F38F8">
              <w:rPr>
                <w:rStyle w:val="Collegamentoipertestuale"/>
                <w:b/>
                <w:noProof/>
              </w:rPr>
              <w:t>8. Materiale di testing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_Toc177983756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7" w:history="1">
            <w:r w:rsidR="00A7340E" w:rsidRPr="008F38F8">
              <w:rPr>
                <w:rStyle w:val="Collegamentoipertestuale"/>
                <w:b/>
                <w:noProof/>
              </w:rPr>
              <w:t>9. Test cases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_Toc177983757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235EB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8" w:history="1">
            <w:r w:rsidR="00A7340E" w:rsidRPr="008F38F8">
              <w:rPr>
                <w:rStyle w:val="Collegamentoipertestuale"/>
                <w:b/>
                <w:noProof/>
              </w:rPr>
              <w:t>10. Testing schedule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_Toc177983758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7983745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7983746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7983747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7983748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delle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 Test plan </w:t>
            </w:r>
            <w:proofErr w:type="spellStart"/>
            <w:proofErr w:type="gram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seguenti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:</w:t>
            </w:r>
            <w:proofErr w:type="gram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I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ntroduzione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,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Relazione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con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altri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documenti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,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Panoramica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sistema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: Features da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testare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/non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testare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>, Pass/Fail criteria</w:t>
            </w:r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 xml:space="preserve">, </w:t>
            </w:r>
            <w:proofErr w:type="spellStart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>Sospensione</w:t>
            </w:r>
            <w:proofErr w:type="spellEnd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 xml:space="preserve"> e </w:t>
            </w:r>
            <w:proofErr w:type="spellStart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>ripristino</w:t>
            </w:r>
            <w:bookmarkStart w:id="8" w:name="_GoBack"/>
            <w:bookmarkEnd w:id="8"/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7983749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7983750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1C53D6" w:rsidP="001C53D6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</w:t>
      </w:r>
      <w:proofErr w:type="spellStart"/>
      <w:r w:rsidRPr="009749D1">
        <w:rPr>
          <w:rFonts w:asciiTheme="minorHAnsi" w:hAnsiTheme="minorHAnsi"/>
          <w:sz w:val="26"/>
          <w:szCs w:val="26"/>
        </w:rPr>
        <w:t>seguito</w:t>
      </w:r>
      <w:proofErr w:type="spellEnd"/>
      <w:r w:rsidRPr="009749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riportano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I </w:t>
      </w:r>
      <w:proofErr w:type="spellStart"/>
      <w:r w:rsidR="002E25A7">
        <w:rPr>
          <w:rFonts w:asciiTheme="minorHAnsi" w:hAnsiTheme="minorHAnsi"/>
          <w:sz w:val="26"/>
          <w:szCs w:val="26"/>
        </w:rPr>
        <w:t>documenti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2E25A7">
        <w:rPr>
          <w:rFonts w:asciiTheme="minorHAnsi" w:hAnsiTheme="minorHAnsi"/>
          <w:sz w:val="26"/>
          <w:szCs w:val="26"/>
        </w:rPr>
        <w:t>progetto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prodotti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2E25A7">
        <w:rPr>
          <w:rFonts w:asciiTheme="minorHAnsi" w:hAnsiTheme="minorHAnsi"/>
          <w:sz w:val="26"/>
          <w:szCs w:val="26"/>
        </w:rPr>
        <w:t>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quali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sono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stati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utilizzati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per </w:t>
      </w:r>
      <w:proofErr w:type="spellStart"/>
      <w:r w:rsidR="002E25A7">
        <w:rPr>
          <w:rFonts w:asciiTheme="minorHAnsi" w:hAnsiTheme="minorHAnsi"/>
          <w:sz w:val="26"/>
          <w:szCs w:val="26"/>
        </w:rPr>
        <w:t>l’individuazione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dei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test case:</w:t>
      </w:r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7983751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7983752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2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odifica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odifica de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7983753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3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9F417A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9F417A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7983754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7983755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7983756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6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7983757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18" w:name="_Toc177983758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18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B8" w:rsidRDefault="00235EB8">
      <w:pPr>
        <w:spacing w:line="240" w:lineRule="auto"/>
      </w:pPr>
      <w:r>
        <w:separator/>
      </w:r>
    </w:p>
  </w:endnote>
  <w:endnote w:type="continuationSeparator" w:id="0">
    <w:p w:rsidR="00235EB8" w:rsidRDefault="00235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552AB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2804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B8" w:rsidRDefault="00235EB8">
      <w:pPr>
        <w:spacing w:line="240" w:lineRule="auto"/>
      </w:pPr>
      <w:r>
        <w:separator/>
      </w:r>
    </w:p>
  </w:footnote>
  <w:footnote w:type="continuationSeparator" w:id="0">
    <w:p w:rsidR="00235EB8" w:rsidRDefault="00235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Laurea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17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6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19"/>
  </w:num>
  <w:num w:numId="2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2E06"/>
    <w:rsid w:val="00063418"/>
    <w:rsid w:val="000641D9"/>
    <w:rsid w:val="00076646"/>
    <w:rsid w:val="000842D0"/>
    <w:rsid w:val="00084ECF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BA5"/>
    <w:rsid w:val="00151BFE"/>
    <w:rsid w:val="00152C0D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594F"/>
    <w:rsid w:val="001C0959"/>
    <w:rsid w:val="001C3672"/>
    <w:rsid w:val="001C3817"/>
    <w:rsid w:val="001C3F1C"/>
    <w:rsid w:val="001C4F97"/>
    <w:rsid w:val="001C53D6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E21"/>
    <w:rsid w:val="00220FFF"/>
    <w:rsid w:val="002234F4"/>
    <w:rsid w:val="00235EB8"/>
    <w:rsid w:val="00240C15"/>
    <w:rsid w:val="0024374C"/>
    <w:rsid w:val="00243B52"/>
    <w:rsid w:val="00243D6A"/>
    <w:rsid w:val="00245713"/>
    <w:rsid w:val="0024638D"/>
    <w:rsid w:val="00250ED0"/>
    <w:rsid w:val="00254164"/>
    <w:rsid w:val="00260BD6"/>
    <w:rsid w:val="00260D84"/>
    <w:rsid w:val="002675F8"/>
    <w:rsid w:val="00271F5A"/>
    <w:rsid w:val="00272BC8"/>
    <w:rsid w:val="0027602C"/>
    <w:rsid w:val="0027698A"/>
    <w:rsid w:val="00280490"/>
    <w:rsid w:val="002817A1"/>
    <w:rsid w:val="00281E03"/>
    <w:rsid w:val="00286C3C"/>
    <w:rsid w:val="00296EDC"/>
    <w:rsid w:val="00297CF8"/>
    <w:rsid w:val="002A0148"/>
    <w:rsid w:val="002A0A25"/>
    <w:rsid w:val="002A7433"/>
    <w:rsid w:val="002B0128"/>
    <w:rsid w:val="002B372E"/>
    <w:rsid w:val="002B3B7E"/>
    <w:rsid w:val="002B6A77"/>
    <w:rsid w:val="002B6DAC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3F28"/>
    <w:rsid w:val="002E6CAD"/>
    <w:rsid w:val="002F3F2D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2636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44D7"/>
    <w:rsid w:val="0044703F"/>
    <w:rsid w:val="00447776"/>
    <w:rsid w:val="00450B3E"/>
    <w:rsid w:val="00451395"/>
    <w:rsid w:val="00455322"/>
    <w:rsid w:val="004557F5"/>
    <w:rsid w:val="00455F19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B2CF1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3072"/>
    <w:rsid w:val="00536C34"/>
    <w:rsid w:val="00540277"/>
    <w:rsid w:val="0054170D"/>
    <w:rsid w:val="00542A95"/>
    <w:rsid w:val="00543C5C"/>
    <w:rsid w:val="00543DF0"/>
    <w:rsid w:val="00545832"/>
    <w:rsid w:val="00546472"/>
    <w:rsid w:val="005467E4"/>
    <w:rsid w:val="00551CE3"/>
    <w:rsid w:val="00552AB2"/>
    <w:rsid w:val="00560E0B"/>
    <w:rsid w:val="005643B6"/>
    <w:rsid w:val="005648F5"/>
    <w:rsid w:val="005707CD"/>
    <w:rsid w:val="00570985"/>
    <w:rsid w:val="0057624D"/>
    <w:rsid w:val="00576E37"/>
    <w:rsid w:val="00576E75"/>
    <w:rsid w:val="00577ADD"/>
    <w:rsid w:val="00590959"/>
    <w:rsid w:val="005926F3"/>
    <w:rsid w:val="00597D99"/>
    <w:rsid w:val="005A094C"/>
    <w:rsid w:val="005A1B73"/>
    <w:rsid w:val="005A3E42"/>
    <w:rsid w:val="005A50A9"/>
    <w:rsid w:val="005A568E"/>
    <w:rsid w:val="005A68EA"/>
    <w:rsid w:val="005A7FCF"/>
    <w:rsid w:val="005B00C7"/>
    <w:rsid w:val="005B1806"/>
    <w:rsid w:val="005B2DEA"/>
    <w:rsid w:val="005B55F6"/>
    <w:rsid w:val="005B58EC"/>
    <w:rsid w:val="005D0F46"/>
    <w:rsid w:val="005D3D97"/>
    <w:rsid w:val="005D3E3A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4F70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21483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3159"/>
    <w:rsid w:val="007C5E88"/>
    <w:rsid w:val="007C60B6"/>
    <w:rsid w:val="007C7F36"/>
    <w:rsid w:val="007D6AA4"/>
    <w:rsid w:val="007D72C6"/>
    <w:rsid w:val="007E2717"/>
    <w:rsid w:val="007E2E8D"/>
    <w:rsid w:val="007E6781"/>
    <w:rsid w:val="007F0ABE"/>
    <w:rsid w:val="007F0B90"/>
    <w:rsid w:val="007F20C5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20078"/>
    <w:rsid w:val="00821799"/>
    <w:rsid w:val="00823661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629"/>
    <w:rsid w:val="008925AC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69B5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4A83"/>
    <w:rsid w:val="00954E06"/>
    <w:rsid w:val="00956BC5"/>
    <w:rsid w:val="00961E4A"/>
    <w:rsid w:val="00962BB4"/>
    <w:rsid w:val="009662A6"/>
    <w:rsid w:val="00970DAD"/>
    <w:rsid w:val="009749D1"/>
    <w:rsid w:val="00975EA6"/>
    <w:rsid w:val="00981A0C"/>
    <w:rsid w:val="00982CA6"/>
    <w:rsid w:val="009855EC"/>
    <w:rsid w:val="0099079B"/>
    <w:rsid w:val="00990C54"/>
    <w:rsid w:val="00991544"/>
    <w:rsid w:val="00994AD3"/>
    <w:rsid w:val="00995048"/>
    <w:rsid w:val="00997CC3"/>
    <w:rsid w:val="00997E84"/>
    <w:rsid w:val="009A601F"/>
    <w:rsid w:val="009A60AF"/>
    <w:rsid w:val="009B266D"/>
    <w:rsid w:val="009C3220"/>
    <w:rsid w:val="009D1437"/>
    <w:rsid w:val="009D188F"/>
    <w:rsid w:val="009D2D4A"/>
    <w:rsid w:val="009D2F46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340E"/>
    <w:rsid w:val="00A75399"/>
    <w:rsid w:val="00A8234D"/>
    <w:rsid w:val="00A8669B"/>
    <w:rsid w:val="00A875C7"/>
    <w:rsid w:val="00A924F0"/>
    <w:rsid w:val="00A9263A"/>
    <w:rsid w:val="00A9276E"/>
    <w:rsid w:val="00A94462"/>
    <w:rsid w:val="00AA09D2"/>
    <w:rsid w:val="00AA59B1"/>
    <w:rsid w:val="00AA6B02"/>
    <w:rsid w:val="00AB3DEB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11D21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3D4D"/>
    <w:rsid w:val="00B74C7A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A569E"/>
    <w:rsid w:val="00BA68E3"/>
    <w:rsid w:val="00BC4D9E"/>
    <w:rsid w:val="00BC7BEB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FA0"/>
    <w:rsid w:val="00C35322"/>
    <w:rsid w:val="00C360D9"/>
    <w:rsid w:val="00C36FBA"/>
    <w:rsid w:val="00C44226"/>
    <w:rsid w:val="00C51E27"/>
    <w:rsid w:val="00C53BD6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76D8F"/>
    <w:rsid w:val="00D82E89"/>
    <w:rsid w:val="00D835A9"/>
    <w:rsid w:val="00D84EA0"/>
    <w:rsid w:val="00D856B8"/>
    <w:rsid w:val="00D86929"/>
    <w:rsid w:val="00D86A9B"/>
    <w:rsid w:val="00D87042"/>
    <w:rsid w:val="00D93985"/>
    <w:rsid w:val="00DA0708"/>
    <w:rsid w:val="00DA5E70"/>
    <w:rsid w:val="00DA70E5"/>
    <w:rsid w:val="00DB1398"/>
    <w:rsid w:val="00DB33F0"/>
    <w:rsid w:val="00DC1866"/>
    <w:rsid w:val="00DC2F75"/>
    <w:rsid w:val="00DC4BF9"/>
    <w:rsid w:val="00DE280E"/>
    <w:rsid w:val="00DE3329"/>
    <w:rsid w:val="00DF5496"/>
    <w:rsid w:val="00E00341"/>
    <w:rsid w:val="00E03432"/>
    <w:rsid w:val="00E03523"/>
    <w:rsid w:val="00E0508E"/>
    <w:rsid w:val="00E07F0A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4551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005B"/>
    <w:rsid w:val="00F03126"/>
    <w:rsid w:val="00F1279B"/>
    <w:rsid w:val="00F21F4E"/>
    <w:rsid w:val="00F24465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5141"/>
    <w:rsid w:val="00F624D5"/>
    <w:rsid w:val="00F62B3B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4C49E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210AA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5E60-C703-41B7-AA15-47F6817E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8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462</cp:revision>
  <dcterms:created xsi:type="dcterms:W3CDTF">2024-01-17T14:52:00Z</dcterms:created>
  <dcterms:modified xsi:type="dcterms:W3CDTF">2024-09-23T16:46:00Z</dcterms:modified>
</cp:coreProperties>
</file>