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2D10AD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Object Design</w:t>
      </w:r>
      <w:r w:rsidR="005F6A3D" w:rsidRPr="00947C35">
        <w:rPr>
          <w:rFonts w:asciiTheme="minorHAnsi" w:eastAsia="Inter" w:hAnsiTheme="minorHAnsi"/>
          <w:b/>
          <w:sz w:val="30"/>
          <w:szCs w:val="30"/>
        </w:rPr>
        <w:t xml:space="preserve"> Document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C85C13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92866" w:history="1">
            <w:r w:rsidR="00C85C13" w:rsidRPr="00B608D2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_Toc160292866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C85C13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67" w:history="1">
            <w:r w:rsidRPr="00B608D2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C13" w:rsidRDefault="00C85C13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68" w:history="1">
            <w:r w:rsidRPr="00B608D2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C13" w:rsidRDefault="00C85C13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69" w:history="1">
            <w:r w:rsidRPr="00B608D2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C13" w:rsidRDefault="00C85C13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0" w:history="1">
            <w:r w:rsidRPr="00B608D2">
              <w:rPr>
                <w:rStyle w:val="Collegamentoipertestuale"/>
                <w:b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C13" w:rsidRDefault="00C85C13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1" w:history="1">
            <w:r w:rsidRPr="00B608D2">
              <w:rPr>
                <w:rStyle w:val="Collegamentoipertestuale"/>
                <w:b/>
                <w:noProof/>
              </w:rPr>
              <w:t>1.1 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C13" w:rsidRDefault="00C85C13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2" w:history="1">
            <w:r w:rsidRPr="00B608D2">
              <w:rPr>
                <w:rStyle w:val="Collegamentoipertestuale"/>
                <w:b/>
                <w:noProof/>
              </w:rPr>
              <w:t>1.2 Linee guida per la documentazione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C13" w:rsidRDefault="00C85C13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3" w:history="1">
            <w:r w:rsidRPr="00B608D2">
              <w:rPr>
                <w:rStyle w:val="Collegamentoipertestuale"/>
                <w:b/>
                <w:noProof/>
              </w:rPr>
              <w:t>1.3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C13" w:rsidRDefault="00C85C13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4" w:history="1">
            <w:r w:rsidRPr="00B608D2">
              <w:rPr>
                <w:rStyle w:val="Collegamentoipertestuale"/>
                <w:b/>
                <w:noProof/>
              </w:rPr>
              <w:t>1.4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C13" w:rsidRDefault="00C85C13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5" w:history="1">
            <w:r w:rsidRPr="00B608D2">
              <w:rPr>
                <w:rStyle w:val="Collegamentoipertestuale"/>
                <w:b/>
                <w:noProof/>
              </w:rPr>
              <w:t>2.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C13" w:rsidRDefault="00C85C13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6" w:history="1">
            <w:r w:rsidRPr="00B608D2">
              <w:rPr>
                <w:rStyle w:val="Collegamentoipertestuale"/>
                <w:b/>
                <w:noProof/>
              </w:rPr>
              <w:t>3. Class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C13" w:rsidRDefault="00C85C13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7" w:history="1">
            <w:r w:rsidRPr="00B608D2">
              <w:rPr>
                <w:rStyle w:val="Collegamentoipertestuale"/>
                <w:b/>
                <w:noProof/>
              </w:rPr>
              <w:t>4.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C13" w:rsidRDefault="00C85C13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8" w:history="1">
            <w:r w:rsidRPr="00B608D2">
              <w:rPr>
                <w:rStyle w:val="Collegamentoipertestuale"/>
                <w:b/>
                <w:noProof/>
              </w:rPr>
              <w:t>5.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_Toc160292878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60292866"/>
      <w:r w:rsidRPr="003B7798">
        <w:rPr>
          <w:b/>
          <w:color w:val="000000" w:themeColor="text1"/>
          <w:highlight w:val="white"/>
        </w:rPr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60292867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Start w:id="6" w:name="_GoBack"/>
      <w:bookmarkEnd w:id="5"/>
      <w:bookmarkEnd w:id="6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r w:rsidR="00EA5352" w:rsidRPr="00947C35">
        <w:rPr>
          <w:rFonts w:asciiTheme="minorHAnsi" w:eastAsia="Inter" w:hAnsiTheme="minorHAnsi"/>
          <w:sz w:val="26"/>
          <w:szCs w:val="26"/>
        </w:rPr>
        <w:t>: [Versione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r w:rsidR="005F6A3D" w:rsidRPr="00947C35">
        <w:rPr>
          <w:rFonts w:asciiTheme="minorHAnsi" w:eastAsia="Inter" w:hAnsiTheme="minorHAnsi"/>
          <w:sz w:val="26"/>
          <w:szCs w:val="26"/>
        </w:rPr>
        <w:t xml:space="preserve">: Documento di </w:t>
      </w:r>
      <w:r w:rsidR="00D40E08">
        <w:rPr>
          <w:rFonts w:asciiTheme="minorHAnsi" w:eastAsia="Inter" w:hAnsiTheme="minorHAnsi"/>
          <w:sz w:val="26"/>
          <w:szCs w:val="26"/>
        </w:rPr>
        <w:t>object design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D40E08">
        <w:rPr>
          <w:rFonts w:asciiTheme="minorHAnsi" w:eastAsia="Inter" w:hAnsiTheme="minorHAnsi"/>
          <w:sz w:val="26"/>
          <w:szCs w:val="26"/>
        </w:rPr>
        <w:t>: [26/02/2024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7" w:name="_Toc160292868"/>
      <w:r w:rsidRPr="003B7798">
        <w:rPr>
          <w:rFonts w:eastAsia="Inter Medium"/>
          <w:b/>
          <w:color w:val="000000" w:themeColor="text1"/>
        </w:rPr>
        <w:t>Team Project</w:t>
      </w:r>
      <w:bookmarkEnd w:id="7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Nome Membro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 Sabatino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8" w:name="_Toc160292869"/>
      <w:r w:rsidRPr="003B7798">
        <w:rPr>
          <w:rFonts w:eastAsia="Inter Medium"/>
          <w:b/>
          <w:color w:val="000000" w:themeColor="text1"/>
        </w:rPr>
        <w:lastRenderedPageBreak/>
        <w:t>Revision History</w:t>
      </w:r>
      <w:bookmarkEnd w:id="8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26/02/2024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Stesura dell’introduzione al documento ODD e definizione dei trade-off e dei object design goals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pgSz w:w="12240" w:h="15840"/>
          <w:pgMar w:top="1440" w:right="1440" w:bottom="1440" w:left="1440" w:header="1440" w:footer="720" w:gutter="0"/>
          <w:cols w:space="720"/>
        </w:sectPr>
      </w:pP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type w:val="continuous"/>
          <w:pgSz w:w="12240" w:h="15840"/>
          <w:pgMar w:top="1440" w:right="1440" w:bottom="1440" w:left="1440" w:header="1440" w:footer="720" w:gutter="0"/>
          <w:cols w:space="720"/>
        </w:sectPr>
      </w:pP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9" w:name="_Toc160292870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9"/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TechHeavenSrl è responsabile dall’anno 2000 della gestione del negozio “TechHeaven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Il sistema software verrà sviluppato per fornire alla clientela informazioni sulla società, sul punto vendita 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 permetterà, infatti, al cliente di registrarsi, in modo da poter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visionare i prodotti in vendita ed acquistarli,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tenere traccia dello stato degli ordini effettuati presso il negozio online, creare una lista di prodotti desiderati (wishlist).</w:t>
      </w:r>
    </w:p>
    <w:p w:rsidR="000C04B8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piattaforma, inoltre, consentirà l’accesso 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 seguenti dipendenti:</w:t>
      </w:r>
    </w:p>
    <w:p w:rsidR="000C04B8" w:rsidRDefault="000C04B8" w:rsidP="00821799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estore degli ordini: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responsabile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processo di acquisizione, registrazione ed evasione degli ordini dei clienti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nonché dell’elaborazione di richieste di approvvigionamento di prodotti 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inoltrare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, poi, all’ufficio acquisti.</w:t>
      </w:r>
    </w:p>
    <w:p w:rsidR="000C04B8" w:rsidRDefault="000C04B8" w:rsidP="00821799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Gestore del catalogo: responsabile della presentazione, organizzazione e gestione del catalogo dei prodotti venduti dal negozio.</w:t>
      </w:r>
    </w:p>
    <w:p w:rsidR="000C04B8" w:rsidRPr="001E4D62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piattaforma, quindi, consentirà al gestore degli ordini di visionare gli ordini commissionati dai clienti al negozio e gli ordini che sono stati spediti, preparare un ordine alla spedizione e fare richiesta di approvvigionamento di prodotti mancanti.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Essa, inoltre,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permetterà al gestore del catalogo di visionare il catalogo e di poter inserire, cancellare e modificare un prodotto nel catalogo.</w:t>
      </w:r>
    </w:p>
    <w:p w:rsidR="003C25EA" w:rsidRDefault="003C25EA" w:rsidP="003C25E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Pr="003C25EA" w:rsidRDefault="003C25EA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descritti 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i compromessi di progettazione degli oggetti effettuati, le linee guida seguite per le interfacce dei sottosistemi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- </w:t>
      </w:r>
      <w:r w:rsidR="000C04B8"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>riguardanti la nomenclatura, la documentazio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ne e le convenzioni sui formati -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, la decomposizione dei sottosistemi in package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s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classi e le interfacce delle classi.</w:t>
      </w:r>
    </w:p>
    <w:p w:rsid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0" w:name="_Toc160292871"/>
      <w:r w:rsidRPr="002D10AD">
        <w:rPr>
          <w:b/>
          <w:color w:val="FF0000"/>
          <w:sz w:val="28"/>
          <w:szCs w:val="28"/>
        </w:rPr>
        <w:lastRenderedPageBreak/>
        <w:t>1.1 Object design trade-offs</w:t>
      </w:r>
      <w:bookmarkEnd w:id="10"/>
    </w:p>
    <w:p w:rsidR="006A5A49" w:rsidRDefault="006A5A49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Nella fase di progettazione degli oggetti del sistema si sono analizzati i seguenti trade-offs:</w:t>
      </w:r>
    </w:p>
    <w:p w:rsidR="007A0A37" w:rsidRDefault="007A0A37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Pr="00100679" w:rsidRDefault="006A5A49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Spazio di memoria vs Tempo di risposta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Maggiore spazio di memoria significa archiviare più dati, come la cronologia degli ordini, i dettagli dei prodotti e le informazioni sui clienti.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Privilegiare questo aspetto migliorerebbe 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l'esperienza utente e la funzionalità del software, ma può anche aumentare i costi e la complessità.</w:t>
      </w:r>
    </w:p>
    <w:p w:rsid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Un tempo di risposta rapido è fondamentale per un'esperienza utente fluida e per l'efficienza del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l’esecuzione delle funzionalità offerte dal sistema.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  L'ottimizzazione del tempo di risposta può richiedere la memorizzazione nella cache di dati e l'utilizzo di algoritmi efficienti.</w:t>
      </w:r>
    </w:p>
    <w:p w:rsid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Visto che u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n tempo di risposta rapido è cruciale per la soddisfazione del cliente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la gestione fluida del processo di evasione degli ordini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la competitività del negozio online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si intende privilegiare il tempo di risposta.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Default="00100679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Leggibilità vs Costi</w:t>
      </w:r>
    </w:p>
    <w:p w:rsidR="007A0A37" w:rsidRDefault="00063418" w:rsidP="00063418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aspetto importante da prendere in considerazione nel nostro sistema è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leggibilità del codice: è da tenere conto che </w:t>
      </w:r>
      <w:r w:rsidR="007A0A37">
        <w:rPr>
          <w:rFonts w:asciiTheme="minorHAnsi" w:hAnsiTheme="minorHAnsi"/>
          <w:color w:val="000000" w:themeColor="text1"/>
          <w:sz w:val="26"/>
          <w:szCs w:val="26"/>
          <w:lang w:val="it-IT"/>
        </w:rPr>
        <w:t>non necessariamente coloro che faranno manutenzione o monitoraggio del sistema saranno i creatori del sistema stesso.</w:t>
      </w:r>
    </w:p>
    <w:p w:rsidR="00642424" w:rsidRPr="00642424" w:rsidRDefault="007A0A37" w:rsidP="00642424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Pertanto, si vorrà garantire la leggibilità del codice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utilizzando commenti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documentazione dei vincoli di implementazione delle interfacce e classi coinvolte nel sistema, anche se ciò comporterà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aumento dei costi e del tempo di sviluppo.</w:t>
      </w:r>
    </w:p>
    <w:p w:rsidR="00961E4A" w:rsidRDefault="00961E4A" w:rsidP="00961E4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61E4A" w:rsidRPr="00961E4A" w:rsidRDefault="00961E4A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Sicurezza vs</w:t>
      </w:r>
      <w:r w:rsidRPr="00961E4A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 Prestazioni</w:t>
      </w:r>
    </w:p>
    <w:p w:rsidR="00961E4A" w:rsidRDefault="00961E4A" w:rsidP="00961E4A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Visto che il cliente sottolinea la necessità dello sviluppo di meccanismi di protezione agli attacchi informatici SQLInjection e Cross-site scripting e di integrità e riservatezza dei dati scambiati tra client e server, si intende privilegiare il requisito di sicurezza, a discapito del livello di prestazioni elevate che potenzialmente raggiungerebbe il sistema.</w:t>
      </w:r>
    </w:p>
    <w:p w:rsidR="00961E4A" w:rsidRDefault="00961E4A" w:rsidP="00D86A9B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Tale decisione farà in modo che verrà garantito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livello di prestazioni nel tempo di risposta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delineato nel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primo trade-off discusso in questo paragrafo.</w:t>
      </w: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A seguire i trade-of</w:t>
      </w:r>
      <w:r w:rsidR="00A8234D">
        <w:rPr>
          <w:rFonts w:asciiTheme="minorHAnsi" w:hAnsiTheme="minorHAnsi"/>
          <w:color w:val="000000" w:themeColor="text1"/>
          <w:sz w:val="26"/>
          <w:szCs w:val="26"/>
          <w:lang w:val="it-IT"/>
        </w:rPr>
        <w:t>fs, si intende raggiungere i seg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uenti obiettivi:</w:t>
      </w:r>
    </w:p>
    <w:p w:rsidR="00687844" w:rsidRPr="00687844" w:rsidRDefault="00687844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Robustezza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proofErr w:type="gram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sistema deve reagire correttamente a situazioni impreviste, attraverso il controllo degli errori e la gestione delle eccezioni.</w:t>
      </w:r>
    </w:p>
    <w:p w:rsidR="00687844" w:rsidRPr="00687844" w:rsidRDefault="00687844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Incapsulamento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vogliono nascondere i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dettagli implementativi delle classi grazie all’utilizzo delle interfacce,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rendendo possibile l’utilizzo di funzionalità offerte da diversi componenti o layer sottoforma di black-box.</w:t>
      </w:r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1" w:name="_Toc160292872"/>
      <w:r w:rsidRPr="002D10AD">
        <w:rPr>
          <w:b/>
          <w:color w:val="FF0000"/>
          <w:sz w:val="28"/>
          <w:szCs w:val="28"/>
        </w:rPr>
        <w:t>1.2 Linee guida per la documentazione dell’interfaccia</w:t>
      </w:r>
      <w:bookmarkEnd w:id="11"/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2" w:name="_Toc160292873"/>
      <w:r w:rsidRPr="002D10AD">
        <w:rPr>
          <w:b/>
          <w:color w:val="FF0000"/>
          <w:sz w:val="28"/>
          <w:szCs w:val="28"/>
        </w:rPr>
        <w:t>1.3 Definizioni, acronimi e abbreviazioni</w:t>
      </w:r>
      <w:bookmarkEnd w:id="12"/>
    </w:p>
    <w:p w:rsid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3" w:name="_Toc160292874"/>
      <w:r w:rsidRPr="002D10AD">
        <w:rPr>
          <w:b/>
          <w:color w:val="FF0000"/>
          <w:sz w:val="28"/>
          <w:szCs w:val="28"/>
        </w:rPr>
        <w:t>1.4 Riferimenti</w:t>
      </w:r>
      <w:bookmarkEnd w:id="13"/>
    </w:p>
    <w:p w:rsidR="009749D1" w:rsidRDefault="009749D1" w:rsidP="009749D1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Di seguito una lista di riferimenti ad altri documenti utili </w:t>
      </w:r>
      <w:proofErr w:type="gramStart"/>
      <w:r w:rsidRPr="009749D1">
        <w:rPr>
          <w:rFonts w:asciiTheme="minorHAnsi" w:hAnsiTheme="minorHAnsi"/>
          <w:sz w:val="26"/>
          <w:szCs w:val="26"/>
        </w:rPr>
        <w:t>durante</w:t>
      </w:r>
      <w:proofErr w:type="gramEnd"/>
      <w:r w:rsidRPr="009749D1">
        <w:rPr>
          <w:rFonts w:asciiTheme="minorHAnsi" w:hAnsiTheme="minorHAnsi"/>
          <w:sz w:val="26"/>
          <w:szCs w:val="26"/>
        </w:rPr>
        <w:t xml:space="preserve"> la lettura</w:t>
      </w:r>
      <w:r>
        <w:rPr>
          <w:rFonts w:asciiTheme="minorHAnsi" w:hAnsiTheme="minorHAnsi"/>
          <w:sz w:val="26"/>
          <w:szCs w:val="26"/>
        </w:rPr>
        <w:t>:</w:t>
      </w:r>
    </w:p>
    <w:p w:rsid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Problem Statement</w:t>
      </w:r>
    </w:p>
    <w:p w:rsid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RAD</w:t>
      </w:r>
    </w:p>
    <w:p w:rsid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SDD</w:t>
      </w:r>
    </w:p>
    <w:p w:rsidR="009749D1" w:rsidRP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Database Design Document</w:t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4" w:name="_Toc160292875"/>
      <w:r w:rsidRPr="002D10AD">
        <w:rPr>
          <w:b/>
          <w:color w:val="FF0000"/>
        </w:rPr>
        <w:t>2. Packages</w:t>
      </w:r>
      <w:bookmarkEnd w:id="14"/>
    </w:p>
    <w:p w:rsidR="009749D1" w:rsidRPr="009749D1" w:rsidRDefault="009749D1" w:rsidP="009749D1">
      <w:pPr>
        <w:rPr>
          <w:lang w:val="it-IT"/>
        </w:rPr>
      </w:pPr>
    </w:p>
    <w:p w:rsidR="009749D1" w:rsidRDefault="009749D1" w:rsidP="009749D1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In questa sezione </w:t>
      </w:r>
      <w:r>
        <w:rPr>
          <w:rFonts w:asciiTheme="minorHAnsi" w:hAnsiTheme="minorHAnsi"/>
          <w:sz w:val="26"/>
          <w:szCs w:val="26"/>
        </w:rPr>
        <w:t>si illustra</w:t>
      </w:r>
      <w:r w:rsidRPr="009749D1">
        <w:rPr>
          <w:rFonts w:asciiTheme="minorHAnsi" w:hAnsiTheme="minorHAnsi"/>
          <w:sz w:val="26"/>
          <w:szCs w:val="26"/>
        </w:rPr>
        <w:t xml:space="preserve"> la suddivisione del sistema</w:t>
      </w:r>
      <w:r>
        <w:rPr>
          <w:rFonts w:asciiTheme="minorHAnsi" w:hAnsiTheme="minorHAnsi"/>
          <w:sz w:val="26"/>
          <w:szCs w:val="26"/>
        </w:rPr>
        <w:t xml:space="preserve"> software</w:t>
      </w:r>
      <w:r w:rsidRPr="009749D1">
        <w:rPr>
          <w:rFonts w:asciiTheme="minorHAnsi" w:hAnsiTheme="minorHAnsi"/>
          <w:sz w:val="26"/>
          <w:szCs w:val="26"/>
        </w:rPr>
        <w:t xml:space="preserve"> in package</w:t>
      </w:r>
      <w:r>
        <w:rPr>
          <w:rFonts w:asciiTheme="minorHAnsi" w:hAnsiTheme="minorHAnsi"/>
          <w:sz w:val="26"/>
          <w:szCs w:val="26"/>
        </w:rPr>
        <w:t>s</w:t>
      </w:r>
      <w:r w:rsidRPr="009749D1">
        <w:rPr>
          <w:rFonts w:asciiTheme="minorHAnsi" w:hAnsiTheme="minorHAnsi"/>
          <w:sz w:val="26"/>
          <w:szCs w:val="26"/>
        </w:rPr>
        <w:t xml:space="preserve">, in base a quanto definito </w:t>
      </w:r>
      <w:r>
        <w:rPr>
          <w:rFonts w:asciiTheme="minorHAnsi" w:hAnsiTheme="minorHAnsi"/>
          <w:sz w:val="26"/>
          <w:szCs w:val="26"/>
        </w:rPr>
        <w:t>nel documento di System Design.</w:t>
      </w:r>
    </w:p>
    <w:p w:rsidR="009749D1" w:rsidRDefault="009749D1" w:rsidP="009749D1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Tale suddivisione è motivata dalle scelte architetturali </w:t>
      </w:r>
      <w:r w:rsidR="007C5E88">
        <w:rPr>
          <w:rFonts w:asciiTheme="minorHAnsi" w:hAnsiTheme="minorHAnsi"/>
          <w:sz w:val="26"/>
          <w:szCs w:val="26"/>
        </w:rPr>
        <w:t>definite nel SDD</w:t>
      </w:r>
      <w:r w:rsidRPr="009749D1">
        <w:rPr>
          <w:rFonts w:asciiTheme="minorHAnsi" w:hAnsiTheme="minorHAnsi"/>
          <w:sz w:val="26"/>
          <w:szCs w:val="26"/>
        </w:rPr>
        <w:t xml:space="preserve"> e ricalca la struttura di directory standard definita da Maven.</w:t>
      </w:r>
    </w:p>
    <w:p w:rsidR="007C5E88" w:rsidRPr="009749D1" w:rsidRDefault="003D3C6A" w:rsidP="009749D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</w:rPr>
        <w:t>…</w:t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5" w:name="_Toc160292876"/>
      <w:r w:rsidRPr="002D10AD">
        <w:rPr>
          <w:b/>
          <w:color w:val="FF0000"/>
        </w:rPr>
        <w:t>3. Class interfaces</w:t>
      </w:r>
      <w:bookmarkEnd w:id="15"/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 questa sezione sono illustrate le interfacce di ciascun package, eccetto il package Storage e le classi control.</w:t>
      </w:r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F16AD">
        <w:rPr>
          <w:rFonts w:asciiTheme="minorHAnsi" w:hAnsiTheme="minorHAnsi"/>
          <w:b/>
          <w:color w:val="FF0000"/>
          <w:sz w:val="26"/>
          <w:szCs w:val="26"/>
          <w:lang w:val="it-IT"/>
        </w:rPr>
        <w:t>Package Registrazione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321889" w:rsidTr="00E82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803" w:type="dxa"/>
          </w:tcPr>
          <w:p w:rsidR="00321889" w:rsidRPr="00321889" w:rsidRDefault="00321889" w:rsidP="00321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RegistrazioneService</w:t>
            </w:r>
          </w:p>
        </w:tc>
      </w:tr>
      <w:tr w:rsidR="00321889" w:rsidTr="00E8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803" w:type="dxa"/>
          </w:tcPr>
          <w:p w:rsidR="00321889" w:rsidRPr="00321889" w:rsidRDefault="00321889" w:rsidP="00321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la registrazione dei nuovi clienti del negozio.</w:t>
            </w:r>
          </w:p>
        </w:tc>
      </w:tr>
      <w:tr w:rsidR="00321889" w:rsidTr="00E82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803" w:type="dxa"/>
          </w:tcPr>
          <w:p w:rsidR="00321889" w:rsidRPr="00321889" w:rsidRDefault="00321889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+registraCliente(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username: String, password: String, nome: String, cognome: String, sesso: Sex, email: String, telefono: String, indirizzoSped: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0F16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</w:p>
        </w:tc>
      </w:tr>
      <w:tr w:rsidR="00321889" w:rsidTr="00E8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auto"/>
            </w:tcBorders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Invariante di classe</w:t>
            </w:r>
          </w:p>
        </w:tc>
        <w:tc>
          <w:tcPr>
            <w:tcW w:w="6803" w:type="dxa"/>
            <w:tcBorders>
              <w:bottom w:val="single" w:sz="12" w:space="0" w:color="auto"/>
            </w:tcBorders>
          </w:tcPr>
          <w:p w:rsidR="00321889" w:rsidRPr="00321889" w:rsidRDefault="00321889" w:rsidP="00321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32188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21889" w:rsidRPr="00A5781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21889" w:rsidRPr="00A57819" w:rsidRDefault="00E82248" w:rsidP="000F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+registraCliente(username: String, password: String, nome: String, cognome: String, sesso: Sex, email: String, telefono: String, indirizzoSped: Indirizzo)</w:t>
            </w:r>
          </w:p>
        </w:tc>
      </w:tr>
      <w:tr w:rsidR="00321889" w:rsidTr="00E8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0F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registrare un nuovo utente nel sistema (con ruolo Cliente)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le seguenti informazioni : username, password, nome, cognome, sesso, email, numero di telefono ed indirizzo di spedizione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21889" w:rsidTr="00E82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A5781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0F16AD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registraCliente(username: String, password: String, nome: String, cognome: String, sesso: Sex, email: String, telefono: String, indirizzoSped: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="00E8224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321889" w:rsidRPr="000F16AD" w:rsidRDefault="00E82248" w:rsidP="00321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Utente.checkValidate(username: String, password: String, nome: String, cognome: String, sesso: Sex, email: String, telefono: String, i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ndirizzoSped: Indirizzo)</w:t>
            </w:r>
          </w:p>
        </w:tc>
      </w:tr>
      <w:tr w:rsidR="00321889" w:rsidTr="00E8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Default="000F16AD" w:rsidP="000F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registraCliente(</w:t>
            </w:r>
            <w:r w:rsidR="007F33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username: String, password: String, nome: String, cognome: String, sesso: Sex, email: String, telefono: String, indirizzoSped: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F16AD" w:rsidRPr="000F16AD" w:rsidRDefault="007F33E4" w:rsidP="0007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  <w:r w:rsidR="000F16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ifExists(username)</w:t>
            </w:r>
          </w:p>
        </w:tc>
      </w:tr>
    </w:tbl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50BCB" w:rsidRDefault="00F50BCB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50BCB" w:rsidRDefault="00F50BCB" w:rsidP="00F50BC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F16AD"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Package </w:t>
      </w: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Autenticazione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F50BCB" w:rsidTr="0033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F50BCB" w:rsidRPr="00321889" w:rsidRDefault="00F50BCB" w:rsidP="0033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Autenticazione</w:t>
            </w: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Service</w:t>
            </w:r>
          </w:p>
        </w:tc>
      </w:tr>
      <w:tr w:rsidR="00F50BCB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F50BCB" w:rsidRPr="00321889" w:rsidRDefault="00F50BCB" w:rsidP="00F50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l’autenticazione al sistema ad unico fattore del cliente, del gestore degli ordini e del gestore del catalogo; inoltre, si occupa delle funzionalità relative alla gestione dell’area riservata, delle informazioni perso</w:t>
            </w:r>
            <w:r w:rsidR="003B25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nali del cliente,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della reimpostazione della password</w:t>
            </w:r>
            <w:r w:rsidR="003B25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 del cambio di ruolo del gestore del catalogo e del gestore degli ordini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F50BCB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login(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 username, String password) : Utente</w:t>
            </w:r>
          </w:p>
          <w:p w:rsidR="00633C30" w:rsidRDefault="00633C30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login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SelectedRole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 username, String password, String ruoloScelto) : Utente</w:t>
            </w:r>
          </w:p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C27F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logout(</w:t>
            </w:r>
            <w:proofErr w:type="gramEnd"/>
            <w:r w:rsidR="00C27F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user) : void</w:t>
            </w:r>
          </w:p>
          <w:p w:rsidR="003D38E0" w:rsidRDefault="003D38E0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visualizzaAreaRiservata(</w:t>
            </w:r>
            <w:proofErr w:type="gramEnd"/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user) : boolean</w:t>
            </w:r>
          </w:p>
          <w:p w:rsidR="008505A1" w:rsidRDefault="008505A1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modificaDatiPersonali(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String infoSelected, String updatedData) : Utente</w:t>
            </w:r>
          </w:p>
          <w:p w:rsidR="008505A1" w:rsidRDefault="00A875C7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</w:t>
            </w:r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IndirizzoPersonale(</w:t>
            </w:r>
            <w:proofErr w:type="gramEnd"/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ente user, </w:t>
            </w:r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Indirizzo address) : Utente</w:t>
            </w:r>
          </w:p>
          <w:p w:rsidR="00A875C7" w:rsidRDefault="00A875C7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eliminazioneIndirizzoPersonale(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Indirizzo address) : Utente</w:t>
            </w:r>
          </w:p>
          <w:p w:rsidR="00A875C7" w:rsidRDefault="00A875C7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aggiornamentoIndirizzoPersonale(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Indirizzo address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Indirizzo newAddress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Utente</w:t>
            </w:r>
          </w:p>
          <w:p w:rsidR="008505A1" w:rsidRPr="00321889" w:rsidRDefault="008505A1" w:rsidP="0085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+reimpostazionePassword(String username, String email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String newPassword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boolean</w:t>
            </w:r>
          </w:p>
        </w:tc>
      </w:tr>
      <w:tr w:rsidR="00F50BCB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F50BCB" w:rsidRPr="00321889" w:rsidRDefault="00F50BCB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50BCB" w:rsidRPr="00A5781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50BCB" w:rsidRPr="00A57819" w:rsidRDefault="00F73D22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+login(String username, String password) : Utente</w:t>
            </w:r>
          </w:p>
        </w:tc>
      </w:tr>
      <w:tr w:rsidR="00F50BCB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DF5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</w:t>
            </w:r>
            <w:r w:rsidR="00633C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 utente nel sistema</w:t>
            </w:r>
            <w:r w:rsidR="00633C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un solo ruolo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F50BCB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A57819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F50BCB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0F16AD" w:rsidRDefault="00F50BCB" w:rsidP="0033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F50BCB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Default="00F50BCB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proofErr w:type="gramEnd"/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username: String, password 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50BCB" w:rsidRPr="000F16AD" w:rsidRDefault="00473E63" w:rsidP="0007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isLogged(username)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633C30" w:rsidRPr="00A57819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633C30" w:rsidRPr="00A57819" w:rsidRDefault="00633C30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+login</w:t>
            </w:r>
            <w:r w:rsidR="00784AA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SelectedRole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(String username, String password, String ruoloScelto) : Utente</w:t>
            </w:r>
          </w:p>
        </w:tc>
      </w:tr>
      <w:tr w:rsidR="00633C30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DF5496" w:rsidP="00DF5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autenticare un utente, che possiede più ruoli associati, nel sistema con il ruolo scelto.</w:t>
            </w:r>
          </w:p>
        </w:tc>
      </w:tr>
      <w:tr w:rsidR="00633C30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DF5496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633C30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496" w:rsidRDefault="00DF5496" w:rsidP="00DF5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login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SelectedRole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(username: String, password : String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ruoloScelto 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633C30" w:rsidRDefault="00076646" w:rsidP="00F73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isLogged(username)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F73D22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+logout(Utente user) : void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DF5496" w:rsidRDefault="00DF5496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F54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disconnettere un utente dal sistema.</w:t>
            </w:r>
          </w:p>
        </w:tc>
      </w:tr>
      <w:tr w:rsidR="008505A1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DF5496" w:rsidRDefault="00DF5496" w:rsidP="00DF5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F54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496" w:rsidRDefault="00DF5496" w:rsidP="00DF5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logout(user : Utente)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Default="00076646" w:rsidP="00DF5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DF54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r w:rsidR="007076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DF54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334DD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F73D22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+visualizzaAreaRiservata(Utente user) : boolean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334DD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334DDB" w:rsidRDefault="00334DDB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34DD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visualizzare le informazioni personali dell’utente e gli ordini che ha effettuato.</w:t>
            </w:r>
          </w:p>
        </w:tc>
      </w:tr>
      <w:tr w:rsidR="008505A1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334DD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334DDB" w:rsidP="0033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visualizzaAreaRiservata(user : Utente)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334DDB" w:rsidRPr="00334DDB" w:rsidRDefault="00334DDB" w:rsidP="0033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r w:rsidR="007076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334DD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F33518" w:rsidRDefault="00F33518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5E5D65" w:rsidP="005E5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+modificaDatiPersonali(Utente user</w:t>
            </w:r>
            <w:r w:rsidR="00F73D22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, 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String </w:t>
            </w:r>
            <w:r w:rsidR="00F73D22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infoSelected, 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String </w:t>
            </w:r>
            <w:r w:rsidR="00F73D22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updatedData) : Utente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4F10CA" w:rsidRDefault="004F10CA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F1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modificare il numero di telefono o l’indirizzo e-mail dell’utente.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Il parametro </w:t>
            </w:r>
            <w:r w:rsidRPr="004F10CA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infoSelected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rappresenta l’informazione da modificare mentre il parametro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indica la nuova informazione da memorizzare.</w:t>
            </w:r>
          </w:p>
        </w:tc>
      </w:tr>
      <w:tr w:rsidR="008505A1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0CA" w:rsidRDefault="004F10CA" w:rsidP="004F1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modificaDatiPersonali(user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infoSelected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Default="004F10CA" w:rsidP="004F1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F10CA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dificaDatiPersonali(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infoSelected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F10CA" w:rsidRPr="004F10CA" w:rsidRDefault="004F10CA" w:rsidP="004F1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self.getEmail() == updatedData OR self.getTelefono() == updatedData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C0511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760307" w:rsidP="005E5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+inserimento</w:t>
            </w:r>
            <w:r w:rsidR="00F73D22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IndirizzoPersonale(</w:t>
            </w:r>
            <w:r w:rsidR="005E5D65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Utente </w:t>
            </w:r>
            <w:r w:rsidR="00F73D22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user</w:t>
            </w:r>
            <w:r w:rsidR="00AD22C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, </w:t>
            </w:r>
            <w:r w:rsidR="005E5D65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Indirizzo </w:t>
            </w:r>
            <w:r w:rsidR="00F73D22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address) : Utente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0D3537" w:rsidRDefault="000D3537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D353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effettua l’inserimento di un nuovo indirizzo di spedizione nella rubrica degli indirizzi personali dell’utente.</w:t>
            </w:r>
          </w:p>
        </w:tc>
      </w:tr>
      <w:tr w:rsidR="008505A1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0D3537" w:rsidP="000D3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inserimentoIndirizzoPersonale(use</w:t>
            </w:r>
            <w:r w:rsidR="00AD22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r: Utente,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Default="000D3537" w:rsidP="000D3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(user.getIndirizzi(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-&gt; includes(address))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inserimentoIndirizzoPersonale(user</w:t>
            </w:r>
            <w:r w:rsidR="00AD22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Utente,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0D3537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user.getIndirizzi() -&gt; includes(address)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60307" w:rsidRPr="00A57819" w:rsidRDefault="0076030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60307" w:rsidRPr="00A57819" w:rsidRDefault="00760307" w:rsidP="00A14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+eliminazioneIndirizzoPersonale(</w:t>
            </w:r>
            <w:r w:rsidR="00A14871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Utente </w:t>
            </w:r>
            <w:r w:rsidR="000D353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use</w:t>
            </w:r>
            <w:r w:rsidR="00A14871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</w:t>
            </w:r>
            <w:r w:rsidR="00AD22C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</w:t>
            </w:r>
            <w:r w:rsidR="000D353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A14871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Indirizzo </w:t>
            </w:r>
            <w:r w:rsidR="000D353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address) : Utente</w:t>
            </w:r>
          </w:p>
        </w:tc>
      </w:tr>
      <w:tr w:rsidR="00760307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Pr="000D3537" w:rsidRDefault="000D3537" w:rsidP="000D3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eliminare un indirizzo di spedizione selezionato,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address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dalla rubrica degli indirizzi dell’utente.</w:t>
            </w:r>
          </w:p>
        </w:tc>
      </w:tr>
      <w:tr w:rsidR="00760307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6AC8" w:rsidRDefault="009F6AC8" w:rsidP="009F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D353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eliminazioneIndirizzoPersonale(</w:t>
            </w:r>
            <w:r w:rsidR="00AD22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 Utente,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60307" w:rsidRPr="000D3537" w:rsidRDefault="009F6AC8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getU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sername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-&gt; includes(address)</w:t>
            </w:r>
          </w:p>
        </w:tc>
      </w:tr>
      <w:tr w:rsidR="00760307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6AC8" w:rsidRDefault="009F6AC8" w:rsidP="009F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D353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eliminazioneIndirizzoPersonale(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</w:t>
            </w:r>
            <w:r w:rsidR="00AD22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r: Utente,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60307" w:rsidRPr="000D3537" w:rsidRDefault="00076646" w:rsidP="009F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9F6AC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(user.getIndirizzi() -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&gt; includes(address))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D3537" w:rsidRPr="00A57819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D3537" w:rsidRPr="00A57819" w:rsidRDefault="000D3537" w:rsidP="005E5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+aggio</w:t>
            </w:r>
            <w:r w:rsidR="005E5D65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rnamentoIndirizzoPersonale(Utente user, Indirizzo address</w:t>
            </w:r>
            <w:r w:rsidR="004D1044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, </w:t>
            </w:r>
            <w:r w:rsidR="005E5D65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Indirizzo </w:t>
            </w:r>
            <w:r w:rsidR="004D1044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newAddress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 Utente</w:t>
            </w:r>
          </w:p>
        </w:tc>
      </w:tr>
      <w:tr w:rsidR="000D3537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9F6AC8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Pr="000D3537" w:rsidRDefault="00213C8D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un indirizzo esistente,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address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nella rubrica degli indirizzi dell’utente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memorizzando </w:t>
            </w:r>
            <w:r w:rsidR="004D104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newAddress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0D3537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9F6AC8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C8D" w:rsidRDefault="00213C8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aggiornamentoIndirizzoPersonale(user: Utente, address: Indirizzo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newAddress 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213C8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gged(user.getUsername())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-&gt; includes(address)</w:t>
            </w:r>
          </w:p>
        </w:tc>
      </w:tr>
      <w:tr w:rsidR="000D3537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9F6AC8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2C7" w:rsidRDefault="00AD22C7" w:rsidP="00AD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aggiornamentoIndirizzoPersonale(user: Utente, address: Indirizzo, newAddress : Indirizzo)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076646" w:rsidP="004D1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AD22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user.getIndirizzi() -&gt; includes(add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ress))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-&gt; includes(newAddress)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F73D22" w:rsidP="0033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+reimpostazionePassword(String username, String email</w:t>
            </w:r>
            <w:r w:rsidR="00D3015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String newPassword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 boolean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D30157" w:rsidRDefault="0083275F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reimpostare la password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un utente richiedendo le credenziali </w:t>
            </w:r>
            <w:proofErr w:type="gramStart"/>
            <w:r w:rsidRPr="0083275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username 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</w:t>
            </w:r>
            <w:proofErr w:type="gramEnd"/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83275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La nuova password è rappresentata da </w:t>
            </w:r>
            <w:r w:rsidR="00D30157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newPassword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505A1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0157" w:rsidRDefault="00D30157" w:rsidP="00D30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reimpostazionePassword(String username, String email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String newPassword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Pr="0083275F" w:rsidRDefault="00D30157" w:rsidP="00D30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Utente.checkPassword(newPassword)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713C" w:rsidRDefault="002C713C" w:rsidP="002C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reimpostazionePassword(String username, String email)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Pr="0083275F" w:rsidRDefault="002C713C" w:rsidP="002C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(UtenteDAO. retrieveUserByUsername(username)).getPassword() == 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</w:p>
        </w:tc>
      </w:tr>
    </w:tbl>
    <w:p w:rsidR="00F50BCB" w:rsidRDefault="00F50BCB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90D8D" w:rsidRDefault="00B90D8D" w:rsidP="00321889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Package </w:t>
      </w:r>
      <w:r w:rsidR="000F6980">
        <w:rPr>
          <w:rFonts w:asciiTheme="minorHAnsi" w:hAnsiTheme="minorHAnsi"/>
          <w:b/>
          <w:color w:val="FF0000"/>
          <w:sz w:val="26"/>
          <w:szCs w:val="26"/>
          <w:lang w:val="it-IT"/>
        </w:rPr>
        <w:t>Navigazione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0F6980" w:rsidRPr="00321889" w:rsidTr="000F6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0F6980" w:rsidRPr="00321889" w:rsidRDefault="000F6980" w:rsidP="000F6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NavigazioneService</w:t>
            </w:r>
          </w:p>
        </w:tc>
      </w:tr>
      <w:tr w:rsidR="000F6980" w:rsidRPr="00321889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0F6980" w:rsidRPr="00321889" w:rsidRDefault="000F6980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occupa di gestire la visualizzazione delle specifiche di un prodotto e della ricerca dei prodotti mediante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menu di navigazione e barra di ricerca, nonché della pagina dei risultati ottenuti dalla ricerca.</w:t>
            </w:r>
          </w:p>
        </w:tc>
      </w:tr>
      <w:tr w:rsidR="000F6980" w:rsidRPr="00321889" w:rsidTr="000F6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Metodi</w:t>
            </w:r>
          </w:p>
        </w:tc>
        <w:tc>
          <w:tcPr>
            <w:tcW w:w="6378" w:type="dxa"/>
          </w:tcPr>
          <w:p w:rsidR="000F6980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visualizzaProdotto(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prod) : void</w:t>
            </w:r>
          </w:p>
          <w:p w:rsidR="00E87DF2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ricercaProdottoMenu(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String category)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(Prodotto)</w:t>
            </w:r>
          </w:p>
          <w:p w:rsidR="00E87DF2" w:rsidRPr="00321889" w:rsidRDefault="00E87DF2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+ricercaProdottoBar(String keyword)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(Prodotto)</w:t>
            </w:r>
          </w:p>
        </w:tc>
      </w:tr>
      <w:tr w:rsidR="000F6980" w:rsidRPr="00321889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0F6980" w:rsidRPr="00321889" w:rsidRDefault="000F6980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F6980" w:rsidRPr="00A5781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F6980" w:rsidRPr="00A57819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+visualizzaProdotto(Prodotto prod) : void</w:t>
            </w:r>
          </w:p>
        </w:tc>
      </w:tr>
      <w:tr w:rsidR="000F6980" w:rsidRPr="00321889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E8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visualizzare le specifiche di un prodotto </w:t>
            </w:r>
            <w:r w:rsidR="00E87DF2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selezionato dal 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0F6980" w:rsidRPr="000F16AD" w:rsidTr="000F6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A57819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0F6980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0F16AD" w:rsidRDefault="000F6980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0F6980" w:rsidRPr="000F16AD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E87DF2" w:rsidRDefault="00E87DF2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87DF2" w:rsidRPr="00A57819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87DF2" w:rsidRPr="00A57819" w:rsidRDefault="00E87DF2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+ricercaProdottoMenu(String category) : </w:t>
            </w:r>
            <w:r w:rsid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(Prodotto)</w:t>
            </w:r>
          </w:p>
        </w:tc>
      </w:tr>
      <w:tr w:rsidR="00E87DF2" w:rsidRPr="000F16AD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Pr="00E87DF2" w:rsidRDefault="00E87DF2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restituisce l’insieme dei prodotti che appartengono alla categoria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selezionata.</w:t>
            </w:r>
          </w:p>
        </w:tc>
      </w:tr>
      <w:tr w:rsidR="00E87DF2" w:rsidRPr="000F16AD" w:rsidTr="000F6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E87DF2" w:rsidRPr="000F16AD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E8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NavigazioneService::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ricercaProdottoMenu(category: String)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87DF2" w:rsidRPr="00E87DF2" w:rsidRDefault="007069A4" w:rsidP="00E87DF2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r w:rsidR="00E87DF2"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-&gt;forAll(ele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ment | element.getCategoria() == </w:t>
            </w:r>
            <w:r w:rsidR="00E87DF2"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069A4" w:rsidRPr="00A57819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069A4" w:rsidRPr="00A57819" w:rsidRDefault="007E2E8D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+ricercaProdottoBar(String keyword) : </w:t>
            </w:r>
            <w:r w:rsid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(Prodotto)</w:t>
            </w:r>
          </w:p>
        </w:tc>
      </w:tr>
      <w:tr w:rsidR="007069A4" w:rsidRPr="000F16AD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1A7F27" w:rsidP="001A7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restituisce l’insieme dei prodotti che hanno nel proprio nome o nella propria descrizione (dettagliata o di presentazione) la parola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keyword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7069A4" w:rsidRPr="000F16AD" w:rsidTr="000F6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Pr="00336EFE" w:rsidRDefault="00336EFE" w:rsidP="00E87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36E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7069A4" w:rsidRPr="000F16AD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6EFE" w:rsidRDefault="00336EFE" w:rsidP="0033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NavigazioneService::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ricercaProdottoBar(keyword: String)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069A4" w:rsidRPr="00336EFE" w:rsidRDefault="00336EFE" w:rsidP="0033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-&gt;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element.getNome() == keyword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OR 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element.getTopDescrizione() == keyword))  OR 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element.getDettagli() == keyword)))</w:t>
            </w:r>
          </w:p>
        </w:tc>
      </w:tr>
    </w:tbl>
    <w:p w:rsidR="000F6980" w:rsidRDefault="000F6980" w:rsidP="00321889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4F1B37" w:rsidRDefault="00166888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GestioneCarrello</w:t>
      </w:r>
    </w:p>
    <w:p w:rsidR="004F1B37" w:rsidRDefault="004F1B3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F1B37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4F1B37" w:rsidRPr="00321889" w:rsidRDefault="004F1B37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Carrello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Descrizione</w:t>
            </w:r>
          </w:p>
        </w:tc>
        <w:tc>
          <w:tcPr>
            <w:tcW w:w="6378" w:type="dxa"/>
          </w:tcPr>
          <w:p w:rsidR="004F1B37" w:rsidRPr="00321889" w:rsidRDefault="004F1B37" w:rsidP="004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alla gestione del carrello: visualizzazione, inserimento prodotti nel carrello, eliminazione prodotti dal carrello, aumento delle quantità di un prodotto del carrello, decremento delle quantità di un prodotto del carrello.</w:t>
            </w:r>
          </w:p>
        </w:tc>
      </w:tr>
      <w:tr w:rsidR="004F1B37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4F1B37" w:rsidRDefault="004F1B3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visualizzaCarrello(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 cart) : Set(ProdottoCarrello)</w:t>
            </w:r>
          </w:p>
          <w:p w:rsidR="004F1B37" w:rsidRDefault="004F1B37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aggiungiProdottoAlCarrello(</w:t>
            </w:r>
            <w:proofErr w:type="gramEnd"/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 cart, ProdottoCarrello prod) : Carrello</w:t>
            </w:r>
          </w:p>
          <w:p w:rsidR="00C03F02" w:rsidRDefault="00C03F02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rimuoviProdottoDalCarrello(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 cart, ProdottoCarrello prod) : Carrello</w:t>
            </w:r>
          </w:p>
          <w:p w:rsidR="00C03F02" w:rsidRDefault="00C03F02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aumentaQuantitàProdotto(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 cart, ProdottoCarrello prod, int quantity) : Carrello</w:t>
            </w:r>
          </w:p>
          <w:p w:rsidR="004F1B37" w:rsidRPr="00321889" w:rsidRDefault="00C03F02" w:rsidP="00C0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+decrementaQuantitàProdotto(Carrello cart, ProdottoCarrello prod, int quantity) : Carrello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4F1B37" w:rsidRPr="00823661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F1B37" w:rsidRPr="00A5781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F1B37" w:rsidRPr="00A57819" w:rsidRDefault="00823661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+visualizzaCarrello(Carrello cart) : Set(ProdottoCarrello)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i prodotti presenti nel carrello virtuale.</w:t>
            </w:r>
          </w:p>
        </w:tc>
      </w:tr>
      <w:tr w:rsidR="004F1B37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A5781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4F1B37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0F16AD" w:rsidRDefault="00823661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F1B37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E87DF2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23661" w:rsidRPr="00A57819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23661" w:rsidRPr="00A57819" w:rsidRDefault="00823661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+aggiungiProdottoAlCarrello(Carrello cart, ProdottoCarrello prod) : Carrello</w:t>
            </w:r>
          </w:p>
        </w:tc>
      </w:tr>
      <w:tr w:rsidR="00823661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Pr="00823661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aggiunge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(di quantità 1) al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23661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23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aggiungiProdottoAlCarrello(cart: Carrello, prod: ProdottoCarrello)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23661" w:rsidRPr="00823661" w:rsidRDefault="00823661" w:rsidP="00823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!(cart.prodotti -&gt; includes(prod))</w:t>
            </w:r>
          </w:p>
        </w:tc>
      </w:tr>
      <w:tr w:rsidR="00823661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5EB1" w:rsidRDefault="00B55EB1" w:rsidP="00B5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aggiungiProdottoAlCarrello(cart: Carrello, prod: ProdottoCarrello)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23661" w:rsidRDefault="00B55EB1" w:rsidP="00B5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includes(prod)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57819" w:rsidRPr="00A57819" w:rsidRDefault="00A5781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57819" w:rsidRPr="00E774B9" w:rsidRDefault="00E774B9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E774B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+rimuoviProdottoDalCarrello(Carrello cart, ProdottoCarrello prod) : Carrello</w:t>
            </w:r>
          </w:p>
        </w:tc>
      </w:tr>
      <w:tr w:rsidR="00A5781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Pr="003013FA" w:rsidRDefault="003013FA" w:rsidP="00B5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rimuove il p</w:t>
            </w:r>
            <w:r w:rsid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dal carrello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835A9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5781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3FA" w:rsidRDefault="003013FA" w:rsidP="0030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rimuoviProdottoDalCarrello(cart: Carrello, prod: ProdottoCarrello)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57819" w:rsidRPr="00E774B9" w:rsidRDefault="003013FA" w:rsidP="0030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includes(prod)</w:t>
            </w:r>
          </w:p>
        </w:tc>
      </w:tr>
      <w:tr w:rsidR="00A5781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3FA" w:rsidRDefault="003013FA" w:rsidP="0030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rimuoviProdottoDalCarrello(cart: Carrello, prod: ProdottoCarrello)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57819" w:rsidRPr="00E774B9" w:rsidRDefault="003013FA" w:rsidP="0030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!(cart.prodotti -&gt; includes(prod))</w:t>
            </w:r>
          </w:p>
        </w:tc>
      </w:tr>
      <w:tr w:rsidR="00E774B9" w:rsidRPr="000F16AD" w:rsidTr="00E7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3013FA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437267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437267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4372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+aumentaQuantitàProdotto(Carrello cart, ProdottoCarrello prod, int quantity) : Carrello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Pr="00121AD5" w:rsidRDefault="00121AD5" w:rsidP="00B5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aumenta la quantità di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prod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impostandola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E774B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1AD5" w:rsidRDefault="00121AD5" w:rsidP="0012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aumentaQuantitàProdotto(cart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Carrello, prod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ProdottoCarrello, quantity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int)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21AD5" w:rsidRDefault="00121AD5" w:rsidP="0012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cart.prodotti -&gt; includes(prod) AND </w:t>
            </w:r>
          </w:p>
          <w:p w:rsidR="00E774B9" w:rsidRPr="00E774B9" w:rsidRDefault="00121AD5" w:rsidP="0012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prodotti-&gt;select(p | p = prod).getQuantità()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quantity)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 &gt; 0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121AD5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1AD5" w:rsidRDefault="00121AD5" w:rsidP="0012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aumentaQuantitàProdotto(cart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Carrello, prod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ProdottoCarrello, quantity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int)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774B9" w:rsidRPr="00E774B9" w:rsidRDefault="00121AD5" w:rsidP="0012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prodotti-&gt;select(p | p = prod).getQuantità() ==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</w:p>
        </w:tc>
      </w:tr>
      <w:tr w:rsidR="00E774B9" w:rsidRPr="000F16AD" w:rsidTr="00E7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437267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4372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+decrementaQuantitàProdotto(Carrello cart, ProdottoCarrello prod, int quantity) : Carrello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Pr="00E774B9" w:rsidRDefault="00D835A9" w:rsidP="00D8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diminuisce la quantità di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prod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impostandola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835A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decrementaQuantitàProdotto(Carrello cart, ProdottoCarrello prod, int quantity)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D835A9" w:rsidRDefault="00D835A9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cart.prodotti -&gt; includes(prod) AND </w:t>
            </w:r>
          </w:p>
          <w:p w:rsidR="00D835A9" w:rsidRPr="00E774B9" w:rsidRDefault="00D835A9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prodotti-&gt;select(p | p = prod).getQuantità() &gt;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 &gt; 0</w:t>
            </w:r>
          </w:p>
        </w:tc>
      </w:tr>
      <w:tr w:rsidR="00D835A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decrementaQuantitàProdotto(Carrello cart, ProdottoCarrello prod, int quantity)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D835A9" w:rsidRPr="00E774B9" w:rsidRDefault="00D835A9" w:rsidP="00D8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prodotti-&gt;select(p | p = prod).getQuantità() ==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</w:p>
        </w:tc>
      </w:tr>
    </w:tbl>
    <w:p w:rsidR="004F1B37" w:rsidRDefault="004F1B37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486D17" w:rsidRDefault="00486D1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GestioneWishlist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86D17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486D17" w:rsidRPr="00321889" w:rsidRDefault="00486D17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Wishlist</w:t>
            </w:r>
          </w:p>
        </w:tc>
      </w:tr>
      <w:tr w:rsidR="00486D1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486D17" w:rsidRPr="00321889" w:rsidRDefault="00486D17" w:rsidP="0078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alla gestione del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visualizzazione, inserimento prodotti nel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eliminazione prodotti da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wishlist.</w:t>
            </w:r>
          </w:p>
        </w:tc>
      </w:tr>
      <w:tr w:rsidR="00486D17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486D17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 wishes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Utente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Set(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86D17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Prodotto prod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Utente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</w:p>
          <w:p w:rsidR="00486D17" w:rsidRPr="00321889" w:rsidRDefault="00486D17" w:rsidP="004C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+rimuoviProdottoDa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Prodotto prod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Utente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</w:p>
        </w:tc>
      </w:tr>
      <w:tr w:rsidR="00486D17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486D17" w:rsidRPr="00823661" w:rsidRDefault="00486D17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86D17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86D17" w:rsidRPr="00A5781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86D17" w:rsidRPr="00A57819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r w:rsidR="0094525D"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4525D" w:rsidRPr="0094525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visualizzaWishlist(Wishlist wishes</w:t>
            </w:r>
            <w:r w:rsid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Utente user</w:t>
            </w:r>
            <w:r w:rsidR="0094525D" w:rsidRPr="0094525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: Set(Prodotto)</w:t>
            </w:r>
          </w:p>
        </w:tc>
      </w:tr>
      <w:tr w:rsidR="00486D1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321889" w:rsidRDefault="00486D17" w:rsidP="0094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i prodotti presenti nel</w:t>
            </w:r>
            <w:r w:rsid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wishlist dell’utente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86D17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525D" w:rsidRDefault="0094525D" w:rsidP="0094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visualizzaWishlist(wishes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86D17" w:rsidRPr="000F16AD" w:rsidRDefault="0094525D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(user.getUsername())</w:t>
            </w:r>
          </w:p>
        </w:tc>
      </w:tr>
      <w:tr w:rsidR="00486D17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E87DF2" w:rsidRDefault="00486D17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86D17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86D17" w:rsidRPr="00A5781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86D17" w:rsidRPr="00A57819" w:rsidRDefault="0094525D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94525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+aggiungiProdottoInWishlist(Wishlist wishes, Prodotto prod</w:t>
            </w:r>
            <w:r w:rsid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Utente user</w:t>
            </w:r>
            <w:r w:rsidRPr="0094525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 Wishlist</w:t>
            </w:r>
          </w:p>
        </w:tc>
      </w:tr>
      <w:tr w:rsidR="00486D17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823661" w:rsidRDefault="00486D17" w:rsidP="00650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aggiunge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nella wishlist </w:t>
            </w:r>
            <w:r w:rsidR="00650E65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86D17" w:rsidRPr="00823661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aggiungiProdottoInWishlist(wishes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86D17" w:rsidRPr="00823661" w:rsidRDefault="00486D17" w:rsidP="00650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</w:t>
            </w:r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.prodotti -&gt; includes(prod))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isLogged(user.getUsername())</w:t>
            </w:r>
          </w:p>
        </w:tc>
      </w:tr>
      <w:tr w:rsidR="00486D17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E65" w:rsidRDefault="00650E65" w:rsidP="00650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aggiungiProdottoInWishlist(wishes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86D17" w:rsidRDefault="00650E65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wishes.prodotti -&gt; includes(prod)</w:t>
            </w:r>
          </w:p>
        </w:tc>
      </w:tr>
      <w:tr w:rsidR="00486D17" w:rsidRPr="00E774B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86D17" w:rsidRPr="00A5781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86D17" w:rsidRPr="00E774B9" w:rsidRDefault="00650E6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650E6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+rimuoviProdottoDaWishlist(Wishlist wishes, Prodotto prod</w:t>
            </w:r>
            <w:r w:rsid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Utente user</w:t>
            </w:r>
            <w:r w:rsidRPr="00650E6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 Wishlist</w:t>
            </w:r>
          </w:p>
        </w:tc>
      </w:tr>
      <w:tr w:rsidR="00486D17" w:rsidRPr="003013FA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3013FA" w:rsidRDefault="00486D17" w:rsidP="00650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rimuove il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dal</w:t>
            </w:r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wishlist </w:t>
            </w:r>
            <w:r w:rsidR="00650E65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86D17" w:rsidRPr="00E774B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rimuoviProdottoDaWishlist(wishes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86D17" w:rsidRPr="00E774B9" w:rsidRDefault="00650E6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wishes.prodotti -&gt; includes(prod)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isLogged(user.getUsername())</w:t>
            </w:r>
          </w:p>
        </w:tc>
      </w:tr>
      <w:tr w:rsidR="00486D17" w:rsidRPr="00E774B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rimuoviProdottoDaWishlist(wishes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86D17" w:rsidRPr="00E774B9" w:rsidRDefault="00486D17" w:rsidP="00650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</w:t>
            </w:r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.prodotti -&gt; includes(prod))</w:t>
            </w:r>
          </w:p>
        </w:tc>
      </w:tr>
    </w:tbl>
    <w:p w:rsidR="00486D17" w:rsidRDefault="00486D1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B51D8A" w:rsidRDefault="00B51D8A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GestioneOrdini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783CC3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783CC3" w:rsidRPr="00321889" w:rsidRDefault="00783CC3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GestioneOrdiniService</w:t>
            </w:r>
          </w:p>
        </w:tc>
      </w:tr>
      <w:tr w:rsidR="00783CC3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783CC3" w:rsidRPr="00321889" w:rsidRDefault="00783CC3" w:rsidP="0078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occupa di gestire le operazioni relative alla gestione degli ordini: creazione di un ordine, visualizzazione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ordini evasi, visualizzazione ordini commissionati da evadere, preparazione di un ordine alla spedizione.</w:t>
            </w:r>
          </w:p>
        </w:tc>
      </w:tr>
      <w:tr w:rsidR="00783CC3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Metodi</w:t>
            </w:r>
          </w:p>
        </w:tc>
        <w:tc>
          <w:tcPr>
            <w:tcW w:w="6378" w:type="dxa"/>
          </w:tcPr>
          <w:p w:rsidR="00783CC3" w:rsidRDefault="00783CC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OrdiniEvasi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83CC3" w:rsidRDefault="00783CC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visualizzaOrdiniDaEvadere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(Ordine)</w:t>
            </w:r>
          </w:p>
          <w:p w:rsidR="00783CC3" w:rsidRDefault="00783CC3" w:rsidP="0043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creazioneOrdine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Utente user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void</w:t>
            </w:r>
          </w:p>
          <w:p w:rsidR="004304D6" w:rsidRPr="00321889" w:rsidRDefault="004304D6" w:rsidP="0043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+preparazioneSpedizioneOrdine(Ordine order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Utente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void</w:t>
            </w:r>
          </w:p>
        </w:tc>
      </w:tr>
      <w:tr w:rsidR="00783CC3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783CC3" w:rsidRPr="00823661" w:rsidRDefault="00783CC3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783CC3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83CC3" w:rsidRPr="00A5781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83CC3" w:rsidRPr="00A57819" w:rsidRDefault="008B664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+visualizzaOrdiniEvasi(</w:t>
            </w:r>
            <w:r w:rsid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</w:t>
            </w:r>
            <w:r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) : </w:t>
            </w:r>
            <w:r w:rsid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(Ordine)</w:t>
            </w:r>
          </w:p>
        </w:tc>
      </w:tr>
      <w:tr w:rsidR="00783CC3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8B664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gli ordini che sono stati commissionati al negozio online e che sono stati evasi correttamente.</w:t>
            </w:r>
          </w:p>
        </w:tc>
      </w:tr>
      <w:tr w:rsidR="00783CC3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15" w:rsidRDefault="00001115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visualizzaOrdiniEva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83CC3" w:rsidRPr="000F16AD" w:rsidRDefault="00001115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</w:t>
            </w:r>
          </w:p>
        </w:tc>
      </w:tr>
      <w:tr w:rsidR="00783CC3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Default="008B664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visualizzaOrdiniEvasi(</w:t>
            </w:r>
            <w:r w:rsidR="00001115"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="00812814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P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forAll(o : Ordine | o.getStato() == ‘Spedito’)</w:t>
            </w:r>
          </w:p>
        </w:tc>
      </w:tr>
      <w:tr w:rsidR="00812814" w:rsidRPr="00812814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+visualizzaOrdiniDaEvadere(</w:t>
            </w:r>
            <w:r w:rsid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</w:t>
            </w: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): </w:t>
            </w: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(Ordine)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gli ordini che sono stati commissionati al negozio online e che devono essere ancora spediti.</w:t>
            </w:r>
          </w:p>
        </w:tc>
      </w:tr>
      <w:tr w:rsidR="00812814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00111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visualizzaOrdiniDaEvadere(user:Utente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01115" w:rsidRPr="00001115" w:rsidRDefault="0000111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visualizzaOrdiniDaEvadere(</w:t>
            </w:r>
            <w:r w:rsidR="00001115"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forAll(o : Ordine | o.getStato() == ‘Richiesta effettuata’) OR forAll(o : Ordine | o.getStato() == ‘Preparazione incompleta’)</w:t>
            </w:r>
          </w:p>
        </w:tc>
      </w:tr>
      <w:tr w:rsidR="00812814" w:rsidRPr="00812814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+creazioneOrdine (</w:t>
            </w: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Carrello</w:t>
            </w: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cart</w:t>
            </w: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Utente user) : void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P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l’acquisto dei prodotti nel carrello </w:t>
            </w:r>
            <w:r w:rsidRPr="0081281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 parte dell’utente </w:t>
            </w:r>
            <w:r w:rsidRPr="0081281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user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12814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creazioneOrdine (cart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Carrello,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576FF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.getUsername</w:t>
            </w:r>
            <w:proofErr w:type="gramEnd"/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</w:p>
          <w:p w:rsidR="00812814" w:rsidRPr="00812814" w:rsidRDefault="004576FF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cart.prodotti -&gt; size() &gt; 0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76FF" w:rsidRDefault="004576FF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creazioneOrdine (cart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Carrello,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Pr="004576FF" w:rsidRDefault="004576FF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(cart.prodotti -&gt; size() == 0)</w:t>
            </w:r>
          </w:p>
        </w:tc>
      </w:tr>
      <w:tr w:rsidR="002A0148" w:rsidRPr="002A0148" w:rsidTr="002A0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A0148" w:rsidRP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A0148" w:rsidRPr="002A0148" w:rsidRDefault="002A0148" w:rsidP="00457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+preparazioneSpedizioneOrdine(Ordine order</w:t>
            </w:r>
            <w:r w:rsid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Utente user</w:t>
            </w:r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 void</w:t>
            </w:r>
          </w:p>
        </w:tc>
      </w:tr>
      <w:tr w:rsidR="002A0148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Pr="002A0148" w:rsidRDefault="002A0148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preparare un ordine </w:t>
            </w:r>
            <w:r w:rsidRPr="002A0148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order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alla spedizione.</w:t>
            </w:r>
          </w:p>
        </w:tc>
      </w:tr>
      <w:tr w:rsidR="002A0148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2A0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preparazioneSpedizioneOrdine(order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:Ordine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01115" w:rsidRPr="002A0148" w:rsidRDefault="00001115" w:rsidP="002A0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order.getStato() == ‘Richiesta effettuata’ OR order.getStato() == ‘Preparazione incompleta’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AND isLoggedAsOrderManager(user)</w:t>
            </w:r>
          </w:p>
        </w:tc>
      </w:tr>
      <w:tr w:rsidR="002A0148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2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preparazioneSpedizioneOrdine(order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:Ordine</w:t>
            </w:r>
            <w:r w:rsid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2A0148" w:rsidRPr="002A0148" w:rsidRDefault="002A0148" w:rsidP="002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order.getStato() == ‘Spedito’</w:t>
            </w:r>
          </w:p>
        </w:tc>
      </w:tr>
    </w:tbl>
    <w:p w:rsidR="00B51D8A" w:rsidRDefault="00B51D8A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016F99" w:rsidRDefault="00016F99" w:rsidP="00016F99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GestioneApprovvigionamenti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016F99" w:rsidRPr="00321889" w:rsidTr="0000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016F99" w:rsidRPr="00321889" w:rsidRDefault="00016F99" w:rsidP="0000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GestioneApprovvigionamentiService</w:t>
            </w:r>
          </w:p>
        </w:tc>
      </w:tr>
      <w:tr w:rsidR="00016F99" w:rsidRPr="00321889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016F99" w:rsidRPr="00321889" w:rsidRDefault="00016F99" w:rsidP="0001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alla gestione delle richieste di approvvigionamento di prodotti: creazione di una richiesta di approvvigionamento e visualizzazione delle richieste di rifornimento effettuate.</w:t>
            </w:r>
          </w:p>
        </w:tc>
      </w:tr>
      <w:tr w:rsidR="00016F99" w:rsidRPr="00321889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016F99" w:rsidRDefault="00016F99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visualizzaRichiesteFornitura(</w:t>
            </w:r>
            <w:proofErr w:type="gramEnd"/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Collection(RichiestaApprovvigionamento)</w:t>
            </w:r>
          </w:p>
          <w:p w:rsidR="00016F99" w:rsidRPr="00321889" w:rsidRDefault="00016F99" w:rsidP="0001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+effettuaRichiestaApprovvigionamento(Prodotto prod, Utente user) : void</w:t>
            </w:r>
          </w:p>
        </w:tc>
      </w:tr>
      <w:tr w:rsidR="00016F99" w:rsidRPr="00823661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016F99" w:rsidRPr="00823661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016F99" w:rsidRPr="00A57819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16F99" w:rsidRPr="00A5781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16F99" w:rsidRPr="00A57819" w:rsidRDefault="00001115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+visualizzaRichiesteFornitura</w:t>
            </w:r>
            <w:r w:rsidR="00016F99"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</w:t>
            </w:r>
            <w:r w:rsidR="00243B52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</w:t>
            </w:r>
            <w:r w:rsidR="00016F99"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) : </w:t>
            </w:r>
            <w:r w:rsidR="00016F9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="00016F99"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</w:t>
            </w:r>
            <w:r w:rsidRP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RichiestaApprovvigionamento</w:t>
            </w:r>
            <w:r w:rsidR="00016F99"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</w:p>
        </w:tc>
      </w:tr>
      <w:tr w:rsidR="00016F99" w:rsidRPr="00321889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fornisce 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le richieste di rifornimento effettuate dal negozio.</w:t>
            </w:r>
          </w:p>
        </w:tc>
      </w:tr>
      <w:tr w:rsidR="00016F99" w:rsidRPr="000F16AD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GestioneApprovvigionamentiService::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RichiesteFornitura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16F99" w:rsidRPr="000F16AD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</w:t>
            </w:r>
          </w:p>
        </w:tc>
      </w:tr>
      <w:tr w:rsidR="00016F99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GestioneApprovvigionamentiService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visualizza</w:t>
            </w:r>
            <w:r w:rsid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RichiesteFornitura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16F99" w:rsidRPr="00812814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forAll(o : Ordine | o.getStato() == ‘Spedito’)</w:t>
            </w:r>
          </w:p>
        </w:tc>
      </w:tr>
      <w:tr w:rsidR="00243B52" w:rsidRPr="00243B52" w:rsidTr="0024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43B52" w:rsidRP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43B52" w:rsidRPr="00243B52" w:rsidRDefault="00243B52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243B52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+effettuaRichiestaApprovvigionamento(Prodotto prod, Utente user) : void</w:t>
            </w:r>
          </w:p>
        </w:tc>
      </w:tr>
      <w:tr w:rsidR="00243B52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Pr="00243B52" w:rsidRDefault="00243B52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creare una richiesta di approvvigionamento del prodotto </w:t>
            </w:r>
            <w:r w:rsidRPr="00243B52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243B52" w:rsidRPr="00E87DF2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GestioneApprovvigionamentiService::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effettuaRichiestaApprovvigionamento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prod:Prodotto,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243B52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 AND prod.getQuantitàDisponibile() == 0</w:t>
            </w:r>
          </w:p>
        </w:tc>
      </w:tr>
      <w:tr w:rsidR="00243B52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Pr="00243B52" w:rsidRDefault="00243B52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</w:tbl>
    <w:p w:rsidR="00016F99" w:rsidRDefault="00016F99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Pagamento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1028A" w:rsidRPr="00321889" w:rsidTr="00A1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PagamentoService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 pagamento degli ordini di un cliente: effettuare il pagamento e stampare un avviso di pagamento (ricevuta di pagamento).</w:t>
            </w:r>
          </w:p>
        </w:tc>
      </w:tr>
      <w:tr w:rsidR="00A1028A" w:rsidRPr="0032188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stampaRicevuta(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Ordine order) : Pagamento</w:t>
            </w:r>
          </w:p>
          <w:p w:rsidR="00A1028A" w:rsidRPr="00321889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+effettuaPagamento(Utente user, Ordine order) : void</w:t>
            </w:r>
          </w:p>
        </w:tc>
      </w:tr>
      <w:tr w:rsidR="00A1028A" w:rsidRPr="00823661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A1028A" w:rsidRPr="00823661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1028A" w:rsidRPr="00A5781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433B44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433B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+stampaRicevuta(Utente user, Ordine order) : Pagamento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433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</w:t>
            </w:r>
            <w:r w:rsid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stampa l’avviso di pagamento relativo all’ordine </w:t>
            </w:r>
            <w:r w:rsidR="00433B4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order</w:t>
            </w:r>
            <w:r w:rsid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effettuato dal cliente </w:t>
            </w:r>
            <w:r w:rsidR="00433B4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1028A" w:rsidRPr="000F16AD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 w:rsid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</w:t>
            </w:r>
            <w:r w:rsidR="00433B44" w:rsidRP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tampaRicevuta(user</w:t>
            </w:r>
            <w:r w:rsid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433B44" w:rsidRP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order</w:t>
            </w:r>
            <w:r w:rsid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433B44" w:rsidRP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Ordine)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1028A" w:rsidRPr="000F16AD" w:rsidRDefault="00A1028A" w:rsidP="00433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</w:t>
            </w:r>
            <w:r w:rsid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.getUsername()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028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433B44" w:rsidRDefault="00433B44" w:rsidP="00433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33B44" w:rsidRPr="00E87DF2" w:rsidTr="00433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33B44" w:rsidRPr="00433B44" w:rsidRDefault="00433B44" w:rsidP="00433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33B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+effettuaPagamento(Utente user, Ordine order) : void</w:t>
            </w:r>
          </w:p>
        </w:tc>
      </w:tr>
      <w:tr w:rsidR="00433B44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Pr="00D0015B" w:rsidRDefault="00D0015B" w:rsidP="00433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effettua il pagamento dell’ordine </w:t>
            </w:r>
            <w:r w:rsidRPr="00D0015B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order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cliente </w:t>
            </w:r>
            <w:r w:rsidRPr="00D0015B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user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33B44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0015B" w:rsidRDefault="00D0015B" w:rsidP="00D0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effettuaPagamento(user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order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Ordine)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33B44" w:rsidRPr="00433B44" w:rsidRDefault="00D0015B" w:rsidP="00D0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isLogged(user.getUsername())</w:t>
            </w:r>
          </w:p>
        </w:tc>
      </w:tr>
      <w:tr w:rsidR="00433B44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Pr="00D0015B" w:rsidRDefault="00D0015B" w:rsidP="00433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</w:tbl>
    <w:p w:rsid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lastRenderedPageBreak/>
        <w:t>Package GestioneCatalogo</w:t>
      </w:r>
    </w:p>
    <w:p w:rsidR="00A1028A" w:rsidRDefault="00A1028A" w:rsidP="00A1028A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1028A" w:rsidRPr="00321889" w:rsidTr="00A1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GestioneCatalogoService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alla gestione del catalogo dei prodotti del negozio: visualizzazione del catalogo, inserimento di prodotti nel catalogo, eliminazione di prodotti dal catalogo ed aggiornamento delle specifiche di un prodotto del catalogo.</w:t>
            </w:r>
          </w:p>
        </w:tc>
      </w:tr>
      <w:tr w:rsidR="00A1028A" w:rsidRPr="0032188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user) : Collec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tion(Prodotto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028A" w:rsidRDefault="00A1028A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aggiuntaProdottoInCatalogo(</w:t>
            </w:r>
            <w:proofErr w:type="gramEnd"/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Prodotto prod)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Collection(Prodotto)</w:t>
            </w:r>
          </w:p>
          <w:p w:rsidR="007F20C5" w:rsidRDefault="007F20C5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rimozioneProdottoDaCatalogo(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Prododtto prod) : Collection(Prodotto)</w:t>
            </w:r>
          </w:p>
          <w:p w:rsidR="000E13F3" w:rsidRDefault="007F20C5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+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aggiornamentoSpecificheProdotto(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</w:t>
            </w:r>
            <w:r w:rsid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prod,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 infoSelected, String 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Collection(Prodotto)</w:t>
            </w:r>
          </w:p>
          <w:p w:rsidR="007F20C5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aggiornamentoDisponibilitàProdotto(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Prodotto prod, int quantity) : Collection(Prodotto)</w:t>
            </w:r>
          </w:p>
          <w:p w:rsidR="000E13F3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aggiornamentoPrezzoProdotto(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Utente user, Prodotto prod, </w:t>
            </w:r>
            <w:r w:rsidR="00FC335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float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Collection(Prodotto)</w:t>
            </w:r>
          </w:p>
          <w:p w:rsidR="000E13F3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inserimentoTopImage(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Prodotto prod, Immagine img) : Collection(Prodotto)</w:t>
            </w:r>
          </w:p>
          <w:p w:rsidR="000E13F3" w:rsidRDefault="000E13F3" w:rsidP="000E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inserimentoImmagineInGalleriaImmagini(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Prodotto prod, Immagine img) : Collection(Prodotto)</w:t>
            </w:r>
          </w:p>
          <w:p w:rsidR="000E13F3" w:rsidRPr="00321889" w:rsidRDefault="000E13F3" w:rsidP="000E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+cancellazioneImmagineInGalleria(Utente user, Prodotto prod, Immagine img) : Collection(Prodotto)</w:t>
            </w:r>
          </w:p>
        </w:tc>
      </w:tr>
      <w:tr w:rsidR="00A1028A" w:rsidRPr="00823661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A1028A" w:rsidRPr="00823661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1028A" w:rsidRPr="00A5781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8605D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605D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+visualizzaCatalogo(Utente user) : Collection(Prodotto)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86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fornisce il catalogo dei prodotti venduti dal negozio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1028A" w:rsidRPr="000F16AD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visualizzaCatalogo(user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1028A" w:rsidRPr="000F16AD" w:rsidRDefault="00A1028A" w:rsidP="00860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Catalogue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Manager(user)</w:t>
            </w:r>
          </w:p>
        </w:tc>
      </w:tr>
      <w:tr w:rsidR="00A1028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visualizzaCatalogo(user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Utente)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1028A" w:rsidRPr="00812814" w:rsidRDefault="00A1028A" w:rsidP="0086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result -&gt; forAll(o : 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| o.getInCatalogo() == True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8605DA" w:rsidRPr="008605DA" w:rsidTr="00860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8605DA" w:rsidRDefault="008605DA" w:rsidP="008605DA">
            <w:pPr>
              <w:spacing w:line="276" w:lineRule="auto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8605DA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+aggiuntaProdottoInCatalogo(Utente user, Prodotto prod)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3177E" w:rsidRDefault="00F3177E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catalogo.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aggiuntaProdottoInCatalogo(user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aggiuntaProdottoInCatalogo(user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includes(prod)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+rimozioneProdot</w:t>
            </w:r>
            <w:r w:rsidR="0079339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toDaCatalogo(Utente user, Prodo</w:t>
            </w: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tto prod)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3177E" w:rsidRDefault="00F3177E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cancellare un prodotto dal catalogo del negozio.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rimozioneProdottoDaCatalogo(user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Prodo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tto)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93391"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rimozioneProdot</w:t>
            </w:r>
            <w:r w:rsid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toDaCatalogo(Utente user, Prodo</w:t>
            </w:r>
            <w:r w:rsidR="00793391"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 prod)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</w:t>
            </w:r>
            <w:r w:rsid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includes(prod)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 aggiornamentoSpecificheProdotto(Utente user, </w:t>
            </w:r>
            <w:r w:rsidR="0079339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Prodotto prod, </w:t>
            </w: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String infoSelected, String updatedData)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793391" w:rsidRDefault="00793391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le seguenti specifiche del prodotto: modello, marca, descrizione in evidenza, descrizione dettagliata, categoria, sottocategoria, messa in evidenza. Il parametro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infoSelected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l’informazione che si vorrebbe modificare mentre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la nuova informazione da memorizzare.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3391" w:rsidRDefault="00793391" w:rsidP="0079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aggiornamentoSpecificheProdotto(user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prod:Prodotto,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infoSelected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String)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79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3391" w:rsidRDefault="00793391" w:rsidP="00793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aggiornamentoSpecificheProdotto(user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Prodotto, 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infoSelected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String)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793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(prod.getModello() == updatedData) OR (prod.getMarca() == updatedData) OR (prod.getTopDescrizione() == updatedData) OR (prod.getDettagli() == updatedData) OR (prod.getCategoria() == updatedData) OR (prod.getSottocategoria() == updatedData) OR (prod.getInEvidenza() == updatedData)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+aggiornamentoDisponibilitàProdotto(Utente user, Prodotto prod, int quantity)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2C0BA6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2C0BA6" w:rsidRDefault="002C0BA6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la quantità di scorte in magazzino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2C0BA6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0BA6" w:rsidRDefault="002C0BA6" w:rsidP="002C0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aggiornamentoDisponibilitàProdotto(user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int)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2C0BA6" w:rsidP="002C0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(quantity &gt; prod.getQuantitàDisponibile() AND quantity &gt; 0)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2C0BA6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8547D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aggiornamentoDisponibilitàProdotto(user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int)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8547D" w:rsidRPr="00F8547D" w:rsidRDefault="00F8547D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prod.getQuantitàDisponibile() == quantity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F85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+aggiornamentoPrezzoProdotto(Utente user, Prodotto prod, int </w:t>
            </w:r>
            <w:r w:rsidR="00F8547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price</w:t>
            </w: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8547D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8547D" w:rsidRDefault="00F8547D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il prezzo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8547D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547D" w:rsidRDefault="00F8547D" w:rsidP="00F85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aggiornamentoPrezzoProdotto(user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float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8547D" w:rsidP="00F85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price &gt; 0.0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8547D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3353" w:rsidRDefault="00FC3353" w:rsidP="00FC3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aggiornamentoPrezzoProdotto(user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float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C3353" w:rsidP="00FC3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prod.getPrezzo() == price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+inserimentoTopImage(Utente user, Prodotto prod, Immagine img)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AF1032" w:rsidRDefault="00AF1032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l’immagine di presentazione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032" w:rsidRDefault="00AF1032" w:rsidP="00AF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inserimentoTopImage(user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img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Immagine)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AF1032" w:rsidP="00AF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prod.getTopImmagine() == null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032" w:rsidRDefault="00AF1032" w:rsidP="00AF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inserimentoTopImage(user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img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Immagine)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AF1032" w:rsidP="00AF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prod.getTopImmagine() == img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+inserimentoImmagineInGalleriaImmagini(Utente user, Prodotto prod, Immagine img)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AF1032" w:rsidRDefault="00AF1032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l’immagine di dettaglio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all’insieme delle immagini di dettaglio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032" w:rsidRDefault="00AF1032" w:rsidP="00AF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inserimentoImmagineInGalleriaImmagini(Utente user, Prodotto prod, Immagine img)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AF1032" w:rsidP="00AF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!(prod.getGalleriaImmagini() -&gt; includes(img))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032" w:rsidRDefault="00AF1032" w:rsidP="00AF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inserimentoImmagineInGalleriaImmagini(Utente user, Prodotto prod, Immagine img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AF1032" w:rsidP="00AF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prod.getGalleriaImmagini() -&gt; includes(img)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+cancellazioneImmagineInGalleria(Utente user, Prodotto prod, Immagine img)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3177E" w:rsidRDefault="00AF1032" w:rsidP="00AF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cancellare l’immagine di dettaglio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all’insieme delle immagini di dettaglio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032" w:rsidRDefault="00AF1032" w:rsidP="00AF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cancellazioneImmagineInGalleria(Utente user, Prodotto prod, Immagine img)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847A6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AF1032" w:rsidP="00AF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prod.getGalleriaImmagini() -&gt; includes(img)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47A6" w:rsidRDefault="003847A6" w:rsidP="0038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cancellazioneImmagineInGalleria(Utente user, Prodotto prod, Immagine img)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3847A6" w:rsidP="0038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prod.getGalleriaImmagini() -&gt; includes(img)</w:t>
            </w:r>
          </w:p>
        </w:tc>
      </w:tr>
    </w:tbl>
    <w:p w:rsidR="00A1028A" w:rsidRP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6" w:name="_Toc160292877"/>
      <w:r w:rsidRPr="002D10AD">
        <w:rPr>
          <w:b/>
          <w:color w:val="FF0000"/>
        </w:rPr>
        <w:lastRenderedPageBreak/>
        <w:t>4. Design patterns</w:t>
      </w:r>
      <w:bookmarkEnd w:id="16"/>
    </w:p>
    <w:p w:rsidR="002B6DAC" w:rsidRDefault="00B051CD" w:rsidP="00B051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questo paragrafo si intende trattare dei design patterns scelti per garantire alcuni system design goals, scelti in base ai design objects trade-offs individuati. </w:t>
      </w:r>
    </w:p>
    <w:p w:rsidR="00B051CD" w:rsidRDefault="00B051CD" w:rsidP="00B051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ogni pattern 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utilizzato</w:t>
      </w:r>
      <w:r w:rsidR="002B6DAC"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nello sviluppo dell’applicativo 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r w:rsidR="002B6DAC"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darà: </w:t>
      </w:r>
    </w:p>
    <w:p w:rsid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>Una br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evissima introduzione teorica.</w:t>
      </w:r>
    </w:p>
    <w:p w:rsid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problema che doveva risolvere all’interno di 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</w:t>
      </w:r>
    </w:p>
    <w:p w:rsid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>Una brevissima spiegazione d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ella soluzione al problema individuato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051CD" w:rsidRP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>Un grafico della struttura delle clas</w:t>
      </w:r>
      <w:r w:rsidR="005D3E3A">
        <w:rPr>
          <w:rFonts w:asciiTheme="minorHAnsi" w:hAnsiTheme="minorHAnsi"/>
          <w:color w:val="000000" w:themeColor="text1"/>
          <w:sz w:val="26"/>
          <w:szCs w:val="26"/>
          <w:lang w:val="it-IT"/>
        </w:rPr>
        <w:t>si che implementano il pattern.</w:t>
      </w:r>
    </w:p>
    <w:p w:rsidR="00E86C5F" w:rsidRDefault="00E86C5F" w:rsidP="00E86C5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ED7032" w:rsidRDefault="00ED7032" w:rsidP="00E86C5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D7032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Proxy design pattern</w:t>
      </w:r>
    </w:p>
    <w:p w:rsidR="007F5078" w:rsidRP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Proxy design pattern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pattern permette di controllare l'accesso ad un oggetto, fornendo un surrogato o un'interfaccia di sostituzione a questo oggetto. </w:t>
      </w:r>
    </w:p>
    <w:p w:rsidR="007F5078" w:rsidRP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>Il ProxyObject agisce per</w:t>
      </w:r>
      <w:r w:rsidR="007A13F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conto di una classe RealObject: esso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memorizza un sottoinsieme degli attributi del RealObject e gestisce completamente determinate richieste (ad esempio, determinare la dimensione di un'immagine), mentre altre richieste vengono delegate al RealObject.</w:t>
      </w:r>
    </w:p>
    <w:p w:rsidR="00ED7032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>Dopo la delega, viene creato il RealObject e caricato in memoria.</w:t>
      </w:r>
    </w:p>
    <w:p w:rsid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F5078" w:rsidRP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design pattern è stato scelto tenendo conto del trade-off </w:t>
      </w:r>
      <w:r w:rsidRPr="007F5078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Spazio di memoria vs Tempo di risposta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definito in questo documento: 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migliorare le performance del sistema,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>rimandano le computazioni più dispendiose (es. creazione di un oggetto on-demand, gestione di risorse remote, gestione degli accessi) ad un momento successivo (quando si ha bisogno effettivamente di quell’oggetto).</w:t>
      </w:r>
    </w:p>
    <w:p w:rsid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D19C1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Visto che la visualizzazione delle immagini in evidenza e della galleria di immagini dettagliate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dei prodotti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ottenuti a seguito di una ricerca (per menù di navigazione o per barra di ricerca) è costosa, si intende caricare solo l’immagine in evidenza e le caratteristiche più rilevanti di un prodotto (nome, prezzo, brand, categoria).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Nel caso in cui l’utente volese approfondire le specifiche di un prodotto allora verrà caricato in memoria il prodotto reale, con la sua galleria di immagini e tutte le sue specifiche.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Tale design pattern viene adottato anche per il caricamento delle informazioni di un utente a seguito dell’autenticazione.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Analogamente, si intende tenere traccia delle informazioni anagrafiche dell’utente. Nel caso in cui l’utente volesse visionare lo storico degli ordini effettuato in negozio,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accedendo all’area riservata, allora verranno caricati in memroia tutti gli ordini effettuati dall’utente.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… foto codice</w:t>
      </w: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Facade design pattern</w:t>
      </w:r>
    </w:p>
    <w:p w:rsidR="0027698A" w:rsidRDefault="0027698A" w:rsidP="0027698A">
      <w:pPr>
        <w:rPr>
          <w:rFonts w:asciiTheme="minorHAnsi" w:hAnsiTheme="minorHAnsi"/>
          <w:color w:val="000000" w:themeColor="text1"/>
          <w:sz w:val="26"/>
          <w:szCs w:val="26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Il Facade Design Pattern fornisce un'interfaccia unificata semplificata per </w:t>
      </w:r>
      <w:proofErr w:type="gramStart"/>
      <w:r w:rsidRPr="0027698A">
        <w:rPr>
          <w:rFonts w:asciiTheme="minorHAnsi" w:hAnsiTheme="minorHAnsi"/>
          <w:color w:val="000000" w:themeColor="text1"/>
          <w:sz w:val="26"/>
          <w:szCs w:val="26"/>
        </w:rPr>
        <w:t>un</w:t>
      </w:r>
      <w:proofErr w:type="gramEnd"/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 insieme di interfacce in un sottosistema più complesso, facilitando l'utilizzo di tali interfacce senza dover conoscere i dettagli interni.</w:t>
      </w: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</w:rPr>
      </w:pPr>
      <w:proofErr w:type="gramStart"/>
      <w:r w:rsidRPr="0027698A">
        <w:rPr>
          <w:rFonts w:asciiTheme="minorHAnsi" w:hAnsiTheme="minorHAnsi"/>
          <w:color w:val="000000" w:themeColor="text1"/>
          <w:sz w:val="26"/>
          <w:szCs w:val="26"/>
        </w:rPr>
        <w:t>Il</w:t>
      </w:r>
      <w:proofErr w:type="gramEnd"/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 design pattern </w:t>
      </w:r>
      <w:r>
        <w:rPr>
          <w:rFonts w:asciiTheme="minorHAnsi" w:hAnsiTheme="minorHAnsi"/>
          <w:color w:val="000000" w:themeColor="text1"/>
          <w:sz w:val="26"/>
          <w:szCs w:val="26"/>
        </w:rPr>
        <w:t xml:space="preserve">è stato scelto perché risulta essere una </w:t>
      </w:r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soluzione efficace per garantire l'incapsulamento e gestire il trade-off tra leggibilità del codice e costi nel contesto descritto. </w:t>
      </w: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</w:rPr>
      </w:pPr>
      <w:r>
        <w:rPr>
          <w:rFonts w:asciiTheme="minorHAnsi" w:hAnsiTheme="minorHAnsi"/>
          <w:color w:val="000000" w:themeColor="text1"/>
          <w:sz w:val="26"/>
          <w:szCs w:val="26"/>
        </w:rPr>
        <w:t xml:space="preserve">Esso rappresenta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</w:rPr>
        <w:t>un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</w:rPr>
        <w:t xml:space="preserve"> modo per </w:t>
      </w:r>
      <w:r w:rsidRPr="0027698A">
        <w:rPr>
          <w:rFonts w:asciiTheme="minorHAnsi" w:hAnsiTheme="minorHAnsi"/>
          <w:color w:val="000000" w:themeColor="text1"/>
          <w:sz w:val="26"/>
          <w:szCs w:val="26"/>
        </w:rPr>
        <w:t>mantenere il codice pulito, semplice e facilmente comprensibile</w:t>
      </w:r>
      <w:r>
        <w:rPr>
          <w:rFonts w:asciiTheme="minorHAnsi" w:hAnsiTheme="minorHAnsi"/>
          <w:color w:val="000000" w:themeColor="text1"/>
          <w:sz w:val="26"/>
          <w:szCs w:val="26"/>
        </w:rPr>
        <w:t>.</w:t>
      </w:r>
    </w:p>
    <w:p w:rsidR="0027698A" w:rsidRDefault="0027698A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vantaggi raggiunti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questo design pattern sono: </w:t>
      </w:r>
    </w:p>
    <w:p w:rsidR="0027698A" w:rsidRDefault="0027698A" w:rsidP="00821799">
      <w:pPr>
        <w:pStyle w:val="Paragrafoelenco"/>
        <w:numPr>
          <w:ilvl w:val="0"/>
          <w:numId w:val="6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  <w:lang w:val="it-IT"/>
        </w:rPr>
        <w:t>nascondere al client i componenti di sistema, garantendo maggiore manutenibilità (viene invocato un solo oggetto);</w:t>
      </w:r>
    </w:p>
    <w:p w:rsidR="0027698A" w:rsidRDefault="0027698A" w:rsidP="00821799">
      <w:pPr>
        <w:pStyle w:val="Paragrafoelenco"/>
        <w:numPr>
          <w:ilvl w:val="0"/>
          <w:numId w:val="6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  <w:lang w:val="it-IT"/>
        </w:rPr>
        <w:t>ridurre le dipendenze tra un sottoinsieme di sottosistemi ed il resto del sistema.</w:t>
      </w: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7698A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Essendo il nostro sistema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molto complesso,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>sfrutta il design pattern Facade per implementare tutta la sua logica di business e rendere più facile l’interfacciarsi con essa. Nello specifico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“TechHeaven”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utilizza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tale design pattern p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>er ogni suo sottosistema, implementandolo attraverso delle interfacce che sono usate per accedere ai metodi interni.</w:t>
      </w: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Pr="0027698A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7" w:name="_Toc160292878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Glossario</w:t>
      </w:r>
      <w:bookmarkEnd w:id="17"/>
    </w:p>
    <w:sectPr w:rsidR="002D10AD" w:rsidRPr="002D10AD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799" w:rsidRDefault="00821799">
      <w:pPr>
        <w:spacing w:line="240" w:lineRule="auto"/>
      </w:pPr>
      <w:r>
        <w:separator/>
      </w:r>
    </w:p>
  </w:endnote>
  <w:endnote w:type="continuationSeparator" w:id="0">
    <w:p w:rsidR="00821799" w:rsidRDefault="00821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1CD" w:rsidRDefault="00B051CD">
    <w:pPr>
      <w:jc w:val="right"/>
    </w:pPr>
    <w:r>
      <w:fldChar w:fldCharType="begin"/>
    </w:r>
    <w:r>
      <w:instrText>PAGE</w:instrText>
    </w:r>
    <w:r>
      <w:fldChar w:fldCharType="separate"/>
    </w:r>
    <w:r w:rsidR="00C85C13">
      <w:rPr>
        <w:noProof/>
      </w:rPr>
      <w:t>21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1CD" w:rsidRDefault="00B051CD">
    <w:pPr>
      <w:jc w:val="right"/>
    </w:pPr>
    <w:r>
      <w:fldChar w:fldCharType="begin"/>
    </w:r>
    <w:r>
      <w:instrText>PAGE</w:instrText>
    </w:r>
    <w:r>
      <w:fldChar w:fldCharType="separate"/>
    </w:r>
    <w:r w:rsidR="002675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799" w:rsidRDefault="00821799">
      <w:pPr>
        <w:spacing w:line="240" w:lineRule="auto"/>
      </w:pPr>
      <w:r>
        <w:separator/>
      </w:r>
    </w:p>
  </w:footnote>
  <w:footnote w:type="continuationSeparator" w:id="0">
    <w:p w:rsidR="00821799" w:rsidRDefault="008217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1CD" w:rsidRDefault="00B051CD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1CD" w:rsidRDefault="00B051CD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Università degli studi di Salerno</w:t>
    </w:r>
  </w:p>
  <w:p w:rsidR="00B051CD" w:rsidRDefault="00B051CD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Corso di Laurea in Informatica</w:t>
    </w:r>
  </w:p>
  <w:p w:rsidR="00B051CD" w:rsidRDefault="00B051CD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Corso di Ingegneria del Software a.a.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250AF"/>
    <w:multiLevelType w:val="hybridMultilevel"/>
    <w:tmpl w:val="00086E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125A1"/>
    <w:rsid w:val="000147F5"/>
    <w:rsid w:val="00016F99"/>
    <w:rsid w:val="00024806"/>
    <w:rsid w:val="00030463"/>
    <w:rsid w:val="00046532"/>
    <w:rsid w:val="00050480"/>
    <w:rsid w:val="0005139D"/>
    <w:rsid w:val="00053EB4"/>
    <w:rsid w:val="00053F69"/>
    <w:rsid w:val="00063418"/>
    <w:rsid w:val="00076646"/>
    <w:rsid w:val="000842D0"/>
    <w:rsid w:val="00092FC1"/>
    <w:rsid w:val="000935B7"/>
    <w:rsid w:val="00093B11"/>
    <w:rsid w:val="000949DE"/>
    <w:rsid w:val="000B4A15"/>
    <w:rsid w:val="000C04B8"/>
    <w:rsid w:val="000C670F"/>
    <w:rsid w:val="000C69EF"/>
    <w:rsid w:val="000C6AD9"/>
    <w:rsid w:val="000D3537"/>
    <w:rsid w:val="000D78FE"/>
    <w:rsid w:val="000E0424"/>
    <w:rsid w:val="000E13F3"/>
    <w:rsid w:val="000E4B72"/>
    <w:rsid w:val="000E6308"/>
    <w:rsid w:val="000F16AD"/>
    <w:rsid w:val="000F6980"/>
    <w:rsid w:val="00100679"/>
    <w:rsid w:val="001022CE"/>
    <w:rsid w:val="00103BC2"/>
    <w:rsid w:val="0010604A"/>
    <w:rsid w:val="00110DA9"/>
    <w:rsid w:val="00114F43"/>
    <w:rsid w:val="00117E05"/>
    <w:rsid w:val="00121AD5"/>
    <w:rsid w:val="0012273D"/>
    <w:rsid w:val="001260B7"/>
    <w:rsid w:val="00126A08"/>
    <w:rsid w:val="00130980"/>
    <w:rsid w:val="00140895"/>
    <w:rsid w:val="0014280D"/>
    <w:rsid w:val="00146B38"/>
    <w:rsid w:val="00150C23"/>
    <w:rsid w:val="00150E1F"/>
    <w:rsid w:val="00151BFE"/>
    <w:rsid w:val="00152C0D"/>
    <w:rsid w:val="001615C9"/>
    <w:rsid w:val="00161A43"/>
    <w:rsid w:val="00166888"/>
    <w:rsid w:val="00182F2A"/>
    <w:rsid w:val="001861EA"/>
    <w:rsid w:val="00190196"/>
    <w:rsid w:val="001904EA"/>
    <w:rsid w:val="001927E9"/>
    <w:rsid w:val="00196251"/>
    <w:rsid w:val="001A3FFB"/>
    <w:rsid w:val="001A52C7"/>
    <w:rsid w:val="001A7EFE"/>
    <w:rsid w:val="001A7F27"/>
    <w:rsid w:val="001C0959"/>
    <w:rsid w:val="001C3672"/>
    <w:rsid w:val="001C3817"/>
    <w:rsid w:val="001C3F1C"/>
    <w:rsid w:val="001C4F97"/>
    <w:rsid w:val="001C5D06"/>
    <w:rsid w:val="001C6D03"/>
    <w:rsid w:val="001D20B2"/>
    <w:rsid w:val="001D44A3"/>
    <w:rsid w:val="001D6C97"/>
    <w:rsid w:val="001E101B"/>
    <w:rsid w:val="001E2F62"/>
    <w:rsid w:val="001E4EC7"/>
    <w:rsid w:val="00207878"/>
    <w:rsid w:val="00213474"/>
    <w:rsid w:val="00213C8D"/>
    <w:rsid w:val="00220FFF"/>
    <w:rsid w:val="00240C15"/>
    <w:rsid w:val="00243B52"/>
    <w:rsid w:val="00245713"/>
    <w:rsid w:val="0024638D"/>
    <w:rsid w:val="00250ED0"/>
    <w:rsid w:val="00254164"/>
    <w:rsid w:val="00260D84"/>
    <w:rsid w:val="002675F8"/>
    <w:rsid w:val="00271F5A"/>
    <w:rsid w:val="00272BC8"/>
    <w:rsid w:val="0027698A"/>
    <w:rsid w:val="002817A1"/>
    <w:rsid w:val="00281E03"/>
    <w:rsid w:val="00286C3C"/>
    <w:rsid w:val="00296EDC"/>
    <w:rsid w:val="00297CF8"/>
    <w:rsid w:val="002A0148"/>
    <w:rsid w:val="002A7433"/>
    <w:rsid w:val="002B0128"/>
    <w:rsid w:val="002B372E"/>
    <w:rsid w:val="002B3B7E"/>
    <w:rsid w:val="002B6DAC"/>
    <w:rsid w:val="002C0BA6"/>
    <w:rsid w:val="002C3F9F"/>
    <w:rsid w:val="002C4A10"/>
    <w:rsid w:val="002C6F44"/>
    <w:rsid w:val="002C713C"/>
    <w:rsid w:val="002D0F56"/>
    <w:rsid w:val="002D10AD"/>
    <w:rsid w:val="002D7F10"/>
    <w:rsid w:val="002E3F28"/>
    <w:rsid w:val="002E6CAD"/>
    <w:rsid w:val="003013FA"/>
    <w:rsid w:val="00302C3F"/>
    <w:rsid w:val="00304F20"/>
    <w:rsid w:val="00311786"/>
    <w:rsid w:val="0031307C"/>
    <w:rsid w:val="003162A3"/>
    <w:rsid w:val="003171AD"/>
    <w:rsid w:val="00321889"/>
    <w:rsid w:val="00321FA4"/>
    <w:rsid w:val="00325224"/>
    <w:rsid w:val="003337B6"/>
    <w:rsid w:val="003342F3"/>
    <w:rsid w:val="00334DDB"/>
    <w:rsid w:val="00335018"/>
    <w:rsid w:val="00336EFE"/>
    <w:rsid w:val="00342F04"/>
    <w:rsid w:val="00343022"/>
    <w:rsid w:val="00351445"/>
    <w:rsid w:val="00354C0C"/>
    <w:rsid w:val="00355EF1"/>
    <w:rsid w:val="00356D33"/>
    <w:rsid w:val="003570B7"/>
    <w:rsid w:val="0035756D"/>
    <w:rsid w:val="00376DAB"/>
    <w:rsid w:val="003847A6"/>
    <w:rsid w:val="00385F90"/>
    <w:rsid w:val="00396914"/>
    <w:rsid w:val="003970B1"/>
    <w:rsid w:val="003A40BE"/>
    <w:rsid w:val="003B22FB"/>
    <w:rsid w:val="003B25DD"/>
    <w:rsid w:val="003B72C6"/>
    <w:rsid w:val="003B7798"/>
    <w:rsid w:val="003C25EA"/>
    <w:rsid w:val="003C30F6"/>
    <w:rsid w:val="003D19C1"/>
    <w:rsid w:val="003D2039"/>
    <w:rsid w:val="003D38E0"/>
    <w:rsid w:val="003D3C6A"/>
    <w:rsid w:val="003D6566"/>
    <w:rsid w:val="003E7E0F"/>
    <w:rsid w:val="003F0A26"/>
    <w:rsid w:val="003F1618"/>
    <w:rsid w:val="003F170D"/>
    <w:rsid w:val="003F67C3"/>
    <w:rsid w:val="003F7FB7"/>
    <w:rsid w:val="004009C1"/>
    <w:rsid w:val="004013B9"/>
    <w:rsid w:val="00404476"/>
    <w:rsid w:val="00412B52"/>
    <w:rsid w:val="00416877"/>
    <w:rsid w:val="00416C3B"/>
    <w:rsid w:val="004304D6"/>
    <w:rsid w:val="004307E5"/>
    <w:rsid w:val="00433B44"/>
    <w:rsid w:val="00437267"/>
    <w:rsid w:val="004444D7"/>
    <w:rsid w:val="0044703F"/>
    <w:rsid w:val="00447776"/>
    <w:rsid w:val="00450B3E"/>
    <w:rsid w:val="00455322"/>
    <w:rsid w:val="004567C6"/>
    <w:rsid w:val="004576FF"/>
    <w:rsid w:val="00471FC0"/>
    <w:rsid w:val="00473E63"/>
    <w:rsid w:val="00480A51"/>
    <w:rsid w:val="00481BD8"/>
    <w:rsid w:val="00484EBD"/>
    <w:rsid w:val="00485608"/>
    <w:rsid w:val="00486D17"/>
    <w:rsid w:val="00494E20"/>
    <w:rsid w:val="004A42A2"/>
    <w:rsid w:val="004B1F0F"/>
    <w:rsid w:val="004C5EF6"/>
    <w:rsid w:val="004C6914"/>
    <w:rsid w:val="004D064C"/>
    <w:rsid w:val="004D1044"/>
    <w:rsid w:val="004E0BE2"/>
    <w:rsid w:val="004E203E"/>
    <w:rsid w:val="004F10CA"/>
    <w:rsid w:val="004F1B37"/>
    <w:rsid w:val="00501CD6"/>
    <w:rsid w:val="00514663"/>
    <w:rsid w:val="00526447"/>
    <w:rsid w:val="005307F1"/>
    <w:rsid w:val="00533072"/>
    <w:rsid w:val="00536C34"/>
    <w:rsid w:val="0054170D"/>
    <w:rsid w:val="00543C5C"/>
    <w:rsid w:val="00543DF0"/>
    <w:rsid w:val="00545832"/>
    <w:rsid w:val="00546472"/>
    <w:rsid w:val="005467E4"/>
    <w:rsid w:val="00551CE3"/>
    <w:rsid w:val="00560E0B"/>
    <w:rsid w:val="005648F5"/>
    <w:rsid w:val="005707CD"/>
    <w:rsid w:val="00576E75"/>
    <w:rsid w:val="00590959"/>
    <w:rsid w:val="00597D99"/>
    <w:rsid w:val="005A094C"/>
    <w:rsid w:val="005A1B73"/>
    <w:rsid w:val="005A3E42"/>
    <w:rsid w:val="005A50A9"/>
    <w:rsid w:val="005A568E"/>
    <w:rsid w:val="005A7FCF"/>
    <w:rsid w:val="005B1806"/>
    <w:rsid w:val="005B2DEA"/>
    <w:rsid w:val="005B55F6"/>
    <w:rsid w:val="005B58EC"/>
    <w:rsid w:val="005D0F46"/>
    <w:rsid w:val="005D3E3A"/>
    <w:rsid w:val="005E5D65"/>
    <w:rsid w:val="005E65FC"/>
    <w:rsid w:val="005E7E03"/>
    <w:rsid w:val="005F018D"/>
    <w:rsid w:val="005F18E5"/>
    <w:rsid w:val="005F6A3D"/>
    <w:rsid w:val="00601C70"/>
    <w:rsid w:val="006129A6"/>
    <w:rsid w:val="0062164C"/>
    <w:rsid w:val="00622D8D"/>
    <w:rsid w:val="006313F7"/>
    <w:rsid w:val="00633C30"/>
    <w:rsid w:val="00634A54"/>
    <w:rsid w:val="00637EFD"/>
    <w:rsid w:val="00642424"/>
    <w:rsid w:val="006429A5"/>
    <w:rsid w:val="00642B1A"/>
    <w:rsid w:val="006460B1"/>
    <w:rsid w:val="00646D62"/>
    <w:rsid w:val="00650E65"/>
    <w:rsid w:val="006514DC"/>
    <w:rsid w:val="006613F6"/>
    <w:rsid w:val="006628B5"/>
    <w:rsid w:val="006635E2"/>
    <w:rsid w:val="00664DAD"/>
    <w:rsid w:val="00666D15"/>
    <w:rsid w:val="00666E14"/>
    <w:rsid w:val="00674D9D"/>
    <w:rsid w:val="00677134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2C13"/>
    <w:rsid w:val="006C55C7"/>
    <w:rsid w:val="006D0C0D"/>
    <w:rsid w:val="006D77F8"/>
    <w:rsid w:val="006E3D3C"/>
    <w:rsid w:val="006F7FE9"/>
    <w:rsid w:val="007015C2"/>
    <w:rsid w:val="0070644D"/>
    <w:rsid w:val="007069A4"/>
    <w:rsid w:val="0070769D"/>
    <w:rsid w:val="00713E2C"/>
    <w:rsid w:val="00721483"/>
    <w:rsid w:val="007418B6"/>
    <w:rsid w:val="0075022E"/>
    <w:rsid w:val="00752680"/>
    <w:rsid w:val="00753B56"/>
    <w:rsid w:val="00755F82"/>
    <w:rsid w:val="00760307"/>
    <w:rsid w:val="00767ABE"/>
    <w:rsid w:val="00772F30"/>
    <w:rsid w:val="00773201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A0A37"/>
    <w:rsid w:val="007A13F6"/>
    <w:rsid w:val="007A1DCD"/>
    <w:rsid w:val="007B502C"/>
    <w:rsid w:val="007B5721"/>
    <w:rsid w:val="007B6DC1"/>
    <w:rsid w:val="007C5E88"/>
    <w:rsid w:val="007C60B6"/>
    <w:rsid w:val="007D72C6"/>
    <w:rsid w:val="007E2E8D"/>
    <w:rsid w:val="007E6781"/>
    <w:rsid w:val="007F0ABE"/>
    <w:rsid w:val="007F0B90"/>
    <w:rsid w:val="007F20C5"/>
    <w:rsid w:val="007F25EC"/>
    <w:rsid w:val="007F33E4"/>
    <w:rsid w:val="007F5078"/>
    <w:rsid w:val="00801B4F"/>
    <w:rsid w:val="008050C8"/>
    <w:rsid w:val="008062B9"/>
    <w:rsid w:val="00806381"/>
    <w:rsid w:val="008063E0"/>
    <w:rsid w:val="00812814"/>
    <w:rsid w:val="00821799"/>
    <w:rsid w:val="00823661"/>
    <w:rsid w:val="00824A1C"/>
    <w:rsid w:val="008266BC"/>
    <w:rsid w:val="0083275F"/>
    <w:rsid w:val="008360D3"/>
    <w:rsid w:val="00844E17"/>
    <w:rsid w:val="00846ABD"/>
    <w:rsid w:val="008505A1"/>
    <w:rsid w:val="0085777E"/>
    <w:rsid w:val="008605DA"/>
    <w:rsid w:val="008610CA"/>
    <w:rsid w:val="0086352B"/>
    <w:rsid w:val="008679BC"/>
    <w:rsid w:val="008733B7"/>
    <w:rsid w:val="00880D3E"/>
    <w:rsid w:val="008812F8"/>
    <w:rsid w:val="0088444D"/>
    <w:rsid w:val="0088650A"/>
    <w:rsid w:val="00887629"/>
    <w:rsid w:val="008925AC"/>
    <w:rsid w:val="00893C9E"/>
    <w:rsid w:val="008B1EF5"/>
    <w:rsid w:val="008B36B5"/>
    <w:rsid w:val="008B6644"/>
    <w:rsid w:val="008B75F4"/>
    <w:rsid w:val="008B784A"/>
    <w:rsid w:val="008C4EC5"/>
    <w:rsid w:val="008C717A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7B1F"/>
    <w:rsid w:val="0090013D"/>
    <w:rsid w:val="009003F2"/>
    <w:rsid w:val="009005EA"/>
    <w:rsid w:val="009043EF"/>
    <w:rsid w:val="0090512C"/>
    <w:rsid w:val="0090517A"/>
    <w:rsid w:val="009221E5"/>
    <w:rsid w:val="00924E7E"/>
    <w:rsid w:val="00930CE1"/>
    <w:rsid w:val="00931751"/>
    <w:rsid w:val="0093668F"/>
    <w:rsid w:val="00937FE1"/>
    <w:rsid w:val="00941AA5"/>
    <w:rsid w:val="00942035"/>
    <w:rsid w:val="0094525D"/>
    <w:rsid w:val="00947C35"/>
    <w:rsid w:val="009501C3"/>
    <w:rsid w:val="00950D72"/>
    <w:rsid w:val="00954A83"/>
    <w:rsid w:val="00961E4A"/>
    <w:rsid w:val="00962BB4"/>
    <w:rsid w:val="009662A6"/>
    <w:rsid w:val="009749D1"/>
    <w:rsid w:val="00975EA6"/>
    <w:rsid w:val="00981A0C"/>
    <w:rsid w:val="009855EC"/>
    <w:rsid w:val="0099079B"/>
    <w:rsid w:val="00990C54"/>
    <w:rsid w:val="00991544"/>
    <w:rsid w:val="00994AD3"/>
    <w:rsid w:val="00995048"/>
    <w:rsid w:val="00997CC3"/>
    <w:rsid w:val="00997E84"/>
    <w:rsid w:val="009B266D"/>
    <w:rsid w:val="009C3220"/>
    <w:rsid w:val="009D188F"/>
    <w:rsid w:val="009D2D4A"/>
    <w:rsid w:val="009D2F46"/>
    <w:rsid w:val="009D4724"/>
    <w:rsid w:val="009D627E"/>
    <w:rsid w:val="009E0CF8"/>
    <w:rsid w:val="009E402D"/>
    <w:rsid w:val="009F54B0"/>
    <w:rsid w:val="009F6AC8"/>
    <w:rsid w:val="009F6DE3"/>
    <w:rsid w:val="00A0070F"/>
    <w:rsid w:val="00A03FFD"/>
    <w:rsid w:val="00A04556"/>
    <w:rsid w:val="00A04A3D"/>
    <w:rsid w:val="00A1028A"/>
    <w:rsid w:val="00A1277B"/>
    <w:rsid w:val="00A14871"/>
    <w:rsid w:val="00A1790D"/>
    <w:rsid w:val="00A270F2"/>
    <w:rsid w:val="00A3145E"/>
    <w:rsid w:val="00A34120"/>
    <w:rsid w:val="00A34BA3"/>
    <w:rsid w:val="00A360AC"/>
    <w:rsid w:val="00A46BBD"/>
    <w:rsid w:val="00A500CC"/>
    <w:rsid w:val="00A51459"/>
    <w:rsid w:val="00A536D4"/>
    <w:rsid w:val="00A53F26"/>
    <w:rsid w:val="00A57819"/>
    <w:rsid w:val="00A65B24"/>
    <w:rsid w:val="00A65D09"/>
    <w:rsid w:val="00A660E7"/>
    <w:rsid w:val="00A75399"/>
    <w:rsid w:val="00A8234D"/>
    <w:rsid w:val="00A875C7"/>
    <w:rsid w:val="00A924F0"/>
    <w:rsid w:val="00A9263A"/>
    <w:rsid w:val="00AA09D2"/>
    <w:rsid w:val="00AA59B1"/>
    <w:rsid w:val="00AB3DEB"/>
    <w:rsid w:val="00AD22C7"/>
    <w:rsid w:val="00AD2D9C"/>
    <w:rsid w:val="00AE5165"/>
    <w:rsid w:val="00AE5E36"/>
    <w:rsid w:val="00AE66CA"/>
    <w:rsid w:val="00AF1032"/>
    <w:rsid w:val="00AF1AA6"/>
    <w:rsid w:val="00AF21D3"/>
    <w:rsid w:val="00AF22EE"/>
    <w:rsid w:val="00AF4E74"/>
    <w:rsid w:val="00B051CD"/>
    <w:rsid w:val="00B31034"/>
    <w:rsid w:val="00B369B1"/>
    <w:rsid w:val="00B3732B"/>
    <w:rsid w:val="00B40879"/>
    <w:rsid w:val="00B4089D"/>
    <w:rsid w:val="00B443F9"/>
    <w:rsid w:val="00B463C1"/>
    <w:rsid w:val="00B51D02"/>
    <w:rsid w:val="00B51D8A"/>
    <w:rsid w:val="00B5332C"/>
    <w:rsid w:val="00B54D6A"/>
    <w:rsid w:val="00B55EB1"/>
    <w:rsid w:val="00B56516"/>
    <w:rsid w:val="00B56C03"/>
    <w:rsid w:val="00B6116A"/>
    <w:rsid w:val="00B62E7E"/>
    <w:rsid w:val="00B65A3D"/>
    <w:rsid w:val="00B66FDB"/>
    <w:rsid w:val="00B702B6"/>
    <w:rsid w:val="00B73D4D"/>
    <w:rsid w:val="00B80A39"/>
    <w:rsid w:val="00B87255"/>
    <w:rsid w:val="00B90D8D"/>
    <w:rsid w:val="00B93402"/>
    <w:rsid w:val="00B958C4"/>
    <w:rsid w:val="00B95A59"/>
    <w:rsid w:val="00B96FC1"/>
    <w:rsid w:val="00BA15ED"/>
    <w:rsid w:val="00BA2385"/>
    <w:rsid w:val="00BC4D9E"/>
    <w:rsid w:val="00BC7D64"/>
    <w:rsid w:val="00BD03C5"/>
    <w:rsid w:val="00BD55A8"/>
    <w:rsid w:val="00BD5956"/>
    <w:rsid w:val="00BE5E6B"/>
    <w:rsid w:val="00BF4F85"/>
    <w:rsid w:val="00BF5199"/>
    <w:rsid w:val="00C03A8B"/>
    <w:rsid w:val="00C03F02"/>
    <w:rsid w:val="00C04C2F"/>
    <w:rsid w:val="00C05117"/>
    <w:rsid w:val="00C079BF"/>
    <w:rsid w:val="00C128E7"/>
    <w:rsid w:val="00C20FAB"/>
    <w:rsid w:val="00C2105D"/>
    <w:rsid w:val="00C22550"/>
    <w:rsid w:val="00C23C2E"/>
    <w:rsid w:val="00C25210"/>
    <w:rsid w:val="00C27FA0"/>
    <w:rsid w:val="00C360D9"/>
    <w:rsid w:val="00C44226"/>
    <w:rsid w:val="00C53BD6"/>
    <w:rsid w:val="00C62943"/>
    <w:rsid w:val="00C65A6A"/>
    <w:rsid w:val="00C72FB6"/>
    <w:rsid w:val="00C74350"/>
    <w:rsid w:val="00C76854"/>
    <w:rsid w:val="00C82FC3"/>
    <w:rsid w:val="00C8376F"/>
    <w:rsid w:val="00C85C13"/>
    <w:rsid w:val="00C90426"/>
    <w:rsid w:val="00C915D9"/>
    <w:rsid w:val="00C94E88"/>
    <w:rsid w:val="00C962EB"/>
    <w:rsid w:val="00CB7255"/>
    <w:rsid w:val="00CC6FA4"/>
    <w:rsid w:val="00CC7F16"/>
    <w:rsid w:val="00CD08DA"/>
    <w:rsid w:val="00CD6F50"/>
    <w:rsid w:val="00CE515A"/>
    <w:rsid w:val="00D0015B"/>
    <w:rsid w:val="00D025C5"/>
    <w:rsid w:val="00D10328"/>
    <w:rsid w:val="00D13F24"/>
    <w:rsid w:val="00D146B5"/>
    <w:rsid w:val="00D14ECA"/>
    <w:rsid w:val="00D25F41"/>
    <w:rsid w:val="00D26F4A"/>
    <w:rsid w:val="00D2721C"/>
    <w:rsid w:val="00D30157"/>
    <w:rsid w:val="00D35C21"/>
    <w:rsid w:val="00D36F4B"/>
    <w:rsid w:val="00D40E08"/>
    <w:rsid w:val="00D74F1C"/>
    <w:rsid w:val="00D759D5"/>
    <w:rsid w:val="00D76974"/>
    <w:rsid w:val="00D82E89"/>
    <w:rsid w:val="00D835A9"/>
    <w:rsid w:val="00D84EA0"/>
    <w:rsid w:val="00D856B8"/>
    <w:rsid w:val="00D86929"/>
    <w:rsid w:val="00D86A9B"/>
    <w:rsid w:val="00D93985"/>
    <w:rsid w:val="00DA0708"/>
    <w:rsid w:val="00DA5E70"/>
    <w:rsid w:val="00DA70E5"/>
    <w:rsid w:val="00DB1398"/>
    <w:rsid w:val="00DB33F0"/>
    <w:rsid w:val="00DC2F75"/>
    <w:rsid w:val="00DC4BF9"/>
    <w:rsid w:val="00DF5496"/>
    <w:rsid w:val="00E00341"/>
    <w:rsid w:val="00E03432"/>
    <w:rsid w:val="00E0508E"/>
    <w:rsid w:val="00E177C7"/>
    <w:rsid w:val="00E17FED"/>
    <w:rsid w:val="00E21E58"/>
    <w:rsid w:val="00E27036"/>
    <w:rsid w:val="00E313C8"/>
    <w:rsid w:val="00E3416A"/>
    <w:rsid w:val="00E36477"/>
    <w:rsid w:val="00E37F53"/>
    <w:rsid w:val="00E46469"/>
    <w:rsid w:val="00E53957"/>
    <w:rsid w:val="00E55A56"/>
    <w:rsid w:val="00E61B02"/>
    <w:rsid w:val="00E62195"/>
    <w:rsid w:val="00E7020E"/>
    <w:rsid w:val="00E73C45"/>
    <w:rsid w:val="00E774B9"/>
    <w:rsid w:val="00E82248"/>
    <w:rsid w:val="00E86C5F"/>
    <w:rsid w:val="00E87462"/>
    <w:rsid w:val="00E87DF2"/>
    <w:rsid w:val="00E9038D"/>
    <w:rsid w:val="00E9222D"/>
    <w:rsid w:val="00EA5352"/>
    <w:rsid w:val="00EA6B8A"/>
    <w:rsid w:val="00EA77F9"/>
    <w:rsid w:val="00EB3636"/>
    <w:rsid w:val="00ED2C8C"/>
    <w:rsid w:val="00ED6C52"/>
    <w:rsid w:val="00ED7032"/>
    <w:rsid w:val="00ED7A48"/>
    <w:rsid w:val="00EE61FB"/>
    <w:rsid w:val="00EF0913"/>
    <w:rsid w:val="00EF76F5"/>
    <w:rsid w:val="00F03126"/>
    <w:rsid w:val="00F248D6"/>
    <w:rsid w:val="00F25BD4"/>
    <w:rsid w:val="00F272C2"/>
    <w:rsid w:val="00F3177E"/>
    <w:rsid w:val="00F3302D"/>
    <w:rsid w:val="00F33518"/>
    <w:rsid w:val="00F45CCB"/>
    <w:rsid w:val="00F50BCB"/>
    <w:rsid w:val="00F55141"/>
    <w:rsid w:val="00F62B3B"/>
    <w:rsid w:val="00F73D22"/>
    <w:rsid w:val="00F80F77"/>
    <w:rsid w:val="00F8152D"/>
    <w:rsid w:val="00F8375C"/>
    <w:rsid w:val="00F8547D"/>
    <w:rsid w:val="00F85F19"/>
    <w:rsid w:val="00F91CAA"/>
    <w:rsid w:val="00F965E2"/>
    <w:rsid w:val="00F96989"/>
    <w:rsid w:val="00FA09E5"/>
    <w:rsid w:val="00FA349C"/>
    <w:rsid w:val="00FA34B2"/>
    <w:rsid w:val="00FA47C4"/>
    <w:rsid w:val="00FA7514"/>
    <w:rsid w:val="00FB295C"/>
    <w:rsid w:val="00FB3AA9"/>
    <w:rsid w:val="00FB48EB"/>
    <w:rsid w:val="00FB59EC"/>
    <w:rsid w:val="00FB61FB"/>
    <w:rsid w:val="00FB7F9E"/>
    <w:rsid w:val="00FC3353"/>
    <w:rsid w:val="00FC4D97"/>
    <w:rsid w:val="00FD0B30"/>
    <w:rsid w:val="00FD4B0D"/>
    <w:rsid w:val="00FD6005"/>
    <w:rsid w:val="00FD6577"/>
    <w:rsid w:val="00FD72A0"/>
    <w:rsid w:val="00FF129D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9A72F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A63CB-AE7C-4A8E-A4E5-993BA4691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24</Pages>
  <Words>5306</Words>
  <Characters>30249</Characters>
  <Application>Microsoft Office Word</Application>
  <DocSecurity>0</DocSecurity>
  <Lines>252</Lines>
  <Paragraphs>70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Dorotea Serrelli</dc:creator>
  <cp:lastModifiedBy>pc</cp:lastModifiedBy>
  <cp:revision>292</cp:revision>
  <dcterms:created xsi:type="dcterms:W3CDTF">2024-01-17T14:52:00Z</dcterms:created>
  <dcterms:modified xsi:type="dcterms:W3CDTF">2024-03-02T16:27:00Z</dcterms:modified>
</cp:coreProperties>
</file>