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666D15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noProof/>
          <w:sz w:val="26"/>
          <w:szCs w:val="26"/>
          <w:lang w:val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1779270</wp:posOffset>
            </wp:positionH>
            <wp:positionV relativeFrom="page">
              <wp:posOffset>2009775</wp:posOffset>
            </wp:positionV>
            <wp:extent cx="2211705" cy="22733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 HEAVE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3" t="15854" r="16768" b="16158"/>
                    <a:stretch/>
                  </pic:blipFill>
                  <pic:spPr bwMode="auto">
                    <a:xfrm>
                      <a:off x="0" y="0"/>
                      <a:ext cx="2211705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D72" w:rsidRPr="00947C35" w:rsidRDefault="00950D72" w:rsidP="00281E03">
      <w:pPr>
        <w:pStyle w:val="Titolo"/>
        <w:jc w:val="both"/>
        <w:rPr>
          <w:rFonts w:asciiTheme="minorHAnsi" w:eastAsia="Inter" w:hAnsiTheme="minorHAnsi"/>
          <w:sz w:val="26"/>
          <w:szCs w:val="26"/>
        </w:rPr>
      </w:pPr>
      <w:bookmarkStart w:id="0" w:name="_4c8srepin54v" w:colFirst="0" w:colLast="0"/>
      <w:bookmarkStart w:id="1" w:name="_kcrh0q83w3d" w:colFirst="0" w:colLast="0"/>
      <w:bookmarkEnd w:id="0"/>
      <w:bookmarkEnd w:id="1"/>
    </w:p>
    <w:p w:rsidR="00950D72" w:rsidRPr="00947C35" w:rsidRDefault="002D10AD" w:rsidP="006C55C7">
      <w:pPr>
        <w:pStyle w:val="Titolo"/>
        <w:jc w:val="center"/>
        <w:rPr>
          <w:rFonts w:asciiTheme="minorHAnsi" w:eastAsia="Inter" w:hAnsiTheme="minorHAnsi"/>
          <w:b/>
          <w:sz w:val="30"/>
          <w:szCs w:val="30"/>
        </w:rPr>
      </w:pPr>
      <w:bookmarkStart w:id="2" w:name="_yfizjwhft5m8" w:colFirst="0" w:colLast="0"/>
      <w:bookmarkEnd w:id="2"/>
      <w:r>
        <w:rPr>
          <w:rFonts w:asciiTheme="minorHAnsi" w:eastAsia="Inter" w:hAnsiTheme="minorHAnsi"/>
          <w:b/>
          <w:sz w:val="30"/>
          <w:szCs w:val="30"/>
        </w:rPr>
        <w:t>Object Design</w:t>
      </w:r>
      <w:r w:rsidR="005F6A3D" w:rsidRPr="00947C35">
        <w:rPr>
          <w:rFonts w:asciiTheme="minorHAnsi" w:eastAsia="Inter" w:hAnsiTheme="minorHAnsi"/>
          <w:b/>
          <w:sz w:val="30"/>
          <w:szCs w:val="30"/>
        </w:rPr>
        <w:t xml:space="preserve"> Document</w:t>
      </w:r>
    </w:p>
    <w:p w:rsidR="00950D72" w:rsidRPr="00947C35" w:rsidRDefault="00EA5352" w:rsidP="006C55C7">
      <w:pPr>
        <w:pStyle w:val="Sottotitolo"/>
        <w:jc w:val="center"/>
        <w:rPr>
          <w:rFonts w:asciiTheme="minorHAnsi" w:eastAsia="Inter" w:hAnsiTheme="minorHAnsi"/>
          <w:sz w:val="26"/>
          <w:szCs w:val="26"/>
        </w:rPr>
      </w:pPr>
      <w:bookmarkStart w:id="3" w:name="_4dfcmg5dn7it" w:colFirst="0" w:colLast="0"/>
      <w:bookmarkEnd w:id="3"/>
      <w:r w:rsidRPr="00947C35">
        <w:rPr>
          <w:rFonts w:asciiTheme="minorHAnsi" w:eastAsia="Inter" w:hAnsiTheme="minorHAnsi"/>
          <w:sz w:val="26"/>
          <w:szCs w:val="26"/>
          <w:lang w:val="it-IT"/>
        </w:rPr>
        <w:t>[Versione</w:t>
      </w:r>
      <w:r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="00796374"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4502092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7134" w:rsidRPr="003F0A26" w:rsidRDefault="00677134">
          <w:pPr>
            <w:pStyle w:val="Titolosommario"/>
            <w:rPr>
              <w:b/>
              <w:color w:val="FF0000"/>
            </w:rPr>
          </w:pPr>
          <w:r w:rsidRPr="003F0A26">
            <w:rPr>
              <w:b/>
              <w:color w:val="FF0000"/>
            </w:rPr>
            <w:t>Sommario</w:t>
          </w:r>
        </w:p>
        <w:p w:rsidR="00C85C13" w:rsidRDefault="0067713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292866" w:history="1">
            <w:r w:rsidR="00C85C13" w:rsidRPr="00B608D2">
              <w:rPr>
                <w:rStyle w:val="Collegamentoipertestuale"/>
                <w:b/>
                <w:noProof/>
                <w:highlight w:val="white"/>
              </w:rPr>
              <w:t>Informazioni sul documento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_Toc160292866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2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C85C13" w:rsidRDefault="00415CAA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67" w:history="1">
            <w:r w:rsidR="00C85C13" w:rsidRPr="00B608D2">
              <w:rPr>
                <w:rStyle w:val="Collegamentoipertestuale"/>
                <w:rFonts w:eastAsia="Inter Medium"/>
                <w:b/>
                <w:noProof/>
              </w:rPr>
              <w:t>Generalità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_Toc160292867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2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C85C13" w:rsidRDefault="00415CAA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68" w:history="1">
            <w:r w:rsidR="00C85C13" w:rsidRPr="00B608D2">
              <w:rPr>
                <w:rStyle w:val="Collegamentoipertestuale"/>
                <w:rFonts w:eastAsia="Inter Medium"/>
                <w:b/>
                <w:noProof/>
              </w:rPr>
              <w:t>Team Project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_Toc160292868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2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C85C13" w:rsidRDefault="00415CAA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69" w:history="1">
            <w:r w:rsidR="00C85C13" w:rsidRPr="00B608D2">
              <w:rPr>
                <w:rStyle w:val="Collegamentoipertestuale"/>
                <w:rFonts w:eastAsia="Inter Medium"/>
                <w:b/>
                <w:noProof/>
              </w:rPr>
              <w:t>Revision History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_Toc160292869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3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C85C13" w:rsidRDefault="00415CAA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70" w:history="1">
            <w:r w:rsidR="00C85C13" w:rsidRPr="00B608D2">
              <w:rPr>
                <w:rStyle w:val="Collegamentoipertestuale"/>
                <w:b/>
                <w:noProof/>
              </w:rPr>
              <w:t>1. Introduzione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_Toc160292870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4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C85C13" w:rsidRDefault="00415CAA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71" w:history="1">
            <w:r w:rsidR="00C85C13" w:rsidRPr="00B608D2">
              <w:rPr>
                <w:rStyle w:val="Collegamentoipertestuale"/>
                <w:b/>
                <w:noProof/>
              </w:rPr>
              <w:t>1.1 Object design trade-offs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_Toc160292871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5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C85C13" w:rsidRDefault="00415CAA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72" w:history="1">
            <w:r w:rsidR="00C85C13" w:rsidRPr="00B608D2">
              <w:rPr>
                <w:rStyle w:val="Collegamentoipertestuale"/>
                <w:b/>
                <w:noProof/>
              </w:rPr>
              <w:t>1.2 Linee guida per la documentazione dell’interfaccia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_Toc160292872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6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C85C13" w:rsidRDefault="00415CAA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73" w:history="1">
            <w:r w:rsidR="00C85C13" w:rsidRPr="00B608D2">
              <w:rPr>
                <w:rStyle w:val="Collegamentoipertestuale"/>
                <w:b/>
                <w:noProof/>
              </w:rPr>
              <w:t>1.3 Definizioni, acronimi e abbreviazioni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_Toc160292873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6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C85C13" w:rsidRDefault="00415CAA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74" w:history="1">
            <w:r w:rsidR="00C85C13" w:rsidRPr="00B608D2">
              <w:rPr>
                <w:rStyle w:val="Collegamentoipertestuale"/>
                <w:b/>
                <w:noProof/>
              </w:rPr>
              <w:t>1.4 Riferimenti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_Toc160292874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6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C85C13" w:rsidRDefault="00415CAA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75" w:history="1">
            <w:r w:rsidR="00C85C13" w:rsidRPr="00B608D2">
              <w:rPr>
                <w:rStyle w:val="Collegamentoipertestuale"/>
                <w:b/>
                <w:noProof/>
              </w:rPr>
              <w:t>2. Packages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_Toc160292875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6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C85C13" w:rsidRDefault="00415CAA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76" w:history="1">
            <w:r w:rsidR="00C85C13" w:rsidRPr="00B608D2">
              <w:rPr>
                <w:rStyle w:val="Collegamentoipertestuale"/>
                <w:b/>
                <w:noProof/>
              </w:rPr>
              <w:t>3. Class interfaces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_Toc160292876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6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C85C13" w:rsidRDefault="00415CAA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77" w:history="1">
            <w:r w:rsidR="00C85C13" w:rsidRPr="00B608D2">
              <w:rPr>
                <w:rStyle w:val="Collegamentoipertestuale"/>
                <w:b/>
                <w:noProof/>
              </w:rPr>
              <w:t>4. Design patterns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_Toc160292877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22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C85C13" w:rsidRDefault="00415CAA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78" w:history="1">
            <w:r w:rsidR="00C85C13" w:rsidRPr="00B608D2">
              <w:rPr>
                <w:rStyle w:val="Collegamentoipertestuale"/>
                <w:b/>
                <w:noProof/>
              </w:rPr>
              <w:t>5. Glossario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_Toc160292878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24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677134" w:rsidRPr="00677134" w:rsidRDefault="00677134" w:rsidP="00677134">
          <w:r>
            <w:rPr>
              <w:b/>
              <w:bCs/>
            </w:rPr>
            <w:fldChar w:fldCharType="end"/>
          </w:r>
        </w:p>
      </w:sdtContent>
    </w:sdt>
    <w:p w:rsidR="00950D72" w:rsidRPr="003B7798" w:rsidRDefault="00796374" w:rsidP="00D36F4B">
      <w:pPr>
        <w:pStyle w:val="Titolosommario"/>
        <w:outlineLvl w:val="0"/>
        <w:rPr>
          <w:b/>
          <w:color w:val="000000" w:themeColor="text1"/>
          <w:highlight w:val="white"/>
        </w:rPr>
      </w:pPr>
      <w:bookmarkStart w:id="4" w:name="_Toc160292866"/>
      <w:r w:rsidRPr="003B7798">
        <w:rPr>
          <w:b/>
          <w:color w:val="000000" w:themeColor="text1"/>
          <w:highlight w:val="white"/>
        </w:rPr>
        <w:t>Informazioni sul documento</w:t>
      </w:r>
      <w:bookmarkEnd w:id="4"/>
      <w:r w:rsidRPr="003B7798">
        <w:rPr>
          <w:b/>
          <w:color w:val="000000" w:themeColor="text1"/>
          <w:highlight w:val="white"/>
        </w:rPr>
        <w:t xml:space="preserve">  </w:t>
      </w:r>
    </w:p>
    <w:p w:rsidR="00950D72" w:rsidRPr="003B7798" w:rsidRDefault="00677134" w:rsidP="00D36F4B">
      <w:pPr>
        <w:pStyle w:val="Titolosommario"/>
        <w:outlineLvl w:val="1"/>
        <w:rPr>
          <w:rFonts w:eastAsia="Inter Medium"/>
          <w:b/>
          <w:color w:val="000000" w:themeColor="text1"/>
          <w:sz w:val="30"/>
          <w:szCs w:val="30"/>
        </w:rPr>
      </w:pPr>
      <w:bookmarkStart w:id="5" w:name="_Toc160292867"/>
      <w:r>
        <w:rPr>
          <w:rFonts w:eastAsia="Inter Medium"/>
          <w:b/>
          <w:color w:val="000000" w:themeColor="text1"/>
          <w:sz w:val="30"/>
          <w:szCs w:val="30"/>
        </w:rPr>
        <w:t>Generalità</w:t>
      </w:r>
      <w:bookmarkEnd w:id="5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Progetto</w:t>
      </w:r>
      <w:r w:rsidRPr="00947C35">
        <w:rPr>
          <w:rFonts w:asciiTheme="minorHAnsi" w:eastAsia="Inter" w:hAnsiTheme="minorHAnsi"/>
          <w:sz w:val="26"/>
          <w:szCs w:val="26"/>
        </w:rPr>
        <w:t xml:space="preserve">: </w:t>
      </w:r>
      <w:r w:rsidR="005F6A3D" w:rsidRPr="00947C35">
        <w:rPr>
          <w:rFonts w:asciiTheme="minorHAnsi" w:eastAsia="Inter" w:hAnsiTheme="minorHAnsi"/>
          <w:sz w:val="26"/>
          <w:szCs w:val="26"/>
        </w:rPr>
        <w:t>TechHeaven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Versione</w:t>
      </w:r>
      <w:r w:rsidR="00EA5352" w:rsidRPr="00947C35">
        <w:rPr>
          <w:rFonts w:asciiTheme="minorHAnsi" w:eastAsia="Inter" w:hAnsiTheme="minorHAnsi"/>
          <w:sz w:val="26"/>
          <w:szCs w:val="26"/>
        </w:rPr>
        <w:t>: [Versione 1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Documento</w:t>
      </w:r>
      <w:r w:rsidR="005F6A3D" w:rsidRPr="00947C35">
        <w:rPr>
          <w:rFonts w:asciiTheme="minorHAnsi" w:eastAsia="Inter" w:hAnsiTheme="minorHAnsi"/>
          <w:sz w:val="26"/>
          <w:szCs w:val="26"/>
        </w:rPr>
        <w:t xml:space="preserve">: Documento di </w:t>
      </w:r>
      <w:r w:rsidR="00D40E08">
        <w:rPr>
          <w:rFonts w:asciiTheme="minorHAnsi" w:eastAsia="Inter" w:hAnsiTheme="minorHAnsi"/>
          <w:sz w:val="26"/>
          <w:szCs w:val="26"/>
        </w:rPr>
        <w:t>object design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Data</w:t>
      </w:r>
      <w:r w:rsidR="00D40E08">
        <w:rPr>
          <w:rFonts w:asciiTheme="minorHAnsi" w:eastAsia="Inter" w:hAnsiTheme="minorHAnsi"/>
          <w:sz w:val="26"/>
          <w:szCs w:val="26"/>
        </w:rPr>
        <w:t>: [26/02/2024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3B7798" w:rsidRDefault="00796374" w:rsidP="00D36F4B">
      <w:pPr>
        <w:pStyle w:val="Titolosommario"/>
        <w:outlineLvl w:val="1"/>
        <w:rPr>
          <w:b/>
          <w:color w:val="000000" w:themeColor="text1"/>
        </w:rPr>
      </w:pPr>
      <w:bookmarkStart w:id="6" w:name="_Toc160292868"/>
      <w:r w:rsidRPr="003B7798">
        <w:rPr>
          <w:rFonts w:eastAsia="Inter Medium"/>
          <w:b/>
          <w:color w:val="000000" w:themeColor="text1"/>
        </w:rPr>
        <w:t>Team Project</w:t>
      </w:r>
      <w:bookmarkEnd w:id="6"/>
    </w:p>
    <w:tbl>
      <w:tblPr>
        <w:tblStyle w:val="a"/>
        <w:tblW w:w="5000" w:type="pct"/>
        <w:jc w:val="center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ook w:val="0600" w:firstRow="0" w:lastRow="0" w:firstColumn="0" w:lastColumn="0" w:noHBand="1" w:noVBand="1"/>
      </w:tblPr>
      <w:tblGrid>
        <w:gridCol w:w="1907"/>
        <w:gridCol w:w="1908"/>
        <w:gridCol w:w="1908"/>
        <w:gridCol w:w="3617"/>
      </w:tblGrid>
      <w:tr w:rsidR="009501C3" w:rsidRPr="00947C35" w:rsidTr="009501C3">
        <w:trPr>
          <w:jc w:val="center"/>
        </w:trPr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Nome Membro</w:t>
            </w:r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Matricola</w:t>
            </w:r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Ruolo</w:t>
            </w:r>
          </w:p>
        </w:tc>
        <w:tc>
          <w:tcPr>
            <w:tcW w:w="1250" w:type="pct"/>
            <w:shd w:val="clear" w:color="auto" w:fill="D9D9D9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Contatti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Dorotea Serrelli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0512113740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Project manager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d.serrelli1@studenti.unisa.it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Raffaella Sabatino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0512115114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Team member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r.sabatino17@studenti.unisa.it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</w:pPr>
    </w:p>
    <w:p w:rsidR="00950D72" w:rsidRPr="003B7798" w:rsidRDefault="00796374" w:rsidP="00677134">
      <w:pPr>
        <w:pStyle w:val="Titolosommario"/>
        <w:outlineLvl w:val="1"/>
        <w:rPr>
          <w:b/>
          <w:color w:val="000000" w:themeColor="text1"/>
        </w:rPr>
      </w:pPr>
      <w:bookmarkStart w:id="7" w:name="_Toc160292869"/>
      <w:r w:rsidRPr="003B7798">
        <w:rPr>
          <w:rFonts w:eastAsia="Inter Medium"/>
          <w:b/>
          <w:color w:val="000000" w:themeColor="text1"/>
        </w:rPr>
        <w:lastRenderedPageBreak/>
        <w:t>Revision History</w:t>
      </w:r>
      <w:bookmarkEnd w:id="7"/>
    </w:p>
    <w:tbl>
      <w:tblPr>
        <w:tblStyle w:val="a0"/>
        <w:tblW w:w="9360" w:type="dxa"/>
        <w:tblInd w:w="4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3195"/>
        <w:gridCol w:w="2460"/>
        <w:gridCol w:w="1830"/>
      </w:tblGrid>
      <w:tr w:rsidR="00950D72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Data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Versione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Descrizione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Autore</w:t>
            </w:r>
          </w:p>
        </w:tc>
      </w:tr>
      <w:tr w:rsidR="002D10AD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26/02/2024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0.1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Stesura dell’introduzione al documento ODD e definizione dei trade-off e dei object design goals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Dorotea Serrelli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pgSz w:w="12240" w:h="15840"/>
          <w:pgMar w:top="1440" w:right="1440" w:bottom="1440" w:left="1440" w:header="1440" w:footer="720" w:gutter="0"/>
          <w:cols w:space="720"/>
        </w:sectPr>
      </w:pP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type w:val="continuous"/>
          <w:pgSz w:w="12240" w:h="15840"/>
          <w:pgMar w:top="1440" w:right="1440" w:bottom="1440" w:left="1440" w:header="1440" w:footer="720" w:gutter="0"/>
          <w:cols w:space="720"/>
        </w:sectPr>
      </w:pPr>
    </w:p>
    <w:p w:rsidR="003F170D" w:rsidRDefault="00DB1398" w:rsidP="00677134">
      <w:pPr>
        <w:pStyle w:val="Titolosommario"/>
        <w:outlineLvl w:val="0"/>
        <w:rPr>
          <w:b/>
          <w:color w:val="FF0000"/>
        </w:rPr>
      </w:pPr>
      <w:bookmarkStart w:id="8" w:name="_Toc160292870"/>
      <w:r w:rsidRPr="003B7798">
        <w:rPr>
          <w:b/>
          <w:color w:val="FF0000"/>
        </w:rPr>
        <w:lastRenderedPageBreak/>
        <w:t xml:space="preserve">1. </w:t>
      </w:r>
      <w:r w:rsidR="00B54D6A" w:rsidRPr="003B7798">
        <w:rPr>
          <w:b/>
          <w:color w:val="FF0000"/>
        </w:rPr>
        <w:t>Introduzione</w:t>
      </w:r>
      <w:bookmarkEnd w:id="8"/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TechHeavenSrl è responsabile dall’anno 2000 della gestione del negozio “TechHeaven – Il paradiso digitale”, specializzato nella vendita di prodotti elettronici, elettrodomestici, telefonia. 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Tale negozio è, attualmente, un punto vendita di riferimento nella zona per lo smercio, la qualità e il prezzo dei prodotti, al punto che soddisfa un grande bacino di utenza, quasi esclusivamente residente nella provincia.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intende espandere i confini della propria attività ed ampliare la clientela, avvalendosi di </w:t>
      </w:r>
      <w:r>
        <w:rPr>
          <w:rFonts w:asciiTheme="minorHAnsi" w:hAnsiTheme="minorHAnsi"/>
          <w:color w:val="000000"/>
          <w:sz w:val="26"/>
          <w:szCs w:val="26"/>
          <w:lang w:val="it-IT"/>
        </w:rPr>
        <w:t>un sistema software</w:t>
      </w: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che consenta, sotto il profilo soggettivo, una maggiore conoscibilità della società e dell’affidabilità della stessa; sotto il profilo oggettivo, favorisca l’incremento della vendita dei prodotti.</w:t>
      </w:r>
    </w:p>
    <w:p w:rsidR="000C04B8" w:rsidRDefault="000C04B8" w:rsidP="000C04B8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Il sistema software verrà sviluppato per fornire alla clientela informazioni sulla società, sul punto vendita e sui prodotti trattati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La piattaforma permetterà, infatti, al cliente di registrarsi, in modo da poter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visionare i prodotti in vendita ed acquistarli,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tenere traccia dello stato degli ordini effettuati presso il negozio online, creare una lista di prodotti desiderati (wishlist).</w:t>
      </w:r>
    </w:p>
    <w:p w:rsidR="000C04B8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La piattaforma, inoltre, consentirà l’accesso 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 seguenti dipendenti:</w:t>
      </w:r>
    </w:p>
    <w:p w:rsidR="000C04B8" w:rsidRDefault="000C04B8" w:rsidP="00821799">
      <w:pPr>
        <w:pStyle w:val="Paragrafoelenco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</w:t>
      </w:r>
      <w:r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estore degli ordini: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responsabile</w:t>
      </w:r>
      <w:r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del processo di acquisizione, registrazione ed evasione degli ordini dei clienti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nonché dell’elaborazione di richieste di approvvigionamento di prodotti </w:t>
      </w:r>
      <w:r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da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inoltrare</w:t>
      </w:r>
      <w:r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>, poi, all’ufficio acquisti.</w:t>
      </w:r>
    </w:p>
    <w:p w:rsidR="000C04B8" w:rsidRDefault="000C04B8" w:rsidP="00821799">
      <w:pPr>
        <w:pStyle w:val="Paragrafoelenco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Gestore del catalogo: responsabile della presentazione, organizzazione e gestione del catalogo dei prodotti venduti dal negozio.</w:t>
      </w:r>
    </w:p>
    <w:p w:rsidR="000C04B8" w:rsidRPr="001E4D62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piattaforma, quindi, consentirà al gestore degli ordini di visionare gli ordini commissionati dai clienti al negozio e gli ordini che sono stati spediti, preparare un ordine alla spedizione e fare richiesta di approvvigionamento di prodotti mancanti. 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Essa, inoltre,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permetterà al gestore del catalogo di visionare il catalogo e di poter inserire, cancellare e modificare un prodotto nel catalogo.</w:t>
      </w:r>
    </w:p>
    <w:p w:rsidR="003C25EA" w:rsidRDefault="003C25EA" w:rsidP="003C25EA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25EA" w:rsidRPr="003C25EA" w:rsidRDefault="003C25EA" w:rsidP="000C04B8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 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questo</w:t>
      </w: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documento verranno descritti </w:t>
      </w:r>
      <w:r w:rsidR="000C04B8" w:rsidRP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i compromessi di progettazione degli oggetti effettuati, le linee guida seguite per le interfacce dei sottosistemi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- </w:t>
      </w:r>
      <w:r w:rsidR="000C04B8"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>riguardanti la nomenclatura, la documentazio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ne e le convenzioni sui formati -</w:t>
      </w:r>
      <w:r w:rsidR="000C04B8" w:rsidRP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, la decomposizione dei sottosistemi in package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s</w:t>
      </w:r>
      <w:r w:rsidR="000C04B8" w:rsidRP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classi e le interfacce delle classi.</w:t>
      </w:r>
    </w:p>
    <w:p w:rsidR="002D10AD" w:rsidRDefault="002D10AD" w:rsidP="002D10AD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9" w:name="_Toc160292871"/>
      <w:r w:rsidRPr="002D10AD">
        <w:rPr>
          <w:b/>
          <w:color w:val="FF0000"/>
          <w:sz w:val="28"/>
          <w:szCs w:val="28"/>
        </w:rPr>
        <w:lastRenderedPageBreak/>
        <w:t>1.1 Object design trade-offs</w:t>
      </w:r>
      <w:bookmarkEnd w:id="9"/>
    </w:p>
    <w:p w:rsidR="006A5A49" w:rsidRDefault="006A5A49" w:rsidP="006A5A4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Nella fase di progettazione degli oggetti del sistema si sono analizzati i seguenti trade-offs:</w:t>
      </w:r>
    </w:p>
    <w:p w:rsidR="007A0A37" w:rsidRDefault="007A0A37" w:rsidP="006A5A4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00679" w:rsidRPr="00100679" w:rsidRDefault="006A5A49" w:rsidP="00821799">
      <w:pPr>
        <w:pStyle w:val="Paragrafoelenco"/>
        <w:numPr>
          <w:ilvl w:val="0"/>
          <w:numId w:val="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Spazio di memoria vs Tempo di risposta</w:t>
      </w:r>
    </w:p>
    <w:p w:rsidR="00100679" w:rsidRPr="00100679" w:rsidRDefault="00100679" w:rsidP="00100679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>Maggiore spazio di memoria significa archiviare più dati, come la cronologia degli ordini, i dettagli dei prodotti e le informazioni sui clienti.</w:t>
      </w:r>
    </w:p>
    <w:p w:rsidR="00100679" w:rsidRPr="00100679" w:rsidRDefault="00100679" w:rsidP="00100679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Privilegiare questo aspetto migliorerebbe </w:t>
      </w: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>l'esperienza utente e la funzionalità del software, ma può anche aumentare i costi e la complessità.</w:t>
      </w:r>
    </w:p>
    <w:p w:rsidR="00100679" w:rsidRDefault="00100679" w:rsidP="00100679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>Un tempo di risposta rapido è fondamentale per un'esperienza utente fluida e per l'efficienza del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l’esecuzione delle funzionalità offerte dal sistema.</w:t>
      </w: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  L'ottimizzazione del tempo di risposta può richiedere la memorizzazione nella cache di dati e l'utilizzo di algoritmi efficienti.</w:t>
      </w:r>
    </w:p>
    <w:p w:rsidR="00100679" w:rsidRDefault="00100679" w:rsidP="00100679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Visto che u</w:t>
      </w: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>n tempo di risposta rapido è cruciale per la soddisfazione del cliente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la gestione fluida del processo di evasione degli ordini</w:t>
      </w: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la competitività del negozio online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si intende privilegiare il tempo di risposta.</w:t>
      </w:r>
    </w:p>
    <w:p w:rsidR="00100679" w:rsidRPr="00100679" w:rsidRDefault="00100679" w:rsidP="00100679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00679" w:rsidRDefault="00100679" w:rsidP="00821799">
      <w:pPr>
        <w:pStyle w:val="Paragrafoelenco"/>
        <w:numPr>
          <w:ilvl w:val="0"/>
          <w:numId w:val="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Leggibilità vs Costi</w:t>
      </w:r>
    </w:p>
    <w:p w:rsidR="007A0A37" w:rsidRDefault="00063418" w:rsidP="00063418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06341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Un aspetto importante da prendere in considerazione nel nostro sistema è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leggibilità del codice: è da tenere conto che </w:t>
      </w:r>
      <w:r w:rsidR="007A0A37">
        <w:rPr>
          <w:rFonts w:asciiTheme="minorHAnsi" w:hAnsiTheme="minorHAnsi"/>
          <w:color w:val="000000" w:themeColor="text1"/>
          <w:sz w:val="26"/>
          <w:szCs w:val="26"/>
          <w:lang w:val="it-IT"/>
        </w:rPr>
        <w:t>non necessariamente coloro che faranno manutenzione o monitoraggio del sistema saranno i creatori del sistema stesso.</w:t>
      </w:r>
    </w:p>
    <w:p w:rsidR="00642424" w:rsidRPr="00642424" w:rsidRDefault="007A0A37" w:rsidP="00642424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Pertanto, si vorrà garantire la leggibilità del codice</w:t>
      </w:r>
      <w:r w:rsidR="00063418" w:rsidRPr="0006341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utilizzando commenti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 documentazione dei vincoli di implementazione delle interfacce e classi coinvolte nel sistema, anche se ciò comporterà</w:t>
      </w:r>
      <w:r w:rsidR="00063418" w:rsidRPr="0006341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 aumento dei costi e del tempo di sviluppo.</w:t>
      </w:r>
    </w:p>
    <w:p w:rsidR="00961E4A" w:rsidRDefault="00961E4A" w:rsidP="00961E4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61E4A" w:rsidRPr="00961E4A" w:rsidRDefault="00961E4A" w:rsidP="00821799">
      <w:pPr>
        <w:pStyle w:val="Paragrafoelenco"/>
        <w:numPr>
          <w:ilvl w:val="0"/>
          <w:numId w:val="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Sicurezza vs</w:t>
      </w:r>
      <w:r w:rsidRPr="00961E4A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 xml:space="preserve"> Prestazioni</w:t>
      </w:r>
    </w:p>
    <w:p w:rsidR="00961E4A" w:rsidRDefault="00961E4A" w:rsidP="00961E4A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Visto che il cliente sottolinea la necessità dello sviluppo di meccanismi di protezione agli attacchi informatici SQLInjection e Cross-site scripting e di integrità e riservatezza dei dati scambiati tra client e server, si intende privilegiare il requisito di sicurezza, a discapito del livello di prestazioni elevate che potenzialmente raggiungerebbe il sistema.</w:t>
      </w:r>
    </w:p>
    <w:p w:rsidR="00961E4A" w:rsidRDefault="00961E4A" w:rsidP="00D86A9B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Tale decisione farà in modo che verrà garantito </w:t>
      </w:r>
      <w:r w:rsidR="00D86A9B">
        <w:rPr>
          <w:rFonts w:asciiTheme="minorHAnsi" w:hAnsiTheme="minorHAnsi"/>
          <w:color w:val="000000" w:themeColor="text1"/>
          <w:sz w:val="26"/>
          <w:szCs w:val="26"/>
          <w:lang w:val="it-IT"/>
        </w:rPr>
        <w:t>il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livello di prestazioni nel tempo di risposta </w:t>
      </w:r>
      <w:r w:rsidR="00D86A9B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delineato nel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primo trade-off discusso in questo paragrafo.</w:t>
      </w:r>
    </w:p>
    <w:p w:rsidR="00687844" w:rsidRDefault="00687844" w:rsidP="0068784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87844" w:rsidRDefault="00687844" w:rsidP="0068784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>A seguire i trade-of</w:t>
      </w:r>
      <w:r w:rsidR="00A8234D">
        <w:rPr>
          <w:rFonts w:asciiTheme="minorHAnsi" w:hAnsiTheme="minorHAnsi"/>
          <w:color w:val="000000" w:themeColor="text1"/>
          <w:sz w:val="26"/>
          <w:szCs w:val="26"/>
          <w:lang w:val="it-IT"/>
        </w:rPr>
        <w:t>fs, si intende raggiungere i seg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uenti obiettivi:</w:t>
      </w:r>
    </w:p>
    <w:p w:rsidR="00687844" w:rsidRPr="00687844" w:rsidRDefault="00687844" w:rsidP="00821799">
      <w:pPr>
        <w:pStyle w:val="Paragrafoelenco"/>
        <w:numPr>
          <w:ilvl w:val="0"/>
          <w:numId w:val="2"/>
        </w:num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proofErr w:type="gramStart"/>
      <w:r w:rsidRPr="00687844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 xml:space="preserve">Robustezza </w:t>
      </w:r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  <w:proofErr w:type="gramEnd"/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il sistema deve reagire correttamente a situazioni impreviste, attraverso il controllo degli errori e la gestione delle eccezioni.</w:t>
      </w:r>
    </w:p>
    <w:p w:rsidR="00687844" w:rsidRPr="00687844" w:rsidRDefault="00687844" w:rsidP="00821799">
      <w:pPr>
        <w:pStyle w:val="Paragrafoelenco"/>
        <w:numPr>
          <w:ilvl w:val="0"/>
          <w:numId w:val="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gramStart"/>
      <w:r w:rsidRPr="00687844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Incapsulamento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vogliono nascondere i </w:t>
      </w:r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>dettagli implementativi delle classi grazie all’utilizzo delle interfacce,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>rendendo possibile l’utilizzo di funzionalità offerte da diversi componenti o layer sottoforma di black-box.</w:t>
      </w:r>
    </w:p>
    <w:p w:rsidR="002D10AD" w:rsidRPr="002D10AD" w:rsidRDefault="002D10AD" w:rsidP="002D10AD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10" w:name="_Toc160292872"/>
      <w:r w:rsidRPr="002D10AD">
        <w:rPr>
          <w:b/>
          <w:color w:val="FF0000"/>
          <w:sz w:val="28"/>
          <w:szCs w:val="28"/>
        </w:rPr>
        <w:t>1.2 Linee guida per la documentazione dell’interfaccia</w:t>
      </w:r>
      <w:bookmarkEnd w:id="10"/>
    </w:p>
    <w:p w:rsidR="002D10AD" w:rsidRPr="002D10AD" w:rsidRDefault="002D10AD" w:rsidP="002D10AD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11" w:name="_Toc160292873"/>
      <w:r w:rsidRPr="002D10AD">
        <w:rPr>
          <w:b/>
          <w:color w:val="FF0000"/>
          <w:sz w:val="28"/>
          <w:szCs w:val="28"/>
        </w:rPr>
        <w:t>1.3 Definizioni, acronimi e abbreviazioni</w:t>
      </w:r>
      <w:bookmarkEnd w:id="11"/>
    </w:p>
    <w:p w:rsidR="002D10AD" w:rsidRDefault="002D10AD" w:rsidP="002D10AD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12" w:name="_Toc160292874"/>
      <w:r w:rsidRPr="002D10AD">
        <w:rPr>
          <w:b/>
          <w:color w:val="FF0000"/>
          <w:sz w:val="28"/>
          <w:szCs w:val="28"/>
        </w:rPr>
        <w:t>1.4 Riferimenti</w:t>
      </w:r>
      <w:bookmarkEnd w:id="12"/>
    </w:p>
    <w:p w:rsidR="009749D1" w:rsidRDefault="009749D1" w:rsidP="009749D1">
      <w:pPr>
        <w:rPr>
          <w:rFonts w:asciiTheme="minorHAnsi" w:hAnsiTheme="minorHAnsi"/>
          <w:sz w:val="26"/>
          <w:szCs w:val="26"/>
        </w:rPr>
      </w:pPr>
      <w:r w:rsidRPr="009749D1">
        <w:rPr>
          <w:rFonts w:asciiTheme="minorHAnsi" w:hAnsiTheme="minorHAnsi"/>
          <w:sz w:val="26"/>
          <w:szCs w:val="26"/>
        </w:rPr>
        <w:t xml:space="preserve">Di seguito una lista di riferimenti ad altri documenti utili </w:t>
      </w:r>
      <w:proofErr w:type="gramStart"/>
      <w:r w:rsidRPr="009749D1">
        <w:rPr>
          <w:rFonts w:asciiTheme="minorHAnsi" w:hAnsiTheme="minorHAnsi"/>
          <w:sz w:val="26"/>
          <w:szCs w:val="26"/>
        </w:rPr>
        <w:t>durante</w:t>
      </w:r>
      <w:proofErr w:type="gramEnd"/>
      <w:r w:rsidRPr="009749D1">
        <w:rPr>
          <w:rFonts w:asciiTheme="minorHAnsi" w:hAnsiTheme="minorHAnsi"/>
          <w:sz w:val="26"/>
          <w:szCs w:val="26"/>
        </w:rPr>
        <w:t xml:space="preserve"> la lettura</w:t>
      </w:r>
      <w:r>
        <w:rPr>
          <w:rFonts w:asciiTheme="minorHAnsi" w:hAnsiTheme="minorHAnsi"/>
          <w:sz w:val="26"/>
          <w:szCs w:val="26"/>
        </w:rPr>
        <w:t>:</w:t>
      </w:r>
    </w:p>
    <w:p w:rsidR="009749D1" w:rsidRDefault="009749D1" w:rsidP="00821799">
      <w:pPr>
        <w:pStyle w:val="Paragrafoelenco"/>
        <w:numPr>
          <w:ilvl w:val="0"/>
          <w:numId w:val="4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Problem Statement</w:t>
      </w:r>
    </w:p>
    <w:p w:rsidR="009749D1" w:rsidRDefault="009749D1" w:rsidP="00821799">
      <w:pPr>
        <w:pStyle w:val="Paragrafoelenco"/>
        <w:numPr>
          <w:ilvl w:val="0"/>
          <w:numId w:val="4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RAD</w:t>
      </w:r>
    </w:p>
    <w:p w:rsidR="009749D1" w:rsidRDefault="009749D1" w:rsidP="00821799">
      <w:pPr>
        <w:pStyle w:val="Paragrafoelenco"/>
        <w:numPr>
          <w:ilvl w:val="0"/>
          <w:numId w:val="4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SDD</w:t>
      </w:r>
    </w:p>
    <w:p w:rsidR="009749D1" w:rsidRPr="009749D1" w:rsidRDefault="009749D1" w:rsidP="00821799">
      <w:pPr>
        <w:pStyle w:val="Paragrafoelenco"/>
        <w:numPr>
          <w:ilvl w:val="0"/>
          <w:numId w:val="4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Database Design Document</w:t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3" w:name="_Toc160292875"/>
      <w:r w:rsidRPr="002D10AD">
        <w:rPr>
          <w:b/>
          <w:color w:val="FF0000"/>
        </w:rPr>
        <w:t>2. Packages</w:t>
      </w:r>
      <w:bookmarkEnd w:id="13"/>
    </w:p>
    <w:p w:rsidR="009749D1" w:rsidRPr="009749D1" w:rsidRDefault="009749D1" w:rsidP="009749D1">
      <w:pPr>
        <w:rPr>
          <w:lang w:val="it-IT"/>
        </w:rPr>
      </w:pPr>
    </w:p>
    <w:p w:rsidR="009749D1" w:rsidRDefault="009749D1" w:rsidP="009749D1">
      <w:pPr>
        <w:rPr>
          <w:rFonts w:asciiTheme="minorHAnsi" w:hAnsiTheme="minorHAnsi"/>
          <w:sz w:val="26"/>
          <w:szCs w:val="26"/>
        </w:rPr>
      </w:pPr>
      <w:r w:rsidRPr="009749D1">
        <w:rPr>
          <w:rFonts w:asciiTheme="minorHAnsi" w:hAnsiTheme="minorHAnsi"/>
          <w:sz w:val="26"/>
          <w:szCs w:val="26"/>
        </w:rPr>
        <w:t xml:space="preserve">In questa sezione </w:t>
      </w:r>
      <w:r>
        <w:rPr>
          <w:rFonts w:asciiTheme="minorHAnsi" w:hAnsiTheme="minorHAnsi"/>
          <w:sz w:val="26"/>
          <w:szCs w:val="26"/>
        </w:rPr>
        <w:t>si illustra</w:t>
      </w:r>
      <w:r w:rsidRPr="009749D1">
        <w:rPr>
          <w:rFonts w:asciiTheme="minorHAnsi" w:hAnsiTheme="minorHAnsi"/>
          <w:sz w:val="26"/>
          <w:szCs w:val="26"/>
        </w:rPr>
        <w:t xml:space="preserve"> la suddivisione del sistema</w:t>
      </w:r>
      <w:r>
        <w:rPr>
          <w:rFonts w:asciiTheme="minorHAnsi" w:hAnsiTheme="minorHAnsi"/>
          <w:sz w:val="26"/>
          <w:szCs w:val="26"/>
        </w:rPr>
        <w:t xml:space="preserve"> software</w:t>
      </w:r>
      <w:r w:rsidRPr="009749D1">
        <w:rPr>
          <w:rFonts w:asciiTheme="minorHAnsi" w:hAnsiTheme="minorHAnsi"/>
          <w:sz w:val="26"/>
          <w:szCs w:val="26"/>
        </w:rPr>
        <w:t xml:space="preserve"> in package</w:t>
      </w:r>
      <w:r>
        <w:rPr>
          <w:rFonts w:asciiTheme="minorHAnsi" w:hAnsiTheme="minorHAnsi"/>
          <w:sz w:val="26"/>
          <w:szCs w:val="26"/>
        </w:rPr>
        <w:t>s</w:t>
      </w:r>
      <w:r w:rsidRPr="009749D1">
        <w:rPr>
          <w:rFonts w:asciiTheme="minorHAnsi" w:hAnsiTheme="minorHAnsi"/>
          <w:sz w:val="26"/>
          <w:szCs w:val="26"/>
        </w:rPr>
        <w:t xml:space="preserve">, in base a quanto definito </w:t>
      </w:r>
      <w:r>
        <w:rPr>
          <w:rFonts w:asciiTheme="minorHAnsi" w:hAnsiTheme="minorHAnsi"/>
          <w:sz w:val="26"/>
          <w:szCs w:val="26"/>
        </w:rPr>
        <w:t>nel documento di System Design.</w:t>
      </w:r>
    </w:p>
    <w:p w:rsidR="009749D1" w:rsidRDefault="009749D1" w:rsidP="009749D1">
      <w:pPr>
        <w:rPr>
          <w:rFonts w:asciiTheme="minorHAnsi" w:hAnsiTheme="minorHAnsi"/>
          <w:sz w:val="26"/>
          <w:szCs w:val="26"/>
        </w:rPr>
      </w:pPr>
      <w:r w:rsidRPr="009749D1">
        <w:rPr>
          <w:rFonts w:asciiTheme="minorHAnsi" w:hAnsiTheme="minorHAnsi"/>
          <w:sz w:val="26"/>
          <w:szCs w:val="26"/>
        </w:rPr>
        <w:t xml:space="preserve">Tale suddivisione è motivata dalle scelte architetturali </w:t>
      </w:r>
      <w:r w:rsidR="007C5E88">
        <w:rPr>
          <w:rFonts w:asciiTheme="minorHAnsi" w:hAnsiTheme="minorHAnsi"/>
          <w:sz w:val="26"/>
          <w:szCs w:val="26"/>
        </w:rPr>
        <w:t>definite nel SDD</w:t>
      </w:r>
      <w:r w:rsidRPr="009749D1">
        <w:rPr>
          <w:rFonts w:asciiTheme="minorHAnsi" w:hAnsiTheme="minorHAnsi"/>
          <w:sz w:val="26"/>
          <w:szCs w:val="26"/>
        </w:rPr>
        <w:t xml:space="preserve"> e ricalca la struttura di directory standard definita da Maven.</w:t>
      </w:r>
    </w:p>
    <w:p w:rsidR="007C5E88" w:rsidRPr="009749D1" w:rsidRDefault="003D3C6A" w:rsidP="009749D1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</w:rPr>
        <w:t>…</w:t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4" w:name="_Toc160292876"/>
      <w:r w:rsidRPr="002D10AD">
        <w:rPr>
          <w:b/>
          <w:color w:val="FF0000"/>
        </w:rPr>
        <w:t>3. Class interfaces</w:t>
      </w:r>
      <w:bookmarkEnd w:id="14"/>
    </w:p>
    <w:p w:rsidR="00321889" w:rsidRDefault="00321889" w:rsidP="0032188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 questa sezione sono illustrate le interfacce di ciascun package, eccetto il package Storage e le classi control.</w:t>
      </w:r>
    </w:p>
    <w:p w:rsidR="00321889" w:rsidRDefault="00321889" w:rsidP="0032188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21889" w:rsidRDefault="00321889" w:rsidP="0032188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0F16AD">
        <w:rPr>
          <w:rFonts w:asciiTheme="minorHAnsi" w:hAnsiTheme="minorHAnsi"/>
          <w:b/>
          <w:color w:val="FF0000"/>
          <w:sz w:val="26"/>
          <w:szCs w:val="26"/>
          <w:lang w:val="it-IT"/>
        </w:rPr>
        <w:t>Package Registrazione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321889" w:rsidTr="00E82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21889" w:rsidRPr="00321889" w:rsidRDefault="00321889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803" w:type="dxa"/>
          </w:tcPr>
          <w:p w:rsidR="00321889" w:rsidRPr="00321889" w:rsidRDefault="00321889" w:rsidP="00321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RegistrazioneService</w:t>
            </w:r>
          </w:p>
        </w:tc>
      </w:tr>
      <w:tr w:rsidR="00321889" w:rsidTr="00E82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21889" w:rsidRPr="00321889" w:rsidRDefault="00321889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803" w:type="dxa"/>
          </w:tcPr>
          <w:p w:rsidR="00321889" w:rsidRPr="00321889" w:rsidRDefault="00321889" w:rsidP="00321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occupa di gestire la registrazione dei nuovi clienti del negozio.</w:t>
            </w:r>
          </w:p>
        </w:tc>
      </w:tr>
      <w:tr w:rsidR="00321889" w:rsidTr="00E82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21889" w:rsidRPr="00321889" w:rsidRDefault="00321889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803" w:type="dxa"/>
          </w:tcPr>
          <w:p w:rsidR="00321889" w:rsidRPr="00321889" w:rsidRDefault="00321889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+registraCliente(</w:t>
            </w:r>
            <w:r w:rsidR="00F50B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username: String, password: String, nome: String, cognome: String, sesso: Sex, email: String, telefono: String, indirizzoSped: 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: </w:t>
            </w:r>
            <w:r w:rsidR="000F16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</w:t>
            </w:r>
          </w:p>
        </w:tc>
      </w:tr>
      <w:tr w:rsidR="00321889" w:rsidTr="00E82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12" w:space="0" w:color="auto"/>
            </w:tcBorders>
          </w:tcPr>
          <w:p w:rsidR="00321889" w:rsidRPr="00321889" w:rsidRDefault="00321889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Invariante di classe</w:t>
            </w:r>
          </w:p>
        </w:tc>
        <w:tc>
          <w:tcPr>
            <w:tcW w:w="6803" w:type="dxa"/>
            <w:tcBorders>
              <w:bottom w:val="single" w:sz="12" w:space="0" w:color="auto"/>
            </w:tcBorders>
          </w:tcPr>
          <w:p w:rsidR="00321889" w:rsidRPr="00321889" w:rsidRDefault="00321889" w:rsidP="00321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Nessuno</w:t>
            </w:r>
          </w:p>
        </w:tc>
      </w:tr>
      <w:tr w:rsidR="0032188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321889" w:rsidRPr="00A57819" w:rsidRDefault="00321889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8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321889" w:rsidRPr="00A57819" w:rsidRDefault="00E82248" w:rsidP="000F1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+registraCliente(username: String, password: String, nome: String, cognome: String, sesso: Sex, email: String, telefono: String, indirizzoSped: Indirizzo)</w:t>
            </w:r>
          </w:p>
        </w:tc>
      </w:tr>
      <w:tr w:rsidR="00321889" w:rsidTr="00E82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1889" w:rsidRPr="00321889" w:rsidRDefault="000F16AD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8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1889" w:rsidRPr="00321889" w:rsidRDefault="000F16AD" w:rsidP="000F1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permette di registrare un nuovo utente nel sistema (con ruolo Cliente)</w:t>
            </w:r>
            <w:r w:rsidR="00F50B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le seguenti informazioni : username, password, nome, cognome, sesso, email, numero di telefono ed indirizzo di spedizione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321889" w:rsidTr="00E82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1889" w:rsidRPr="00321889" w:rsidRDefault="00A57819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</w:t>
            </w:r>
            <w:r w:rsidR="000F16AD">
              <w:rPr>
                <w:rFonts w:asciiTheme="minorHAnsi" w:hAnsiTheme="minorHAnsi"/>
                <w:sz w:val="26"/>
                <w:szCs w:val="26"/>
                <w:lang w:val="it-IT"/>
              </w:rPr>
              <w:t>condizione</w:t>
            </w:r>
          </w:p>
        </w:tc>
        <w:tc>
          <w:tcPr>
            <w:tcW w:w="68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Default="00F50BCB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RegistrazioneService::</w:t>
            </w:r>
            <w:proofErr w:type="gramEnd"/>
            <w:r w:rsidR="00E822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registraCliente(username: String, password: String, nome: String, cognome: String, sesso: Sex, email: String, telefono: String, indirizzoSped: 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 w:rsidR="00E82248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321889" w:rsidRPr="000F16AD" w:rsidRDefault="00E82248" w:rsidP="00321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Utente.checkValidate(username: String, password: String, nome: String, cognome: String, sesso: Sex, email: String, telefono: String, i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ndirizzoSped: Indirizzo)</w:t>
            </w:r>
          </w:p>
        </w:tc>
      </w:tr>
      <w:tr w:rsidR="00321889" w:rsidTr="00E82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1889" w:rsidRPr="00321889" w:rsidRDefault="000F16AD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8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1889" w:rsidRDefault="000F16AD" w:rsidP="000F1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RegistrazioneService::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registraCliente(</w:t>
            </w:r>
            <w:r w:rsidR="007F33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username: String, password: String, nome: String, cognome: String, sesso: Sex, email: String, telefono: String, indirizzoSped: 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 w:rsidRPr="000F16A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F16AD" w:rsidRPr="000F16AD" w:rsidRDefault="007F33E4" w:rsidP="00076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</w:t>
            </w:r>
            <w:r w:rsidR="000F16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ifExists(username)</w:t>
            </w:r>
          </w:p>
        </w:tc>
      </w:tr>
    </w:tbl>
    <w:p w:rsidR="00321889" w:rsidRDefault="00321889" w:rsidP="0032188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50BCB" w:rsidRDefault="00F50BCB" w:rsidP="0032188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50BCB" w:rsidRDefault="00F50BCB" w:rsidP="00F50BC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0F16AD">
        <w:rPr>
          <w:rFonts w:asciiTheme="minorHAnsi" w:hAnsiTheme="minorHAnsi"/>
          <w:b/>
          <w:color w:val="FF0000"/>
          <w:sz w:val="26"/>
          <w:szCs w:val="26"/>
          <w:lang w:val="it-IT"/>
        </w:rPr>
        <w:t xml:space="preserve">Package </w:t>
      </w: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t>Autenticazione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F50BCB" w:rsidTr="00334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50BCB" w:rsidRPr="00321889" w:rsidRDefault="00F50BC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378" w:type="dxa"/>
          </w:tcPr>
          <w:p w:rsidR="00F50BCB" w:rsidRPr="00321889" w:rsidRDefault="00F50BCB" w:rsidP="0033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Autenticazione</w:t>
            </w: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Service</w:t>
            </w:r>
          </w:p>
        </w:tc>
      </w:tr>
      <w:tr w:rsidR="00F50BCB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50BCB" w:rsidRPr="00321889" w:rsidRDefault="00F50BC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</w:tcPr>
          <w:p w:rsidR="00F50BCB" w:rsidRPr="00321889" w:rsidRDefault="00F50BCB" w:rsidP="00F50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occupa di gestire l’autenticazione al sistema ad unico fattore del cliente, del gestore degli ordini e del gestore del catalogo; inoltre, si occupa delle funzionalità relative alla gestione dell’area riservata, delle informazioni perso</w:t>
            </w:r>
            <w:r w:rsidR="003B25D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nali del cliente,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della reimpostazione della password</w:t>
            </w:r>
            <w:r w:rsidR="003B25D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 del cambio di ruolo del gestore del catalogo e del gestore degli ordini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F50BCB" w:rsidTr="0033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50BCB" w:rsidRPr="00321889" w:rsidRDefault="00F50BC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378" w:type="dxa"/>
          </w:tcPr>
          <w:p w:rsidR="00F50BCB" w:rsidRDefault="00F50BCB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login(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 username, String password) : Utente</w:t>
            </w:r>
          </w:p>
          <w:p w:rsidR="00633C30" w:rsidRDefault="00633C30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login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SelectedRole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 username, String password, String ruoloScelto) : Utente</w:t>
            </w:r>
          </w:p>
          <w:p w:rsidR="00F50BCB" w:rsidRDefault="00F50BCB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="00C27FA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logout(</w:t>
            </w:r>
            <w:proofErr w:type="gramEnd"/>
            <w:r w:rsidR="00C27FA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 user) : void</w:t>
            </w:r>
          </w:p>
          <w:p w:rsidR="003D38E0" w:rsidRDefault="003D38E0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="008505A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visualizzaAreaRiservata(</w:t>
            </w:r>
            <w:proofErr w:type="gramEnd"/>
            <w:r w:rsidR="008505A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 user) : boolean</w:t>
            </w:r>
          </w:p>
          <w:p w:rsidR="008505A1" w:rsidRDefault="008505A1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modificaDatiPersonali(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 user, String infoSelected, String updatedData) : Utente</w:t>
            </w:r>
          </w:p>
          <w:p w:rsidR="008505A1" w:rsidRDefault="00A875C7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inserimento</w:t>
            </w:r>
            <w:r w:rsidR="008505A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IndirizzoPersonale(</w:t>
            </w:r>
            <w:proofErr w:type="gramEnd"/>
            <w:r w:rsidR="008505A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ente user, </w:t>
            </w:r>
            <w:r w:rsidR="008505A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Indirizzo address) : Utente</w:t>
            </w:r>
          </w:p>
          <w:p w:rsidR="00A875C7" w:rsidRDefault="00A875C7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eliminazioneIndirizzoPersonale(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 user, Indirizzo address) : Utente</w:t>
            </w:r>
          </w:p>
          <w:p w:rsidR="00A875C7" w:rsidRDefault="00A875C7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aggiornamentoIndirizzoPersonale(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 user, Indirizzo address</w:t>
            </w:r>
            <w:r w:rsidR="004D10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Indirizzo newAddress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Utente</w:t>
            </w:r>
          </w:p>
          <w:p w:rsidR="008505A1" w:rsidRPr="00321889" w:rsidRDefault="008505A1" w:rsidP="0085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+reimpostazionePassword(String username, String email</w:t>
            </w:r>
            <w:r w:rsidR="005E5D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String newPassword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boolean</w:t>
            </w:r>
          </w:p>
        </w:tc>
      </w:tr>
      <w:tr w:rsidR="00F50BCB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single" w:sz="12" w:space="0" w:color="auto"/>
            </w:tcBorders>
          </w:tcPr>
          <w:p w:rsidR="00F50BCB" w:rsidRPr="00321889" w:rsidRDefault="00F50BC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Invariante di classe</w:t>
            </w:r>
          </w:p>
        </w:tc>
        <w:tc>
          <w:tcPr>
            <w:tcW w:w="6378" w:type="dxa"/>
            <w:tcBorders>
              <w:bottom w:val="single" w:sz="12" w:space="0" w:color="auto"/>
            </w:tcBorders>
          </w:tcPr>
          <w:p w:rsidR="00F50BCB" w:rsidRPr="00321889" w:rsidRDefault="00F50BCB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Nessuno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F50BCB" w:rsidRPr="00A57819" w:rsidRDefault="00F50BC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F50BCB" w:rsidRPr="00A57819" w:rsidRDefault="00F73D22" w:rsidP="00F73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+login(String username, String password) : Utente</w:t>
            </w:r>
          </w:p>
        </w:tc>
      </w:tr>
      <w:tr w:rsidR="00F50BCB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Pr="00321889" w:rsidRDefault="00F50BC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Pr="00321889" w:rsidRDefault="00F50BCB" w:rsidP="00DF5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</w:t>
            </w:r>
            <w:r w:rsidR="00633C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un utente nel sistema</w:t>
            </w:r>
            <w:r w:rsidR="00633C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un solo ruolo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F50BCB" w:rsidTr="0033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Pr="00321889" w:rsidRDefault="00A57819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</w:t>
            </w:r>
            <w:r w:rsidR="00F50BCB">
              <w:rPr>
                <w:rFonts w:asciiTheme="minorHAnsi" w:hAnsiTheme="minorHAnsi"/>
                <w:sz w:val="26"/>
                <w:szCs w:val="26"/>
                <w:lang w:val="it-IT"/>
              </w:rPr>
              <w:t>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Pr="000F16AD" w:rsidRDefault="00F50BCB" w:rsidP="0033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F50BCB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Pr="00321889" w:rsidRDefault="00F50BC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Default="00F50BCB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 w:rsidR="00473E6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 w:rsidR="00473E6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Service::</w:t>
            </w:r>
            <w:proofErr w:type="gramEnd"/>
            <w:r w:rsidR="00473E6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login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473E6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username: String, password : String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 w:rsidRPr="000F16A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F50BCB" w:rsidRPr="000F16AD" w:rsidRDefault="00473E63" w:rsidP="00076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isLogged(username)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633C30" w:rsidRPr="00A57819" w:rsidRDefault="00DF5496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633C30" w:rsidRPr="00A57819" w:rsidRDefault="00633C30" w:rsidP="00F73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+login</w:t>
            </w:r>
            <w:r w:rsidR="00784AA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SelectedRole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(String username, String password, String ruoloScelto) : Utente</w:t>
            </w:r>
          </w:p>
        </w:tc>
      </w:tr>
      <w:tr w:rsidR="00633C30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3C30" w:rsidRDefault="00DF5496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3C30" w:rsidRDefault="00DF5496" w:rsidP="00DF5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permette di autenticare un utente, che possiede più ruoli associati, nel sistema con il ruolo scelto.</w:t>
            </w:r>
          </w:p>
        </w:tc>
      </w:tr>
      <w:tr w:rsidR="00633C30" w:rsidTr="0033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3C30" w:rsidRDefault="00DF5496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3C30" w:rsidRDefault="00DF5496" w:rsidP="00F73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633C30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3C30" w:rsidRDefault="00DF5496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496" w:rsidRDefault="00DF5496" w:rsidP="00DF5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login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SelectedRole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(username: String, password : String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ruoloScelto : String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 w:rsidRPr="000F16A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633C30" w:rsidRDefault="00076646" w:rsidP="00F73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isLogged(username)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DF5496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F73D22" w:rsidP="00F73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+logout(Utente user) : void</w:t>
            </w:r>
          </w:p>
        </w:tc>
      </w:tr>
      <w:tr w:rsidR="008505A1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DF5496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Pr="00DF5496" w:rsidRDefault="00DF5496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F549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permette di disconnettere un utente dal sistema.</w:t>
            </w:r>
          </w:p>
        </w:tc>
      </w:tr>
      <w:tr w:rsidR="008505A1" w:rsidTr="0033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DF5496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Pr="00DF5496" w:rsidRDefault="00DF5496" w:rsidP="00DF5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F549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8505A1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DF5496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496" w:rsidRDefault="00DF5496" w:rsidP="00DF5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logout(user : Utente) </w:t>
            </w:r>
            <w:r w:rsidRPr="000F16A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505A1" w:rsidRDefault="00076646" w:rsidP="00DF5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</w:t>
            </w:r>
            <w:r w:rsidR="00DF549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isLogged(</w:t>
            </w:r>
            <w:r w:rsidR="007076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user.getUsername()</w:t>
            </w:r>
            <w:r w:rsidR="00DF549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334DD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F73D22" w:rsidP="00F73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+visualizzaAreaRiservata(Utente user) : boolean</w:t>
            </w:r>
          </w:p>
        </w:tc>
      </w:tr>
      <w:tr w:rsidR="008505A1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334DD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Pr="00334DDB" w:rsidRDefault="00334DDB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334DD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permette di visualizzare le informazioni personali dell’utente e gli ordini che ha effettuato.</w:t>
            </w:r>
          </w:p>
        </w:tc>
      </w:tr>
      <w:tr w:rsidR="008505A1" w:rsidTr="0033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334DD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334DDB" w:rsidP="0033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visualizzaAreaRiservata(user : Utente)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334DDB" w:rsidRPr="00334DDB" w:rsidRDefault="00334DDB" w:rsidP="0033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isLogged(</w:t>
            </w:r>
            <w:r w:rsidR="007076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user.getUsername()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8505A1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334DD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Pr="00F33518" w:rsidRDefault="00F33518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4F10CA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5E5D65" w:rsidP="005E5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+modificaDatiPersonali(Utente user</w:t>
            </w:r>
            <w:r w:rsidR="00F73D22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, 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String </w:t>
            </w:r>
            <w:r w:rsidR="00F73D22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infoSelected, 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String </w:t>
            </w:r>
            <w:r w:rsidR="00F73D22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updatedData) : Utente</w:t>
            </w:r>
          </w:p>
        </w:tc>
      </w:tr>
      <w:tr w:rsidR="008505A1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4F10CA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Pr="004F10CA" w:rsidRDefault="004F10CA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F10C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permette di modificare il numero di telefono o l’indirizzo e-mail dell’utente.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Il parametro </w:t>
            </w:r>
            <w:r w:rsidRPr="004F10CA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infoSelected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rappresenta l’informazione da modificare mentre il parametro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updatedData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indica la nuova informazione da memorizzare.</w:t>
            </w:r>
          </w:p>
        </w:tc>
      </w:tr>
      <w:tr w:rsidR="008505A1" w:rsidTr="0033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4F10CA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10CA" w:rsidRDefault="004F10CA" w:rsidP="004F1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modificaDatiPersonali(user</w:t>
            </w:r>
            <w:r w:rsidR="007603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infoSelected</w:t>
            </w:r>
            <w:r w:rsidR="007603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String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updatedData</w:t>
            </w:r>
            <w:r w:rsidR="007603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String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505A1" w:rsidRDefault="004F10CA" w:rsidP="004F1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isLogged(</w:t>
            </w:r>
            <w:r w:rsidR="00213C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user.getUsername()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8505A1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4F10CA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4F10CA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F10CA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</w:t>
            </w:r>
            <w:r w:rsidR="007603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dificaDatiPersonali(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7603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infoSelected</w:t>
            </w:r>
            <w:r w:rsidR="007603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: String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updatedData</w:t>
            </w:r>
            <w:r w:rsidR="007603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String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4F10CA" w:rsidRPr="004F10CA" w:rsidRDefault="004F10CA" w:rsidP="004F1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self.getEmail() == updatedData OR self.getTelefono() == updatedData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C05117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760307" w:rsidP="005E5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+inserimento</w:t>
            </w:r>
            <w:r w:rsidR="00F73D22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IndirizzoPersonale(</w:t>
            </w:r>
            <w:r w:rsidR="005E5D65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Utente </w:t>
            </w:r>
            <w:r w:rsidR="00F73D22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user</w:t>
            </w:r>
            <w:r w:rsidR="00AD22C7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, </w:t>
            </w:r>
            <w:r w:rsidR="005E5D65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Indirizzo </w:t>
            </w:r>
            <w:r w:rsidR="00F73D22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address) : Utente</w:t>
            </w:r>
          </w:p>
        </w:tc>
      </w:tr>
      <w:tr w:rsidR="008505A1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0D3537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Pr="000D3537" w:rsidRDefault="000D3537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D353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effettua l’inserimento di un nuovo indirizzo di spedizione nella rubrica degli indirizzi personali dell’utente.</w:t>
            </w:r>
          </w:p>
        </w:tc>
      </w:tr>
      <w:tr w:rsidR="008505A1" w:rsidTr="0033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0D3537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D3537" w:rsidRDefault="000D3537" w:rsidP="000D3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inserimentoIndirizzoPersonale(use</w:t>
            </w:r>
            <w:r w:rsidR="00AD22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r: Utente,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address: Indirizzo)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505A1" w:rsidRDefault="000D3537" w:rsidP="000D3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isLogged(</w:t>
            </w:r>
            <w:r w:rsidR="00213C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user.getUsername()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5E5D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</w:t>
            </w:r>
            <w:r w:rsidR="005E5D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(user.getIndirizzi(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-&gt; includes(address))</w:t>
            </w:r>
          </w:p>
        </w:tc>
      </w:tr>
      <w:tr w:rsidR="008505A1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0D3537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0D3537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inserimentoIndirizzoPersonale(user</w:t>
            </w:r>
            <w:r w:rsidR="00AD22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Utente,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address: Indirizzo)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D3537" w:rsidRPr="000D3537" w:rsidRDefault="000D3537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user.getIndirizzi() -&gt; includes(address)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760307" w:rsidRPr="00A57819" w:rsidRDefault="00760307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760307" w:rsidRPr="00A57819" w:rsidRDefault="00760307" w:rsidP="00A14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+eliminazioneIndirizzoPersonale(</w:t>
            </w:r>
            <w:r w:rsidR="00A14871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Utente </w:t>
            </w:r>
            <w:r w:rsidR="000D3537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use</w:t>
            </w:r>
            <w:r w:rsidR="00A14871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r</w:t>
            </w:r>
            <w:r w:rsidR="00AD22C7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,</w:t>
            </w:r>
            <w:r w:rsidR="000D3537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</w:t>
            </w:r>
            <w:r w:rsidR="00A14871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Indirizzo </w:t>
            </w:r>
            <w:r w:rsidR="000D3537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address) : Utente</w:t>
            </w:r>
          </w:p>
        </w:tc>
      </w:tr>
      <w:tr w:rsidR="00760307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0307" w:rsidRDefault="000D3537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0307" w:rsidRPr="000D3537" w:rsidRDefault="000D3537" w:rsidP="000D3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eliminare un indirizzo di spedizione selezionato,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address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dalla rubrica degli indirizzi dell’utente.</w:t>
            </w:r>
          </w:p>
        </w:tc>
      </w:tr>
      <w:tr w:rsidR="00760307" w:rsidTr="0033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0307" w:rsidRDefault="000D3537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6AC8" w:rsidRDefault="009F6AC8" w:rsidP="009F6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D353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eliminazioneIndirizzoPersonale(</w:t>
            </w:r>
            <w:r w:rsidR="00AD22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user: Utente,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address: Indirizzo)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760307" w:rsidRPr="000D3537" w:rsidRDefault="009F6AC8" w:rsidP="0021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isLogged(user.</w:t>
            </w:r>
            <w:r w:rsidR="00213C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getU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sername</w:t>
            </w:r>
            <w:r w:rsidR="00213C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()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A14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user.getIndirizzi() -&gt; includes(address)</w:t>
            </w:r>
          </w:p>
        </w:tc>
      </w:tr>
      <w:tr w:rsidR="00760307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0307" w:rsidRDefault="000D3537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6AC8" w:rsidRDefault="009F6AC8" w:rsidP="009F6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D353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eliminazioneIndirizzoPersonale(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</w:t>
            </w:r>
            <w:r w:rsidR="00AD22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r: Utente,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address: Indirizzo)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760307" w:rsidRPr="000D3537" w:rsidRDefault="00076646" w:rsidP="009F6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</w:t>
            </w:r>
            <w:r w:rsidR="009F6AC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(user.getIndirizzi() -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&gt; includes(address))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0D3537" w:rsidRPr="00A57819" w:rsidRDefault="000D3537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0D3537" w:rsidRPr="00A57819" w:rsidRDefault="000D3537" w:rsidP="005E5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+aggio</w:t>
            </w:r>
            <w:r w:rsidR="005E5D65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rnamentoIndirizzoPersonale(Utente user, Indirizzo address</w:t>
            </w:r>
            <w:r w:rsidR="004D1044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, </w:t>
            </w:r>
            <w:r w:rsidR="005E5D65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Indirizzo </w:t>
            </w:r>
            <w:r w:rsidR="004D1044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newAddress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) : Utente</w:t>
            </w:r>
          </w:p>
        </w:tc>
      </w:tr>
      <w:tr w:rsidR="000D3537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D3537" w:rsidRDefault="009F6AC8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D3537" w:rsidRPr="000D3537" w:rsidRDefault="00213C8D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aggiornare un indirizzo esistente,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address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nella rubrica degli indirizzi dell’utente</w:t>
            </w:r>
            <w:r w:rsidR="004D10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memorizzando </w:t>
            </w:r>
            <w:r w:rsidR="004D1044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newAddress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4D10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0D3537" w:rsidTr="0033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D3537" w:rsidRDefault="009F6AC8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3C8D" w:rsidRDefault="00213C8D" w:rsidP="0021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aggiornamentoIndirizzoPersonale(user: Utente, address: Indirizzo</w:t>
            </w:r>
            <w:r w:rsidR="004D10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newAddress : 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D3537" w:rsidRPr="000D3537" w:rsidRDefault="00213C8D" w:rsidP="0021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gged(user.getUsername())</w:t>
            </w:r>
            <w:r w:rsidR="00A14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user.getIndirizzi() -&gt; includes(address)</w:t>
            </w:r>
          </w:p>
        </w:tc>
      </w:tr>
      <w:tr w:rsidR="000D3537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D3537" w:rsidRDefault="009F6AC8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22C7" w:rsidRDefault="00AD22C7" w:rsidP="00AD2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D10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aggiornamentoIndirizzoPersonale(user: Utente, address: Indirizzo, newAddress : Indirizzo)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D3537" w:rsidRPr="000D3537" w:rsidRDefault="00076646" w:rsidP="004D1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</w:t>
            </w:r>
            <w:r w:rsidR="004D10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AD22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user.getIndirizzi() -&gt; includes(add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ress))</w:t>
            </w:r>
            <w:r w:rsidR="004D10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user.getIndirizzi() -&gt; includes(newAddress)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1D20B2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F73D22" w:rsidP="0033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+reimpostazionePassword(String username, String email</w:t>
            </w:r>
            <w:r w:rsidR="00D30157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, String newPassword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) : boolean</w:t>
            </w:r>
          </w:p>
        </w:tc>
      </w:tr>
      <w:tr w:rsidR="008505A1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1D20B2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Pr="00D30157" w:rsidRDefault="0083275F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327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permette di reimpostare la password</w:t>
            </w:r>
            <w:r w:rsidR="00D3015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8327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di un utente richiedendo le credenziali </w:t>
            </w:r>
            <w:proofErr w:type="gramStart"/>
            <w:r w:rsidRPr="0083275F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 xml:space="preserve">username </w:t>
            </w:r>
            <w:r w:rsidRPr="008327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</w:t>
            </w:r>
            <w:proofErr w:type="gramEnd"/>
            <w:r w:rsidRPr="008327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83275F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email</w:t>
            </w:r>
            <w:r w:rsidRPr="008327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3015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La nuova password è rappresentata da </w:t>
            </w:r>
            <w:r w:rsidR="00D30157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newPassword</w:t>
            </w:r>
            <w:r w:rsidR="00D3015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8505A1" w:rsidTr="0033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1D20B2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0157" w:rsidRDefault="00D30157" w:rsidP="00D30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reimpostazionePassword(String username, String email</w:t>
            </w:r>
            <w:r w:rsidR="005E5D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String newPassword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505A1" w:rsidRPr="0083275F" w:rsidRDefault="00D30157" w:rsidP="00D30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Utente.checkPassword(newPassword)</w:t>
            </w:r>
          </w:p>
        </w:tc>
      </w:tr>
      <w:tr w:rsidR="008505A1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1D20B2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713C" w:rsidRDefault="002C713C" w:rsidP="002C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reimpostazionePassword(String username, String email)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505A1" w:rsidRPr="0083275F" w:rsidRDefault="002C713C" w:rsidP="002C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(UtenteDAO. retrieveUserByUsername(username)).getPassword() == </w:t>
            </w:r>
            <w:r w:rsidR="00D3015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newPassword</w:t>
            </w:r>
          </w:p>
        </w:tc>
      </w:tr>
    </w:tbl>
    <w:p w:rsidR="00F50BCB" w:rsidRDefault="00F50BCB" w:rsidP="0032188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90D8D" w:rsidRDefault="00B90D8D" w:rsidP="00321889">
      <w:pPr>
        <w:rPr>
          <w:rFonts w:asciiTheme="minorHAnsi" w:hAnsiTheme="minorHAnsi"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t xml:space="preserve">Package </w:t>
      </w:r>
      <w:r w:rsidR="000F6980">
        <w:rPr>
          <w:rFonts w:asciiTheme="minorHAnsi" w:hAnsiTheme="minorHAnsi"/>
          <w:b/>
          <w:color w:val="FF0000"/>
          <w:sz w:val="26"/>
          <w:szCs w:val="26"/>
          <w:lang w:val="it-IT"/>
        </w:rPr>
        <w:t>Navigazione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0F6980" w:rsidRPr="00321889" w:rsidTr="000F6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F6980" w:rsidRPr="00321889" w:rsidRDefault="000F6980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378" w:type="dxa"/>
          </w:tcPr>
          <w:p w:rsidR="000F6980" w:rsidRPr="00321889" w:rsidRDefault="000F6980" w:rsidP="000F6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NavigazioneService</w:t>
            </w:r>
          </w:p>
        </w:tc>
      </w:tr>
      <w:tr w:rsidR="000F6980" w:rsidRPr="00321889" w:rsidTr="000F6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F6980" w:rsidRPr="00321889" w:rsidRDefault="000F6980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</w:tcPr>
          <w:p w:rsidR="000F6980" w:rsidRPr="00321889" w:rsidRDefault="000F6980" w:rsidP="000F6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occupa di gestire la visualizzazione delle specifiche di un prodotto e della ricerca dei prodotti mediante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menu di navigazione e barra di ricerca, nonché della pagina dei risultati ottenuti dalla ricerca.</w:t>
            </w:r>
          </w:p>
        </w:tc>
      </w:tr>
      <w:tr w:rsidR="000F6980" w:rsidRPr="00321889" w:rsidTr="000F6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F6980" w:rsidRPr="00321889" w:rsidRDefault="000F6980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Metodi</w:t>
            </w:r>
          </w:p>
        </w:tc>
        <w:tc>
          <w:tcPr>
            <w:tcW w:w="6378" w:type="dxa"/>
          </w:tcPr>
          <w:p w:rsidR="000F6980" w:rsidRDefault="00E87DF2" w:rsidP="000F6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visualizzaProdotto(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prod) : void</w:t>
            </w:r>
          </w:p>
          <w:p w:rsidR="00E87DF2" w:rsidRDefault="00E87DF2" w:rsidP="000F6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ricercaProdottoMenu(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String category) : 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Collection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(Prodotto)</w:t>
            </w:r>
          </w:p>
          <w:p w:rsidR="00E87DF2" w:rsidRPr="00321889" w:rsidRDefault="00E87DF2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+ricercaProdottoBar(String keyword) : 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Collection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(Prodotto)</w:t>
            </w:r>
          </w:p>
        </w:tc>
      </w:tr>
      <w:tr w:rsidR="000F6980" w:rsidRPr="00321889" w:rsidTr="000F6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single" w:sz="12" w:space="0" w:color="auto"/>
            </w:tcBorders>
          </w:tcPr>
          <w:p w:rsidR="000F6980" w:rsidRPr="00321889" w:rsidRDefault="000F6980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Invariante di classe</w:t>
            </w:r>
          </w:p>
        </w:tc>
        <w:tc>
          <w:tcPr>
            <w:tcW w:w="6378" w:type="dxa"/>
            <w:tcBorders>
              <w:bottom w:val="single" w:sz="12" w:space="0" w:color="auto"/>
            </w:tcBorders>
          </w:tcPr>
          <w:p w:rsidR="000F6980" w:rsidRPr="00321889" w:rsidRDefault="000F6980" w:rsidP="000F6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Nessuno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0F6980" w:rsidRPr="00A57819" w:rsidRDefault="000F6980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0F6980" w:rsidRPr="00A57819" w:rsidRDefault="00E87DF2" w:rsidP="000F6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+visualizzaProdotto(Prodotto prod) : void</w:t>
            </w:r>
          </w:p>
        </w:tc>
      </w:tr>
      <w:tr w:rsidR="000F6980" w:rsidRPr="00321889" w:rsidTr="000F6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6980" w:rsidRPr="00321889" w:rsidRDefault="000F6980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6980" w:rsidRPr="00321889" w:rsidRDefault="000F6980" w:rsidP="00E87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</w:t>
            </w:r>
            <w:r w:rsid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visualizzare le specifiche di un prodotto </w:t>
            </w:r>
            <w:r w:rsidR="00E87DF2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 w:rsid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selezionato dal cliente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0F6980" w:rsidRPr="000F16AD" w:rsidTr="000F6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6980" w:rsidRPr="00321889" w:rsidRDefault="00A57819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</w:t>
            </w:r>
            <w:r w:rsidR="000F6980">
              <w:rPr>
                <w:rFonts w:asciiTheme="minorHAnsi" w:hAnsiTheme="minorHAnsi"/>
                <w:sz w:val="26"/>
                <w:szCs w:val="26"/>
                <w:lang w:val="it-IT"/>
              </w:rPr>
              <w:t>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6980" w:rsidRPr="000F16AD" w:rsidRDefault="000F6980" w:rsidP="000F6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0F6980" w:rsidRPr="000F16AD" w:rsidTr="000F6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6980" w:rsidRPr="00321889" w:rsidRDefault="000F6980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6980" w:rsidRPr="00E87DF2" w:rsidRDefault="00E87DF2" w:rsidP="000F6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87DF2" w:rsidRPr="00A57819" w:rsidRDefault="00E87DF2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87DF2" w:rsidRPr="00A57819" w:rsidRDefault="00E87DF2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+ricercaProdottoMenu(String category) : </w:t>
            </w:r>
            <w:r w:rsid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Collection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(Prodotto)</w:t>
            </w:r>
          </w:p>
        </w:tc>
      </w:tr>
      <w:tr w:rsidR="00E87DF2" w:rsidRPr="000F16AD" w:rsidTr="000F6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DF2" w:rsidRDefault="00E87DF2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DF2" w:rsidRPr="00E87DF2" w:rsidRDefault="00E87DF2" w:rsidP="000F6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restituisce l’insieme dei prodotti che appartengono alla categoria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selezionata.</w:t>
            </w:r>
          </w:p>
        </w:tc>
      </w:tr>
      <w:tr w:rsidR="00E87DF2" w:rsidRPr="000F16AD" w:rsidTr="000F6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DF2" w:rsidRDefault="00E87DF2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DF2" w:rsidRDefault="00E87DF2" w:rsidP="000F6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E87DF2" w:rsidRPr="000F16AD" w:rsidTr="000F6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DF2" w:rsidRDefault="00E87DF2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DF2" w:rsidRDefault="00E87DF2" w:rsidP="00E87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NavigazioneService::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ricercaProdottoMenu(category: String)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E87DF2" w:rsidRPr="00E87DF2" w:rsidRDefault="007069A4" w:rsidP="00E87DF2">
            <w:pPr>
              <w:tabs>
                <w:tab w:val="left" w:pos="10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result</w:t>
            </w:r>
            <w:r w:rsidR="00E87DF2" w:rsidRP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-&gt;forAll(ele</w:t>
            </w:r>
            <w:r w:rsid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ment | element.getCategoria() == </w:t>
            </w:r>
            <w:r w:rsidR="00E87DF2" w:rsidRP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category)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7069A4" w:rsidRPr="00A57819" w:rsidRDefault="007069A4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7069A4" w:rsidRPr="00A57819" w:rsidRDefault="007E2E8D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+ricercaProdottoBar(String keyword) : </w:t>
            </w:r>
            <w:r w:rsid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Collection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(Prodotto)</w:t>
            </w:r>
          </w:p>
        </w:tc>
      </w:tr>
      <w:tr w:rsidR="007069A4" w:rsidRPr="000F16AD" w:rsidTr="000F6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69A4" w:rsidRDefault="007069A4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69A4" w:rsidRDefault="001A7F27" w:rsidP="001A7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restituisce l’insieme dei prodotti che hanno nel proprio nome o nella propria descrizione (dettagliata o di presentazione) la parola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keyword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7069A4" w:rsidRPr="000F16AD" w:rsidTr="000F6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69A4" w:rsidRDefault="007069A4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69A4" w:rsidRPr="00336EFE" w:rsidRDefault="00336EFE" w:rsidP="00E87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336E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7069A4" w:rsidRPr="000F16AD" w:rsidTr="000F6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69A4" w:rsidRDefault="007069A4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6EFE" w:rsidRDefault="00336EFE" w:rsidP="00336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NavigazioneService::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ricercaProdottoBar(keyword: String)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7069A4" w:rsidRPr="00336EFE" w:rsidRDefault="00336EFE" w:rsidP="00336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result</w:t>
            </w:r>
            <w:r w:rsidRP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-&gt;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((exists</w:t>
            </w:r>
            <w:r w:rsidRP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(ele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ment | element.getNome() == keyword</w:t>
            </w:r>
            <w:r w:rsidRP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OR (exists</w:t>
            </w:r>
            <w:r w:rsidRP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(ele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ment | element.getTopDescrizione() == keyword))  OR (exists</w:t>
            </w:r>
            <w:r w:rsidRP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(ele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ment | element.getDettagli() == keyword)))</w:t>
            </w:r>
          </w:p>
        </w:tc>
      </w:tr>
    </w:tbl>
    <w:p w:rsidR="000F6980" w:rsidRDefault="000F6980" w:rsidP="00321889">
      <w:pPr>
        <w:rPr>
          <w:rFonts w:asciiTheme="minorHAnsi" w:hAnsiTheme="minorHAnsi"/>
          <w:color w:val="FF0000"/>
          <w:sz w:val="26"/>
          <w:szCs w:val="26"/>
          <w:lang w:val="it-IT"/>
        </w:rPr>
      </w:pPr>
    </w:p>
    <w:p w:rsidR="004F1B37" w:rsidRDefault="00166888" w:rsidP="004F1B37">
      <w:pPr>
        <w:rPr>
          <w:rFonts w:asciiTheme="minorHAnsi" w:hAnsiTheme="minorHAnsi"/>
          <w:b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t>Package GestioneCarrello</w:t>
      </w:r>
    </w:p>
    <w:p w:rsidR="004F1B37" w:rsidRDefault="004F1B37" w:rsidP="004F1B37">
      <w:pPr>
        <w:rPr>
          <w:rFonts w:asciiTheme="minorHAnsi" w:hAnsiTheme="minorHAnsi"/>
          <w:color w:val="FF0000"/>
          <w:sz w:val="26"/>
          <w:szCs w:val="26"/>
          <w:lang w:val="it-IT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4F1B37" w:rsidRPr="00321889" w:rsidTr="00812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F1B37" w:rsidRPr="00321889" w:rsidRDefault="004F1B3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378" w:type="dxa"/>
          </w:tcPr>
          <w:p w:rsidR="004F1B37" w:rsidRPr="00321889" w:rsidRDefault="004F1B37" w:rsidP="008128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Carrello</w:t>
            </w:r>
          </w:p>
        </w:tc>
      </w:tr>
      <w:tr w:rsidR="004F1B37" w:rsidRPr="0032188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F1B37" w:rsidRPr="00321889" w:rsidRDefault="004F1B3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Descrizione</w:t>
            </w:r>
          </w:p>
        </w:tc>
        <w:tc>
          <w:tcPr>
            <w:tcW w:w="6378" w:type="dxa"/>
          </w:tcPr>
          <w:p w:rsidR="004F1B37" w:rsidRPr="00321889" w:rsidRDefault="004F1B37" w:rsidP="004F1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occupa di gestire le operazioni relative alla gestione del carrello: visualizzazione, inserimento prodotti nel carrello, eliminazione prodotti dal carrello, aumento delle quantità di un prodotto del carrello, decremento delle quantità di un prodotto del carrello.</w:t>
            </w:r>
          </w:p>
        </w:tc>
      </w:tr>
      <w:tr w:rsidR="004F1B37" w:rsidRPr="0032188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F1B37" w:rsidRPr="00321889" w:rsidRDefault="004F1B3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378" w:type="dxa"/>
          </w:tcPr>
          <w:p w:rsidR="004F1B37" w:rsidRDefault="004F1B37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visualizzaCarrello(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 cart) : Set(ProdottoCarrello)</w:t>
            </w:r>
          </w:p>
          <w:p w:rsidR="004F1B37" w:rsidRDefault="004F1B37" w:rsidP="004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="00C03F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aggiungiProdottoAlCarrello(</w:t>
            </w:r>
            <w:proofErr w:type="gramEnd"/>
            <w:r w:rsidR="00C03F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 cart, ProdottoCarrello prod) : Carrello</w:t>
            </w:r>
          </w:p>
          <w:p w:rsidR="00C03F02" w:rsidRDefault="00C03F02" w:rsidP="004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rimuoviProdottoDalCarrello(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 cart, ProdottoCarrello prod) : Carrello</w:t>
            </w:r>
          </w:p>
          <w:p w:rsidR="00C03F02" w:rsidRDefault="00C03F02" w:rsidP="004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aumentaQuantitàProdotto(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 cart, ProdottoCarrello prod, int quantity) : Carrello</w:t>
            </w:r>
          </w:p>
          <w:p w:rsidR="004F1B37" w:rsidRPr="00321889" w:rsidRDefault="00C03F02" w:rsidP="00C03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+decrementaQuantitàProdotto(Carrello cart, ProdottoCarrello prod, int quantity) : Carrello</w:t>
            </w:r>
          </w:p>
        </w:tc>
      </w:tr>
      <w:tr w:rsidR="004F1B37" w:rsidRPr="0032188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single" w:sz="12" w:space="0" w:color="auto"/>
            </w:tcBorders>
          </w:tcPr>
          <w:p w:rsidR="004F1B37" w:rsidRPr="00321889" w:rsidRDefault="004F1B3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Invariante di classe</w:t>
            </w:r>
          </w:p>
        </w:tc>
        <w:tc>
          <w:tcPr>
            <w:tcW w:w="6378" w:type="dxa"/>
            <w:tcBorders>
              <w:bottom w:val="single" w:sz="12" w:space="0" w:color="auto"/>
            </w:tcBorders>
          </w:tcPr>
          <w:p w:rsidR="004F1B37" w:rsidRPr="00823661" w:rsidRDefault="00823661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4F1B37" w:rsidRPr="00A57819" w:rsidRDefault="004F1B3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4F1B37" w:rsidRPr="00A57819" w:rsidRDefault="00823661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+visualizzaCarrello(Carrello cart) : Set(ProdottoCarrello)</w:t>
            </w:r>
          </w:p>
        </w:tc>
      </w:tr>
      <w:tr w:rsidR="004F1B37" w:rsidRPr="0032188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1B37" w:rsidRPr="00321889" w:rsidRDefault="004F1B3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1B37" w:rsidRPr="00321889" w:rsidRDefault="00823661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fornisce i prodotti presenti nel carrello virtuale.</w:t>
            </w:r>
          </w:p>
        </w:tc>
      </w:tr>
      <w:tr w:rsidR="004F1B37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1B37" w:rsidRPr="00321889" w:rsidRDefault="00A57819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</w:t>
            </w:r>
            <w:r w:rsidR="004F1B37">
              <w:rPr>
                <w:rFonts w:asciiTheme="minorHAnsi" w:hAnsiTheme="minorHAnsi"/>
                <w:sz w:val="26"/>
                <w:szCs w:val="26"/>
                <w:lang w:val="it-IT"/>
              </w:rPr>
              <w:t>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1B37" w:rsidRPr="000F16AD" w:rsidRDefault="00823661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4F1B37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1B37" w:rsidRPr="00321889" w:rsidRDefault="004F1B3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1B37" w:rsidRPr="00E87DF2" w:rsidRDefault="00823661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23661" w:rsidRPr="00A57819" w:rsidRDefault="00823661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23661" w:rsidRPr="00A57819" w:rsidRDefault="00823661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+aggiungiProdottoAlCarrello(Carrello cart, ProdottoCarrello prod) : Carrello</w:t>
            </w:r>
          </w:p>
        </w:tc>
      </w:tr>
      <w:tr w:rsidR="00823661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3661" w:rsidRDefault="00823661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3661" w:rsidRPr="00823661" w:rsidRDefault="00823661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aggiunge un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(di quantità 1) al carrello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cart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823661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3661" w:rsidRDefault="00823661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3661" w:rsidRDefault="00823661" w:rsidP="00823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aggiungiProdottoAlCarrello(cart: Carrello, prod: ProdottoCarrello)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23661" w:rsidRPr="00823661" w:rsidRDefault="00823661" w:rsidP="00823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!(cart.prodotti -&gt; includes(prod))</w:t>
            </w:r>
          </w:p>
        </w:tc>
      </w:tr>
      <w:tr w:rsidR="00823661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3661" w:rsidRDefault="00823661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55EB1" w:rsidRDefault="00B55EB1" w:rsidP="00B5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aggiungiProdottoAlCarrello(cart: Carrello, prod: ProdottoCarrello)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23661" w:rsidRDefault="00B55EB1" w:rsidP="00B5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cart.prodotti -&gt; includes(prod)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A57819" w:rsidRPr="00A57819" w:rsidRDefault="00A57819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A57819" w:rsidRPr="00E774B9" w:rsidRDefault="00E774B9" w:rsidP="00B5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E774B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+rimuoviProdottoDalCarrello(Carrello cart, ProdottoCarrello prod) : Carrello</w:t>
            </w:r>
          </w:p>
        </w:tc>
      </w:tr>
      <w:tr w:rsidR="00A57819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57819" w:rsidRDefault="00E774B9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57819" w:rsidRPr="003013FA" w:rsidRDefault="003013FA" w:rsidP="00B5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rimuove il p</w:t>
            </w:r>
            <w:r w:rsid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dal carrello</w:t>
            </w:r>
            <w:r w:rsid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835A9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cart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A57819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57819" w:rsidRDefault="00E774B9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013FA" w:rsidRDefault="003013FA" w:rsidP="00301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rimuoviProdottoDalCarrello(cart: Carrello, prod: ProdottoCarrello)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A57819" w:rsidRPr="00E774B9" w:rsidRDefault="003013FA" w:rsidP="00301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cart.prodotti -&gt; includes(prod)</w:t>
            </w:r>
          </w:p>
        </w:tc>
      </w:tr>
      <w:tr w:rsidR="00A57819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57819" w:rsidRDefault="00E774B9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013FA" w:rsidRDefault="003013FA" w:rsidP="0030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rimuoviProdottoDalCarrello(cart: Carrello, prod: ProdottoCarrello)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A57819" w:rsidRPr="00E774B9" w:rsidRDefault="003013FA" w:rsidP="0030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!(cart.prodotti -&gt; includes(prod))</w:t>
            </w:r>
          </w:p>
        </w:tc>
      </w:tr>
      <w:tr w:rsidR="00E774B9" w:rsidRPr="000F16AD" w:rsidTr="00E77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774B9" w:rsidRPr="00437267" w:rsidRDefault="003013FA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437267"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774B9" w:rsidRPr="00437267" w:rsidRDefault="00437267" w:rsidP="00B5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437267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+aumentaQuantitàProdotto(Carrello cart, ProdottoCarrello prod, int quantity) : Carrello</w:t>
            </w:r>
          </w:p>
        </w:tc>
      </w:tr>
      <w:tr w:rsidR="00E774B9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4B9" w:rsidRDefault="0043726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4B9" w:rsidRPr="00121AD5" w:rsidRDefault="00121AD5" w:rsidP="00B5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aumenta la quantità di un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 xml:space="preserve">prod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del carrello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cart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impostandola a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E774B9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4B9" w:rsidRDefault="0043726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21AD5" w:rsidRDefault="00121AD5" w:rsidP="0012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835A9" w:rsidRP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aumentaQuantitàProdotto(cart</w:t>
            </w:r>
            <w:r w:rsid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D835A9" w:rsidRP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Carrello, prod</w:t>
            </w:r>
            <w:r w:rsid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D835A9" w:rsidRP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ProdottoCarrello, quantity</w:t>
            </w:r>
            <w:r w:rsid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D835A9" w:rsidRP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int)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121AD5" w:rsidRDefault="00121AD5" w:rsidP="0012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cart.prodotti -&gt; includes(prod) AND </w:t>
            </w:r>
          </w:p>
          <w:p w:rsidR="00E774B9" w:rsidRPr="00E774B9" w:rsidRDefault="00121AD5" w:rsidP="0012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(cart.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prodotti-&gt;select(p | p = prod).getQuantità()</w:t>
            </w: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 quantity)</w:t>
            </w:r>
            <w:r w:rsid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quantity &gt; 0</w:t>
            </w:r>
          </w:p>
        </w:tc>
      </w:tr>
      <w:tr w:rsidR="00E774B9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4B9" w:rsidRDefault="00121AD5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21AD5" w:rsidRDefault="00121AD5" w:rsidP="0012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835A9" w:rsidRP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aumentaQuantitàProdotto(cart</w:t>
            </w:r>
            <w:r w:rsid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D835A9" w:rsidRP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Carrello, prod</w:t>
            </w:r>
            <w:r w:rsid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D835A9" w:rsidRP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ProdottoCarrello, quantity</w:t>
            </w:r>
            <w:r w:rsid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D835A9" w:rsidRP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int)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E774B9" w:rsidRPr="00E774B9" w:rsidRDefault="00121AD5" w:rsidP="0012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prodotti-&gt;select(p | p = prod).getQuantità() ==</w:t>
            </w: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quantity)</w:t>
            </w:r>
          </w:p>
        </w:tc>
      </w:tr>
      <w:tr w:rsidR="00E774B9" w:rsidRPr="000F16AD" w:rsidTr="00E77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774B9" w:rsidRDefault="0043726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774B9" w:rsidRPr="00437267" w:rsidRDefault="00437267" w:rsidP="00B5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437267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+decrementaQuantitàProdotto(Carrello cart, ProdottoCarrello prod, int quantity) : Carrello</w:t>
            </w:r>
          </w:p>
        </w:tc>
      </w:tr>
      <w:tr w:rsidR="00E774B9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4B9" w:rsidRDefault="0043726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4B9" w:rsidRPr="00E774B9" w:rsidRDefault="00D835A9" w:rsidP="00D8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diminuisce la quantità di un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 xml:space="preserve">prod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del carrello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cart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impostandola a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D835A9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35A9" w:rsidRDefault="00D835A9" w:rsidP="00D835A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35A9" w:rsidRDefault="00D835A9" w:rsidP="00D8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decrementaQuantitàProdotto(Carrello cart, ProdottoCarrello prod, int quantity)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D835A9" w:rsidRDefault="00D835A9" w:rsidP="00D8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cart.prodotti -&gt; includes(prod) AND </w:t>
            </w:r>
          </w:p>
          <w:p w:rsidR="00D835A9" w:rsidRPr="00E774B9" w:rsidRDefault="00D835A9" w:rsidP="00D8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(cart.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prodotti-&gt;select(p | p = prod).getQuantità() &gt;</w:t>
            </w: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quantity)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quantity &gt; 0</w:t>
            </w:r>
          </w:p>
        </w:tc>
      </w:tr>
      <w:tr w:rsidR="00D835A9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35A9" w:rsidRDefault="00D835A9" w:rsidP="00D835A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35A9" w:rsidRDefault="00D835A9" w:rsidP="00D8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decrementaQuantitàProdotto(Carrello cart, ProdottoCarrello prod, int quantity)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D835A9" w:rsidRPr="00E774B9" w:rsidRDefault="00D835A9" w:rsidP="00D8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prodotti-&gt;select(p | p = prod).getQuantità() ==</w:t>
            </w: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quantity)</w:t>
            </w:r>
          </w:p>
        </w:tc>
      </w:tr>
    </w:tbl>
    <w:p w:rsidR="004F1B37" w:rsidRDefault="004F1B37" w:rsidP="004F1B37">
      <w:pPr>
        <w:rPr>
          <w:rFonts w:asciiTheme="minorHAnsi" w:hAnsiTheme="minorHAnsi"/>
          <w:b/>
          <w:color w:val="FF0000"/>
          <w:sz w:val="26"/>
          <w:szCs w:val="26"/>
          <w:lang w:val="it-IT"/>
        </w:rPr>
      </w:pPr>
    </w:p>
    <w:p w:rsidR="00486D17" w:rsidRDefault="00486D17" w:rsidP="004F1B37">
      <w:pPr>
        <w:rPr>
          <w:rFonts w:asciiTheme="minorHAnsi" w:hAnsiTheme="minorHAnsi"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t>Package GestioneWishlist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486D17" w:rsidRPr="00321889" w:rsidTr="00812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86D17" w:rsidRPr="00321889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378" w:type="dxa"/>
          </w:tcPr>
          <w:p w:rsidR="00486D17" w:rsidRPr="00321889" w:rsidRDefault="00486D17" w:rsidP="008128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Wishlist</w:t>
            </w:r>
          </w:p>
        </w:tc>
      </w:tr>
      <w:tr w:rsidR="00486D17" w:rsidRPr="0032188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86D17" w:rsidRPr="00321889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</w:tcPr>
          <w:p w:rsidR="00486D17" w:rsidRPr="00321889" w:rsidRDefault="00486D17" w:rsidP="0078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occupa di gestire le operazioni relative alla gestione del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wishlist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visualizzazione, inserimento prodotti nel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wishlist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eliminazione prodotti da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wishlist.</w:t>
            </w:r>
          </w:p>
        </w:tc>
      </w:tr>
      <w:tr w:rsidR="00486D17" w:rsidRPr="0032188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86D17" w:rsidRPr="00321889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378" w:type="dxa"/>
          </w:tcPr>
          <w:p w:rsidR="00486D17" w:rsidRDefault="00486D17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 wishes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Utente 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Set(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86D17" w:rsidRDefault="00486D17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aggiungiProdotto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InWishlist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wishes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Prodotto prod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Utente 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: </w:t>
            </w:r>
            <w:r w:rsidR="004C5E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</w:p>
          <w:p w:rsidR="00486D17" w:rsidRPr="00321889" w:rsidRDefault="00486D17" w:rsidP="004C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+rimuoviProdottoDa</w:t>
            </w:r>
            <w:r w:rsidR="004C5E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4C5E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C5E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wishes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Prodotto prod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Utente 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: </w:t>
            </w:r>
            <w:r w:rsidR="004C5E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</w:p>
        </w:tc>
      </w:tr>
      <w:tr w:rsidR="00486D17" w:rsidRPr="00823661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single" w:sz="12" w:space="0" w:color="auto"/>
            </w:tcBorders>
          </w:tcPr>
          <w:p w:rsidR="00486D17" w:rsidRPr="00321889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Invariante di classe</w:t>
            </w:r>
          </w:p>
        </w:tc>
        <w:tc>
          <w:tcPr>
            <w:tcW w:w="6378" w:type="dxa"/>
            <w:tcBorders>
              <w:bottom w:val="single" w:sz="12" w:space="0" w:color="auto"/>
            </w:tcBorders>
          </w:tcPr>
          <w:p w:rsidR="00486D17" w:rsidRPr="00823661" w:rsidRDefault="00486D17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486D17" w:rsidRPr="00A5781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486D17" w:rsidRPr="00A57819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486D17" w:rsidRPr="00A57819" w:rsidRDefault="00486D17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</w:t>
            </w:r>
            <w:r w:rsidR="0094525D" w:rsidRPr="0094525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4525D" w:rsidRPr="0094525D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visualizzaWishlist(Wishlist wishes</w:t>
            </w:r>
            <w:r w:rsidR="00001115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, Utente user</w:t>
            </w:r>
            <w:r w:rsidR="0094525D" w:rsidRPr="0094525D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)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: Set(Prodotto)</w:t>
            </w:r>
          </w:p>
        </w:tc>
      </w:tr>
      <w:tr w:rsidR="00486D17" w:rsidRPr="0032188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6D17" w:rsidRPr="00321889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6D17" w:rsidRPr="00321889" w:rsidRDefault="00486D17" w:rsidP="00945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fornisce i prodotti presenti nel</w:t>
            </w:r>
            <w:r w:rsidR="0094525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wishlist dell’utente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486D17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6D17" w:rsidRPr="00321889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4525D" w:rsidRDefault="0094525D" w:rsidP="00945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4525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visualizzaWishlist(wishes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001115" w:rsidRPr="0094525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user:Utente</w:t>
            </w:r>
            <w:r w:rsidRPr="0094525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486D17" w:rsidRPr="000F16AD" w:rsidRDefault="0094525D" w:rsidP="0000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(user.getUsername())</w:t>
            </w:r>
          </w:p>
        </w:tc>
      </w:tr>
      <w:tr w:rsidR="00486D17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6D17" w:rsidRPr="00321889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6D17" w:rsidRPr="00E87DF2" w:rsidRDefault="00486D17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486D17" w:rsidRPr="00A5781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486D17" w:rsidRPr="00A57819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486D17" w:rsidRPr="00A57819" w:rsidRDefault="0094525D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94525D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+aggiungiProdottoInWishlist(Wishlist wishes, Prodotto prod</w:t>
            </w:r>
            <w:r w:rsidR="00001115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, Utente user</w:t>
            </w:r>
            <w:r w:rsidRPr="0094525D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) : Wishlist</w:t>
            </w:r>
          </w:p>
        </w:tc>
      </w:tr>
      <w:tr w:rsidR="00486D17" w:rsidRPr="00823661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6D17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6D17" w:rsidRPr="00823661" w:rsidRDefault="00486D17" w:rsidP="00650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aggiunge un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nella wishlist </w:t>
            </w:r>
            <w:r w:rsidR="00650E65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wishes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486D17" w:rsidRPr="00823661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6D17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6D17" w:rsidRDefault="00486D17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 w:rsid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50E65"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aggiungiProdottoInWishlist(wishes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001115"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</w:t>
            </w:r>
            <w:r w:rsidR="00650E65"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001115"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user:Utente</w:t>
            </w:r>
            <w:r w:rsidR="00650E65"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486D17" w:rsidRPr="00823661" w:rsidRDefault="00486D17" w:rsidP="00650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!(</w:t>
            </w:r>
            <w:r w:rsid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wishes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.prodotti -&gt; includes(prod))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isLogged(user.getUsername())</w:t>
            </w:r>
          </w:p>
        </w:tc>
      </w:tr>
      <w:tr w:rsidR="00486D17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6D17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0E65" w:rsidRDefault="00650E65" w:rsidP="00650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aggiungiProdottoInWishlist(wishes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001115"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</w:t>
            </w:r>
            <w:r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001115"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user:Utente</w:t>
            </w:r>
            <w:r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486D17" w:rsidRDefault="00650E65" w:rsidP="0000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wishes.prodotti -&gt; includes(prod)</w:t>
            </w:r>
          </w:p>
        </w:tc>
      </w:tr>
      <w:tr w:rsidR="00486D17" w:rsidRPr="00E774B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486D17" w:rsidRPr="00A57819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486D17" w:rsidRPr="00E774B9" w:rsidRDefault="00650E65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650E65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+rimuoviProdottoDaWishlist(Wishlist wishes, Prodotto prod</w:t>
            </w:r>
            <w:r w:rsidR="00001115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, Utente user</w:t>
            </w:r>
            <w:r w:rsidRPr="00650E65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) : Wishlist</w:t>
            </w:r>
          </w:p>
        </w:tc>
      </w:tr>
      <w:tr w:rsidR="00486D17" w:rsidRPr="003013FA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6D17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6D17" w:rsidRPr="003013FA" w:rsidRDefault="00486D17" w:rsidP="00650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rimuove il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dal</w:t>
            </w:r>
            <w:r w:rsid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wishlist </w:t>
            </w:r>
            <w:r w:rsidR="00650E65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wishes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486D17" w:rsidRPr="00E774B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6D17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6D17" w:rsidRDefault="00486D17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 w:rsid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50E65"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rimuoviProdottoDaWishlist(wishes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001115"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</w:t>
            </w:r>
            <w:r w:rsidR="00650E65"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001115"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user:Utente</w:t>
            </w:r>
            <w:r w:rsidR="00650E65"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486D17" w:rsidRPr="00E774B9" w:rsidRDefault="00650E65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wishes.prodotti -&gt; includes(prod)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isLogged(user.getUsername())</w:t>
            </w:r>
          </w:p>
        </w:tc>
      </w:tr>
      <w:tr w:rsidR="00486D17" w:rsidRPr="00E774B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6D17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6D17" w:rsidRDefault="00486D17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 w:rsid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50E65"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rimuoviProdottoDaWishlist(wishes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001115"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</w:t>
            </w:r>
            <w:r w:rsidR="00650E65"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001115"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user:Utente</w:t>
            </w:r>
            <w:r w:rsidR="00650E65"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486D17" w:rsidRPr="00E774B9" w:rsidRDefault="00486D17" w:rsidP="00650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!(</w:t>
            </w:r>
            <w:r w:rsid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wishes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.prodotti -&gt; includes(prod))</w:t>
            </w:r>
          </w:p>
        </w:tc>
      </w:tr>
    </w:tbl>
    <w:p w:rsidR="00486D17" w:rsidRDefault="00486D17" w:rsidP="004F1B37">
      <w:pPr>
        <w:rPr>
          <w:rFonts w:asciiTheme="minorHAnsi" w:hAnsiTheme="minorHAnsi"/>
          <w:color w:val="FF0000"/>
          <w:sz w:val="26"/>
          <w:szCs w:val="26"/>
          <w:lang w:val="it-IT"/>
        </w:rPr>
      </w:pPr>
    </w:p>
    <w:p w:rsidR="00B51D8A" w:rsidRDefault="00B51D8A" w:rsidP="004F1B37">
      <w:pPr>
        <w:rPr>
          <w:rFonts w:asciiTheme="minorHAnsi" w:hAnsiTheme="minorHAnsi"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t>Package GestioneOrdini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783CC3" w:rsidRPr="00321889" w:rsidTr="00812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83CC3" w:rsidRPr="0032188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378" w:type="dxa"/>
          </w:tcPr>
          <w:p w:rsidR="00783CC3" w:rsidRPr="00321889" w:rsidRDefault="00783CC3" w:rsidP="008128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GestioneOrdiniService</w:t>
            </w:r>
          </w:p>
        </w:tc>
      </w:tr>
      <w:tr w:rsidR="00783CC3" w:rsidRPr="0032188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83CC3" w:rsidRPr="0032188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</w:tcPr>
          <w:p w:rsidR="00783CC3" w:rsidRPr="00321889" w:rsidRDefault="00783CC3" w:rsidP="0078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occupa di gestire le operazioni relative alla gestione degli ordini: creazione di un ordine, visualizzazione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ordini evasi, visualizzazione ordini commissionati da evadere, preparazione di un ordine alla spedizione.</w:t>
            </w:r>
          </w:p>
        </w:tc>
      </w:tr>
      <w:tr w:rsidR="00783CC3" w:rsidRPr="0032188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83CC3" w:rsidRPr="0032188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Metodi</w:t>
            </w:r>
          </w:p>
        </w:tc>
        <w:tc>
          <w:tcPr>
            <w:tcW w:w="6378" w:type="dxa"/>
          </w:tcPr>
          <w:p w:rsidR="00783CC3" w:rsidRDefault="00783CC3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</w:t>
            </w:r>
            <w:r w:rsidR="004304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OrdiniEvasi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 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: 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Collection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4304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Ordine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783CC3" w:rsidRDefault="00783CC3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="004304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visualizzaOrdiniDaEvadere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 user</w:t>
            </w:r>
            <w:r w:rsidR="004304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): 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Collection</w:t>
            </w:r>
            <w:r w:rsidR="004304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(Ordine)</w:t>
            </w:r>
          </w:p>
          <w:p w:rsidR="00783CC3" w:rsidRDefault="00783CC3" w:rsidP="0043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 w:rsidR="004304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creazioneOrdine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</w:t>
            </w:r>
            <w:r w:rsidR="004304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</w:t>
            </w:r>
            <w:r w:rsidR="004304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Utente user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304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void</w:t>
            </w:r>
          </w:p>
          <w:p w:rsidR="004304D6" w:rsidRPr="00321889" w:rsidRDefault="004304D6" w:rsidP="0043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+preparazioneSpedizioneOrdine(Ordine order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Utente 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void</w:t>
            </w:r>
          </w:p>
        </w:tc>
      </w:tr>
      <w:tr w:rsidR="00783CC3" w:rsidRPr="00823661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single" w:sz="12" w:space="0" w:color="auto"/>
            </w:tcBorders>
          </w:tcPr>
          <w:p w:rsidR="00783CC3" w:rsidRPr="0032188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Invariante di classe</w:t>
            </w:r>
          </w:p>
        </w:tc>
        <w:tc>
          <w:tcPr>
            <w:tcW w:w="6378" w:type="dxa"/>
            <w:tcBorders>
              <w:bottom w:val="single" w:sz="12" w:space="0" w:color="auto"/>
            </w:tcBorders>
          </w:tcPr>
          <w:p w:rsidR="00783CC3" w:rsidRPr="00823661" w:rsidRDefault="00783CC3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783CC3" w:rsidRPr="00A5781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783CC3" w:rsidRPr="00A5781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783CC3" w:rsidRPr="00A57819" w:rsidRDefault="008B6644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8B664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+visualizzaOrdiniEvasi(</w:t>
            </w:r>
            <w:r w:rsidR="00001115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Utente user</w:t>
            </w:r>
            <w:r w:rsidRPr="008B664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) : </w:t>
            </w:r>
            <w:r w:rsid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Collection</w:t>
            </w:r>
            <w:r w:rsidRPr="008B664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(Ordine)</w:t>
            </w:r>
          </w:p>
        </w:tc>
      </w:tr>
      <w:tr w:rsidR="00783CC3" w:rsidRPr="0032188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3CC3" w:rsidRPr="0032188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3CC3" w:rsidRPr="00321889" w:rsidRDefault="008B6644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fornisce gli ordini che sono stati commissionati al negozio online e che sono stati evasi correttamente.</w:t>
            </w:r>
          </w:p>
        </w:tc>
      </w:tr>
      <w:tr w:rsidR="00783CC3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3CC3" w:rsidRPr="0032188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115" w:rsidRDefault="00001115" w:rsidP="0000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GestioneOrdiniService::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visualizzaOrdiniEva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</w:t>
            </w:r>
            <w:r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(user:Utente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783CC3" w:rsidRPr="000F16AD" w:rsidRDefault="00001115" w:rsidP="0000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isLoggedAsOrderManager(user)</w:t>
            </w:r>
          </w:p>
        </w:tc>
      </w:tr>
      <w:tr w:rsidR="00783CC3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3CC3" w:rsidRPr="0032188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3CC3" w:rsidRDefault="008B6644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GestioneOrdiniService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visualizzaOrdiniEvasi(</w:t>
            </w:r>
            <w:r w:rsidR="00001115"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user:Utente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 w:rsidR="00812814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12814" w:rsidRPr="00812814" w:rsidRDefault="00812814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result -&gt; forAll(o : Ordine | o.getStato() == ‘Spedito’)</w:t>
            </w:r>
          </w:p>
        </w:tc>
      </w:tr>
      <w:tr w:rsidR="00812814" w:rsidRPr="00812814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12814" w:rsidRP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12814" w:rsidRPr="00812814" w:rsidRDefault="00812814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+visualizzaOrdiniDaEvadere(</w:t>
            </w:r>
            <w:r w:rsidR="00001115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Utente user</w:t>
            </w:r>
            <w:r w:rsidRP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): </w:t>
            </w:r>
            <w:r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Collection</w:t>
            </w:r>
            <w:r w:rsidRP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(Ordine)</w:t>
            </w:r>
          </w:p>
        </w:tc>
      </w:tr>
      <w:tr w:rsidR="00812814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fornisce gli ordini che sono stati commissionati al negozio online e che devono essere ancora spediti.</w:t>
            </w:r>
          </w:p>
        </w:tc>
      </w:tr>
      <w:tr w:rsidR="00812814" w:rsidRPr="00E87DF2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001115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GestioneOrdiniService::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visualizzaOrdiniDaEvadere(user:Utente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01115" w:rsidRPr="00001115" w:rsidRDefault="00001115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isLoggedAsOrderManager(user)</w:t>
            </w:r>
          </w:p>
        </w:tc>
      </w:tr>
      <w:tr w:rsidR="00812814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GestioneOrdiniService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visualizzaOrdiniDaEvadere(</w:t>
            </w:r>
            <w:r w:rsidR="00001115"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user:Utente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12814" w:rsidRDefault="00812814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result -&gt; forAll(o : Ordine | o.getStato() == ‘Richiesta effettuata’) OR forAll(o : Ordine | o.getStato() == ‘Preparazione incompleta’)</w:t>
            </w:r>
          </w:p>
        </w:tc>
      </w:tr>
      <w:tr w:rsidR="00812814" w:rsidRPr="00812814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12814" w:rsidRP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12814" w:rsidRPr="00812814" w:rsidRDefault="00812814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+creazioneOrdine (</w:t>
            </w:r>
            <w:r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Carrello</w:t>
            </w:r>
            <w:r w:rsidRP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cart</w:t>
            </w:r>
            <w:r w:rsidRP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, Utente user) : void</w:t>
            </w:r>
          </w:p>
        </w:tc>
      </w:tr>
      <w:tr w:rsidR="00812814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Pr="00812814" w:rsidRDefault="00812814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l’acquisto dei prodotti nel carrello </w:t>
            </w:r>
            <w:r w:rsidRPr="00812814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cart</w:t>
            </w:r>
            <w:r w:rsidRP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da parte dell’utente </w:t>
            </w:r>
            <w:r w:rsidRPr="00812814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user</w:t>
            </w:r>
            <w:r w:rsidRP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812814" w:rsidRPr="00E87DF2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GestioneOrdiniService::</w:t>
            </w:r>
            <w:proofErr w:type="gramEnd"/>
            <w:r w:rsidRP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</w:t>
            </w:r>
            <w:r w:rsidRP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creazioneOrdine (cart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Carrello, 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4576FF" w:rsidRDefault="00812814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isLogged(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4576F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.getUsername</w:t>
            </w:r>
            <w:proofErr w:type="gramEnd"/>
            <w:r w:rsidR="004576F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4576F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</w:t>
            </w:r>
          </w:p>
          <w:p w:rsidR="00812814" w:rsidRPr="00812814" w:rsidRDefault="004576FF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cart.prodotti -&gt; size() &gt; 0</w:t>
            </w:r>
          </w:p>
        </w:tc>
      </w:tr>
      <w:tr w:rsidR="00812814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576FF" w:rsidRDefault="004576FF" w:rsidP="00457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GestioneOrdiniService::</w:t>
            </w:r>
            <w:proofErr w:type="gramEnd"/>
            <w:r w:rsidRP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</w:t>
            </w:r>
            <w:r w:rsidRP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creazioneOrdine (cart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Carrello, 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12814" w:rsidRPr="004576FF" w:rsidRDefault="004576FF" w:rsidP="00457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(cart.prodotti -&gt; size() == 0)</w:t>
            </w:r>
          </w:p>
        </w:tc>
      </w:tr>
      <w:tr w:rsidR="002A0148" w:rsidRPr="002A0148" w:rsidTr="002A0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2A0148" w:rsidRPr="002A0148" w:rsidRDefault="002A0148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2A0148" w:rsidRPr="002A0148" w:rsidRDefault="002A0148" w:rsidP="00457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2A0148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+preparazioneSpedizioneOrdine(Ordine order</w:t>
            </w:r>
            <w:r w:rsidR="00001115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, Utente user</w:t>
            </w:r>
            <w:r w:rsidRPr="002A0148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) : void</w:t>
            </w:r>
          </w:p>
        </w:tc>
      </w:tr>
      <w:tr w:rsidR="002A0148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0148" w:rsidRDefault="002A0148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0148" w:rsidRPr="002A0148" w:rsidRDefault="002A0148" w:rsidP="00457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A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preparare un ordine </w:t>
            </w:r>
            <w:r w:rsidRPr="002A0148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order</w:t>
            </w:r>
            <w:r w:rsidRPr="002A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alla spedizione.</w:t>
            </w:r>
          </w:p>
        </w:tc>
      </w:tr>
      <w:tr w:rsidR="002A0148" w:rsidRPr="00E87DF2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0148" w:rsidRDefault="002A0148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0148" w:rsidRDefault="002A0148" w:rsidP="002A0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 w:rsidRPr="002A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GestioneOrdiniService::</w:t>
            </w:r>
            <w:proofErr w:type="gramEnd"/>
            <w:r w:rsidRPr="002A0148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</w:t>
            </w:r>
            <w:r w:rsidRPr="002A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preparazioneSpedizioneOrdine(order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:Ordine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user:Utente</w:t>
            </w:r>
            <w:r w:rsidRPr="002A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01115" w:rsidRPr="002A0148" w:rsidRDefault="00001115" w:rsidP="002A0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2A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order.getStato() == ‘Richiesta effettuata’ OR order.getStato() == ‘Preparazione incompleta’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AND isLoggedAsOrderManager(user)</w:t>
            </w:r>
          </w:p>
        </w:tc>
      </w:tr>
      <w:tr w:rsidR="002A0148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0148" w:rsidRDefault="002A0148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0148" w:rsidRDefault="002A0148" w:rsidP="002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 w:rsidRPr="002A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GestioneOrdiniService::</w:t>
            </w:r>
            <w:proofErr w:type="gramEnd"/>
            <w:r w:rsidRPr="002A0148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</w:t>
            </w:r>
            <w:r w:rsidRPr="002A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preparazioneSpedizioneOrdine(order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:Ordine</w:t>
            </w:r>
            <w:r w:rsidR="00243B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user:Utente</w:t>
            </w:r>
            <w:r w:rsidRPr="002A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2A0148" w:rsidRPr="002A0148" w:rsidRDefault="002A0148" w:rsidP="002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order.getStato() == ‘Spedito’</w:t>
            </w:r>
          </w:p>
        </w:tc>
      </w:tr>
    </w:tbl>
    <w:p w:rsidR="00B51D8A" w:rsidRDefault="00B51D8A" w:rsidP="004F1B37">
      <w:pPr>
        <w:rPr>
          <w:rFonts w:asciiTheme="minorHAnsi" w:hAnsiTheme="minorHAnsi"/>
          <w:color w:val="FF0000"/>
          <w:sz w:val="26"/>
          <w:szCs w:val="26"/>
          <w:lang w:val="it-IT"/>
        </w:rPr>
      </w:pPr>
    </w:p>
    <w:p w:rsidR="00016F99" w:rsidRDefault="00016F99" w:rsidP="00016F99">
      <w:pPr>
        <w:rPr>
          <w:rFonts w:asciiTheme="minorHAnsi" w:hAnsiTheme="minorHAnsi"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t>Package GestioneApprovvigionamenti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016F99" w:rsidRPr="00321889" w:rsidTr="00001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16F99" w:rsidRPr="0032188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378" w:type="dxa"/>
          </w:tcPr>
          <w:p w:rsidR="00016F99" w:rsidRPr="00321889" w:rsidRDefault="00016F99" w:rsidP="0000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GestioneApprovvigionamentiService</w:t>
            </w:r>
          </w:p>
        </w:tc>
      </w:tr>
      <w:tr w:rsidR="00016F99" w:rsidRPr="00321889" w:rsidTr="0000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16F99" w:rsidRPr="0032188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</w:tcPr>
          <w:p w:rsidR="00016F99" w:rsidRPr="00321889" w:rsidRDefault="00016F99" w:rsidP="0001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occupa di gestire le operazioni relative alla gestione delle richieste di approvvigionamento di prodotti: creazione di una richiesta di approvvigionamento e visualizzazione delle richieste di rifornimento effettuate.</w:t>
            </w:r>
          </w:p>
        </w:tc>
      </w:tr>
      <w:tr w:rsidR="00016F99" w:rsidRPr="00321889" w:rsidTr="00001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16F99" w:rsidRPr="0032188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378" w:type="dxa"/>
          </w:tcPr>
          <w:p w:rsidR="00016F99" w:rsidRDefault="00016F99" w:rsidP="0000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visualizzaRichiesteFornitura(</w:t>
            </w:r>
            <w:proofErr w:type="gramEnd"/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 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Collection(RichiestaApprovvigionamento)</w:t>
            </w:r>
          </w:p>
          <w:p w:rsidR="00016F99" w:rsidRPr="00321889" w:rsidRDefault="00016F99" w:rsidP="0001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+effettuaRichiestaApprovvigionamento(Prodotto prod, Utente user) : void</w:t>
            </w:r>
          </w:p>
        </w:tc>
      </w:tr>
      <w:tr w:rsidR="00016F99" w:rsidRPr="00823661" w:rsidTr="0000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single" w:sz="12" w:space="0" w:color="auto"/>
            </w:tcBorders>
          </w:tcPr>
          <w:p w:rsidR="00016F99" w:rsidRPr="0032188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Invariante di classe</w:t>
            </w:r>
          </w:p>
        </w:tc>
        <w:tc>
          <w:tcPr>
            <w:tcW w:w="6378" w:type="dxa"/>
            <w:tcBorders>
              <w:bottom w:val="single" w:sz="12" w:space="0" w:color="auto"/>
            </w:tcBorders>
          </w:tcPr>
          <w:p w:rsidR="00016F99" w:rsidRPr="00823661" w:rsidRDefault="00016F99" w:rsidP="0000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016F99" w:rsidRPr="00A57819" w:rsidTr="00001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016F99" w:rsidRPr="00A5781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016F99" w:rsidRPr="00A57819" w:rsidRDefault="00001115" w:rsidP="0000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+visualizzaRichiesteFornitura</w:t>
            </w:r>
            <w:r w:rsidR="00016F99" w:rsidRPr="008B664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(</w:t>
            </w:r>
            <w:r w:rsidR="00243B52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Utente user</w:t>
            </w:r>
            <w:r w:rsidR="00016F99" w:rsidRPr="008B664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) : </w:t>
            </w:r>
            <w:r w:rsidR="00016F9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Collection</w:t>
            </w:r>
            <w:r w:rsidR="00016F99" w:rsidRPr="008B664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(</w:t>
            </w:r>
            <w:r w:rsidRPr="00001115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RichiestaApprovvigionamento</w:t>
            </w:r>
            <w:r w:rsidR="00016F99" w:rsidRPr="008B664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)</w:t>
            </w:r>
          </w:p>
        </w:tc>
      </w:tr>
      <w:tr w:rsidR="00016F99" w:rsidRPr="00321889" w:rsidTr="0000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6F99" w:rsidRPr="0032188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6F99" w:rsidRPr="00321889" w:rsidRDefault="00016F99" w:rsidP="0000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fornisce 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le richieste di rifornimento effettuate dal negozio.</w:t>
            </w:r>
          </w:p>
        </w:tc>
      </w:tr>
      <w:tr w:rsidR="00016F99" w:rsidRPr="000F16AD" w:rsidTr="00001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6F99" w:rsidRPr="0032188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3B52" w:rsidRDefault="00243B52" w:rsidP="00243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GestioneApprovvigionamentiService::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RichiesteFornitura</w:t>
            </w:r>
            <w:r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(user:Utente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16F99" w:rsidRPr="000F16AD" w:rsidRDefault="00243B52" w:rsidP="00243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isLoggedAsOrderManager(user)</w:t>
            </w:r>
          </w:p>
        </w:tc>
      </w:tr>
      <w:tr w:rsidR="00016F99" w:rsidRPr="00E87DF2" w:rsidTr="0000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6F99" w:rsidRPr="0032188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6F99" w:rsidRDefault="00016F99" w:rsidP="0000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 w:rsidR="00243B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GestioneApprovvigionamentiService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visualizza</w:t>
            </w:r>
            <w:r w:rsidR="00243B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RichiesteFornitura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243B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user:Utente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16F99" w:rsidRPr="00812814" w:rsidRDefault="00016F99" w:rsidP="0000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result -&gt; forAll(o : Ordine | o.getStato() == ‘Spedito’)</w:t>
            </w:r>
          </w:p>
        </w:tc>
      </w:tr>
      <w:tr w:rsidR="00243B52" w:rsidRPr="00243B52" w:rsidTr="00243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243B52" w:rsidRPr="00243B52" w:rsidRDefault="00243B52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243B52" w:rsidRPr="00243B52" w:rsidRDefault="00243B52" w:rsidP="0000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243B52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+effettuaRichiestaApprovvigionamento(Prodotto prod, Utente user) : void</w:t>
            </w:r>
          </w:p>
        </w:tc>
      </w:tr>
      <w:tr w:rsidR="00243B52" w:rsidRPr="00E87DF2" w:rsidTr="0000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3B52" w:rsidRDefault="00243B52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3B52" w:rsidRPr="00243B52" w:rsidRDefault="00243B52" w:rsidP="0000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43B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creare una richiesta di approvvigionamento del prodotto </w:t>
            </w:r>
            <w:r w:rsidRPr="00243B52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 w:rsidRPr="00243B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243B52" w:rsidRPr="00E87DF2" w:rsidTr="00001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3B52" w:rsidRDefault="00243B52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3B52" w:rsidRDefault="00243B52" w:rsidP="00243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GestioneApprovvigionamentiService::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effettuaRichiestaApprovvigionamento</w:t>
            </w:r>
            <w:r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prod:Prodotto, </w:t>
            </w:r>
            <w:r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user:Utente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243B52" w:rsidRDefault="00243B52" w:rsidP="00243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isLoggedAsOrderManager(user) AND prod.getQuantitàDisponibile() == 0</w:t>
            </w:r>
          </w:p>
        </w:tc>
      </w:tr>
      <w:tr w:rsidR="00243B52" w:rsidRPr="00E87DF2" w:rsidTr="0000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3B52" w:rsidRDefault="00243B52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3B52" w:rsidRPr="00243B52" w:rsidRDefault="00243B52" w:rsidP="0000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43B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</w:tbl>
    <w:p w:rsidR="00016F99" w:rsidRDefault="00016F99" w:rsidP="004F1B37">
      <w:pPr>
        <w:rPr>
          <w:rFonts w:asciiTheme="minorHAnsi" w:hAnsiTheme="minorHAnsi"/>
          <w:color w:val="FF0000"/>
          <w:sz w:val="26"/>
          <w:szCs w:val="26"/>
          <w:lang w:val="it-IT"/>
        </w:rPr>
      </w:pPr>
    </w:p>
    <w:p w:rsidR="00A1028A" w:rsidRDefault="00A1028A" w:rsidP="004F1B37">
      <w:pPr>
        <w:rPr>
          <w:rFonts w:asciiTheme="minorHAnsi" w:hAnsiTheme="minorHAnsi"/>
          <w:b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t>Package Pagamento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A1028A" w:rsidRPr="00321889" w:rsidTr="00A10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378" w:type="dxa"/>
          </w:tcPr>
          <w:p w:rsidR="00A1028A" w:rsidRPr="00321889" w:rsidRDefault="00A1028A" w:rsidP="00A102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PagamentoService</w:t>
            </w:r>
          </w:p>
        </w:tc>
      </w:tr>
      <w:tr w:rsidR="00A1028A" w:rsidRPr="00321889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</w:tcPr>
          <w:p w:rsidR="00A1028A" w:rsidRPr="00321889" w:rsidRDefault="00A1028A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occupa di gestire le operazioni relative al pagamento degli ordini di un cliente: effettuare il pagamento e stampare un avviso di pagamento (ricevuta di pagamento).</w:t>
            </w:r>
          </w:p>
        </w:tc>
      </w:tr>
      <w:tr w:rsidR="00A1028A" w:rsidRPr="00321889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378" w:type="dxa"/>
          </w:tcPr>
          <w:p w:rsidR="00A1028A" w:rsidRDefault="00A1028A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stampaRicevuta(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 user, Ordine order) : Pagamento</w:t>
            </w:r>
          </w:p>
          <w:p w:rsidR="00A1028A" w:rsidRPr="00321889" w:rsidRDefault="00A1028A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+effettuaPagamento(Utente user, Ordine order) : void</w:t>
            </w:r>
          </w:p>
        </w:tc>
      </w:tr>
      <w:tr w:rsidR="00A1028A" w:rsidRPr="00823661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single" w:sz="12" w:space="0" w:color="auto"/>
            </w:tcBorders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Invariante di classe</w:t>
            </w:r>
          </w:p>
        </w:tc>
        <w:tc>
          <w:tcPr>
            <w:tcW w:w="6378" w:type="dxa"/>
            <w:tcBorders>
              <w:bottom w:val="single" w:sz="12" w:space="0" w:color="auto"/>
            </w:tcBorders>
          </w:tcPr>
          <w:p w:rsidR="00A1028A" w:rsidRPr="00823661" w:rsidRDefault="00A1028A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A1028A" w:rsidRPr="00A57819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A1028A" w:rsidRPr="00A5781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A1028A" w:rsidRPr="00A57819" w:rsidRDefault="00433B44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433B4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+stampaRicevuta(Utente user, Ordine order) : Pagamento</w:t>
            </w:r>
          </w:p>
        </w:tc>
      </w:tr>
      <w:tr w:rsidR="00A1028A" w:rsidRPr="00321889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Pr="00321889" w:rsidRDefault="00A1028A" w:rsidP="00433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</w:t>
            </w:r>
            <w:r w:rsidR="00433B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stampa l’avviso di pagamento relativo all’ordine </w:t>
            </w:r>
            <w:r w:rsidR="00433B44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order</w:t>
            </w:r>
            <w:r w:rsidR="00433B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effettuato dal cliente </w:t>
            </w:r>
            <w:r w:rsidR="00433B44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A1028A" w:rsidRPr="000F16AD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Default="00A1028A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 w:rsidR="00433B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0015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</w:t>
            </w:r>
            <w:r w:rsidR="00433B44" w:rsidRPr="00433B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tampaRicevuta(user</w:t>
            </w:r>
            <w:r w:rsidR="00433B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433B44" w:rsidRPr="00433B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Utente, order</w:t>
            </w:r>
            <w:r w:rsidR="00433B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433B44" w:rsidRPr="00433B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Ordine)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A1028A" w:rsidRPr="000F16AD" w:rsidRDefault="00A1028A" w:rsidP="00433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isLogged(user</w:t>
            </w:r>
            <w:r w:rsidR="00433B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.getUsername()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A1028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Pr="00433B44" w:rsidRDefault="00433B44" w:rsidP="00433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33B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433B44" w:rsidRPr="00E87DF2" w:rsidTr="00433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433B44" w:rsidRDefault="00433B44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433B44" w:rsidRPr="00433B44" w:rsidRDefault="00433B44" w:rsidP="00433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33B4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+effettuaPagamento(Utente user, Ordine order) : void</w:t>
            </w:r>
          </w:p>
        </w:tc>
      </w:tr>
      <w:tr w:rsidR="00433B44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3B44" w:rsidRDefault="00433B44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3B44" w:rsidRPr="00D0015B" w:rsidRDefault="00D0015B" w:rsidP="00433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0015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effettua il pagamento dell’ordine </w:t>
            </w:r>
            <w:r w:rsidRPr="00D0015B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order</w:t>
            </w:r>
            <w:r w:rsidRPr="00D0015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cliente </w:t>
            </w:r>
            <w:r w:rsidRPr="00D0015B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user</w:t>
            </w:r>
            <w:r w:rsidRPr="00D0015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433B44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3B44" w:rsidRDefault="00433B44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0015B" w:rsidRDefault="00D0015B" w:rsidP="00D0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D0015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effettuaPagamento(user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D0015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Utente, order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D0015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Ordine)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433B44" w:rsidRPr="00433B44" w:rsidRDefault="00D0015B" w:rsidP="00D0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isLogged(user.getUsername())</w:t>
            </w:r>
          </w:p>
        </w:tc>
      </w:tr>
      <w:tr w:rsidR="00433B44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3B44" w:rsidRDefault="00433B44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3B44" w:rsidRPr="00D0015B" w:rsidRDefault="00D0015B" w:rsidP="00433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0015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</w:tbl>
    <w:p w:rsidR="00A1028A" w:rsidRDefault="00A1028A" w:rsidP="004F1B37">
      <w:pPr>
        <w:rPr>
          <w:rFonts w:asciiTheme="minorHAnsi" w:hAnsiTheme="minorHAnsi"/>
          <w:b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lastRenderedPageBreak/>
        <w:t>Package GestioneCatalogo</w:t>
      </w:r>
    </w:p>
    <w:p w:rsidR="00A1028A" w:rsidRDefault="00A1028A" w:rsidP="00A1028A">
      <w:pPr>
        <w:rPr>
          <w:rFonts w:asciiTheme="minorHAnsi" w:hAnsiTheme="minorHAnsi"/>
          <w:color w:val="FF0000"/>
          <w:sz w:val="26"/>
          <w:szCs w:val="26"/>
          <w:lang w:val="it-IT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A1028A" w:rsidRPr="00321889" w:rsidTr="00A10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378" w:type="dxa"/>
          </w:tcPr>
          <w:p w:rsidR="00A1028A" w:rsidRPr="00321889" w:rsidRDefault="00A1028A" w:rsidP="00A102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GestioneCatalogoService</w:t>
            </w:r>
          </w:p>
        </w:tc>
      </w:tr>
      <w:tr w:rsidR="00A1028A" w:rsidRPr="00321889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</w:tcPr>
          <w:p w:rsidR="00A1028A" w:rsidRPr="00321889" w:rsidRDefault="00A1028A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occupa di gestire le operazioni relative alla gestione del catalogo dei prodotti del negozio: visualizzazione del catalogo, inserimento di prodotti nel catalogo, eliminazione di prodotti dal catalogo ed aggiornamento delle specifiche di un prodotto del catalogo.</w:t>
            </w:r>
          </w:p>
        </w:tc>
      </w:tr>
      <w:tr w:rsidR="00A1028A" w:rsidRPr="00321889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378" w:type="dxa"/>
          </w:tcPr>
          <w:p w:rsidR="00A1028A" w:rsidRDefault="00A1028A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</w:t>
            </w:r>
            <w:r w:rsidR="007F20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 user) : Collec</w:t>
            </w:r>
            <w:r w:rsidR="007F20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tion(Prodotto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A1028A" w:rsidRDefault="00A1028A" w:rsidP="007F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="007F20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aggiuntaProdottoInCatalogo(</w:t>
            </w:r>
            <w:proofErr w:type="gramEnd"/>
            <w:r w:rsidR="007F20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 user, Prodotto prod)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: </w:t>
            </w:r>
            <w:r w:rsidR="007F20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Collection(Prodotto)</w:t>
            </w:r>
          </w:p>
          <w:p w:rsidR="007F20C5" w:rsidRDefault="007F20C5" w:rsidP="007F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rimozioneProdottoDaCatalogo(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 user, Prododtto prod) : Collection(Prodotto)</w:t>
            </w:r>
          </w:p>
          <w:p w:rsidR="000E13F3" w:rsidRDefault="007F20C5" w:rsidP="007F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+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aggiornamentoSpecificheProdotto(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 user,</w:t>
            </w:r>
            <w:r w:rsid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 prod,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E13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 infoSelected, String updatedData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0E13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: Collection(Prodotto)</w:t>
            </w:r>
          </w:p>
          <w:p w:rsidR="007F20C5" w:rsidRDefault="000E13F3" w:rsidP="007F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aggiornamentoDisponibilitàProdotto(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 user, Prodotto prod, int quantity) : Collection(Prodotto)</w:t>
            </w:r>
          </w:p>
          <w:p w:rsidR="000E13F3" w:rsidRDefault="000E13F3" w:rsidP="007F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aggiornamentoPrezzoProdotto(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Utente user, Prodotto prod, </w:t>
            </w:r>
            <w:r w:rsidR="00FC335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float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854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price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Collection(Prodotto)</w:t>
            </w:r>
          </w:p>
          <w:p w:rsidR="000E13F3" w:rsidRDefault="000E13F3" w:rsidP="007F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inserimentoTopImage(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 user, Prodotto prod, Immagine img) : Collection(Prodotto)</w:t>
            </w:r>
          </w:p>
          <w:p w:rsidR="000E13F3" w:rsidRDefault="000E13F3" w:rsidP="000E1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inserimentoImmagineInGalleriaImmagini(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 user, Prodotto prod, Immagine img) : Collection(Prodotto)</w:t>
            </w:r>
          </w:p>
          <w:p w:rsidR="000E13F3" w:rsidRPr="00321889" w:rsidRDefault="000E13F3" w:rsidP="000E1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+cancellazioneImmagineInGalleria(Utente user, Prodotto prod, Immagine img) : Collection(Prodotto)</w:t>
            </w:r>
          </w:p>
        </w:tc>
      </w:tr>
      <w:tr w:rsidR="00A1028A" w:rsidRPr="00823661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single" w:sz="12" w:space="0" w:color="auto"/>
            </w:tcBorders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Invariante di classe</w:t>
            </w:r>
          </w:p>
        </w:tc>
        <w:tc>
          <w:tcPr>
            <w:tcW w:w="6378" w:type="dxa"/>
            <w:tcBorders>
              <w:bottom w:val="single" w:sz="12" w:space="0" w:color="auto"/>
            </w:tcBorders>
          </w:tcPr>
          <w:p w:rsidR="00A1028A" w:rsidRPr="00823661" w:rsidRDefault="00A1028A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A1028A" w:rsidRPr="00A57819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A1028A" w:rsidRPr="00A5781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A1028A" w:rsidRPr="00A57819" w:rsidRDefault="008605DA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8605DA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+visualizzaCatalogo(Utente user) : Collection(Prodotto)</w:t>
            </w:r>
          </w:p>
        </w:tc>
      </w:tr>
      <w:tr w:rsidR="00A1028A" w:rsidRPr="00321889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Pr="00321889" w:rsidRDefault="00A1028A" w:rsidP="00860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fornisce il catalogo dei prodotti venduti dal negozio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A1028A" w:rsidRPr="000F16AD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Default="00A1028A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605DA" w:rsidRP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visualizzaCatalogo(user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8605DA" w:rsidRP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A1028A" w:rsidRPr="000F16AD" w:rsidRDefault="00A1028A" w:rsidP="00860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Catalogue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Manager(user)</w:t>
            </w:r>
          </w:p>
        </w:tc>
      </w:tr>
      <w:tr w:rsidR="00A1028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Default="00A1028A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605DA" w:rsidRP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visualizzaCatalogo(user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8605DA" w:rsidRP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Utente)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A1028A" w:rsidRPr="00812814" w:rsidRDefault="00A1028A" w:rsidP="00860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result -&gt; forAll(o : 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| o.getInCatalogo() == True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8605DA" w:rsidRPr="008605DA" w:rsidTr="00860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8605DA" w:rsidRDefault="008605DA" w:rsidP="008605DA">
            <w:pPr>
              <w:spacing w:line="276" w:lineRule="auto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8605DA"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F3177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+aggiuntaProdottoInCatalogo(Utente user, Prodotto prod) : Collection(Prodotto)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Pr="00F3177E" w:rsidRDefault="00F3177E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aggiungere un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catalogo.</w:t>
            </w:r>
          </w:p>
        </w:tc>
      </w:tr>
      <w:tr w:rsidR="008605DA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177E" w:rsidRDefault="00F3177E" w:rsidP="00F31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aggiuntaProdottoInCatalogo(user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Utente, 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F3177E" w:rsidP="00F31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isLoggedAsCatalogueManager(user)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177E" w:rsidRDefault="00F3177E" w:rsidP="00F31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aggiuntaProdottoInCatalogo(user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Utente, 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F3177E" w:rsidP="00F31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result -&gt; includes(prod)</w:t>
            </w:r>
          </w:p>
        </w:tc>
      </w:tr>
      <w:tr w:rsidR="00F3177E" w:rsidRPr="00F3177E" w:rsidTr="00F31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F3177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+rimozioneProdot</w:t>
            </w:r>
            <w:r w:rsidR="00793391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toDaCatalogo(Utente user, Prodo</w:t>
            </w:r>
            <w:r w:rsidRPr="00F3177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tto prod) : Collection(Prodotto)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Pr="00F3177E" w:rsidRDefault="00F3177E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permette di cancellare un prodotto dal catalogo del negozio.</w:t>
            </w:r>
          </w:p>
        </w:tc>
      </w:tr>
      <w:tr w:rsidR="008605DA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177E" w:rsidRDefault="00F3177E" w:rsidP="00F31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rimozioneProdottoDaCatalogo(user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Prodo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tto)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F3177E" w:rsidP="00F31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isLoggedAsCatalogueManager(user)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177E" w:rsidRDefault="00F3177E" w:rsidP="00F31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93391"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rimozioneProdot</w:t>
            </w:r>
            <w:r w:rsid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toDaCatalogo(Utente user, Prodo</w:t>
            </w:r>
            <w:r w:rsidR="00793391"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tto prod)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793391" w:rsidP="00F31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!(</w:t>
            </w:r>
            <w:r w:rsid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result -&gt; includes(prod)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F3177E" w:rsidRPr="00F3177E" w:rsidTr="00F31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F3177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+ aggiornamentoSpecificheProdotto(Utente user, </w:t>
            </w:r>
            <w:r w:rsidR="00793391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Prodotto prod, </w:t>
            </w:r>
            <w:r w:rsidRPr="00F3177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String infoSelected, String updatedData) : Collection(Prodotto)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793391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Pr="00793391" w:rsidRDefault="00793391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aggiornare le seguenti specifiche del prodotto: modello, marca, descrizione in evidenza, descrizione dettagliata, categoria, sottocategoria, messa in evidenza. Il parametro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infoSelected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l’informazione che si vorrebbe modificare mentre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updatedData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la nuova informazione da memorizzare.</w:t>
            </w:r>
          </w:p>
        </w:tc>
      </w:tr>
      <w:tr w:rsidR="008605DA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793391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3391" w:rsidRDefault="00793391" w:rsidP="00793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aggiornamentoSpecificheProdotto(user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Utente,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prod:Prodotto,</w:t>
            </w:r>
            <w:r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infoSelected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String, updatedData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String) 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793391" w:rsidP="00793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isLoggedAsCatalogueManager(user)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793391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3391" w:rsidRDefault="00793391" w:rsidP="00793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aggiornamentoSpecificheProdotto(user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 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Prodotto, </w:t>
            </w:r>
            <w:r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infoSelected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String, updatedData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String) 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793391" w:rsidP="00793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(prod.getModello() == updatedData) OR (prod.getMarca() == updatedData) OR (prod.getTopDescrizione() == updatedData) OR (prod.getDettagli() == updatedData) OR (prod.getCategoria() == updatedData) OR (prod.getSottocategoria() == updatedData) OR (prod.getInEvidenza() == updatedData)</w:t>
            </w:r>
          </w:p>
        </w:tc>
      </w:tr>
      <w:tr w:rsidR="00F3177E" w:rsidRPr="00F3177E" w:rsidTr="00F31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F3177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+aggiornamentoDisponibilitàProdotto(Utente user, Prodotto prod, int quantity) : Collection(Prodotto)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2C0BA6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Pr="002C0BA6" w:rsidRDefault="002C0BA6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aggiornare la quantità di scorte in magazzino del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8605DA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2C0BA6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0BA6" w:rsidRDefault="002C0BA6" w:rsidP="002C0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aggiornamentoDisponibilitàProdotto(user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Utente, 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Prodotto, 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int)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2C0BA6" w:rsidP="002C0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isLoggedAsCatalogueManager(user) AND (quantity &gt; prod.getQuantitàDisponibile() AND quantity &gt; 0)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2C0BA6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8547D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aggiornamentoDisponibilitàProdotto(user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Utente, 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Prodotto, 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int)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F8547D" w:rsidRPr="00F8547D" w:rsidRDefault="00F8547D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prod.getQuantitàDisponibile() == quantity</w:t>
            </w:r>
          </w:p>
        </w:tc>
      </w:tr>
      <w:tr w:rsidR="00F3177E" w:rsidRPr="00F3177E" w:rsidTr="00F31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F85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F3177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+aggiornamentoPrezzoProdotto(Utente user, Prodotto prod, int </w:t>
            </w:r>
            <w:r w:rsidR="00F8547D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price</w:t>
            </w:r>
            <w:r w:rsidRPr="00F3177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) : Collection(Prodotto)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8547D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Pr="00F8547D" w:rsidRDefault="00F8547D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aggiornare il prezzo del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price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8605DA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8547D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8547D" w:rsidRDefault="00F8547D" w:rsidP="00F85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854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aggiornamentoPrezzoProdotto(user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F854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Utente, 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F854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Prodotto, price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float</w:t>
            </w:r>
            <w:r w:rsidRPr="00F854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F8547D" w:rsidP="00F85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isLoggedAsCatalogueManager(user) AND price &gt; 0.0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8547D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3353" w:rsidRDefault="00FC3353" w:rsidP="00FC3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854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aggiornamentoPrezzoProdotto(user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F854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Utente, 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F854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Prodotto, price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float</w:t>
            </w:r>
            <w:r w:rsidRPr="00F854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FC3353" w:rsidP="00FC3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prod.getPrezzo() == price</w:t>
            </w:r>
          </w:p>
        </w:tc>
      </w:tr>
      <w:tr w:rsidR="00F3177E" w:rsidRPr="00F3177E" w:rsidTr="00F31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F3177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+inserimentoTopImage(Utente user, Prodotto prod, Immagine img) : Collection(Prodotto)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994AD3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Pr="00AF1032" w:rsidRDefault="00AF1032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aggiungere l’immagine di presentazione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img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8605DA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994AD3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F1032" w:rsidRDefault="00AF1032" w:rsidP="00AF10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inserimentoTopImage(user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Utente, 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Prodotto, img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Immagine) 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AF1032" w:rsidP="00AF10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isLoggedAsCatalogueManager(user) AND prod.getTopImmagine() == null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994AD3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F1032" w:rsidRDefault="00AF1032" w:rsidP="00AF10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inserimentoTopImage(user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Utente, 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Prodotto, img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Immagine) 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AF1032" w:rsidP="00AF10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prod.getTopImmagine() == img</w:t>
            </w:r>
          </w:p>
        </w:tc>
      </w:tr>
      <w:tr w:rsidR="00F3177E" w:rsidRPr="00F3177E" w:rsidTr="00F31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F3177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+inserimentoImmagineInGalleriaImmagini(Utente user, Prodotto prod, Immagine img) : Collection(Prodotto)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994AD3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Pr="00AF1032" w:rsidRDefault="00AF1032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aggiungere l’immagine di dettaglio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img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all’insieme delle immagini di dettaglio del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8605DA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994AD3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F1032" w:rsidRDefault="00AF1032" w:rsidP="00AF10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inserimentoImmagineInGalleriaImmagini(Utente user, Prodotto prod, Immagine img) 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AF1032" w:rsidP="00AF10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isLoggedAsCatalogueManager(user) AND !(prod.getGalleriaImmagini() -&gt; includes(img))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994AD3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F1032" w:rsidRDefault="00AF1032" w:rsidP="00AF10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inserimentoImmagineInGalleriaImmagini(Utente user, Prodotto prod, Immagine img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AF1032" w:rsidP="00AF10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prod.getGalleriaImmagini() -&gt; includes(img)</w:t>
            </w:r>
          </w:p>
        </w:tc>
      </w:tr>
      <w:tr w:rsidR="00F3177E" w:rsidRPr="00F3177E" w:rsidTr="00F31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F3177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+cancellazioneImmagineInGalleria(Utente user, Prodotto prod, Immagine img) : Collection(Prodotto)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994AD3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Pr="00F3177E" w:rsidRDefault="00AF1032" w:rsidP="00AF10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cancellare l’immagine di dettaglio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img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all’insieme delle immagini di dettaglio del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8605DA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994AD3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F1032" w:rsidRDefault="00AF1032" w:rsidP="00AF10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cancellazioneImmagineInGalleria(Utente user, Prodotto prod, Immagine img) 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847A6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AF1032" w:rsidP="00AF10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isLoggedAsCatalogueManager(user) AND prod.getGalleriaImmagini() -&gt; includes(img)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994AD3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847A6" w:rsidRDefault="003847A6" w:rsidP="0038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cancellazioneImmagineInGalleria(Utente user, Prodotto prod, Immagine img) 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3847A6" w:rsidP="0038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prod.getGalleriaImmagini() -&gt; includes(img)</w:t>
            </w:r>
          </w:p>
        </w:tc>
      </w:tr>
    </w:tbl>
    <w:p w:rsidR="00A1028A" w:rsidRPr="00A1028A" w:rsidRDefault="00A1028A" w:rsidP="004F1B37">
      <w:pPr>
        <w:rPr>
          <w:rFonts w:asciiTheme="minorHAnsi" w:hAnsiTheme="minorHAnsi"/>
          <w:b/>
          <w:color w:val="FF0000"/>
          <w:sz w:val="26"/>
          <w:szCs w:val="26"/>
          <w:lang w:val="it-IT"/>
        </w:rPr>
      </w:pP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5" w:name="_Toc160292877"/>
      <w:r w:rsidRPr="002D10AD">
        <w:rPr>
          <w:b/>
          <w:color w:val="FF0000"/>
        </w:rPr>
        <w:lastRenderedPageBreak/>
        <w:t>4. Design patterns</w:t>
      </w:r>
      <w:bookmarkEnd w:id="15"/>
    </w:p>
    <w:p w:rsidR="002B6DAC" w:rsidRDefault="00B051CD" w:rsidP="00B051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questo paragrafo si intende trattare dei design patterns scelti per garantire alcuni system design goals, scelti in base ai design objects trade-offs individuati. </w:t>
      </w:r>
    </w:p>
    <w:p w:rsidR="00B051CD" w:rsidRDefault="00B051CD" w:rsidP="00B051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ogni pattern </w:t>
      </w:r>
      <w:r w:rsidR="002B6DAC">
        <w:rPr>
          <w:rFonts w:asciiTheme="minorHAnsi" w:hAnsiTheme="minorHAnsi"/>
          <w:color w:val="000000" w:themeColor="text1"/>
          <w:sz w:val="26"/>
          <w:szCs w:val="26"/>
          <w:lang w:val="it-IT"/>
        </w:rPr>
        <w:t>utilizzato</w:t>
      </w:r>
      <w:r w:rsidR="002B6DAC"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nello sviluppo dell’applicativo </w:t>
      </w:r>
      <w:r w:rsidR="002B6DAC">
        <w:rPr>
          <w:rFonts w:asciiTheme="minorHAnsi" w:hAnsiTheme="minorHAnsi"/>
          <w:color w:val="000000" w:themeColor="text1"/>
          <w:sz w:val="26"/>
          <w:szCs w:val="26"/>
          <w:lang w:val="it-IT"/>
        </w:rPr>
        <w:t>TechHeaven</w:t>
      </w:r>
      <w:r w:rsidR="002B6DAC"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si darà: </w:t>
      </w:r>
    </w:p>
    <w:p w:rsidR="00B051CD" w:rsidRDefault="00B051CD" w:rsidP="00821799">
      <w:pPr>
        <w:pStyle w:val="Paragrafoelenco"/>
        <w:numPr>
          <w:ilvl w:val="0"/>
          <w:numId w:val="5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>Una br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evissima introduzione teorica.</w:t>
      </w:r>
    </w:p>
    <w:p w:rsidR="00B051CD" w:rsidRDefault="00B051CD" w:rsidP="00821799">
      <w:pPr>
        <w:pStyle w:val="Paragrafoelenco"/>
        <w:numPr>
          <w:ilvl w:val="0"/>
          <w:numId w:val="5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problema che doveva risolvere all’interno di </w:t>
      </w:r>
      <w:r w:rsidR="002B6DAC">
        <w:rPr>
          <w:rFonts w:asciiTheme="minorHAnsi" w:hAnsiTheme="minorHAnsi"/>
          <w:color w:val="000000" w:themeColor="text1"/>
          <w:sz w:val="26"/>
          <w:szCs w:val="26"/>
          <w:lang w:val="it-IT"/>
        </w:rPr>
        <w:t>TechHeaven</w:t>
      </w:r>
      <w:r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</w:t>
      </w:r>
    </w:p>
    <w:p w:rsidR="00B051CD" w:rsidRDefault="00B051CD" w:rsidP="00821799">
      <w:pPr>
        <w:pStyle w:val="Paragrafoelenco"/>
        <w:numPr>
          <w:ilvl w:val="0"/>
          <w:numId w:val="5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>Una brevissima spiegazione d</w:t>
      </w:r>
      <w:r w:rsidR="002B6DAC">
        <w:rPr>
          <w:rFonts w:asciiTheme="minorHAnsi" w:hAnsiTheme="minorHAnsi"/>
          <w:color w:val="000000" w:themeColor="text1"/>
          <w:sz w:val="26"/>
          <w:szCs w:val="26"/>
          <w:lang w:val="it-IT"/>
        </w:rPr>
        <w:t>ella soluzione al problema individuato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B051CD" w:rsidRPr="00B051CD" w:rsidRDefault="00B051CD" w:rsidP="00821799">
      <w:pPr>
        <w:pStyle w:val="Paragrafoelenco"/>
        <w:numPr>
          <w:ilvl w:val="0"/>
          <w:numId w:val="5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>Un grafico della struttura delle clas</w:t>
      </w:r>
      <w:r w:rsidR="005D3E3A">
        <w:rPr>
          <w:rFonts w:asciiTheme="minorHAnsi" w:hAnsiTheme="minorHAnsi"/>
          <w:color w:val="000000" w:themeColor="text1"/>
          <w:sz w:val="26"/>
          <w:szCs w:val="26"/>
          <w:lang w:val="it-IT"/>
        </w:rPr>
        <w:t>si che implementano il pattern.</w:t>
      </w:r>
    </w:p>
    <w:p w:rsidR="00E86C5F" w:rsidRDefault="00E86C5F" w:rsidP="00E86C5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ED7032" w:rsidRDefault="00ED7032" w:rsidP="00E86C5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ED7032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Proxy design pattern</w:t>
      </w:r>
    </w:p>
    <w:p w:rsidR="007F5078" w:rsidRPr="007F5078" w:rsidRDefault="007F5078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Il Proxy design pattern</w:t>
      </w:r>
      <w:r w:rsidRPr="007F507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pattern permette di controllare l'accesso ad un oggetto, fornendo un surrogato o un'interfaccia di sostituzione a questo oggetto. </w:t>
      </w:r>
    </w:p>
    <w:p w:rsidR="007F5078" w:rsidRPr="007F5078" w:rsidRDefault="007F5078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F5078">
        <w:rPr>
          <w:rFonts w:asciiTheme="minorHAnsi" w:hAnsiTheme="minorHAnsi"/>
          <w:color w:val="000000" w:themeColor="text1"/>
          <w:sz w:val="26"/>
          <w:szCs w:val="26"/>
          <w:lang w:val="it-IT"/>
        </w:rPr>
        <w:t>Il ProxyObject agisce per</w:t>
      </w:r>
      <w:r w:rsidR="007A13F6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conto di una classe RealObject: esso</w:t>
      </w:r>
      <w:r w:rsidRPr="007F507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memorizza un sottoinsieme degli attributi del RealObject e gestisce completamente determinate richieste (ad esempio, determinare la dimensione di un'immagine), mentre altre richieste vengono delegate al RealObject.</w:t>
      </w:r>
    </w:p>
    <w:p w:rsidR="00ED7032" w:rsidRDefault="007F5078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F5078">
        <w:rPr>
          <w:rFonts w:asciiTheme="minorHAnsi" w:hAnsiTheme="minorHAnsi"/>
          <w:color w:val="000000" w:themeColor="text1"/>
          <w:sz w:val="26"/>
          <w:szCs w:val="26"/>
          <w:lang w:val="it-IT"/>
        </w:rPr>
        <w:t>Dopo la delega, viene creato il RealObject e caricato in memoria.</w:t>
      </w:r>
    </w:p>
    <w:p w:rsidR="007F5078" w:rsidRDefault="007F5078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F5078" w:rsidRPr="007F5078" w:rsidRDefault="007F5078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design pattern è stato scelto tenendo conto del trade-off </w:t>
      </w:r>
      <w:r w:rsidRPr="007F5078">
        <w:rPr>
          <w:rFonts w:asciiTheme="minorHAnsi" w:hAnsiTheme="minorHAnsi"/>
          <w:i/>
          <w:color w:val="000000" w:themeColor="text1"/>
          <w:sz w:val="26"/>
          <w:szCs w:val="26"/>
          <w:lang w:val="it-IT"/>
        </w:rPr>
        <w:t>Spazio di memoria vs Tempo di risposta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definito in questo documento: </w:t>
      </w:r>
      <w:r w:rsidRPr="007F507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migliorare le performance del sistema,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si </w:t>
      </w:r>
      <w:r w:rsidRPr="007F5078">
        <w:rPr>
          <w:rFonts w:asciiTheme="minorHAnsi" w:hAnsiTheme="minorHAnsi"/>
          <w:color w:val="000000" w:themeColor="text1"/>
          <w:sz w:val="26"/>
          <w:szCs w:val="26"/>
          <w:lang w:val="it-IT"/>
        </w:rPr>
        <w:t>rimandano le computazioni più dispendiose (es. creazione di un oggetto on-demand, gestione di risorse remote, gestione degli accessi) ad un momento successivo (quando si ha bisogno effettivamente di quell’oggetto).</w:t>
      </w:r>
    </w:p>
    <w:p w:rsidR="007F5078" w:rsidRDefault="007F5078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D19C1" w:rsidRDefault="00AE5165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Visto che la visualizzazione delle immagini in evidenza e della galleria di immagini dettagliate dei prodotti ottenuti a seguito di una ricerca (per menù di navigazione o per barra di ricerca) è costosa, si intende caricare solo l’immagine in evidenza e le caratteristiche più rilevanti di un prodotto (nome, prezzo, brand, categoria).</w:t>
      </w:r>
    </w:p>
    <w:p w:rsidR="00AE5165" w:rsidRDefault="00AE5165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Nel caso in cui l’utente volese approfondire le specifiche di un prodotto allora verrà caricato in memoria il prodotto reale, con la sua galleria di immagini e tutte le sue specifiche.</w:t>
      </w:r>
    </w:p>
    <w:p w:rsidR="00AE5165" w:rsidRDefault="00AE5165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Tale design pattern viene adottato anche per il caricamento delle informazioni di un utente a seguito dell’autenticazione.</w:t>
      </w:r>
    </w:p>
    <w:p w:rsidR="00AE5165" w:rsidRDefault="00AE5165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Analogamente, si intende tenere traccia delle informazioni anagrafiche dell’utente. Nel caso in cui l’utente volesse visionare lo storico degli ordini effettuato in negozio,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>accedendo all’area riservata, allora verranno caricati in memroia tutti gli ordini effettuati dall’utente.</w:t>
      </w:r>
    </w:p>
    <w:p w:rsidR="00AE5165" w:rsidRDefault="00AE5165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7698A" w:rsidRDefault="0027698A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… foto codice</w:t>
      </w:r>
    </w:p>
    <w:p w:rsidR="0027698A" w:rsidRDefault="0027698A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7698A" w:rsidRDefault="0027698A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Facade design pattern</w:t>
      </w:r>
    </w:p>
    <w:p w:rsidR="0027698A" w:rsidRDefault="0027698A" w:rsidP="0027698A">
      <w:pPr>
        <w:rPr>
          <w:rFonts w:asciiTheme="minorHAnsi" w:hAnsiTheme="minorHAnsi"/>
          <w:color w:val="000000" w:themeColor="text1"/>
          <w:sz w:val="26"/>
          <w:szCs w:val="26"/>
        </w:rPr>
      </w:pPr>
      <w:r w:rsidRPr="0027698A">
        <w:rPr>
          <w:rFonts w:asciiTheme="minorHAnsi" w:hAnsiTheme="minorHAnsi"/>
          <w:color w:val="000000" w:themeColor="text1"/>
          <w:sz w:val="26"/>
          <w:szCs w:val="26"/>
        </w:rPr>
        <w:t xml:space="preserve">Il Facade Design Pattern fornisce un'interfaccia unificata semplificata per </w:t>
      </w:r>
      <w:proofErr w:type="gramStart"/>
      <w:r w:rsidRPr="0027698A">
        <w:rPr>
          <w:rFonts w:asciiTheme="minorHAnsi" w:hAnsiTheme="minorHAnsi"/>
          <w:color w:val="000000" w:themeColor="text1"/>
          <w:sz w:val="26"/>
          <w:szCs w:val="26"/>
        </w:rPr>
        <w:t>un</w:t>
      </w:r>
      <w:proofErr w:type="gramEnd"/>
      <w:r w:rsidRPr="0027698A">
        <w:rPr>
          <w:rFonts w:asciiTheme="minorHAnsi" w:hAnsiTheme="minorHAnsi"/>
          <w:color w:val="000000" w:themeColor="text1"/>
          <w:sz w:val="26"/>
          <w:szCs w:val="26"/>
        </w:rPr>
        <w:t xml:space="preserve"> insieme di interfacce in un sottosistema più complesso, facilitando l'utilizzo di tali interfacce senza dover conoscere i dettagli interni.</w:t>
      </w:r>
    </w:p>
    <w:p w:rsidR="0027698A" w:rsidRDefault="0027698A" w:rsidP="007F5078">
      <w:pPr>
        <w:rPr>
          <w:rFonts w:asciiTheme="minorHAnsi" w:hAnsiTheme="minorHAnsi"/>
          <w:color w:val="000000" w:themeColor="text1"/>
          <w:sz w:val="26"/>
          <w:szCs w:val="26"/>
        </w:rPr>
      </w:pPr>
      <w:proofErr w:type="gramStart"/>
      <w:r w:rsidRPr="0027698A">
        <w:rPr>
          <w:rFonts w:asciiTheme="minorHAnsi" w:hAnsiTheme="minorHAnsi"/>
          <w:color w:val="000000" w:themeColor="text1"/>
          <w:sz w:val="26"/>
          <w:szCs w:val="26"/>
        </w:rPr>
        <w:t>Il</w:t>
      </w:r>
      <w:proofErr w:type="gramEnd"/>
      <w:r w:rsidRPr="0027698A">
        <w:rPr>
          <w:rFonts w:asciiTheme="minorHAnsi" w:hAnsiTheme="minorHAnsi"/>
          <w:color w:val="000000" w:themeColor="text1"/>
          <w:sz w:val="26"/>
          <w:szCs w:val="26"/>
        </w:rPr>
        <w:t xml:space="preserve"> design pattern </w:t>
      </w:r>
      <w:r>
        <w:rPr>
          <w:rFonts w:asciiTheme="minorHAnsi" w:hAnsiTheme="minorHAnsi"/>
          <w:color w:val="000000" w:themeColor="text1"/>
          <w:sz w:val="26"/>
          <w:szCs w:val="26"/>
        </w:rPr>
        <w:t xml:space="preserve">è stato scelto perché risulta essere una </w:t>
      </w:r>
      <w:r w:rsidRPr="0027698A">
        <w:rPr>
          <w:rFonts w:asciiTheme="minorHAnsi" w:hAnsiTheme="minorHAnsi"/>
          <w:color w:val="000000" w:themeColor="text1"/>
          <w:sz w:val="26"/>
          <w:szCs w:val="26"/>
        </w:rPr>
        <w:t xml:space="preserve">soluzione efficace per garantire l'incapsulamento e gestire il trade-off tra leggibilità del codice e costi nel contesto descritto. </w:t>
      </w:r>
    </w:p>
    <w:p w:rsidR="0027698A" w:rsidRDefault="0027698A" w:rsidP="007F5078">
      <w:pPr>
        <w:rPr>
          <w:rFonts w:asciiTheme="minorHAnsi" w:hAnsiTheme="minorHAnsi"/>
          <w:color w:val="000000" w:themeColor="text1"/>
          <w:sz w:val="26"/>
          <w:szCs w:val="26"/>
        </w:rPr>
      </w:pPr>
      <w:r>
        <w:rPr>
          <w:rFonts w:asciiTheme="minorHAnsi" w:hAnsiTheme="minorHAnsi"/>
          <w:color w:val="000000" w:themeColor="text1"/>
          <w:sz w:val="26"/>
          <w:szCs w:val="26"/>
        </w:rPr>
        <w:t xml:space="preserve">Esso rappresenta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</w:rPr>
        <w:t>un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</w:rPr>
        <w:t xml:space="preserve"> modo per </w:t>
      </w:r>
      <w:r w:rsidRPr="0027698A">
        <w:rPr>
          <w:rFonts w:asciiTheme="minorHAnsi" w:hAnsiTheme="minorHAnsi"/>
          <w:color w:val="000000" w:themeColor="text1"/>
          <w:sz w:val="26"/>
          <w:szCs w:val="26"/>
        </w:rPr>
        <w:t>mantenere il codice pulito, semplice e facilmente comprensibile</w:t>
      </w:r>
      <w:r>
        <w:rPr>
          <w:rFonts w:asciiTheme="minorHAnsi" w:hAnsiTheme="minorHAnsi"/>
          <w:color w:val="000000" w:themeColor="text1"/>
          <w:sz w:val="26"/>
          <w:szCs w:val="26"/>
        </w:rPr>
        <w:t>.</w:t>
      </w:r>
    </w:p>
    <w:p w:rsidR="0027698A" w:rsidRDefault="0027698A" w:rsidP="0027698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27698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 vantaggi raggiunti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da questo design pattern sono: </w:t>
      </w:r>
    </w:p>
    <w:p w:rsidR="0027698A" w:rsidRDefault="0027698A" w:rsidP="00821799">
      <w:pPr>
        <w:pStyle w:val="Paragrafoelenco"/>
        <w:numPr>
          <w:ilvl w:val="0"/>
          <w:numId w:val="6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27698A">
        <w:rPr>
          <w:rFonts w:asciiTheme="minorHAnsi" w:hAnsiTheme="minorHAnsi"/>
          <w:color w:val="000000" w:themeColor="text1"/>
          <w:sz w:val="26"/>
          <w:szCs w:val="26"/>
          <w:lang w:val="it-IT"/>
        </w:rPr>
        <w:t>nascondere al client i componenti di sistema, garantendo maggiore manutenibilità (viene invocato un solo oggetto);</w:t>
      </w:r>
    </w:p>
    <w:p w:rsidR="0027698A" w:rsidRDefault="0027698A" w:rsidP="00821799">
      <w:pPr>
        <w:pStyle w:val="Paragrafoelenco"/>
        <w:numPr>
          <w:ilvl w:val="0"/>
          <w:numId w:val="6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27698A">
        <w:rPr>
          <w:rFonts w:asciiTheme="minorHAnsi" w:hAnsiTheme="minorHAnsi"/>
          <w:color w:val="000000" w:themeColor="text1"/>
          <w:sz w:val="26"/>
          <w:szCs w:val="26"/>
          <w:lang w:val="it-IT"/>
        </w:rPr>
        <w:t>ridurre le dipendenze tra un sottoinsieme di sottosistemi ed il resto del sistema.</w:t>
      </w:r>
    </w:p>
    <w:p w:rsidR="006851D0" w:rsidRDefault="006851D0" w:rsidP="0027698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7698A" w:rsidRDefault="006851D0" w:rsidP="0027698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Essendo il nostro sistema</w:t>
      </w:r>
      <w:r w:rsidRPr="006851D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molto complesso,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si </w:t>
      </w:r>
      <w:r w:rsidRPr="006851D0">
        <w:rPr>
          <w:rFonts w:asciiTheme="minorHAnsi" w:hAnsiTheme="minorHAnsi"/>
          <w:color w:val="000000" w:themeColor="text1"/>
          <w:sz w:val="26"/>
          <w:szCs w:val="26"/>
          <w:lang w:val="it-IT"/>
        </w:rPr>
        <w:t>sfrutta il design pattern Facade per implementare tutta la sua logica di business e rendere più facile l’interfacciarsi con essa. Nello specifico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“TechHeaven”</w:t>
      </w:r>
      <w:r w:rsidRPr="006851D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utilizza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tale design pattern p</w:t>
      </w:r>
      <w:r w:rsidRPr="006851D0">
        <w:rPr>
          <w:rFonts w:asciiTheme="minorHAnsi" w:hAnsiTheme="minorHAnsi"/>
          <w:color w:val="000000" w:themeColor="text1"/>
          <w:sz w:val="26"/>
          <w:szCs w:val="26"/>
          <w:lang w:val="it-IT"/>
        </w:rPr>
        <w:t>er ogni suo sottosistema, implementandolo attraverso delle interfacce che sono usate per accedere ai metodi interni.</w:t>
      </w:r>
    </w:p>
    <w:p w:rsidR="006851D0" w:rsidRDefault="006851D0" w:rsidP="0027698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851D0" w:rsidRDefault="00914F63" w:rsidP="0027698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… foto codice</w:t>
      </w:r>
      <w:bookmarkStart w:id="16" w:name="_GoBack"/>
      <w:bookmarkEnd w:id="16"/>
    </w:p>
    <w:p w:rsidR="006851D0" w:rsidRDefault="006851D0" w:rsidP="0027698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851D0" w:rsidRDefault="006851D0" w:rsidP="0027698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851D0" w:rsidRDefault="006851D0" w:rsidP="0027698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851D0" w:rsidRDefault="006851D0" w:rsidP="0027698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851D0" w:rsidRDefault="006851D0" w:rsidP="0027698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851D0" w:rsidRDefault="006851D0" w:rsidP="0027698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851D0" w:rsidRDefault="006851D0" w:rsidP="0027698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851D0" w:rsidRPr="0027698A" w:rsidRDefault="006851D0" w:rsidP="0027698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D10AD" w:rsidRP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7" w:name="_Toc160292878"/>
      <w:r w:rsidRPr="002D10AD">
        <w:rPr>
          <w:b/>
          <w:color w:val="FF0000"/>
        </w:rPr>
        <w:lastRenderedPageBreak/>
        <w:t>5</w:t>
      </w:r>
      <w:r>
        <w:rPr>
          <w:b/>
          <w:color w:val="FF0000"/>
        </w:rPr>
        <w:t>.</w:t>
      </w:r>
      <w:r w:rsidRPr="002D10AD">
        <w:rPr>
          <w:b/>
          <w:color w:val="FF0000"/>
        </w:rPr>
        <w:t xml:space="preserve"> Glossario</w:t>
      </w:r>
      <w:bookmarkEnd w:id="17"/>
    </w:p>
    <w:sectPr w:rsidR="002D10AD" w:rsidRPr="002D10AD">
      <w:pgSz w:w="12240" w:h="15840"/>
      <w:pgMar w:top="1440" w:right="1440" w:bottom="1440" w:left="144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CAA" w:rsidRDefault="00415CAA">
      <w:pPr>
        <w:spacing w:line="240" w:lineRule="auto"/>
      </w:pPr>
      <w:r>
        <w:separator/>
      </w:r>
    </w:p>
  </w:endnote>
  <w:endnote w:type="continuationSeparator" w:id="0">
    <w:p w:rsidR="00415CAA" w:rsidRDefault="00415C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r Medium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1CD" w:rsidRDefault="00B051CD">
    <w:pPr>
      <w:jc w:val="right"/>
    </w:pPr>
    <w:r>
      <w:fldChar w:fldCharType="begin"/>
    </w:r>
    <w:r>
      <w:instrText>PAGE</w:instrText>
    </w:r>
    <w:r>
      <w:fldChar w:fldCharType="separate"/>
    </w:r>
    <w:r w:rsidR="00914F63">
      <w:rPr>
        <w:noProof/>
      </w:rPr>
      <w:t>23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1CD" w:rsidRDefault="00B051CD">
    <w:pPr>
      <w:jc w:val="right"/>
    </w:pPr>
    <w:r>
      <w:fldChar w:fldCharType="begin"/>
    </w:r>
    <w:r>
      <w:instrText>PAGE</w:instrText>
    </w:r>
    <w:r>
      <w:fldChar w:fldCharType="separate"/>
    </w:r>
    <w:r w:rsidR="00914F6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CAA" w:rsidRDefault="00415CAA">
      <w:pPr>
        <w:spacing w:line="240" w:lineRule="auto"/>
      </w:pPr>
      <w:r>
        <w:separator/>
      </w:r>
    </w:p>
  </w:footnote>
  <w:footnote w:type="continuationSeparator" w:id="0">
    <w:p w:rsidR="00415CAA" w:rsidRDefault="00415C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1CD" w:rsidRDefault="00B051CD">
    <w:pPr>
      <w:rPr>
        <w:color w:val="666666"/>
      </w:rPr>
    </w:pPr>
    <w:r>
      <w:rPr>
        <w:noProof/>
        <w:lang w:val="it-IT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5722620</wp:posOffset>
          </wp:positionH>
          <wp:positionV relativeFrom="paragraph">
            <wp:posOffset>-746760</wp:posOffset>
          </wp:positionV>
          <wp:extent cx="678180" cy="739140"/>
          <wp:effectExtent l="0" t="0" r="7620" b="381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00" t="9375" r="17000" b="17708"/>
                  <a:stretch/>
                </pic:blipFill>
                <pic:spPr bwMode="auto">
                  <a:xfrm>
                    <a:off x="0" y="0"/>
                    <a:ext cx="678180" cy="739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-304799</wp:posOffset>
          </wp:positionH>
          <wp:positionV relativeFrom="paragraph">
            <wp:posOffset>-742949</wp:posOffset>
          </wp:positionV>
          <wp:extent cx="614363" cy="614363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1CD" w:rsidRDefault="00B051CD">
    <w:pPr>
      <w:rPr>
        <w:rFonts w:ascii="Inter" w:eastAsia="Inter" w:hAnsi="Inter" w:cs="Inter"/>
        <w:color w:val="666666"/>
      </w:rPr>
    </w:pPr>
    <w:r>
      <w:rPr>
        <w:rFonts w:ascii="Inter" w:eastAsia="Inter" w:hAnsi="Inter" w:cs="Inter"/>
        <w:color w:val="666666"/>
      </w:rPr>
      <w:t>Università degli studi di Salerno</w:t>
    </w:r>
  </w:p>
  <w:p w:rsidR="00B051CD" w:rsidRDefault="00B051CD">
    <w:pPr>
      <w:rPr>
        <w:rFonts w:ascii="Inter" w:eastAsia="Inter" w:hAnsi="Inter" w:cs="Inter"/>
        <w:color w:val="666666"/>
      </w:rPr>
    </w:pPr>
    <w:r>
      <w:rPr>
        <w:rFonts w:ascii="Inter" w:eastAsia="Inter" w:hAnsi="Inter" w:cs="Inter"/>
        <w:color w:val="666666"/>
      </w:rPr>
      <w:t>Corso di Laurea in Informatica</w:t>
    </w:r>
  </w:p>
  <w:p w:rsidR="00B051CD" w:rsidRDefault="00B051CD">
    <w:pPr>
      <w:rPr>
        <w:rFonts w:ascii="Inter" w:eastAsia="Inter" w:hAnsi="Inter" w:cs="Inter"/>
        <w:color w:val="666666"/>
      </w:rPr>
    </w:pPr>
    <w:r>
      <w:rPr>
        <w:rFonts w:ascii="Inter" w:eastAsia="Inter" w:hAnsi="Inter" w:cs="Inter"/>
        <w:color w:val="666666"/>
      </w:rPr>
      <w:t>Corso di Ingegneria del Software a.a. 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5CAA"/>
    <w:multiLevelType w:val="hybridMultilevel"/>
    <w:tmpl w:val="4664C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56B8"/>
    <w:multiLevelType w:val="multilevel"/>
    <w:tmpl w:val="5366F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F0642A"/>
    <w:multiLevelType w:val="hybridMultilevel"/>
    <w:tmpl w:val="EBFA6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74531"/>
    <w:multiLevelType w:val="hybridMultilevel"/>
    <w:tmpl w:val="6CB270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250AF"/>
    <w:multiLevelType w:val="hybridMultilevel"/>
    <w:tmpl w:val="00086E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22D87"/>
    <w:multiLevelType w:val="hybridMultilevel"/>
    <w:tmpl w:val="889EA4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72"/>
    <w:rsid w:val="00001115"/>
    <w:rsid w:val="000125A1"/>
    <w:rsid w:val="000147F5"/>
    <w:rsid w:val="00016F99"/>
    <w:rsid w:val="00024806"/>
    <w:rsid w:val="00030463"/>
    <w:rsid w:val="00046532"/>
    <w:rsid w:val="00050480"/>
    <w:rsid w:val="0005139D"/>
    <w:rsid w:val="00053EB4"/>
    <w:rsid w:val="00053F69"/>
    <w:rsid w:val="00063418"/>
    <w:rsid w:val="00076646"/>
    <w:rsid w:val="000842D0"/>
    <w:rsid w:val="00092FC1"/>
    <w:rsid w:val="000935B7"/>
    <w:rsid w:val="00093B11"/>
    <w:rsid w:val="000949DE"/>
    <w:rsid w:val="000B4A15"/>
    <w:rsid w:val="000C04B8"/>
    <w:rsid w:val="000C670F"/>
    <w:rsid w:val="000C69EF"/>
    <w:rsid w:val="000C6AD9"/>
    <w:rsid w:val="000D3537"/>
    <w:rsid w:val="000D78FE"/>
    <w:rsid w:val="000E0424"/>
    <w:rsid w:val="000E13F3"/>
    <w:rsid w:val="000E4B72"/>
    <w:rsid w:val="000E6308"/>
    <w:rsid w:val="000F16AD"/>
    <w:rsid w:val="000F6980"/>
    <w:rsid w:val="00100679"/>
    <w:rsid w:val="001022CE"/>
    <w:rsid w:val="00103BC2"/>
    <w:rsid w:val="0010604A"/>
    <w:rsid w:val="00110DA9"/>
    <w:rsid w:val="00114F43"/>
    <w:rsid w:val="00117E05"/>
    <w:rsid w:val="00121AD5"/>
    <w:rsid w:val="0012273D"/>
    <w:rsid w:val="001260B7"/>
    <w:rsid w:val="00126A08"/>
    <w:rsid w:val="00130980"/>
    <w:rsid w:val="00140895"/>
    <w:rsid w:val="0014280D"/>
    <w:rsid w:val="00146B38"/>
    <w:rsid w:val="00150C23"/>
    <w:rsid w:val="00150E1F"/>
    <w:rsid w:val="00151BFE"/>
    <w:rsid w:val="00152C0D"/>
    <w:rsid w:val="001615C9"/>
    <w:rsid w:val="00161A43"/>
    <w:rsid w:val="00166888"/>
    <w:rsid w:val="00182F2A"/>
    <w:rsid w:val="001861EA"/>
    <w:rsid w:val="00190196"/>
    <w:rsid w:val="001904EA"/>
    <w:rsid w:val="001927E9"/>
    <w:rsid w:val="00196251"/>
    <w:rsid w:val="001A3FFB"/>
    <w:rsid w:val="001A52C7"/>
    <w:rsid w:val="001A7EFE"/>
    <w:rsid w:val="001A7F27"/>
    <w:rsid w:val="001C0959"/>
    <w:rsid w:val="001C3672"/>
    <w:rsid w:val="001C3817"/>
    <w:rsid w:val="001C3F1C"/>
    <w:rsid w:val="001C4F97"/>
    <w:rsid w:val="001C5D06"/>
    <w:rsid w:val="001C6D03"/>
    <w:rsid w:val="001D20B2"/>
    <w:rsid w:val="001D44A3"/>
    <w:rsid w:val="001D6C97"/>
    <w:rsid w:val="001E101B"/>
    <w:rsid w:val="001E2F62"/>
    <w:rsid w:val="001E4EC7"/>
    <w:rsid w:val="00207878"/>
    <w:rsid w:val="00213474"/>
    <w:rsid w:val="00213C8D"/>
    <w:rsid w:val="00220FFF"/>
    <w:rsid w:val="00240C15"/>
    <w:rsid w:val="00243B52"/>
    <w:rsid w:val="00245713"/>
    <w:rsid w:val="0024638D"/>
    <w:rsid w:val="00250ED0"/>
    <w:rsid w:val="00254164"/>
    <w:rsid w:val="00260D84"/>
    <w:rsid w:val="002675F8"/>
    <w:rsid w:val="00271F5A"/>
    <w:rsid w:val="00272BC8"/>
    <w:rsid w:val="0027698A"/>
    <w:rsid w:val="002817A1"/>
    <w:rsid w:val="00281E03"/>
    <w:rsid w:val="00286C3C"/>
    <w:rsid w:val="00296EDC"/>
    <w:rsid w:val="00297CF8"/>
    <w:rsid w:val="002A0148"/>
    <w:rsid w:val="002A7433"/>
    <w:rsid w:val="002B0128"/>
    <w:rsid w:val="002B372E"/>
    <w:rsid w:val="002B3B7E"/>
    <w:rsid w:val="002B6DAC"/>
    <w:rsid w:val="002C0BA6"/>
    <w:rsid w:val="002C3F9F"/>
    <w:rsid w:val="002C4A10"/>
    <w:rsid w:val="002C6F44"/>
    <w:rsid w:val="002C713C"/>
    <w:rsid w:val="002D0F56"/>
    <w:rsid w:val="002D10AD"/>
    <w:rsid w:val="002D7F10"/>
    <w:rsid w:val="002E3F28"/>
    <w:rsid w:val="002E6CAD"/>
    <w:rsid w:val="003013FA"/>
    <w:rsid w:val="00302C3F"/>
    <w:rsid w:val="00304F20"/>
    <w:rsid w:val="00311786"/>
    <w:rsid w:val="0031307C"/>
    <w:rsid w:val="003162A3"/>
    <w:rsid w:val="003171AD"/>
    <w:rsid w:val="00321889"/>
    <w:rsid w:val="00321FA4"/>
    <w:rsid w:val="00325224"/>
    <w:rsid w:val="003337B6"/>
    <w:rsid w:val="003342F3"/>
    <w:rsid w:val="00334DDB"/>
    <w:rsid w:val="00335018"/>
    <w:rsid w:val="00336EFE"/>
    <w:rsid w:val="00342F04"/>
    <w:rsid w:val="00343022"/>
    <w:rsid w:val="00351445"/>
    <w:rsid w:val="00354C0C"/>
    <w:rsid w:val="00355EF1"/>
    <w:rsid w:val="00356D33"/>
    <w:rsid w:val="003570B7"/>
    <w:rsid w:val="0035756D"/>
    <w:rsid w:val="00376DAB"/>
    <w:rsid w:val="003847A6"/>
    <w:rsid w:val="00385F90"/>
    <w:rsid w:val="00396914"/>
    <w:rsid w:val="003970B1"/>
    <w:rsid w:val="003A40BE"/>
    <w:rsid w:val="003B22FB"/>
    <w:rsid w:val="003B25DD"/>
    <w:rsid w:val="003B72C6"/>
    <w:rsid w:val="003B7798"/>
    <w:rsid w:val="003C25EA"/>
    <w:rsid w:val="003C30F6"/>
    <w:rsid w:val="003D19C1"/>
    <w:rsid w:val="003D2039"/>
    <w:rsid w:val="003D38E0"/>
    <w:rsid w:val="003D3C6A"/>
    <w:rsid w:val="003D6566"/>
    <w:rsid w:val="003E7E0F"/>
    <w:rsid w:val="003F0A26"/>
    <w:rsid w:val="003F1618"/>
    <w:rsid w:val="003F170D"/>
    <w:rsid w:val="003F67C3"/>
    <w:rsid w:val="003F7FB7"/>
    <w:rsid w:val="004009C1"/>
    <w:rsid w:val="004013B9"/>
    <w:rsid w:val="00404476"/>
    <w:rsid w:val="00412B52"/>
    <w:rsid w:val="00415CAA"/>
    <w:rsid w:val="00416877"/>
    <w:rsid w:val="00416C3B"/>
    <w:rsid w:val="004304D6"/>
    <w:rsid w:val="004307E5"/>
    <w:rsid w:val="00433B44"/>
    <w:rsid w:val="00437267"/>
    <w:rsid w:val="004444D7"/>
    <w:rsid w:val="0044703F"/>
    <w:rsid w:val="00447776"/>
    <w:rsid w:val="00450B3E"/>
    <w:rsid w:val="00455322"/>
    <w:rsid w:val="004567C6"/>
    <w:rsid w:val="004576FF"/>
    <w:rsid w:val="00471FC0"/>
    <w:rsid w:val="00473E63"/>
    <w:rsid w:val="00480A51"/>
    <w:rsid w:val="00481BD8"/>
    <w:rsid w:val="00484EBD"/>
    <w:rsid w:val="00485608"/>
    <w:rsid w:val="00486D17"/>
    <w:rsid w:val="00494E20"/>
    <w:rsid w:val="004A42A2"/>
    <w:rsid w:val="004B1F0F"/>
    <w:rsid w:val="004C5EF6"/>
    <w:rsid w:val="004C6914"/>
    <w:rsid w:val="004D064C"/>
    <w:rsid w:val="004D1044"/>
    <w:rsid w:val="004E0BE2"/>
    <w:rsid w:val="004E203E"/>
    <w:rsid w:val="004F10CA"/>
    <w:rsid w:val="004F1B37"/>
    <w:rsid w:val="00501CD6"/>
    <w:rsid w:val="00514663"/>
    <w:rsid w:val="00526447"/>
    <w:rsid w:val="005307F1"/>
    <w:rsid w:val="00533072"/>
    <w:rsid w:val="00536C34"/>
    <w:rsid w:val="0054170D"/>
    <w:rsid w:val="00543C5C"/>
    <w:rsid w:val="00543DF0"/>
    <w:rsid w:val="00545832"/>
    <w:rsid w:val="00546472"/>
    <w:rsid w:val="005467E4"/>
    <w:rsid w:val="00551CE3"/>
    <w:rsid w:val="00560E0B"/>
    <w:rsid w:val="005648F5"/>
    <w:rsid w:val="005707CD"/>
    <w:rsid w:val="00576E75"/>
    <w:rsid w:val="00590959"/>
    <w:rsid w:val="00597D99"/>
    <w:rsid w:val="005A094C"/>
    <w:rsid w:val="005A1B73"/>
    <w:rsid w:val="005A3E42"/>
    <w:rsid w:val="005A50A9"/>
    <w:rsid w:val="005A568E"/>
    <w:rsid w:val="005A7FCF"/>
    <w:rsid w:val="005B1806"/>
    <w:rsid w:val="005B2DEA"/>
    <w:rsid w:val="005B55F6"/>
    <w:rsid w:val="005B58EC"/>
    <w:rsid w:val="005D0F46"/>
    <w:rsid w:val="005D3E3A"/>
    <w:rsid w:val="005E5D65"/>
    <w:rsid w:val="005E65FC"/>
    <w:rsid w:val="005E7E03"/>
    <w:rsid w:val="005F018D"/>
    <w:rsid w:val="005F18E5"/>
    <w:rsid w:val="005F6A3D"/>
    <w:rsid w:val="00601C70"/>
    <w:rsid w:val="006129A6"/>
    <w:rsid w:val="0062164C"/>
    <w:rsid w:val="00622D8D"/>
    <w:rsid w:val="006313F7"/>
    <w:rsid w:val="00633C30"/>
    <w:rsid w:val="00634A54"/>
    <w:rsid w:val="00637EFD"/>
    <w:rsid w:val="00642424"/>
    <w:rsid w:val="006429A5"/>
    <w:rsid w:val="00642B1A"/>
    <w:rsid w:val="006460B1"/>
    <w:rsid w:val="00646D62"/>
    <w:rsid w:val="00650E65"/>
    <w:rsid w:val="006514DC"/>
    <w:rsid w:val="006613F6"/>
    <w:rsid w:val="006628B5"/>
    <w:rsid w:val="006635E2"/>
    <w:rsid w:val="00664DAD"/>
    <w:rsid w:val="00666D15"/>
    <w:rsid w:val="00666E14"/>
    <w:rsid w:val="00674D9D"/>
    <w:rsid w:val="00677134"/>
    <w:rsid w:val="00683089"/>
    <w:rsid w:val="006836B6"/>
    <w:rsid w:val="00683ECA"/>
    <w:rsid w:val="006851D0"/>
    <w:rsid w:val="00687844"/>
    <w:rsid w:val="00697296"/>
    <w:rsid w:val="006A40E5"/>
    <w:rsid w:val="006A4E0D"/>
    <w:rsid w:val="006A5A49"/>
    <w:rsid w:val="006B029A"/>
    <w:rsid w:val="006B5007"/>
    <w:rsid w:val="006B5D82"/>
    <w:rsid w:val="006C1CBC"/>
    <w:rsid w:val="006C2C13"/>
    <w:rsid w:val="006C55C7"/>
    <w:rsid w:val="006D0C0D"/>
    <w:rsid w:val="006D77F8"/>
    <w:rsid w:val="006E3D3C"/>
    <w:rsid w:val="006F7FE9"/>
    <w:rsid w:val="007015C2"/>
    <w:rsid w:val="0070644D"/>
    <w:rsid w:val="007069A4"/>
    <w:rsid w:val="0070769D"/>
    <w:rsid w:val="00713E2C"/>
    <w:rsid w:val="00721483"/>
    <w:rsid w:val="007418B6"/>
    <w:rsid w:val="0075022E"/>
    <w:rsid w:val="00752680"/>
    <w:rsid w:val="00753B56"/>
    <w:rsid w:val="00755F82"/>
    <w:rsid w:val="00760307"/>
    <w:rsid w:val="00767ABE"/>
    <w:rsid w:val="00772F30"/>
    <w:rsid w:val="00773201"/>
    <w:rsid w:val="00783CC3"/>
    <w:rsid w:val="0078486C"/>
    <w:rsid w:val="00784AAE"/>
    <w:rsid w:val="00792303"/>
    <w:rsid w:val="00792FAA"/>
    <w:rsid w:val="00793391"/>
    <w:rsid w:val="00794C76"/>
    <w:rsid w:val="00795E3F"/>
    <w:rsid w:val="00796374"/>
    <w:rsid w:val="007A0A37"/>
    <w:rsid w:val="007A13F6"/>
    <w:rsid w:val="007A1DCD"/>
    <w:rsid w:val="007B502C"/>
    <w:rsid w:val="007B5721"/>
    <w:rsid w:val="007B6DC1"/>
    <w:rsid w:val="007C5E88"/>
    <w:rsid w:val="007C60B6"/>
    <w:rsid w:val="007D72C6"/>
    <w:rsid w:val="007E2E8D"/>
    <w:rsid w:val="007E6781"/>
    <w:rsid w:val="007F0ABE"/>
    <w:rsid w:val="007F0B90"/>
    <w:rsid w:val="007F20C5"/>
    <w:rsid w:val="007F25EC"/>
    <w:rsid w:val="007F33E4"/>
    <w:rsid w:val="007F5078"/>
    <w:rsid w:val="00801B4F"/>
    <w:rsid w:val="008050C8"/>
    <w:rsid w:val="008062B9"/>
    <w:rsid w:val="00806381"/>
    <w:rsid w:val="008063E0"/>
    <w:rsid w:val="00812814"/>
    <w:rsid w:val="00821799"/>
    <w:rsid w:val="00823661"/>
    <w:rsid w:val="00824A1C"/>
    <w:rsid w:val="008266BC"/>
    <w:rsid w:val="0083275F"/>
    <w:rsid w:val="008360D3"/>
    <w:rsid w:val="00844E17"/>
    <w:rsid w:val="00846ABD"/>
    <w:rsid w:val="008505A1"/>
    <w:rsid w:val="0085777E"/>
    <w:rsid w:val="008605DA"/>
    <w:rsid w:val="008610CA"/>
    <w:rsid w:val="0086352B"/>
    <w:rsid w:val="008679BC"/>
    <w:rsid w:val="008733B7"/>
    <w:rsid w:val="00880D3E"/>
    <w:rsid w:val="008812F8"/>
    <w:rsid w:val="0088444D"/>
    <w:rsid w:val="0088650A"/>
    <w:rsid w:val="00887629"/>
    <w:rsid w:val="008925AC"/>
    <w:rsid w:val="00893C9E"/>
    <w:rsid w:val="008B1EF5"/>
    <w:rsid w:val="008B36B5"/>
    <w:rsid w:val="008B6644"/>
    <w:rsid w:val="008B75F4"/>
    <w:rsid w:val="008B784A"/>
    <w:rsid w:val="008C4EC5"/>
    <w:rsid w:val="008C717A"/>
    <w:rsid w:val="008D1A8E"/>
    <w:rsid w:val="008D3177"/>
    <w:rsid w:val="008D412E"/>
    <w:rsid w:val="008D5E3A"/>
    <w:rsid w:val="008E2CC7"/>
    <w:rsid w:val="008E5B6E"/>
    <w:rsid w:val="008E7B11"/>
    <w:rsid w:val="008F0FB6"/>
    <w:rsid w:val="008F4141"/>
    <w:rsid w:val="008F7B1F"/>
    <w:rsid w:val="0090013D"/>
    <w:rsid w:val="009003F2"/>
    <w:rsid w:val="009005EA"/>
    <w:rsid w:val="009043EF"/>
    <w:rsid w:val="0090512C"/>
    <w:rsid w:val="0090517A"/>
    <w:rsid w:val="00914F63"/>
    <w:rsid w:val="009221E5"/>
    <w:rsid w:val="00924E7E"/>
    <w:rsid w:val="00930CE1"/>
    <w:rsid w:val="00931751"/>
    <w:rsid w:val="0093668F"/>
    <w:rsid w:val="00937FE1"/>
    <w:rsid w:val="00941AA5"/>
    <w:rsid w:val="00942035"/>
    <w:rsid w:val="0094525D"/>
    <w:rsid w:val="00947C35"/>
    <w:rsid w:val="009501C3"/>
    <w:rsid w:val="00950D72"/>
    <w:rsid w:val="00954A83"/>
    <w:rsid w:val="00961E4A"/>
    <w:rsid w:val="00962BB4"/>
    <w:rsid w:val="009662A6"/>
    <w:rsid w:val="009749D1"/>
    <w:rsid w:val="00975EA6"/>
    <w:rsid w:val="00981A0C"/>
    <w:rsid w:val="009855EC"/>
    <w:rsid w:val="0099079B"/>
    <w:rsid w:val="00990C54"/>
    <w:rsid w:val="00991544"/>
    <w:rsid w:val="00994AD3"/>
    <w:rsid w:val="00995048"/>
    <w:rsid w:val="00997CC3"/>
    <w:rsid w:val="00997E84"/>
    <w:rsid w:val="009B266D"/>
    <w:rsid w:val="009C3220"/>
    <w:rsid w:val="009D188F"/>
    <w:rsid w:val="009D2D4A"/>
    <w:rsid w:val="009D2F46"/>
    <w:rsid w:val="009D4724"/>
    <w:rsid w:val="009D627E"/>
    <w:rsid w:val="009E0CF8"/>
    <w:rsid w:val="009E402D"/>
    <w:rsid w:val="009F54B0"/>
    <w:rsid w:val="009F6AC8"/>
    <w:rsid w:val="009F6DE3"/>
    <w:rsid w:val="00A0070F"/>
    <w:rsid w:val="00A03FFD"/>
    <w:rsid w:val="00A04556"/>
    <w:rsid w:val="00A04A3D"/>
    <w:rsid w:val="00A1028A"/>
    <w:rsid w:val="00A1277B"/>
    <w:rsid w:val="00A14871"/>
    <w:rsid w:val="00A1790D"/>
    <w:rsid w:val="00A270F2"/>
    <w:rsid w:val="00A3145E"/>
    <w:rsid w:val="00A34120"/>
    <w:rsid w:val="00A34BA3"/>
    <w:rsid w:val="00A360AC"/>
    <w:rsid w:val="00A46BBD"/>
    <w:rsid w:val="00A500CC"/>
    <w:rsid w:val="00A51459"/>
    <w:rsid w:val="00A536D4"/>
    <w:rsid w:val="00A53F26"/>
    <w:rsid w:val="00A57819"/>
    <w:rsid w:val="00A65B24"/>
    <w:rsid w:val="00A65D09"/>
    <w:rsid w:val="00A660E7"/>
    <w:rsid w:val="00A75399"/>
    <w:rsid w:val="00A8234D"/>
    <w:rsid w:val="00A875C7"/>
    <w:rsid w:val="00A924F0"/>
    <w:rsid w:val="00A9263A"/>
    <w:rsid w:val="00AA09D2"/>
    <w:rsid w:val="00AA59B1"/>
    <w:rsid w:val="00AB3DEB"/>
    <w:rsid w:val="00AD22C7"/>
    <w:rsid w:val="00AD2D9C"/>
    <w:rsid w:val="00AE5165"/>
    <w:rsid w:val="00AE5E36"/>
    <w:rsid w:val="00AE66CA"/>
    <w:rsid w:val="00AF1032"/>
    <w:rsid w:val="00AF1AA6"/>
    <w:rsid w:val="00AF21D3"/>
    <w:rsid w:val="00AF22EE"/>
    <w:rsid w:val="00AF4E74"/>
    <w:rsid w:val="00B051CD"/>
    <w:rsid w:val="00B31034"/>
    <w:rsid w:val="00B369B1"/>
    <w:rsid w:val="00B3732B"/>
    <w:rsid w:val="00B40879"/>
    <w:rsid w:val="00B4089D"/>
    <w:rsid w:val="00B443F9"/>
    <w:rsid w:val="00B463C1"/>
    <w:rsid w:val="00B51D02"/>
    <w:rsid w:val="00B51D8A"/>
    <w:rsid w:val="00B5332C"/>
    <w:rsid w:val="00B54D6A"/>
    <w:rsid w:val="00B55EB1"/>
    <w:rsid w:val="00B56516"/>
    <w:rsid w:val="00B56C03"/>
    <w:rsid w:val="00B6116A"/>
    <w:rsid w:val="00B62E7E"/>
    <w:rsid w:val="00B65A3D"/>
    <w:rsid w:val="00B66FDB"/>
    <w:rsid w:val="00B702B6"/>
    <w:rsid w:val="00B73D4D"/>
    <w:rsid w:val="00B80A39"/>
    <w:rsid w:val="00B87255"/>
    <w:rsid w:val="00B90D8D"/>
    <w:rsid w:val="00B93402"/>
    <w:rsid w:val="00B958C4"/>
    <w:rsid w:val="00B95A59"/>
    <w:rsid w:val="00B96FC1"/>
    <w:rsid w:val="00BA15ED"/>
    <w:rsid w:val="00BA2385"/>
    <w:rsid w:val="00BC4D9E"/>
    <w:rsid w:val="00BC7D64"/>
    <w:rsid w:val="00BD03C5"/>
    <w:rsid w:val="00BD55A8"/>
    <w:rsid w:val="00BD5956"/>
    <w:rsid w:val="00BE5E6B"/>
    <w:rsid w:val="00BF4F85"/>
    <w:rsid w:val="00BF5199"/>
    <w:rsid w:val="00C03A8B"/>
    <w:rsid w:val="00C03F02"/>
    <w:rsid w:val="00C04C2F"/>
    <w:rsid w:val="00C05117"/>
    <w:rsid w:val="00C079BF"/>
    <w:rsid w:val="00C128E7"/>
    <w:rsid w:val="00C20FAB"/>
    <w:rsid w:val="00C2105D"/>
    <w:rsid w:val="00C22550"/>
    <w:rsid w:val="00C23C2E"/>
    <w:rsid w:val="00C25210"/>
    <w:rsid w:val="00C27FA0"/>
    <w:rsid w:val="00C360D9"/>
    <w:rsid w:val="00C44226"/>
    <w:rsid w:val="00C53BD6"/>
    <w:rsid w:val="00C62943"/>
    <w:rsid w:val="00C65A6A"/>
    <w:rsid w:val="00C72FB6"/>
    <w:rsid w:val="00C74350"/>
    <w:rsid w:val="00C76854"/>
    <w:rsid w:val="00C82FC3"/>
    <w:rsid w:val="00C8376F"/>
    <w:rsid w:val="00C85C13"/>
    <w:rsid w:val="00C90426"/>
    <w:rsid w:val="00C915D9"/>
    <w:rsid w:val="00C94E88"/>
    <w:rsid w:val="00C962EB"/>
    <w:rsid w:val="00CB7255"/>
    <w:rsid w:val="00CC6FA4"/>
    <w:rsid w:val="00CC7F16"/>
    <w:rsid w:val="00CD08DA"/>
    <w:rsid w:val="00CD6F50"/>
    <w:rsid w:val="00CE515A"/>
    <w:rsid w:val="00D0015B"/>
    <w:rsid w:val="00D025C5"/>
    <w:rsid w:val="00D10328"/>
    <w:rsid w:val="00D13F24"/>
    <w:rsid w:val="00D146B5"/>
    <w:rsid w:val="00D14ECA"/>
    <w:rsid w:val="00D25F41"/>
    <w:rsid w:val="00D26F4A"/>
    <w:rsid w:val="00D2721C"/>
    <w:rsid w:val="00D30157"/>
    <w:rsid w:val="00D35C21"/>
    <w:rsid w:val="00D36F4B"/>
    <w:rsid w:val="00D40E08"/>
    <w:rsid w:val="00D74F1C"/>
    <w:rsid w:val="00D759D5"/>
    <w:rsid w:val="00D76974"/>
    <w:rsid w:val="00D82E89"/>
    <w:rsid w:val="00D835A9"/>
    <w:rsid w:val="00D84EA0"/>
    <w:rsid w:val="00D856B8"/>
    <w:rsid w:val="00D86929"/>
    <w:rsid w:val="00D86A9B"/>
    <w:rsid w:val="00D93985"/>
    <w:rsid w:val="00DA0708"/>
    <w:rsid w:val="00DA5E70"/>
    <w:rsid w:val="00DA70E5"/>
    <w:rsid w:val="00DB1398"/>
    <w:rsid w:val="00DB33F0"/>
    <w:rsid w:val="00DC2F75"/>
    <w:rsid w:val="00DC4BF9"/>
    <w:rsid w:val="00DF5496"/>
    <w:rsid w:val="00E00341"/>
    <w:rsid w:val="00E03432"/>
    <w:rsid w:val="00E0508E"/>
    <w:rsid w:val="00E177C7"/>
    <w:rsid w:val="00E17FED"/>
    <w:rsid w:val="00E21E58"/>
    <w:rsid w:val="00E27036"/>
    <w:rsid w:val="00E313C8"/>
    <w:rsid w:val="00E3416A"/>
    <w:rsid w:val="00E36477"/>
    <w:rsid w:val="00E37F53"/>
    <w:rsid w:val="00E46469"/>
    <w:rsid w:val="00E53957"/>
    <w:rsid w:val="00E55A56"/>
    <w:rsid w:val="00E61B02"/>
    <w:rsid w:val="00E62195"/>
    <w:rsid w:val="00E7020E"/>
    <w:rsid w:val="00E73C45"/>
    <w:rsid w:val="00E774B9"/>
    <w:rsid w:val="00E82248"/>
    <w:rsid w:val="00E86C5F"/>
    <w:rsid w:val="00E87462"/>
    <w:rsid w:val="00E87DF2"/>
    <w:rsid w:val="00E9038D"/>
    <w:rsid w:val="00E9222D"/>
    <w:rsid w:val="00EA5352"/>
    <w:rsid w:val="00EA6B8A"/>
    <w:rsid w:val="00EA77F9"/>
    <w:rsid w:val="00EB3636"/>
    <w:rsid w:val="00ED2C8C"/>
    <w:rsid w:val="00ED6C52"/>
    <w:rsid w:val="00ED7032"/>
    <w:rsid w:val="00ED7A48"/>
    <w:rsid w:val="00EE61FB"/>
    <w:rsid w:val="00EF0913"/>
    <w:rsid w:val="00EF76F5"/>
    <w:rsid w:val="00F03126"/>
    <w:rsid w:val="00F248D6"/>
    <w:rsid w:val="00F25BD4"/>
    <w:rsid w:val="00F272C2"/>
    <w:rsid w:val="00F3177E"/>
    <w:rsid w:val="00F3302D"/>
    <w:rsid w:val="00F33518"/>
    <w:rsid w:val="00F45CCB"/>
    <w:rsid w:val="00F50BCB"/>
    <w:rsid w:val="00F55141"/>
    <w:rsid w:val="00F62B3B"/>
    <w:rsid w:val="00F73D22"/>
    <w:rsid w:val="00F80F77"/>
    <w:rsid w:val="00F8152D"/>
    <w:rsid w:val="00F8375C"/>
    <w:rsid w:val="00F8547D"/>
    <w:rsid w:val="00F85F19"/>
    <w:rsid w:val="00F91CAA"/>
    <w:rsid w:val="00F965E2"/>
    <w:rsid w:val="00F96989"/>
    <w:rsid w:val="00FA09E5"/>
    <w:rsid w:val="00FA349C"/>
    <w:rsid w:val="00FA34B2"/>
    <w:rsid w:val="00FA47C4"/>
    <w:rsid w:val="00FA7514"/>
    <w:rsid w:val="00FB295C"/>
    <w:rsid w:val="00FB3AA9"/>
    <w:rsid w:val="00FB48EB"/>
    <w:rsid w:val="00FB59EC"/>
    <w:rsid w:val="00FB61FB"/>
    <w:rsid w:val="00FB7F9E"/>
    <w:rsid w:val="00FC3353"/>
    <w:rsid w:val="00FC4D97"/>
    <w:rsid w:val="00FD0B30"/>
    <w:rsid w:val="00FD4B0D"/>
    <w:rsid w:val="00FD6005"/>
    <w:rsid w:val="00FD6577"/>
    <w:rsid w:val="00FD72A0"/>
    <w:rsid w:val="00FF129D"/>
    <w:rsid w:val="00FF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ED6B80"/>
  <w15:docId w15:val="{5F171C2D-637F-4D8D-AA56-70B1229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rFonts w:ascii="Inter" w:eastAsia="Inter" w:hAnsi="Inter" w:cs="Inter"/>
      <w:b/>
      <w:sz w:val="40"/>
      <w:szCs w:val="40"/>
      <w:shd w:val="clear" w:color="auto" w:fill="5AA9E5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6A3D"/>
  </w:style>
  <w:style w:type="paragraph" w:styleId="Pidipagina">
    <w:name w:val="footer"/>
    <w:basedOn w:val="Normale"/>
    <w:link w:val="Pidipagina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6A3D"/>
  </w:style>
  <w:style w:type="paragraph" w:styleId="Titolosommario">
    <w:name w:val="TOC Heading"/>
    <w:basedOn w:val="Titolo1"/>
    <w:next w:val="Normale"/>
    <w:uiPriority w:val="39"/>
    <w:unhideWhenUsed/>
    <w:qFormat/>
    <w:rsid w:val="005F6A3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shd w:val="clear" w:color="auto" w:fill="auto"/>
      <w:lang w:val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F6A3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F6A3D"/>
    <w:pPr>
      <w:spacing w:after="100" w:line="259" w:lineRule="auto"/>
    </w:pPr>
    <w:rPr>
      <w:rFonts w:asciiTheme="minorHAnsi" w:eastAsiaTheme="minorEastAsia" w:hAnsiTheme="minorHAnsi" w:cs="Times New Roman"/>
      <w:lang w:val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F6A3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it-IT"/>
    </w:rPr>
  </w:style>
  <w:style w:type="paragraph" w:styleId="Paragrafoelenco">
    <w:name w:val="List Paragraph"/>
    <w:basedOn w:val="Normale"/>
    <w:uiPriority w:val="34"/>
    <w:qFormat/>
    <w:rsid w:val="00BC4D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5">
    <w:name w:val="Grid Table 2 Accent 5"/>
    <w:basedOn w:val="Tabellanormale"/>
    <w:uiPriority w:val="47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FB295C"/>
    <w:rPr>
      <w:color w:val="808080"/>
    </w:rPr>
  </w:style>
  <w:style w:type="table" w:styleId="Tabellagriglia1chiara-colore5">
    <w:name w:val="Grid Table 1 Light Accent 5"/>
    <w:basedOn w:val="Tabellanormale"/>
    <w:uiPriority w:val="46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D2F46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it-IT" w:eastAsia="en-US"/>
    </w:rPr>
  </w:style>
  <w:style w:type="character" w:styleId="Collegamentoipertestuale">
    <w:name w:val="Hyperlink"/>
    <w:basedOn w:val="Carpredefinitoparagrafo"/>
    <w:uiPriority w:val="99"/>
    <w:unhideWhenUsed/>
    <w:rsid w:val="008B75F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C6FA4"/>
    <w:rPr>
      <w:color w:val="800080" w:themeColor="followedHyperlink"/>
      <w:u w:val="single"/>
    </w:rPr>
  </w:style>
  <w:style w:type="table" w:styleId="Tabellagriglia2-colore1">
    <w:name w:val="Grid Table 2 Accent 1"/>
    <w:basedOn w:val="Tabellanormale"/>
    <w:uiPriority w:val="47"/>
    <w:rsid w:val="00947C35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32188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89A93-119F-465E-9079-D775556FC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24</Pages>
  <Words>5306</Words>
  <Characters>30249</Characters>
  <Application>Microsoft Office Word</Application>
  <DocSecurity>0</DocSecurity>
  <Lines>252</Lines>
  <Paragraphs>70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Dorotea Serrelli</dc:creator>
  <cp:lastModifiedBy>pc</cp:lastModifiedBy>
  <cp:revision>293</cp:revision>
  <dcterms:created xsi:type="dcterms:W3CDTF">2024-01-17T14:52:00Z</dcterms:created>
  <dcterms:modified xsi:type="dcterms:W3CDTF">2024-03-02T17:48:00Z</dcterms:modified>
</cp:coreProperties>
</file>