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666D15" w:rsidRPr="00947C35" w:rsidRDefault="00666D15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666D15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noProof/>
          <w:sz w:val="26"/>
          <w:szCs w:val="26"/>
          <w:lang w:val="it-I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1779270</wp:posOffset>
            </wp:positionH>
            <wp:positionV relativeFrom="page">
              <wp:posOffset>2009775</wp:posOffset>
            </wp:positionV>
            <wp:extent cx="2211705" cy="22733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 HEAV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854" r="16768" b="16158"/>
                    <a:stretch/>
                  </pic:blipFill>
                  <pic:spPr bwMode="auto">
                    <a:xfrm>
                      <a:off x="0" y="0"/>
                      <a:ext cx="221170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D72" w:rsidRPr="00947C35" w:rsidRDefault="00950D72" w:rsidP="00281E03">
      <w:pPr>
        <w:pStyle w:val="Titolo"/>
        <w:jc w:val="both"/>
        <w:rPr>
          <w:rFonts w:asciiTheme="minorHAnsi" w:eastAsia="Inter" w:hAnsiTheme="minorHAnsi"/>
          <w:sz w:val="26"/>
          <w:szCs w:val="26"/>
        </w:rPr>
      </w:pPr>
      <w:bookmarkStart w:id="0" w:name="_4c8srepin54v" w:colFirst="0" w:colLast="0"/>
      <w:bookmarkStart w:id="1" w:name="_kcrh0q83w3d" w:colFirst="0" w:colLast="0"/>
      <w:bookmarkEnd w:id="0"/>
      <w:bookmarkEnd w:id="1"/>
    </w:p>
    <w:p w:rsidR="00950D72" w:rsidRPr="00947C35" w:rsidRDefault="009C0942" w:rsidP="006C55C7">
      <w:pPr>
        <w:pStyle w:val="Titolo"/>
        <w:jc w:val="center"/>
        <w:rPr>
          <w:rFonts w:asciiTheme="minorHAnsi" w:eastAsia="Inter" w:hAnsiTheme="minorHAnsi"/>
          <w:b/>
          <w:sz w:val="30"/>
          <w:szCs w:val="30"/>
        </w:rPr>
      </w:pPr>
      <w:bookmarkStart w:id="2" w:name="_yfizjwhft5m8" w:colFirst="0" w:colLast="0"/>
      <w:bookmarkEnd w:id="2"/>
      <w:r>
        <w:rPr>
          <w:rFonts w:asciiTheme="minorHAnsi" w:eastAsia="Inter" w:hAnsiTheme="minorHAnsi"/>
          <w:b/>
          <w:sz w:val="30"/>
          <w:szCs w:val="30"/>
        </w:rPr>
        <w:t>System Design</w:t>
      </w:r>
      <w:r w:rsidR="005F6A3D" w:rsidRPr="00947C35">
        <w:rPr>
          <w:rFonts w:asciiTheme="minorHAnsi" w:eastAsia="Inter" w:hAnsiTheme="minorHAnsi"/>
          <w:b/>
          <w:sz w:val="30"/>
          <w:szCs w:val="30"/>
        </w:rPr>
        <w:t xml:space="preserve"> Document</w:t>
      </w:r>
    </w:p>
    <w:p w:rsidR="00950D72" w:rsidRPr="00947C35" w:rsidRDefault="00EA5352" w:rsidP="006C55C7">
      <w:pPr>
        <w:pStyle w:val="Sottotitolo"/>
        <w:jc w:val="center"/>
        <w:rPr>
          <w:rFonts w:asciiTheme="minorHAnsi" w:eastAsia="Inter" w:hAnsiTheme="minorHAnsi"/>
          <w:sz w:val="26"/>
          <w:szCs w:val="26"/>
        </w:rPr>
      </w:pPr>
      <w:bookmarkStart w:id="3" w:name="_4dfcmg5dn7it" w:colFirst="0" w:colLast="0"/>
      <w:bookmarkEnd w:id="3"/>
      <w:r w:rsidRPr="00947C35">
        <w:rPr>
          <w:rFonts w:asciiTheme="minorHAnsi" w:eastAsia="Inter" w:hAnsiTheme="minorHAnsi"/>
          <w:sz w:val="26"/>
          <w:szCs w:val="26"/>
          <w:lang w:val="it-IT"/>
        </w:rPr>
        <w:t>[Versione</w:t>
      </w:r>
      <w:r w:rsidRPr="00947C35">
        <w:rPr>
          <w:rFonts w:asciiTheme="minorHAnsi" w:eastAsia="Inter" w:hAnsiTheme="minorHAnsi"/>
          <w:sz w:val="26"/>
          <w:szCs w:val="26"/>
        </w:rPr>
        <w:t xml:space="preserve"> 1</w:t>
      </w:r>
      <w:r w:rsidR="00796374"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450209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134" w:rsidRPr="003F0A26" w:rsidRDefault="00677134">
          <w:pPr>
            <w:pStyle w:val="Titolosommario"/>
            <w:rPr>
              <w:b/>
              <w:color w:val="FF0000"/>
            </w:rPr>
          </w:pPr>
          <w:r w:rsidRPr="003F0A26">
            <w:rPr>
              <w:b/>
              <w:color w:val="FF0000"/>
            </w:rPr>
            <w:t>Sommario</w:t>
          </w:r>
        </w:p>
        <w:p w:rsidR="00345F53" w:rsidRDefault="00677134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344898" w:history="1">
            <w:r w:rsidR="00345F53" w:rsidRPr="001D4BAC">
              <w:rPr>
                <w:rStyle w:val="Collegamentoipertestuale"/>
                <w:b/>
                <w:noProof/>
                <w:highlight w:val="white"/>
              </w:rPr>
              <w:t>Informazioni sul documento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_Toc173344898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899" w:history="1">
            <w:r w:rsidR="00345F53" w:rsidRPr="001D4BAC">
              <w:rPr>
                <w:rStyle w:val="Collegamentoipertestuale"/>
                <w:rFonts w:eastAsia="Inter Medium"/>
                <w:b/>
                <w:noProof/>
              </w:rPr>
              <w:t>Generalità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_Toc173344899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0" w:history="1">
            <w:r w:rsidR="00345F53" w:rsidRPr="001D4BAC">
              <w:rPr>
                <w:rStyle w:val="Collegamentoipertestuale"/>
                <w:rFonts w:eastAsia="Inter Medium"/>
                <w:b/>
                <w:noProof/>
              </w:rPr>
              <w:t>Team Project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_Toc173344900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1" w:history="1">
            <w:r w:rsidR="00345F53" w:rsidRPr="001D4BAC">
              <w:rPr>
                <w:rStyle w:val="Collegamentoipertestuale"/>
                <w:rFonts w:eastAsia="Inter Medium"/>
                <w:b/>
                <w:noProof/>
              </w:rPr>
              <w:t>Revision History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_Toc173344901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2" w:history="1">
            <w:r w:rsidR="00345F53" w:rsidRPr="001D4BAC">
              <w:rPr>
                <w:rStyle w:val="Collegamentoipertestuale"/>
                <w:b/>
                <w:noProof/>
              </w:rPr>
              <w:t>1. Introduzione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_Toc173344902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6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3" w:history="1">
            <w:r w:rsidR="00345F53" w:rsidRPr="001D4BAC">
              <w:rPr>
                <w:rStyle w:val="Collegamentoipertestuale"/>
                <w:b/>
                <w:noProof/>
              </w:rPr>
              <w:t>1.1 Obiettivo del sistema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_Toc173344903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6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4" w:history="1">
            <w:r w:rsidR="00345F53" w:rsidRPr="001D4BAC">
              <w:rPr>
                <w:rStyle w:val="Collegamentoipertestuale"/>
                <w:b/>
                <w:noProof/>
              </w:rPr>
              <w:t>1.2 Obiettivi di design (Design goals)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_Toc173344904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7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5" w:history="1">
            <w:r w:rsidR="00345F53" w:rsidRPr="001D4BAC">
              <w:rPr>
                <w:rStyle w:val="Collegamentoipertestuale"/>
                <w:b/>
                <w:noProof/>
              </w:rPr>
              <w:t>1.3 Definizioni, acronimi e abbreviazioni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_Toc173344905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9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6" w:history="1">
            <w:r w:rsidR="00345F53" w:rsidRPr="001D4BAC">
              <w:rPr>
                <w:rStyle w:val="Collegamentoipertestuale"/>
                <w:b/>
                <w:noProof/>
              </w:rPr>
              <w:t>1.4 Riferimenti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_Toc173344906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7" w:history="1">
            <w:r w:rsidR="00345F53" w:rsidRPr="001D4BAC">
              <w:rPr>
                <w:rStyle w:val="Collegamentoipertestuale"/>
                <w:b/>
                <w:noProof/>
              </w:rPr>
              <w:t>1.5 Organizzazione del documento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_Toc173344907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8" w:history="1">
            <w:r w:rsidR="00345F53" w:rsidRPr="001D4BAC">
              <w:rPr>
                <w:rStyle w:val="Collegamentoipertestuale"/>
                <w:b/>
                <w:noProof/>
              </w:rPr>
              <w:t>2. Architettura del sistema software corrente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_Toc173344908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11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9" w:history="1">
            <w:r w:rsidR="00345F53" w:rsidRPr="001D4BAC">
              <w:rPr>
                <w:rStyle w:val="Collegamentoipertestuale"/>
                <w:b/>
                <w:noProof/>
              </w:rPr>
              <w:t>3. Architettura del sistema software proposto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_Toc173344909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0" w:history="1">
            <w:r w:rsidR="00345F53" w:rsidRPr="001D4BAC">
              <w:rPr>
                <w:rStyle w:val="Collegamentoipertestuale"/>
                <w:b/>
                <w:noProof/>
              </w:rPr>
              <w:t>3.1 Panoramica sulla sezione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_Toc173344910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1" w:history="1">
            <w:r w:rsidR="00345F53" w:rsidRPr="001D4BAC">
              <w:rPr>
                <w:rStyle w:val="Collegamentoipertestuale"/>
                <w:b/>
                <w:noProof/>
              </w:rPr>
              <w:t>3.2 Decomposizione in sottosistemi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_Toc173344911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13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2" w:history="1">
            <w:r w:rsidR="00345F53" w:rsidRPr="001D4BAC">
              <w:rPr>
                <w:rStyle w:val="Collegamentoipertestuale"/>
                <w:b/>
                <w:noProof/>
              </w:rPr>
              <w:t>3.3 Mapping hardware/software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_Toc173344912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20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3" w:history="1">
            <w:r w:rsidR="00345F53" w:rsidRPr="001D4BAC">
              <w:rPr>
                <w:rStyle w:val="Collegamentoipertestuale"/>
                <w:b/>
                <w:noProof/>
              </w:rPr>
              <w:t>3.4 Gestione dei dati persistenti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_Toc173344913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22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4" w:history="1">
            <w:r w:rsidR="00345F53" w:rsidRPr="001D4BAC">
              <w:rPr>
                <w:rStyle w:val="Collegamentoipertestuale"/>
                <w:b/>
                <w:noProof/>
              </w:rPr>
              <w:t>3.5 Controllo degli accessi e sicurezza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_Toc173344914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5" w:history="1">
            <w:r w:rsidR="00345F53" w:rsidRPr="001D4BAC">
              <w:rPr>
                <w:rStyle w:val="Collegamentoipertestuale"/>
                <w:b/>
                <w:noProof/>
              </w:rPr>
              <w:t>3.6 Controllo globale del software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_Toc173344915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31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6" w:history="1">
            <w:r w:rsidR="00345F53" w:rsidRPr="001D4BAC">
              <w:rPr>
                <w:rStyle w:val="Collegamentoipertestuale"/>
                <w:b/>
                <w:noProof/>
              </w:rPr>
              <w:t>3.7 Boundary conditions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_Toc173344916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7" w:history="1">
            <w:r w:rsidR="00345F53" w:rsidRPr="001D4BAC">
              <w:rPr>
                <w:rStyle w:val="Collegamentoipertestuale"/>
                <w:b/>
                <w:noProof/>
              </w:rPr>
              <w:t>3.8 Servizi dei sottosistemi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_Toc173344917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35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346BAC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8" w:history="1">
            <w:r w:rsidR="00345F53" w:rsidRPr="001D4BAC">
              <w:rPr>
                <w:rStyle w:val="Collegamentoipertestuale"/>
                <w:b/>
                <w:noProof/>
              </w:rPr>
              <w:t>4. Glossario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_Toc173344918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677134" w:rsidRPr="00677134" w:rsidRDefault="00677134" w:rsidP="00677134">
          <w:r>
            <w:rPr>
              <w:b/>
              <w:bCs/>
            </w:rPr>
            <w:fldChar w:fldCharType="end"/>
          </w:r>
        </w:p>
      </w:sdtContent>
    </w:sdt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:rsidR="00950D72" w:rsidRPr="003B7798" w:rsidRDefault="00796374" w:rsidP="00D36F4B">
      <w:pPr>
        <w:pStyle w:val="Titolosommario"/>
        <w:outlineLvl w:val="0"/>
        <w:rPr>
          <w:b/>
          <w:color w:val="000000" w:themeColor="text1"/>
          <w:highlight w:val="white"/>
        </w:rPr>
      </w:pPr>
      <w:bookmarkStart w:id="4" w:name="_Toc173344898"/>
      <w:r w:rsidRPr="003B7798">
        <w:rPr>
          <w:b/>
          <w:color w:val="000000" w:themeColor="text1"/>
          <w:highlight w:val="white"/>
        </w:rPr>
        <w:lastRenderedPageBreak/>
        <w:t>Informazioni sul documento</w:t>
      </w:r>
      <w:bookmarkEnd w:id="4"/>
      <w:r w:rsidRPr="003B7798">
        <w:rPr>
          <w:b/>
          <w:color w:val="000000" w:themeColor="text1"/>
          <w:highlight w:val="white"/>
        </w:rPr>
        <w:t xml:space="preserve">  </w:t>
      </w:r>
    </w:p>
    <w:p w:rsidR="00950D72" w:rsidRPr="003B7798" w:rsidRDefault="00677134" w:rsidP="00D36F4B">
      <w:pPr>
        <w:pStyle w:val="Titolosommario"/>
        <w:outlineLvl w:val="1"/>
        <w:rPr>
          <w:rFonts w:eastAsia="Inter Medium"/>
          <w:b/>
          <w:color w:val="000000" w:themeColor="text1"/>
          <w:sz w:val="30"/>
          <w:szCs w:val="30"/>
        </w:rPr>
      </w:pPr>
      <w:bookmarkStart w:id="5" w:name="_Toc173344899"/>
      <w:r>
        <w:rPr>
          <w:rFonts w:eastAsia="Inter Medium"/>
          <w:b/>
          <w:color w:val="000000" w:themeColor="text1"/>
          <w:sz w:val="30"/>
          <w:szCs w:val="30"/>
        </w:rPr>
        <w:t>Generalità</w:t>
      </w:r>
      <w:bookmarkEnd w:id="5"/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proofErr w:type="spellStart"/>
      <w:r w:rsidRPr="00947C35">
        <w:rPr>
          <w:rFonts w:asciiTheme="minorHAnsi" w:eastAsia="Inter" w:hAnsiTheme="minorHAnsi"/>
          <w:b/>
          <w:sz w:val="26"/>
          <w:szCs w:val="26"/>
        </w:rPr>
        <w:t>Progetto</w:t>
      </w:r>
      <w:proofErr w:type="spellEnd"/>
      <w:r w:rsidRPr="00947C35">
        <w:rPr>
          <w:rFonts w:asciiTheme="minorHAnsi" w:eastAsia="Inter" w:hAnsiTheme="minorHAnsi"/>
          <w:sz w:val="26"/>
          <w:szCs w:val="26"/>
        </w:rPr>
        <w:t xml:space="preserve">: </w:t>
      </w:r>
      <w:proofErr w:type="spellStart"/>
      <w:r w:rsidR="005F6A3D" w:rsidRPr="00947C35">
        <w:rPr>
          <w:rFonts w:asciiTheme="minorHAnsi" w:eastAsia="Inter" w:hAnsiTheme="minorHAnsi"/>
          <w:sz w:val="26"/>
          <w:szCs w:val="26"/>
        </w:rPr>
        <w:t>TechHeaven</w:t>
      </w:r>
      <w:proofErr w:type="spellEnd"/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proofErr w:type="spellStart"/>
      <w:r w:rsidRPr="00947C35">
        <w:rPr>
          <w:rFonts w:asciiTheme="minorHAnsi" w:eastAsia="Inter" w:hAnsiTheme="minorHAnsi"/>
          <w:b/>
          <w:sz w:val="26"/>
          <w:szCs w:val="26"/>
        </w:rPr>
        <w:t>Versione</w:t>
      </w:r>
      <w:proofErr w:type="spellEnd"/>
      <w:r w:rsidR="00EA5352" w:rsidRPr="00947C35">
        <w:rPr>
          <w:rFonts w:asciiTheme="minorHAnsi" w:eastAsia="Inter" w:hAnsiTheme="minorHAnsi"/>
          <w:sz w:val="26"/>
          <w:szCs w:val="26"/>
        </w:rPr>
        <w:t>: [</w:t>
      </w:r>
      <w:proofErr w:type="spellStart"/>
      <w:r w:rsidR="00EA5352" w:rsidRPr="00947C35">
        <w:rPr>
          <w:rFonts w:asciiTheme="minorHAnsi" w:eastAsia="Inter" w:hAnsiTheme="minorHAnsi"/>
          <w:sz w:val="26"/>
          <w:szCs w:val="26"/>
        </w:rPr>
        <w:t>Versione</w:t>
      </w:r>
      <w:proofErr w:type="spellEnd"/>
      <w:r w:rsidR="00EA5352" w:rsidRPr="00947C35">
        <w:rPr>
          <w:rFonts w:asciiTheme="minorHAnsi" w:eastAsia="Inter" w:hAnsiTheme="minorHAnsi"/>
          <w:sz w:val="26"/>
          <w:szCs w:val="26"/>
        </w:rPr>
        <w:t xml:space="preserve"> 1</w:t>
      </w:r>
      <w:r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5011D2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  <w:lang w:val="it-IT"/>
        </w:rPr>
      </w:pPr>
      <w:r w:rsidRPr="005011D2">
        <w:rPr>
          <w:rFonts w:asciiTheme="minorHAnsi" w:eastAsia="Inter" w:hAnsiTheme="minorHAnsi"/>
          <w:b/>
          <w:sz w:val="26"/>
          <w:szCs w:val="26"/>
          <w:lang w:val="it-IT"/>
        </w:rPr>
        <w:t>Documento</w:t>
      </w:r>
      <w:r w:rsidR="005F6A3D" w:rsidRPr="005011D2">
        <w:rPr>
          <w:rFonts w:asciiTheme="minorHAnsi" w:eastAsia="Inter" w:hAnsiTheme="minorHAnsi"/>
          <w:sz w:val="26"/>
          <w:szCs w:val="26"/>
          <w:lang w:val="it-IT"/>
        </w:rPr>
        <w:t xml:space="preserve">: Documento di </w:t>
      </w:r>
      <w:r w:rsidR="009C0942" w:rsidRPr="005011D2">
        <w:rPr>
          <w:rFonts w:asciiTheme="minorHAnsi" w:eastAsia="Inter" w:hAnsiTheme="minorHAnsi"/>
          <w:sz w:val="26"/>
          <w:szCs w:val="26"/>
          <w:lang w:val="it-IT"/>
        </w:rPr>
        <w:t>design del sistema</w:t>
      </w:r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b/>
          <w:sz w:val="26"/>
          <w:szCs w:val="26"/>
        </w:rPr>
        <w:t>Data</w:t>
      </w:r>
      <w:r w:rsidR="00385643">
        <w:rPr>
          <w:rFonts w:asciiTheme="minorHAnsi" w:eastAsia="Inter" w:hAnsiTheme="minorHAnsi"/>
          <w:sz w:val="26"/>
          <w:szCs w:val="26"/>
        </w:rPr>
        <w:t>: [23/01/2024</w:t>
      </w:r>
      <w:r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3B7798" w:rsidRDefault="00796374" w:rsidP="00D36F4B">
      <w:pPr>
        <w:pStyle w:val="Titolosommario"/>
        <w:outlineLvl w:val="1"/>
        <w:rPr>
          <w:b/>
          <w:color w:val="000000" w:themeColor="text1"/>
        </w:rPr>
      </w:pPr>
      <w:bookmarkStart w:id="6" w:name="_Toc173344900"/>
      <w:r w:rsidRPr="003B7798">
        <w:rPr>
          <w:rFonts w:eastAsia="Inter Medium"/>
          <w:b/>
          <w:color w:val="000000" w:themeColor="text1"/>
        </w:rPr>
        <w:t>Team Project</w:t>
      </w:r>
      <w:bookmarkEnd w:id="6"/>
    </w:p>
    <w:tbl>
      <w:tblPr>
        <w:tblStyle w:val="a"/>
        <w:tblW w:w="5000" w:type="pct"/>
        <w:jc w:val="center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600" w:firstRow="0" w:lastRow="0" w:firstColumn="0" w:lastColumn="0" w:noHBand="1" w:noVBand="1"/>
      </w:tblPr>
      <w:tblGrid>
        <w:gridCol w:w="1907"/>
        <w:gridCol w:w="1908"/>
        <w:gridCol w:w="1908"/>
        <w:gridCol w:w="3617"/>
      </w:tblGrid>
      <w:tr w:rsidR="009501C3" w:rsidRPr="00947C35" w:rsidTr="009501C3">
        <w:trPr>
          <w:jc w:val="center"/>
        </w:trPr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 xml:space="preserve">Nome </w:t>
            </w: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Membro</w:t>
            </w:r>
            <w:proofErr w:type="spellEnd"/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Matricola</w:t>
            </w:r>
            <w:proofErr w:type="spellEnd"/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Ruolo</w:t>
            </w:r>
            <w:proofErr w:type="spellEnd"/>
          </w:p>
        </w:tc>
        <w:tc>
          <w:tcPr>
            <w:tcW w:w="1250" w:type="pct"/>
            <w:shd w:val="clear" w:color="auto" w:fill="D9D9D9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Contatti</w:t>
            </w:r>
            <w:proofErr w:type="spellEnd"/>
          </w:p>
        </w:tc>
      </w:tr>
      <w:tr w:rsidR="009501C3" w:rsidRPr="00947C35" w:rsidTr="009501C3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Dorotea Serrelli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0512113740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Project manager</w:t>
            </w:r>
          </w:p>
        </w:tc>
        <w:tc>
          <w:tcPr>
            <w:tcW w:w="1250" w:type="pct"/>
            <w:shd w:val="clear" w:color="auto" w:fill="F3F3F3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d.serrelli1@studenti.unisa.it</w:t>
            </w:r>
          </w:p>
        </w:tc>
      </w:tr>
      <w:tr w:rsidR="009501C3" w:rsidRPr="00947C35" w:rsidTr="009501C3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" w:hAnsiTheme="minorHAnsi"/>
                <w:sz w:val="26"/>
                <w:szCs w:val="26"/>
              </w:rPr>
              <w:t>Raffaella</w:t>
            </w:r>
            <w:proofErr w:type="spellEnd"/>
            <w:r w:rsidRPr="00947C35">
              <w:rPr>
                <w:rFonts w:asciiTheme="minorHAnsi" w:eastAsia="Inter" w:hAnsiTheme="minorHAnsi"/>
                <w:sz w:val="26"/>
                <w:szCs w:val="26"/>
              </w:rPr>
              <w:t xml:space="preserve"> </w:t>
            </w:r>
            <w:proofErr w:type="spellStart"/>
            <w:r w:rsidRPr="00947C35">
              <w:rPr>
                <w:rFonts w:asciiTheme="minorHAnsi" w:eastAsia="Inter" w:hAnsiTheme="minorHAnsi"/>
                <w:sz w:val="26"/>
                <w:szCs w:val="26"/>
              </w:rPr>
              <w:t>Sabatino</w:t>
            </w:r>
            <w:proofErr w:type="spellEnd"/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0512115114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Team member</w:t>
            </w:r>
          </w:p>
        </w:tc>
        <w:tc>
          <w:tcPr>
            <w:tcW w:w="1250" w:type="pct"/>
            <w:shd w:val="clear" w:color="auto" w:fill="F3F3F3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r.sabatino17@studenti.unisa.it</w:t>
            </w:r>
          </w:p>
        </w:tc>
      </w:tr>
    </w:tbl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</w:pPr>
    </w:p>
    <w:p w:rsidR="00950D72" w:rsidRPr="003B7798" w:rsidRDefault="00796374" w:rsidP="00677134">
      <w:pPr>
        <w:pStyle w:val="Titolosommario"/>
        <w:outlineLvl w:val="1"/>
        <w:rPr>
          <w:b/>
          <w:color w:val="000000" w:themeColor="text1"/>
        </w:rPr>
      </w:pPr>
      <w:bookmarkStart w:id="7" w:name="_Toc173344901"/>
      <w:proofErr w:type="spellStart"/>
      <w:r w:rsidRPr="003B7798">
        <w:rPr>
          <w:rFonts w:eastAsia="Inter Medium"/>
          <w:b/>
          <w:color w:val="000000" w:themeColor="text1"/>
        </w:rPr>
        <w:t>Revision</w:t>
      </w:r>
      <w:proofErr w:type="spellEnd"/>
      <w:r w:rsidRPr="003B7798">
        <w:rPr>
          <w:rFonts w:eastAsia="Inter Medium"/>
          <w:b/>
          <w:color w:val="000000" w:themeColor="text1"/>
        </w:rPr>
        <w:t xml:space="preserve"> </w:t>
      </w:r>
      <w:proofErr w:type="spellStart"/>
      <w:r w:rsidRPr="003B7798">
        <w:rPr>
          <w:rFonts w:eastAsia="Inter Medium"/>
          <w:b/>
          <w:color w:val="000000" w:themeColor="text1"/>
        </w:rPr>
        <w:t>History</w:t>
      </w:r>
      <w:bookmarkEnd w:id="7"/>
      <w:proofErr w:type="spellEnd"/>
    </w:p>
    <w:tbl>
      <w:tblPr>
        <w:tblStyle w:val="a0"/>
        <w:tblW w:w="9360" w:type="dxa"/>
        <w:tblInd w:w="4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3195"/>
        <w:gridCol w:w="2460"/>
        <w:gridCol w:w="1830"/>
      </w:tblGrid>
      <w:tr w:rsidR="00950D72" w:rsidRPr="00947C35">
        <w:tc>
          <w:tcPr>
            <w:tcW w:w="18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Data</w:t>
            </w:r>
          </w:p>
        </w:tc>
        <w:tc>
          <w:tcPr>
            <w:tcW w:w="31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Versione</w:t>
            </w:r>
            <w:proofErr w:type="spellEnd"/>
          </w:p>
        </w:tc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Descrizione</w:t>
            </w:r>
            <w:proofErr w:type="spellEnd"/>
          </w:p>
        </w:tc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Autore</w:t>
            </w:r>
            <w:proofErr w:type="spellEnd"/>
          </w:p>
        </w:tc>
      </w:tr>
      <w:tr w:rsidR="009C0942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AD248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23/01/2024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C24B5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0.1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5011D2" w:rsidRDefault="009D20A5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dell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e sezioni </w:t>
            </w: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“I</w:t>
            </w:r>
            <w:r w:rsidR="00C24B50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ntroduzione</w:t>
            </w: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”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 e “Architettura </w:t>
            </w:r>
            <w:r w:rsidR="00A7611B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del sistema 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software corrente”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9D20A5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1D2E6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25/01/2024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0.2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Pr="005011D2" w:rsidRDefault="001D2E68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dei paragrafi “Decomposizione in sottosistemi” e “</w:t>
            </w:r>
            <w:proofErr w:type="spellStart"/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Mapping</w:t>
            </w:r>
            <w:proofErr w:type="spellEnd"/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 hardware/software” della sezione “Architettura del sistema software proposto”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D85790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lastRenderedPageBreak/>
              <w:t>31/01/2024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0.3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Pr="005011D2" w:rsidRDefault="00D85790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paragrafo “Gestione dei dati persistenti”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Dorotea Serrelli</w:t>
            </w:r>
          </w:p>
        </w:tc>
      </w:tr>
      <w:tr w:rsidR="00D85790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FA0721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08/02/2024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FA0721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0.4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Pr="005011D2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sezione “Controllo globale del sistema”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720E9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18/02/2024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0.5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Scrittura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sezione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“Boundary conditions”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Raffaella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Sabatino</w:t>
            </w:r>
            <w:proofErr w:type="spellEnd"/>
          </w:p>
        </w:tc>
      </w:tr>
      <w:tr w:rsidR="00720E9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22/02/2024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0.6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Pr="005011D2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Modifica della matrice del controllo degli accessi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31236B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29/02/2024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0.7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Pr="005011D2" w:rsidRDefault="0031236B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Definizione dei servizi dei sottosistemi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A84912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02/03/2024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0.8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dei servizi dei sottosistemi e definizione del glossario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345F53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31/07/2021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0.9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documento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577F16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31/07/2024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1.0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Rilascio prima versione SDD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Dorotea Serrelli</w:t>
            </w:r>
          </w:p>
        </w:tc>
      </w:tr>
    </w:tbl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pgSz w:w="12240" w:h="15840"/>
          <w:pgMar w:top="1440" w:right="1440" w:bottom="1440" w:left="1440" w:header="1440" w:footer="720" w:gutter="0"/>
          <w:cols w:space="720"/>
        </w:sectPr>
      </w:pPr>
    </w:p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type w:val="continuous"/>
          <w:pgSz w:w="12240" w:h="15840"/>
          <w:pgMar w:top="1440" w:right="1440" w:bottom="1440" w:left="1440" w:header="1440" w:footer="720" w:gutter="0"/>
          <w:cols w:space="720"/>
        </w:sectPr>
      </w:pPr>
    </w:p>
    <w:p w:rsidR="00E73C45" w:rsidRPr="005468BA" w:rsidRDefault="005468BA" w:rsidP="005468BA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8" w:name="_Toc173344902"/>
      <w:r w:rsidRPr="005468BA">
        <w:rPr>
          <w:rFonts w:asciiTheme="minorHAnsi" w:hAnsiTheme="minorHAnsi"/>
          <w:b/>
          <w:color w:val="FF0000"/>
        </w:rPr>
        <w:lastRenderedPageBreak/>
        <w:t xml:space="preserve">1. </w:t>
      </w:r>
      <w:bookmarkStart w:id="9" w:name="_GoBack"/>
      <w:bookmarkEnd w:id="9"/>
      <w:r w:rsidRPr="005468BA">
        <w:rPr>
          <w:rFonts w:asciiTheme="minorHAnsi" w:hAnsiTheme="minorHAnsi"/>
          <w:b/>
          <w:color w:val="FF0000"/>
        </w:rPr>
        <w:t>Introduzione</w:t>
      </w:r>
      <w:bookmarkEnd w:id="8"/>
    </w:p>
    <w:p w:rsidR="005468BA" w:rsidRDefault="005468BA" w:rsidP="005468BA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0" w:name="_Toc173344903"/>
      <w:r w:rsidRPr="005468BA">
        <w:rPr>
          <w:rFonts w:asciiTheme="minorHAnsi" w:hAnsiTheme="minorHAnsi"/>
          <w:b/>
          <w:color w:val="FF0000"/>
          <w:sz w:val="28"/>
          <w:szCs w:val="28"/>
        </w:rPr>
        <w:t>1.1 Obiettivo del sistema</w:t>
      </w:r>
      <w:bookmarkEnd w:id="10"/>
    </w:p>
    <w:p w:rsidR="008938C8" w:rsidRPr="008938C8" w:rsidRDefault="008938C8" w:rsidP="008938C8">
      <w:pPr>
        <w:rPr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La società </w:t>
      </w:r>
      <w:proofErr w:type="spellStart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TechHeavenSrl</w:t>
      </w:r>
      <w:proofErr w:type="spellEnd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è responsabile dall’anno 2000 della gestione del negozio “</w:t>
      </w:r>
      <w:proofErr w:type="spellStart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TechHeaven</w:t>
      </w:r>
      <w:proofErr w:type="spellEnd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– Il paradiso digitale”, specializzato nella vendita di prodotti elettronici, elettrodomestici, telefonia. </w:t>
      </w: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Tale negozio è, attualmente, un punto vendita di riferimento nella zona per lo smercio, la qualità e il prezzo dei prodotti, al punto che soddisfa un grande bacino di utenza, quasi esclusivamente residente nella provincia.</w:t>
      </w: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La società intende espandere i confini della propria attività ed ampliare la clientela, avvalendosi di </w:t>
      </w:r>
      <w:r>
        <w:rPr>
          <w:rFonts w:asciiTheme="minorHAnsi" w:hAnsiTheme="minorHAnsi"/>
          <w:color w:val="000000"/>
          <w:sz w:val="26"/>
          <w:szCs w:val="26"/>
          <w:lang w:val="it-IT"/>
        </w:rPr>
        <w:t>un sistema software</w:t>
      </w: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che consenta, sotto il profilo soggettivo, una maggiore conoscibilità della società e dell’affidabilità della stessa; sotto il profilo oggettivo, favorisca l’incremento della vendita dei prodotti.</w:t>
      </w:r>
    </w:p>
    <w:p w:rsidR="008938C8" w:rsidRDefault="008938C8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software verrà sviluppato per fornire alla clientela informazioni sulla società, sul punto vendita e sui prodotti trattati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 permetterà, infatti, al cliente di registrarsi, in modo da poter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visionare i prodotti in vendita ed acquistarli, </w:t>
      </w: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tenere traccia dello stato degli ordini effettuati presso il negozio online, creare una lista di prodotti desiderati (</w:t>
      </w:r>
      <w:proofErr w:type="spellStart"/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wishlist</w:t>
      </w:r>
      <w:proofErr w:type="spellEnd"/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).</w:t>
      </w:r>
    </w:p>
    <w:p w:rsidR="001E4D62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piattaforma, inoltre, consentirà l’accesso a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i seguenti dipendenti:</w:t>
      </w:r>
    </w:p>
    <w:p w:rsidR="008938C8" w:rsidRDefault="001E4D62" w:rsidP="003A1B46">
      <w:pPr>
        <w:pStyle w:val="Paragrafoelenco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estore degli ordini</w:t>
      </w:r>
      <w:r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responsabile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 processo di acquisizione, registrazione ed evasione degli ordini dei clienti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nonché dell’elaborazione di richieste di approvvigionamento di prodotti 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inoltrare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, poi, all’ufficio acquisti.</w:t>
      </w:r>
    </w:p>
    <w:p w:rsidR="001E4D62" w:rsidRDefault="001E4D62" w:rsidP="003A1B46">
      <w:pPr>
        <w:pStyle w:val="Paragrafoelenco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Gestore del catalogo: responsabile della presentazione, organizzazione e gestione del catalogo dei prodotti venduti dal negozio.</w:t>
      </w:r>
    </w:p>
    <w:p w:rsidR="001E4D62" w:rsidRPr="001E4D62" w:rsidRDefault="001E4D62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La piattaforma, quindi, consentirà al gestore degli ordini di visionare gli ordini commissionati dai clienti al negozio e gli ordini che sono stati spediti, preparare un ordine alla spedizione e fare richiesta di approvvigionamento di prodotti mancanti. </w:t>
      </w:r>
    </w:p>
    <w:p w:rsidR="008938C8" w:rsidRPr="00947C35" w:rsidRDefault="001E4D62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Essa, inoltre, </w:t>
      </w:r>
      <w:r w:rsidR="008938C8"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permetterà al gestore del catalogo di visionare il catalogo e di poter inserire, cancellare e modificare un prodotto nel catalogo.</w:t>
      </w:r>
    </w:p>
    <w:p w:rsidR="008938C8" w:rsidRDefault="008938C8" w:rsidP="008938C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DD4975" w:rsidRPr="008938C8" w:rsidRDefault="00DD4975" w:rsidP="008938C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DA7CB0" w:rsidRDefault="00DA7CB0" w:rsidP="00DA7CB0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1" w:name="_Toc173344904"/>
      <w:r>
        <w:rPr>
          <w:rFonts w:asciiTheme="minorHAnsi" w:hAnsiTheme="minorHAnsi"/>
          <w:b/>
          <w:color w:val="FF0000"/>
          <w:sz w:val="28"/>
          <w:szCs w:val="28"/>
        </w:rPr>
        <w:lastRenderedPageBreak/>
        <w:t>1.2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 w:rsidR="00140E11">
        <w:rPr>
          <w:rFonts w:asciiTheme="minorHAnsi" w:hAnsiTheme="minorHAnsi"/>
          <w:b/>
          <w:color w:val="FF0000"/>
          <w:sz w:val="28"/>
          <w:szCs w:val="28"/>
        </w:rPr>
        <w:t xml:space="preserve">Obiettivi di </w:t>
      </w:r>
      <w:r w:rsidR="00F01ED4">
        <w:rPr>
          <w:rFonts w:asciiTheme="minorHAnsi" w:hAnsiTheme="minorHAnsi"/>
          <w:b/>
          <w:color w:val="FF0000"/>
          <w:sz w:val="28"/>
          <w:szCs w:val="28"/>
        </w:rPr>
        <w:t xml:space="preserve">design (Design </w:t>
      </w:r>
      <w:proofErr w:type="spellStart"/>
      <w:r w:rsidR="00F01ED4">
        <w:rPr>
          <w:rFonts w:asciiTheme="minorHAnsi" w:hAnsiTheme="minorHAnsi"/>
          <w:b/>
          <w:color w:val="FF0000"/>
          <w:sz w:val="28"/>
          <w:szCs w:val="28"/>
        </w:rPr>
        <w:t>goals</w:t>
      </w:r>
      <w:proofErr w:type="spellEnd"/>
      <w:r w:rsidR="00F01ED4">
        <w:rPr>
          <w:rFonts w:asciiTheme="minorHAnsi" w:hAnsiTheme="minorHAnsi"/>
          <w:b/>
          <w:color w:val="FF0000"/>
          <w:sz w:val="28"/>
          <w:szCs w:val="28"/>
        </w:rPr>
        <w:t>)</w:t>
      </w:r>
      <w:bookmarkEnd w:id="11"/>
    </w:p>
    <w:p w:rsidR="00DD4975" w:rsidRDefault="00DD4975" w:rsidP="00DD497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DD4975" w:rsidRP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In questa sezione sono riportati 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 Design </w:t>
      </w:r>
      <w:proofErr w:type="spellStart"/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ovvero le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caratteristiche qualitative che deve possedere il sistema software</w:t>
      </w:r>
      <w:r w:rsidR="00E122E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.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formalizzazione esplicita </w:t>
      </w:r>
      <w:r w:rsidR="00E122E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di tali caratteristiche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sarà costantemente utilizzata come linea guida per le scelte progettuali che si affronteranno nelle attività successive.</w:t>
      </w:r>
    </w:p>
    <w:p w:rsid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In base alle 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>linee guida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delineate dagli autori del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libro </w:t>
      </w:r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 xml:space="preserve">Object </w:t>
      </w:r>
      <w:proofErr w:type="spellStart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Oriented</w:t>
      </w:r>
      <w:proofErr w:type="spellEnd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 xml:space="preserve"> Software </w:t>
      </w:r>
      <w:proofErr w:type="spellStart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Engineering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Bernd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Bruegge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Allen H.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Dutoit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i design goal sono stati raggruppati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nelle seguenti categorie:</w:t>
      </w:r>
    </w:p>
    <w:p w:rsidR="00DD4975" w:rsidRP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Performance: includono i requisiti di spazio e velocità imposti sul sistema.</w:t>
      </w: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Dependability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: determinano quanto sforzo deve essere speso per minimizzare i fallimenti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del sistema (crash, falle di sicurezza) e le loro conseguenze.</w:t>
      </w: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Maintenance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: determina quanto sforzo è necessario per modificare il sistema dopo il suo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rilascio.</w:t>
      </w:r>
    </w:p>
    <w:p w:rsidR="00DD4975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End User: includono qualità che sono desiderabili dal punto di vista dell’utente, ma che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non sono state coperte dai criteri di Performance e </w:t>
      </w: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Dependability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E83F59" w:rsidRPr="00E83F59" w:rsidRDefault="00E83F59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Nella seguente tabella si riportano le informazioni </w:t>
      </w:r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dei design </w:t>
      </w:r>
      <w:proofErr w:type="spellStart"/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individuati nel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gram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RAD </w:t>
      </w:r>
      <w:r w:rsidR="005461F4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proofErr w:type="gramEnd"/>
      <w:r w:rsidR="005461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nome, la descrizione, la categoria di appartenenza e il requisito non funzionale da cui discende.</w:t>
      </w:r>
    </w:p>
    <w:p w:rsidR="002D2D80" w:rsidRPr="002D2D80" w:rsidRDefault="002D2D80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elenco2-colore1"/>
        <w:tblW w:w="0" w:type="auto"/>
        <w:tblLook w:val="04A0" w:firstRow="1" w:lastRow="0" w:firstColumn="1" w:lastColumn="0" w:noHBand="0" w:noVBand="1"/>
      </w:tblPr>
      <w:tblGrid>
        <w:gridCol w:w="2343"/>
        <w:gridCol w:w="3186"/>
        <w:gridCol w:w="1920"/>
        <w:gridCol w:w="1911"/>
      </w:tblGrid>
      <w:tr w:rsidR="00E83F59" w:rsidRPr="00EA5B0E" w:rsidTr="00F05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Nome</w:t>
            </w:r>
          </w:p>
        </w:tc>
        <w:tc>
          <w:tcPr>
            <w:tcW w:w="3186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Descrizione</w:t>
            </w:r>
            <w:proofErr w:type="spellEnd"/>
          </w:p>
        </w:tc>
        <w:tc>
          <w:tcPr>
            <w:tcW w:w="1920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Categoria</w:t>
            </w:r>
            <w:proofErr w:type="spellEnd"/>
          </w:p>
        </w:tc>
        <w:tc>
          <w:tcPr>
            <w:tcW w:w="1911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</w:rPr>
              <w:t xml:space="preserve">RNF di </w:t>
            </w:r>
            <w:proofErr w:type="spellStart"/>
            <w:r>
              <w:rPr>
                <w:rFonts w:asciiTheme="minorHAnsi" w:hAnsiTheme="minorHAnsi"/>
                <w:color w:val="FF0000"/>
                <w:sz w:val="26"/>
                <w:szCs w:val="26"/>
              </w:rPr>
              <w:t>origine</w:t>
            </w:r>
            <w:proofErr w:type="spellEnd"/>
          </w:p>
        </w:tc>
      </w:tr>
      <w:tr w:rsidR="00F057D7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DG_1 </w:t>
            </w:r>
          </w:p>
          <w:p w:rsidR="00E83F59" w:rsidRPr="00EA5B0E" w:rsidRDefault="00E83F59" w:rsidP="00E25D46">
            <w:pPr>
              <w:rPr>
                <w:rFonts w:asciiTheme="minorHAnsi" w:hAnsiTheme="minorHAnsi"/>
                <w:color w:val="FF0000"/>
                <w:sz w:val="26"/>
                <w:szCs w:val="26"/>
              </w:rPr>
            </w:pP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Quantità</w:t>
            </w:r>
            <w:proofErr w:type="spellEnd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dei</w:t>
            </w:r>
            <w:proofErr w:type="spellEnd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dati</w:t>
            </w:r>
            <w:proofErr w:type="spellEnd"/>
          </w:p>
        </w:tc>
        <w:tc>
          <w:tcPr>
            <w:tcW w:w="3186" w:type="dxa"/>
          </w:tcPr>
          <w:p w:rsidR="00E83F59" w:rsidRPr="005011D2" w:rsidRDefault="00E83F59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dovrà garantire un’alta capacità di memorizzazione per poter conservare tutte le informazioni necessarie per l’erogazione dei servizi che offre.</w:t>
            </w:r>
          </w:p>
        </w:tc>
        <w:tc>
          <w:tcPr>
            <w:tcW w:w="1920" w:type="dxa"/>
          </w:tcPr>
          <w:p w:rsidR="00E83F59" w:rsidRPr="00EA5B0E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Performance</w:t>
            </w:r>
          </w:p>
        </w:tc>
        <w:tc>
          <w:tcPr>
            <w:tcW w:w="1911" w:type="dxa"/>
          </w:tcPr>
          <w:p w:rsidR="00E83F59" w:rsidRPr="00F057D7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 w:rsidRP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_11</w:t>
            </w:r>
          </w:p>
        </w:tc>
      </w:tr>
      <w:tr w:rsidR="00F057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DG_2</w:t>
            </w:r>
          </w:p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Gestione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permessi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sistema</w:t>
            </w:r>
            <w:proofErr w:type="spellEnd"/>
          </w:p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3186" w:type="dxa"/>
          </w:tcPr>
          <w:p w:rsidR="00E83F59" w:rsidRPr="005011D2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garantire la separazione netta delle operazioni, sulla base degli utenti che possono effettuarle.</w:t>
            </w:r>
          </w:p>
        </w:tc>
        <w:tc>
          <w:tcPr>
            <w:tcW w:w="1920" w:type="dxa"/>
          </w:tcPr>
          <w:p w:rsidR="00E83F59" w:rsidRPr="00EA5B0E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E83F59" w:rsidRPr="00F057D7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 w:rsidRP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_3</w:t>
            </w:r>
          </w:p>
        </w:tc>
      </w:tr>
      <w:tr w:rsidR="00F057D7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DG_3</w:t>
            </w:r>
          </w:p>
          <w:p w:rsidR="00F057D7" w:rsidRPr="00EA5B0E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Affidabilità</w:t>
            </w:r>
            <w:proofErr w:type="spellEnd"/>
          </w:p>
        </w:tc>
        <w:tc>
          <w:tcPr>
            <w:tcW w:w="3186" w:type="dxa"/>
          </w:tcPr>
          <w:p w:rsidR="00F057D7" w:rsidRPr="005011D2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garantire che tutte le operazioni avvengano con successo.</w:t>
            </w:r>
          </w:p>
        </w:tc>
        <w:tc>
          <w:tcPr>
            <w:tcW w:w="1920" w:type="dxa"/>
          </w:tcPr>
          <w:p w:rsidR="00F057D7" w:rsidRPr="00F057D7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F057D7" w:rsidRPr="00F057D7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_4</w:t>
            </w:r>
          </w:p>
        </w:tc>
      </w:tr>
      <w:tr w:rsidR="00F057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lastRenderedPageBreak/>
              <w:t>DG_4</w:t>
            </w:r>
          </w:p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Robustezza</w:t>
            </w:r>
            <w:proofErr w:type="spellEnd"/>
          </w:p>
        </w:tc>
        <w:tc>
          <w:tcPr>
            <w:tcW w:w="3186" w:type="dxa"/>
          </w:tcPr>
          <w:p w:rsidR="00F057D7" w:rsidRPr="005011D2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essere in grado di gestire l’inserimento di dati non validi da parte dell’utente</w:t>
            </w:r>
            <w:r w:rsidR="00555DB2"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, generando messaggi di errore</w:t>
            </w: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F057D7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F057D7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_5</w:t>
            </w:r>
          </w:p>
        </w:tc>
      </w:tr>
      <w:tr w:rsidR="004A48A4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A48A4" w:rsidRDefault="004A48A4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DG_5</w:t>
            </w:r>
          </w:p>
          <w:p w:rsidR="004A48A4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Crittografia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password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utente</w:t>
            </w:r>
            <w:proofErr w:type="spellEnd"/>
          </w:p>
        </w:tc>
        <w:tc>
          <w:tcPr>
            <w:tcW w:w="3186" w:type="dxa"/>
          </w:tcPr>
          <w:p w:rsidR="004A48A4" w:rsidRPr="005011D2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memorizzare la password di accesso di un utente non in chiaro, ossia applicare su di essa un algoritmo crittografico.</w:t>
            </w:r>
          </w:p>
        </w:tc>
        <w:tc>
          <w:tcPr>
            <w:tcW w:w="1920" w:type="dxa"/>
          </w:tcPr>
          <w:p w:rsidR="004A48A4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4A48A4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RNF_6</w:t>
            </w:r>
          </w:p>
        </w:tc>
      </w:tr>
      <w:tr w:rsidR="00774300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DG_6</w:t>
            </w:r>
          </w:p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Protezione da attacchi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SQLInjection</w:t>
            </w:r>
            <w:proofErr w:type="spellEnd"/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deve essere protetto da attacchi di tipo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SQLInjection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RNF_7</w:t>
            </w:r>
          </w:p>
        </w:tc>
      </w:tr>
      <w:tr w:rsidR="00774300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DG_7</w:t>
            </w:r>
          </w:p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Protezione da Cross-site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scripting</w:t>
            </w:r>
            <w:proofErr w:type="spellEnd"/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deve difendersi da attacchi di tipo Cross-site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scripting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RNF_8</w:t>
            </w:r>
          </w:p>
        </w:tc>
      </w:tr>
      <w:tr w:rsidR="00774300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DG_8</w:t>
            </w:r>
          </w:p>
          <w:p w:rsidR="00774300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Protocollo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HTTPS</w:t>
            </w:r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proteggere l’integrità e la riservatezza dei dati scambiati tra client e server, mediante l’uso di un certificato SSL/TLS.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RNF_9</w:t>
            </w:r>
          </w:p>
        </w:tc>
      </w:tr>
      <w:tr w:rsidR="00EE778D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E778D" w:rsidRDefault="00EE778D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DG_9</w:t>
            </w:r>
          </w:p>
          <w:p w:rsidR="00C33C76" w:rsidRDefault="00C33C7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Portabilità</w:t>
            </w:r>
            <w:proofErr w:type="spellEnd"/>
          </w:p>
        </w:tc>
        <w:tc>
          <w:tcPr>
            <w:tcW w:w="3186" w:type="dxa"/>
          </w:tcPr>
          <w:p w:rsidR="00EE778D" w:rsidRPr="005011D2" w:rsidRDefault="00C33C76" w:rsidP="00C33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sarà disponibile tramite pagina web da qualsiasi dispositivo (principalmente tablet, smartphone, computer). Ciò rende il sistema altamente portabile in quanto non è necessario adattare il sistema tra diversi sistemi operativi.</w:t>
            </w:r>
          </w:p>
        </w:tc>
        <w:tc>
          <w:tcPr>
            <w:tcW w:w="1920" w:type="dxa"/>
          </w:tcPr>
          <w:p w:rsidR="00EE778D" w:rsidRDefault="00C33C76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EE778D" w:rsidRDefault="00C33C76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RNF_18</w:t>
            </w:r>
          </w:p>
          <w:p w:rsidR="00ED722C" w:rsidRDefault="00ED722C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RNF_14</w:t>
            </w:r>
          </w:p>
        </w:tc>
      </w:tr>
      <w:tr w:rsidR="004733B6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3575B5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10</w:t>
            </w:r>
          </w:p>
          <w:p w:rsidR="003575B5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Manutenibilità</w:t>
            </w:r>
            <w:proofErr w:type="spellEnd"/>
          </w:p>
        </w:tc>
        <w:tc>
          <w:tcPr>
            <w:tcW w:w="3186" w:type="dxa"/>
          </w:tcPr>
          <w:p w:rsidR="004733B6" w:rsidRPr="005011D2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dovrà essere sviluppato seguendo i principali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standards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 la buona manutenibilità.</w:t>
            </w:r>
          </w:p>
        </w:tc>
        <w:tc>
          <w:tcPr>
            <w:tcW w:w="1920" w:type="dxa"/>
          </w:tcPr>
          <w:p w:rsidR="004733B6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Maintenance</w:t>
            </w:r>
          </w:p>
        </w:tc>
        <w:tc>
          <w:tcPr>
            <w:tcW w:w="1911" w:type="dxa"/>
          </w:tcPr>
          <w:p w:rsidR="004733B6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RNF_12</w:t>
            </w:r>
          </w:p>
        </w:tc>
      </w:tr>
      <w:tr w:rsidR="006F2FBA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6F2FBA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lastRenderedPageBreak/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11</w:t>
            </w:r>
          </w:p>
          <w:p w:rsidR="006F2FBA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Estendibilità</w:t>
            </w:r>
            <w:proofErr w:type="spellEnd"/>
          </w:p>
        </w:tc>
        <w:tc>
          <w:tcPr>
            <w:tcW w:w="3186" w:type="dxa"/>
          </w:tcPr>
          <w:p w:rsidR="006F2FBA" w:rsidRPr="005011D2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dovrà essere sviluppato seguendo i principali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standards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che garantiscono una buona estendibilità delle funzionalità.</w:t>
            </w:r>
          </w:p>
        </w:tc>
        <w:tc>
          <w:tcPr>
            <w:tcW w:w="1920" w:type="dxa"/>
          </w:tcPr>
          <w:p w:rsidR="006F2FBA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Maintenance</w:t>
            </w:r>
          </w:p>
        </w:tc>
        <w:tc>
          <w:tcPr>
            <w:tcW w:w="1911" w:type="dxa"/>
          </w:tcPr>
          <w:p w:rsidR="006F2FBA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RNF_13</w:t>
            </w:r>
          </w:p>
        </w:tc>
      </w:tr>
      <w:tr w:rsidR="004733B6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4733B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12</w:t>
            </w:r>
          </w:p>
          <w:p w:rsidR="004733B6" w:rsidRDefault="004733B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Facilità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di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utilizzo</w:t>
            </w:r>
            <w:proofErr w:type="spellEnd"/>
          </w:p>
        </w:tc>
        <w:tc>
          <w:tcPr>
            <w:tcW w:w="3186" w:type="dxa"/>
          </w:tcPr>
          <w:p w:rsidR="004733B6" w:rsidRPr="005011D2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sz w:val="26"/>
                <w:szCs w:val="26"/>
                <w:lang w:val="it-IT"/>
              </w:rPr>
              <w:t>Il sistema deve essere facilmente utilizzabile anche da un utente non esperto.</w:t>
            </w:r>
          </w:p>
        </w:tc>
        <w:tc>
          <w:tcPr>
            <w:tcW w:w="1920" w:type="dxa"/>
          </w:tcPr>
          <w:p w:rsidR="004733B6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4733B6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</w:t>
            </w:r>
          </w:p>
        </w:tc>
      </w:tr>
      <w:tr w:rsidR="004733B6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4733B6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13</w:t>
            </w:r>
          </w:p>
          <w:p w:rsidR="004733B6" w:rsidRDefault="004733B6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Interfaccia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intuitiva</w:t>
            </w:r>
            <w:proofErr w:type="spellEnd"/>
          </w:p>
        </w:tc>
        <w:tc>
          <w:tcPr>
            <w:tcW w:w="3186" w:type="dxa"/>
          </w:tcPr>
          <w:p w:rsidR="004733B6" w:rsidRPr="005011D2" w:rsidRDefault="004733B6" w:rsidP="004733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sz w:val="26"/>
                <w:szCs w:val="26"/>
                <w:lang w:val="it-IT"/>
              </w:rPr>
              <w:t>L’interfaccia utente della piattaforma deve permettere di eseguire azioni in modo chiaro e semplice, rendendo ben esplicita la funzionalità di ogni elemento visuale.</w:t>
            </w:r>
          </w:p>
        </w:tc>
        <w:tc>
          <w:tcPr>
            <w:tcW w:w="1920" w:type="dxa"/>
          </w:tcPr>
          <w:p w:rsidR="004733B6" w:rsidRDefault="004733B6" w:rsidP="0047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4733B6" w:rsidRDefault="004733B6" w:rsidP="0047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RNF_2</w:t>
            </w:r>
          </w:p>
        </w:tc>
      </w:tr>
      <w:tr w:rsidR="00B57A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B57AD7" w:rsidRDefault="00B57AD7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14</w:t>
            </w:r>
          </w:p>
          <w:p w:rsidR="00B57AD7" w:rsidRDefault="00B57AD7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Sistema responsive</w:t>
            </w:r>
          </w:p>
        </w:tc>
        <w:tc>
          <w:tcPr>
            <w:tcW w:w="3186" w:type="dxa"/>
          </w:tcPr>
          <w:p w:rsidR="00B57AD7" w:rsidRPr="005011D2" w:rsidRDefault="00B57AD7" w:rsidP="004733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dovrà offrire un’interfaccia grafica utente che sia in grado di adattarsi, principalmente, allo schermo di uno dei seguenti dispositivi:  smartphone, tablet e computer.</w:t>
            </w:r>
          </w:p>
        </w:tc>
        <w:tc>
          <w:tcPr>
            <w:tcW w:w="1920" w:type="dxa"/>
          </w:tcPr>
          <w:p w:rsidR="00B57AD7" w:rsidRDefault="00B57AD7" w:rsidP="0047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B57AD7" w:rsidRDefault="00B57AD7" w:rsidP="0047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RNF_10</w:t>
            </w:r>
          </w:p>
        </w:tc>
      </w:tr>
    </w:tbl>
    <w:p w:rsidR="00E25D46" w:rsidRPr="00EA5B0E" w:rsidRDefault="00E25D46" w:rsidP="00E25D4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40E11" w:rsidRDefault="00140E11" w:rsidP="001261EE">
      <w:pPr>
        <w:pStyle w:val="Titolosommario"/>
        <w:jc w:val="both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2" w:name="_Toc173344905"/>
      <w:r>
        <w:rPr>
          <w:rFonts w:asciiTheme="minorHAnsi" w:hAnsiTheme="minorHAnsi"/>
          <w:b/>
          <w:color w:val="FF0000"/>
          <w:sz w:val="28"/>
          <w:szCs w:val="28"/>
        </w:rPr>
        <w:t>1.3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>
        <w:rPr>
          <w:rFonts w:asciiTheme="minorHAnsi" w:hAnsiTheme="minorHAnsi"/>
          <w:b/>
          <w:color w:val="FF0000"/>
          <w:sz w:val="28"/>
          <w:szCs w:val="28"/>
        </w:rPr>
        <w:t>Definizioni, acronimi e abbreviazioni</w:t>
      </w:r>
      <w:bookmarkEnd w:id="12"/>
    </w:p>
    <w:p w:rsidR="00AD7662" w:rsidRDefault="005C16AB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In questa sezione si riportano </w:t>
      </w:r>
      <w:r w:rsidR="00AD7662" w:rsidRPr="00AD7662">
        <w:rPr>
          <w:rFonts w:asciiTheme="minorHAnsi" w:hAnsiTheme="minorHAnsi"/>
          <w:sz w:val="26"/>
          <w:szCs w:val="26"/>
          <w:lang w:val="it-IT"/>
        </w:rPr>
        <w:t xml:space="preserve">di seguito </w:t>
      </w:r>
      <w:r>
        <w:rPr>
          <w:rFonts w:asciiTheme="minorHAnsi" w:hAnsiTheme="minorHAnsi"/>
          <w:sz w:val="26"/>
          <w:szCs w:val="26"/>
          <w:lang w:val="it-IT"/>
        </w:rPr>
        <w:t>l’insieme delle definizioni, degli acronimi e delle abbreviazioni che verranno utilizzati in questo documento: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goals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: le caratteristiche qualitative che il sistema software deve possedere, ottenute dal dominio applicativo e dal cliente/dagli utenti finali;</w:t>
      </w:r>
    </w:p>
    <w:p w:rsidR="005C16AB" w:rsidRP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C16AB">
        <w:rPr>
          <w:rFonts w:asciiTheme="minorHAnsi" w:hAnsiTheme="minorHAnsi"/>
          <w:sz w:val="26"/>
          <w:szCs w:val="26"/>
          <w:lang w:val="it-IT"/>
        </w:rPr>
        <w:t xml:space="preserve">Sottosistema: </w:t>
      </w:r>
      <w:r>
        <w:rPr>
          <w:rFonts w:asciiTheme="minorHAnsi" w:hAnsiTheme="minorHAnsi"/>
          <w:sz w:val="26"/>
          <w:szCs w:val="26"/>
          <w:lang w:val="it-IT"/>
        </w:rPr>
        <w:t>una parte sostituibile del sistema software che offre un sottoinsieme d</w:t>
      </w:r>
      <w:r w:rsidRPr="005C16AB">
        <w:rPr>
          <w:rFonts w:asciiTheme="minorHAnsi" w:hAnsiTheme="minorHAnsi"/>
          <w:sz w:val="26"/>
          <w:szCs w:val="26"/>
          <w:lang w:val="it-IT"/>
        </w:rPr>
        <w:t xml:space="preserve">i servizi </w:t>
      </w:r>
      <w:r>
        <w:rPr>
          <w:rFonts w:asciiTheme="minorHAnsi" w:hAnsiTheme="minorHAnsi"/>
          <w:sz w:val="26"/>
          <w:szCs w:val="26"/>
          <w:lang w:val="it-IT"/>
        </w:rPr>
        <w:t xml:space="preserve">che soddisfano una o più funzionalità definite nel RAD; 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Dati persistenti: i dati che sopravvivono alla singola esecuzione del sistema e che, dunque, devono essere memorizzati;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t>Mapping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hardware/software: lo studio de</w:t>
      </w:r>
      <w:r w:rsidR="00345F53">
        <w:rPr>
          <w:rFonts w:asciiTheme="minorHAnsi" w:hAnsiTheme="minorHAnsi"/>
          <w:sz w:val="26"/>
          <w:szCs w:val="26"/>
          <w:lang w:val="it-IT"/>
        </w:rPr>
        <w:t>lla connessione tra le component</w:t>
      </w:r>
      <w:r>
        <w:rPr>
          <w:rFonts w:asciiTheme="minorHAnsi" w:hAnsiTheme="minorHAnsi"/>
          <w:sz w:val="26"/>
          <w:szCs w:val="26"/>
          <w:lang w:val="it-IT"/>
        </w:rPr>
        <w:t xml:space="preserve">i logiche e le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compnenti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fisiche che costituiscono il sistema;</w:t>
      </w:r>
    </w:p>
    <w:p w:rsidR="00AE6F6A" w:rsidRDefault="00AE6F6A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lastRenderedPageBreak/>
        <w:t>Boundary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: le modalità di avvio, spegnimento e configurazione del sistema;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RAD: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Requirements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Analysis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;</w:t>
      </w:r>
    </w:p>
    <w:p w:rsidR="005C16AB" w:rsidRP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SDD: System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140E11" w:rsidRDefault="00140E11" w:rsidP="001261EE">
      <w:pPr>
        <w:pStyle w:val="Titolosommario"/>
        <w:jc w:val="both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3" w:name="_Toc173344906"/>
      <w:r>
        <w:rPr>
          <w:rFonts w:asciiTheme="minorHAnsi" w:hAnsiTheme="minorHAnsi"/>
          <w:b/>
          <w:color w:val="FF0000"/>
          <w:sz w:val="28"/>
          <w:szCs w:val="28"/>
        </w:rPr>
        <w:t>1.4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>
        <w:rPr>
          <w:rFonts w:asciiTheme="minorHAnsi" w:hAnsiTheme="minorHAnsi"/>
          <w:b/>
          <w:color w:val="FF0000"/>
          <w:sz w:val="28"/>
          <w:szCs w:val="28"/>
        </w:rPr>
        <w:t>Riferimenti</w:t>
      </w:r>
      <w:bookmarkEnd w:id="13"/>
    </w:p>
    <w:p w:rsidR="006D4857" w:rsidRDefault="009E062C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Di seguito si elencano i documenti utili alla comprensione del documento:</w:t>
      </w:r>
    </w:p>
    <w:p w:rsidR="009E062C" w:rsidRDefault="009E062C" w:rsidP="003A1B46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t>Problem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statement;</w:t>
      </w:r>
    </w:p>
    <w:p w:rsidR="009E062C" w:rsidRDefault="009E062C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RAD;</w:t>
      </w:r>
    </w:p>
    <w:p w:rsidR="00E122E9" w:rsidRDefault="00E122E9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Database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(DDD);</w:t>
      </w:r>
    </w:p>
    <w:p w:rsidR="00E122E9" w:rsidRPr="00E122E9" w:rsidRDefault="00BE424A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Object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(ODD).</w:t>
      </w:r>
    </w:p>
    <w:p w:rsidR="00140E11" w:rsidRPr="00140E11" w:rsidRDefault="00140E11" w:rsidP="00140E11">
      <w:pPr>
        <w:pStyle w:val="Titolosommario"/>
        <w:outlineLvl w:val="1"/>
      </w:pPr>
      <w:bookmarkStart w:id="14" w:name="_Toc173344907"/>
      <w:r>
        <w:rPr>
          <w:rFonts w:asciiTheme="minorHAnsi" w:hAnsiTheme="minorHAnsi"/>
          <w:b/>
          <w:color w:val="FF0000"/>
          <w:sz w:val="28"/>
          <w:szCs w:val="28"/>
        </w:rPr>
        <w:t>1.5 Organizzazione del documento</w:t>
      </w:r>
      <w:bookmarkEnd w:id="14"/>
    </w:p>
    <w:p w:rsidR="00140E11" w:rsidRPr="00140E11" w:rsidRDefault="00140E11" w:rsidP="00140E11">
      <w:pPr>
        <w:rPr>
          <w:lang w:val="it-IT"/>
        </w:rPr>
      </w:pPr>
    </w:p>
    <w:p w:rsidR="00140E11" w:rsidRPr="001261EE" w:rsidRDefault="001261EE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Il presente documento consta di quattro sezioni: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>Introduzione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si descrivono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 lo scopo del sistema, gli obiettivi di design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 xml:space="preserve">su cui </w:t>
      </w:r>
      <w:r w:rsidRPr="005011D2">
        <w:rPr>
          <w:rFonts w:asciiTheme="minorHAnsi" w:hAnsiTheme="minorHAnsi"/>
          <w:sz w:val="26"/>
          <w:szCs w:val="26"/>
          <w:lang w:val="it-IT"/>
        </w:rPr>
        <w:t>il sistema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 xml:space="preserve"> deve essere sv</w:t>
      </w:r>
      <w:r w:rsidR="000F591A">
        <w:rPr>
          <w:rFonts w:asciiTheme="minorHAnsi" w:hAnsiTheme="minorHAnsi"/>
          <w:sz w:val="26"/>
          <w:szCs w:val="26"/>
          <w:lang w:val="it-IT"/>
        </w:rPr>
        <w:t>i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luppato, le definizioni e gli ac</w:t>
      </w:r>
      <w:r w:rsidR="000F591A">
        <w:rPr>
          <w:rFonts w:asciiTheme="minorHAnsi" w:hAnsiTheme="minorHAnsi"/>
          <w:sz w:val="26"/>
          <w:szCs w:val="26"/>
          <w:lang w:val="it-IT"/>
        </w:rPr>
        <w:t xml:space="preserve">ronimi utilizzati nel documento, nonché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i riferimenti agli altri documenti rilasciati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. 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Architettura </w:t>
      </w:r>
      <w:r w:rsidR="00A7611B"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del sistema </w:t>
      </w: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>software corrente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si delinea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lo stato attuale dell’architettura del software presente. 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Architettura </w:t>
      </w:r>
      <w:r w:rsidR="00A7611B" w:rsidRPr="005011D2">
        <w:rPr>
          <w:rFonts w:asciiTheme="minorHAnsi" w:hAnsiTheme="minorHAnsi"/>
          <w:b/>
          <w:bCs/>
          <w:sz w:val="26"/>
          <w:szCs w:val="26"/>
          <w:lang w:val="it-IT"/>
        </w:rPr>
        <w:t>del sistema software proposto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si illustra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come il sistema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verrà decomposto </w:t>
      </w:r>
      <w:r w:rsidR="00736F39">
        <w:rPr>
          <w:rFonts w:asciiTheme="minorHAnsi" w:hAnsiTheme="minorHAnsi"/>
          <w:sz w:val="26"/>
          <w:szCs w:val="26"/>
          <w:lang w:val="it-IT"/>
        </w:rPr>
        <w:t>in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 sottosistemi, il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mapping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Hardware/Software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 dei sottosistemi</w:t>
      </w:r>
      <w:r w:rsidRPr="005011D2">
        <w:rPr>
          <w:rFonts w:asciiTheme="minorHAnsi" w:hAnsiTheme="minorHAnsi"/>
          <w:sz w:val="26"/>
          <w:szCs w:val="26"/>
          <w:lang w:val="it-IT"/>
        </w:rPr>
        <w:t>, la gestione dei dati persistenti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, le politiche di sicurezza e di gestione degli accessi adottate e il flusso di controllo del sistema; inoltre, verranno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presentate la struttura dei singoli sottosistemi e le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riguardanti l’intero sistema. </w:t>
      </w:r>
    </w:p>
    <w:p w:rsidR="00DA7CB0" w:rsidRPr="00103696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Glossario: </w:t>
      </w:r>
      <w:r w:rsidR="00A819E9" w:rsidRPr="005011D2">
        <w:rPr>
          <w:rFonts w:asciiTheme="minorHAnsi" w:hAnsiTheme="minorHAnsi"/>
          <w:sz w:val="26"/>
          <w:szCs w:val="26"/>
          <w:lang w:val="it-IT"/>
        </w:rPr>
        <w:t xml:space="preserve">riporta </w:t>
      </w:r>
      <w:r w:rsidRPr="005011D2">
        <w:rPr>
          <w:rFonts w:asciiTheme="minorHAnsi" w:hAnsiTheme="minorHAnsi"/>
          <w:sz w:val="26"/>
          <w:szCs w:val="26"/>
          <w:lang w:val="it-IT"/>
        </w:rPr>
        <w:t>la lista dei termini usati nel documento con annessa spiegazione.</w:t>
      </w:r>
    </w:p>
    <w:p w:rsidR="005468BA" w:rsidRPr="005011D2" w:rsidRDefault="005468BA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Default="00B20E12" w:rsidP="00B20E12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15" w:name="_Toc173344908"/>
      <w:r w:rsidRPr="00B20E12">
        <w:rPr>
          <w:rFonts w:asciiTheme="minorHAnsi" w:hAnsiTheme="minorHAnsi"/>
          <w:b/>
          <w:color w:val="FF0000"/>
        </w:rPr>
        <w:lastRenderedPageBreak/>
        <w:t>2. Archi</w:t>
      </w:r>
      <w:r>
        <w:rPr>
          <w:rFonts w:asciiTheme="minorHAnsi" w:hAnsiTheme="minorHAnsi"/>
          <w:b/>
          <w:color w:val="FF0000"/>
        </w:rPr>
        <w:t>t</w:t>
      </w:r>
      <w:r w:rsidRPr="00B20E12">
        <w:rPr>
          <w:rFonts w:asciiTheme="minorHAnsi" w:hAnsiTheme="minorHAnsi"/>
          <w:b/>
          <w:color w:val="FF0000"/>
        </w:rPr>
        <w:t xml:space="preserve">ettura </w:t>
      </w:r>
      <w:r w:rsidR="00A7611B">
        <w:rPr>
          <w:rFonts w:asciiTheme="minorHAnsi" w:hAnsiTheme="minorHAnsi"/>
          <w:b/>
          <w:color w:val="FF0000"/>
        </w:rPr>
        <w:t xml:space="preserve">del sistema </w:t>
      </w:r>
      <w:r w:rsidRPr="00B20E12">
        <w:rPr>
          <w:rFonts w:asciiTheme="minorHAnsi" w:hAnsiTheme="minorHAnsi"/>
          <w:b/>
          <w:color w:val="FF0000"/>
        </w:rPr>
        <w:t>software corrente</w:t>
      </w:r>
      <w:bookmarkEnd w:id="15"/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>La società, al momento, non presenta un sistema informatico in grado di raccogliere gli ordini dei clienti in modo automatico, bensì prende in carico solo gli ordini effettuati da</w:t>
      </w:r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>i</w:t>
      </w: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clienti che risiedono nella regione in cui è localizzato il negozio. </w:t>
      </w:r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Attualmente, gli ordini richiesti dai clienti vengono inviati al negozio tramite telefono o fax. </w:t>
      </w:r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>Come si evince dal contesto appena descritto, questa modalità di gestione degli ordini comporta perdita di tempo per la raccolta dei dati ed oneri aggiuntivi per la relativa gestione, a discapito della produttività dell’azienda.</w:t>
      </w:r>
    </w:p>
    <w:p w:rsidR="00B20E12" w:rsidRDefault="00B20E12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77053" w:rsidRDefault="00877053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A7611B" w:rsidP="00A7611B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16" w:name="_Toc173344909"/>
      <w:r w:rsidRPr="00A7611B">
        <w:rPr>
          <w:rFonts w:asciiTheme="minorHAnsi" w:hAnsiTheme="minorHAnsi"/>
          <w:b/>
          <w:color w:val="FF0000"/>
        </w:rPr>
        <w:lastRenderedPageBreak/>
        <w:t>3. Architettura del sistema software proposto</w:t>
      </w:r>
      <w:bookmarkEnd w:id="16"/>
    </w:p>
    <w:p w:rsidR="00AE6F6A" w:rsidRPr="00851FAF" w:rsidRDefault="00AE6F6A" w:rsidP="00D019BF">
      <w:pPr>
        <w:pStyle w:val="Titolosommario"/>
        <w:outlineLvl w:val="1"/>
        <w:rPr>
          <w:rFonts w:asciiTheme="minorHAnsi" w:hAnsiTheme="minorHAnsi"/>
          <w:b/>
          <w:sz w:val="28"/>
          <w:szCs w:val="28"/>
        </w:rPr>
      </w:pPr>
      <w:bookmarkStart w:id="17" w:name="_Toc173344910"/>
      <w:r w:rsidRPr="00851FAF">
        <w:rPr>
          <w:rFonts w:asciiTheme="minorHAnsi" w:hAnsiTheme="minorHAnsi"/>
          <w:b/>
          <w:color w:val="FF0000"/>
          <w:sz w:val="28"/>
          <w:szCs w:val="28"/>
        </w:rPr>
        <w:t>3.1 Panoramica sulla sezione</w:t>
      </w:r>
      <w:bookmarkEnd w:id="17"/>
    </w:p>
    <w:p w:rsidR="00AE6F6A" w:rsidRDefault="00AE6F6A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 questa sezione si descrivono le scelte progettuali adottate e le modalità con cui sono state condotte le seguenti attività di progettazione del sistema: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Decomposizione del sistema;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Mapping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hardware/software;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Gestione dei dati persistenti;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Gestione della sicurezza e del controllo degli accessi;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Flusso di controllo globale del sistema;</w:t>
      </w:r>
    </w:p>
    <w:p w:rsidR="00AE6F6A" w:rsidRP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Boundary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conditions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AE6F6A" w:rsidRDefault="00AE6F6A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52E1C" w:rsidRDefault="00352E1C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</w:t>
      </w:r>
      <w:r w:rsidR="00D21B0A">
        <w:rPr>
          <w:rFonts w:asciiTheme="minorHAnsi" w:hAnsiTheme="minorHAnsi"/>
          <w:color w:val="000000" w:themeColor="text1"/>
          <w:sz w:val="26"/>
          <w:szCs w:val="26"/>
          <w:lang w:val="it-IT"/>
        </w:rPr>
        <w:t>ono stati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considerati diversi stili architetturali per il sistema software proposto (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client-server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peer-to-peer,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three-tier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repository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…) e, tra questi, si è scelto 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>di</w:t>
      </w:r>
      <w:r w:rsidR="008802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optare per lo stile Three-</w:t>
      </w:r>
      <w:proofErr w:type="spellStart"/>
      <w:r w:rsidR="00880262">
        <w:rPr>
          <w:rFonts w:asciiTheme="minorHAnsi" w:hAnsiTheme="minorHAnsi"/>
          <w:color w:val="000000" w:themeColor="text1"/>
          <w:sz w:val="26"/>
          <w:szCs w:val="26"/>
          <w:lang w:val="it-IT"/>
        </w:rPr>
        <w:t>tier</w:t>
      </w:r>
      <w:proofErr w:type="spellEnd"/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511FF4" w:rsidRDefault="00EB4FE3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Il motivo di tale scelta risiede nel fatto che </w:t>
      </w:r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>lo stile architetturale Three-</w:t>
      </w:r>
      <w:proofErr w:type="spellStart"/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>tier</w:t>
      </w:r>
      <w:proofErr w:type="spellEnd"/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è adatto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i sistemi interattivi, 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nei quali è richiesta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one di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interazioni complesse tra i componenti del sistema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l’utente.</w:t>
      </w:r>
    </w:p>
    <w:p w:rsidR="00EB4FE3" w:rsidRDefault="00511FF4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Questo stile architetturale, inoltre, prevede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la separazione della logica di presentazione da quella relativa all’elaborazione ed archiviazione dei dati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caratteristica che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offre una serie di vantaggi: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Leggibilità;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Manutenzione;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Riuso.</w:t>
      </w:r>
    </w:p>
    <w:p w:rsidR="00880262" w:rsidRDefault="00880262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50AD" w:rsidRDefault="00EB4FE3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Nello sviluppo del sistema si utilizzeranno</w:t>
      </w:r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come componenti off-the-</w:t>
      </w:r>
      <w:proofErr w:type="spellStart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shelf</w:t>
      </w:r>
      <w:proofErr w:type="spellEnd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</w:p>
    <w:p w:rsidR="00A150AD" w:rsidRDefault="00EB4FE3" w:rsidP="00A150AD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</w:t>
      </w:r>
      <w:r w:rsidR="006E48E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presentazione dei dati e </w:t>
      </w: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l'interfaccia utente</w:t>
      </w:r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HTML, CSS e </w:t>
      </w:r>
      <w:proofErr w:type="spellStart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Javascript</w:t>
      </w:r>
      <w:proofErr w:type="spellEnd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A150AD" w:rsidRDefault="006E48E6" w:rsidP="00A42D31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logica applicativa e, quindi, il back-end </w:t>
      </w:r>
      <w:r w:rsidR="003A7981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si utilizzer</w:t>
      </w:r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à Java e JSP (</w:t>
      </w:r>
      <w:proofErr w:type="spellStart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JavaServer</w:t>
      </w:r>
      <w:proofErr w:type="spellEnd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Pages</w:t>
      </w:r>
      <w:proofErr w:type="spellEnd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);</w:t>
      </w:r>
    </w:p>
    <w:p w:rsidR="00D21B0A" w:rsidRPr="00A150AD" w:rsidRDefault="00A150AD" w:rsidP="00A42D31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per</w:t>
      </w:r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la gestione dei dati persistenti, si è scelto di utilizzare un database relazionale</w:t>
      </w:r>
      <w:r w:rsidR="007562C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 DBMS </w:t>
      </w:r>
      <w:proofErr w:type="spellStart"/>
      <w:r w:rsidR="007562C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MySQL</w:t>
      </w:r>
      <w:proofErr w:type="spellEnd"/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, che utilizza il linguaggio SQL p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er gestire e interrogare i dati. La scelta è motivata dai vantaggi dell’uso di un database: scalabilità ed offerta dei </w:t>
      </w:r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servizi per la gestione della concorrenza, il controllo degli accessi, il recupero da arresto.</w:t>
      </w:r>
    </w:p>
    <w:p w:rsidR="00517125" w:rsidRDefault="00517125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F5F5B" w:rsidRDefault="00AF5F5B" w:rsidP="00AF5F5B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8" w:name="_Toc173344911"/>
      <w:r w:rsidRPr="00AF5F5B">
        <w:rPr>
          <w:rFonts w:asciiTheme="minorHAnsi" w:hAnsiTheme="minorHAnsi"/>
          <w:b/>
          <w:color w:val="FF0000"/>
          <w:sz w:val="28"/>
          <w:szCs w:val="28"/>
        </w:rPr>
        <w:lastRenderedPageBreak/>
        <w:t>3.2 Decomposizione in sottosistemi</w:t>
      </w:r>
      <w:bookmarkEnd w:id="18"/>
    </w:p>
    <w:p w:rsidR="004C20C7" w:rsidRDefault="00127175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Analizzando il modello dei casi d’uso ed il modello dinamico presenti nel RAD, si sono individuati i seguenti sottosistemi: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gram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Registrazione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:</w:t>
      </w:r>
      <w:proofErr w:type="gramEnd"/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si occupa di gestire la registrazione dei nuovi clienti del negozio;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Autenticazione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è responsabile dell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’autenticazione di un cliente o di un dipendente del negozio (fino adesso gestore degli ordini e gestore del catalogo) nel sistema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dell’accesso all’area riservata 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modifica dei dati personali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dell’utente, nonché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della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reimpostazione della password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associata</w:t>
      </w:r>
      <w:r w:rsidR="00140BD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all’utente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127175" w:rsidRPr="00CB01DD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proofErr w:type="gramStart"/>
      <w:r w:rsidR="00B25357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</w:t>
      </w: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Wishlist</w:t>
      </w:r>
      <w:proofErr w:type="spellEnd"/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:</w:t>
      </w:r>
      <w:proofErr w:type="gramEnd"/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occupa della visualizzazione della lista dei desideri del cliente, dell’aggiunta di prodotti e della rimozione degli stessi dalla </w:t>
      </w:r>
      <w:proofErr w:type="spellStart"/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wishlist</w:t>
      </w:r>
      <w:proofErr w:type="spellEnd"/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127175" w:rsidRPr="00127175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GestioneC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arrello</w:t>
      </w:r>
      <w:proofErr w:type="spellEnd"/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è responsabile della visualizzazione del carrello virtuale e delle ope</w:t>
      </w:r>
      <w:r w:rsidR="00A40FD4">
        <w:rPr>
          <w:rFonts w:asciiTheme="minorHAnsi" w:hAnsiTheme="minorHAnsi"/>
          <w:color w:val="000000" w:themeColor="text1"/>
          <w:sz w:val="26"/>
          <w:szCs w:val="26"/>
          <w:lang w:val="it-IT"/>
        </w:rPr>
        <w:t>razioni di aggiunta, rimozione e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variazione dell</w:t>
      </w:r>
      <w:r w:rsidR="00604C66">
        <w:rPr>
          <w:rFonts w:asciiTheme="minorHAnsi" w:hAnsiTheme="minorHAnsi"/>
          <w:color w:val="000000" w:themeColor="text1"/>
          <w:sz w:val="26"/>
          <w:szCs w:val="26"/>
          <w:lang w:val="it-IT"/>
        </w:rPr>
        <w:t>a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quantità di un prodotto del carrello;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Navigazione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occupa della ricerca di un prodotto nel catalogo per barra di ricerca o per </w:t>
      </w:r>
      <w:proofErr w:type="spellStart"/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>menù</w:t>
      </w:r>
      <w:proofErr w:type="spellEnd"/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di navigazione, della visualizzazione della pagina di risultati della ricerca e della visualizzazione delle referenze di un prodotto;</w:t>
      </w:r>
    </w:p>
    <w:p w:rsidR="008C7883" w:rsidRPr="00127175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GestioneO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rdini</w:t>
      </w:r>
      <w:proofErr w:type="spellEnd"/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offre servizi relativi alla creazione e preparazione di un ordine del cliente alla spedizione, della v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is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ualizzazione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degli 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>ordini da spedire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degli ordin</w:t>
      </w:r>
      <w:r w:rsidR="00652D3B">
        <w:rPr>
          <w:rFonts w:asciiTheme="minorHAnsi" w:hAnsiTheme="minorHAnsi"/>
          <w:color w:val="000000" w:themeColor="text1"/>
          <w:sz w:val="26"/>
          <w:szCs w:val="26"/>
          <w:lang w:val="it-IT"/>
        </w:rPr>
        <w:t>i evasi dal negozio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  <w:r w:rsidR="00D9277C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</w:p>
    <w:p w:rsidR="00127175" w:rsidRPr="00127175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GestioneA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pprovvigionamenti</w:t>
      </w:r>
      <w:proofErr w:type="spellEnd"/>
      <w:r w:rsidR="00127175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si occupa della visualizzazione ed elaborazione di richieste di approvvigionamento di prodotti fatte dal gestore degli ordini;</w:t>
      </w:r>
    </w:p>
    <w:p w:rsidR="00D9277C" w:rsidRPr="00D9277C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</w:t>
      </w:r>
      <w:r w:rsidR="00B25357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C</w:t>
      </w: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atalogo</w:t>
      </w:r>
      <w:proofErr w:type="spellEnd"/>
      <w:r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è responsabile della gestione del catalogo detenuta dal gestore del catalogo (visualizzazione del catalogo, aggiunta di un </w:t>
      </w:r>
      <w:proofErr w:type="spellStart"/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prodoto</w:t>
      </w:r>
      <w:proofErr w:type="spellEnd"/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, rimozione di un prodotto, modifica delle specifiche di un prodotto);</w:t>
      </w:r>
    </w:p>
    <w:p w:rsidR="00127175" w:rsidRPr="00D9277C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Persistenza</w:t>
      </w:r>
      <w:r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: si occupa di gestire la persistenza dei dati con un database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48582E" w:rsidRDefault="00976B7A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Storage Connectivity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: si interpone tra i vari sottosistemi e il s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ottosistema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“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Persistenza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”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48582E" w:rsidRDefault="0048582E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8582E" w:rsidRDefault="0048582E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Di seguito si riporta in UML il component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diagram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relativo alla decomposizione del sistema software:</w:t>
      </w:r>
    </w:p>
    <w:p w:rsidR="0048582E" w:rsidRDefault="00D13E2C" w:rsidP="0048582E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5635464" cy="3562216"/>
            <wp:effectExtent l="0" t="0" r="381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nentDiagr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464" cy="35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61" w:rsidRPr="00992F61" w:rsidRDefault="00992F61" w:rsidP="00992F6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Alcuni sottosistemi saranno gestiti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dalle seguenti componenti COTS (Commercial off-</w:t>
      </w: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the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-</w:t>
      </w:r>
      <w:proofErr w:type="spellStart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shelf</w:t>
      </w:r>
      <w:proofErr w:type="spellEnd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):</w:t>
      </w:r>
    </w:p>
    <w:p w:rsidR="00992F61" w:rsidRDefault="00992F61" w:rsidP="00673C00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Persistenza sarà gestita attraverso un DBMS relazionale su sistema </w:t>
      </w:r>
      <w:proofErr w:type="spellStart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MySQL</w:t>
      </w:r>
      <w:proofErr w:type="spellEnd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70A07" w:rsidRP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riporta, inoltre, il diagramma architetturale del sistema software, offrendo una 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una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vista dettagliata di ciascun sottosistema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evide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nziando le componenti principali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GUI (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Graphic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User Interface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): 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contiene le varie 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view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che saranno 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renderizzate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creare le pagine web da mostrare al cliente.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Controller: si occupa della logica per il controllo del sistema.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Service: si occupa della logica di business.</w:t>
      </w:r>
    </w:p>
    <w:p w:rsid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DAO: Data Access Object, che si occupa di fornire accesso ai dati persistenti.</w:t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6441730" cy="249761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Architetturale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30" cy="24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21FA7" w:rsidRDefault="00E21FA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Registrazione</w:t>
      </w: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 wp14:anchorId="13F1F1AF" wp14:editId="43D18630">
            <wp:extent cx="4023360" cy="261905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razio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42" cy="26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0" w:rsidRDefault="00947A90" w:rsidP="00947A90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947A90" w:rsidRDefault="00947A90" w:rsidP="00947A90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Autenticazione</w:t>
      </w:r>
    </w:p>
    <w:p w:rsidR="00947A90" w:rsidRP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 wp14:anchorId="5815C171" wp14:editId="55AAFC5E">
            <wp:extent cx="3892591" cy="43434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enticazio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87" cy="43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Gestione approvvigionamenti</w:t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247936" cy="308460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stioneApprovigionament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36" cy="30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 w:rsidRPr="00A0785B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Gestione carrello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647756" cy="3534410"/>
            <wp:effectExtent l="0" t="0" r="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stioneCarrello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/>
                    <a:stretch/>
                  </pic:blipFill>
                  <pic:spPr bwMode="auto">
                    <a:xfrm>
                      <a:off x="0" y="0"/>
                      <a:ext cx="3661575" cy="35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 xml:space="preserve">Sottosistema </w:t>
      </w:r>
      <w:proofErr w:type="spellStart"/>
      <w:r w:rsidR="00A42D31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Gestione</w:t>
      </w: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Wishlist</w:t>
      </w:r>
      <w:proofErr w:type="spellEnd"/>
    </w:p>
    <w:p w:rsidR="00A0785B" w:rsidRP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383682" cy="3313578"/>
            <wp:effectExtent l="0" t="0" r="7620" b="12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sh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682" cy="33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P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Gestione Catalogo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823350" cy="3354404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ioneCatalog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50" cy="33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Gestione degli ordini</w:t>
      </w: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4051343" cy="2588140"/>
            <wp:effectExtent l="0" t="0" r="635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ionedegliordin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43" cy="25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 w:rsidRPr="00A0785B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Navigazione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2667000" cy="364640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vigazio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8A2B56" w:rsidRDefault="008A2B56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Pagamento</w:t>
      </w:r>
    </w:p>
    <w:p w:rsidR="00E21FA7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662231" cy="3269672"/>
            <wp:effectExtent l="0" t="0" r="0" b="698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ament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93" cy="32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A7" w:rsidRDefault="00E21FA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605BA2" w:rsidRPr="00605BA2" w:rsidRDefault="00605BA2" w:rsidP="00605BA2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9" w:name="_Toc173344912"/>
      <w:r w:rsidRPr="00605BA2">
        <w:rPr>
          <w:rFonts w:asciiTheme="minorHAnsi" w:hAnsiTheme="minorHAnsi"/>
          <w:b/>
          <w:color w:val="FF0000"/>
          <w:sz w:val="28"/>
          <w:szCs w:val="28"/>
        </w:rPr>
        <w:t xml:space="preserve">3.3 </w:t>
      </w:r>
      <w:proofErr w:type="spellStart"/>
      <w:r w:rsidRPr="00605BA2">
        <w:rPr>
          <w:rFonts w:asciiTheme="minorHAnsi" w:hAnsiTheme="minorHAnsi"/>
          <w:b/>
          <w:color w:val="FF0000"/>
          <w:sz w:val="28"/>
          <w:szCs w:val="28"/>
        </w:rPr>
        <w:t>Mapping</w:t>
      </w:r>
      <w:proofErr w:type="spellEnd"/>
      <w:r w:rsidRPr="00605BA2">
        <w:rPr>
          <w:rFonts w:asciiTheme="minorHAnsi" w:hAnsiTheme="minorHAnsi"/>
          <w:b/>
          <w:color w:val="FF0000"/>
          <w:sz w:val="28"/>
          <w:szCs w:val="28"/>
        </w:rPr>
        <w:t xml:space="preserve"> hardware/software</w:t>
      </w:r>
      <w:bookmarkEnd w:id="19"/>
    </w:p>
    <w:p w:rsidR="00605BA2" w:rsidRP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L’ applicazione web che verrà sviluppata si basa su una piattaforma hardware costituta da un server che risponde alle r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ichieste effettuate dai clienti; tali clienti effettueranno le richieste 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da una qualsiasi macchina con un browser ed una connessione ad Internet.</w:t>
      </w:r>
    </w:p>
    <w:p w:rsidR="00605BA2" w:rsidRP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Visto che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il nostro sistema è una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applicazione Web-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based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residente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su un web server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basata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su un’architettura non distribuita, risiede su un solo nodo.</w:t>
      </w:r>
    </w:p>
    <w:p w:rsid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illustra di seguito 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un UML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deployment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diagram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che descrive il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mapping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hardware/software.</w:t>
      </w:r>
    </w:p>
    <w:p w:rsidR="00605BA2" w:rsidRDefault="00552E7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5943599" cy="5708086"/>
            <wp:effectExtent l="0" t="0" r="635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ingHwS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7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067522" w:rsidP="00067522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0" w:name="_Toc173344913"/>
      <w:r w:rsidRPr="00067522">
        <w:rPr>
          <w:rFonts w:asciiTheme="minorHAnsi" w:hAnsiTheme="minorHAnsi"/>
          <w:b/>
          <w:color w:val="FF0000"/>
          <w:sz w:val="28"/>
          <w:szCs w:val="28"/>
        </w:rPr>
        <w:lastRenderedPageBreak/>
        <w:t>3.4 Gestione dei dati persistenti</w:t>
      </w:r>
      <w:bookmarkEnd w:id="20"/>
    </w:p>
    <w:p w:rsidR="000C7BAA" w:rsidRDefault="000C7BAA" w:rsidP="000C7BAA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C7BAA" w:rsidRPr="000C7BAA" w:rsidRDefault="000C7BAA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memorizzazione dei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dati persistenti del sistema si è deciso di utilizzare un database relazionale, al fine di gestire agevolmente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l’accesso concorrente ai dati e, allo stesso tempo,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garantire la consistenza dei dati tramite l’utilizzo di un DBMS. </w:t>
      </w:r>
    </w:p>
    <w:p w:rsidR="000C7BAA" w:rsidRPr="000C7BAA" w:rsidRDefault="000C7BAA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La scelta di utilizzare un DBMS è guidata dalla volontà di rimanere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coerenti con i design </w:t>
      </w:r>
      <w:proofErr w:type="spellStart"/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stabiliti, potendo contare su: 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 xml:space="preserve">Imposizioni di vincoli di integrità sui dati: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un DBMS permette di specificare diversi tipi di vincoli per garantire l’integrità dei dati e, poi, ad ogni cambiamento di stato del database, controlla che tali vincoli siano soddisfatti.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Privatezza dei dati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permette un accesso protetto ai dati. Utenti diversi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(nel nostro caso il cliente, il gestore degli ordini e il gestore del catalogo)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possono avere accesso 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 apposite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porzioni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del database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sono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abilitati 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 eseguire determinate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operazioni su di esse. 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Affidabilità dei dati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offre dei metodi per salvare copie dei dati e per ripristinare lo stato della base di dati in caso di guasti software e hardware. </w:t>
      </w:r>
    </w:p>
    <w:p w:rsid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Atomicità delle operazioni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permette di effettuare sequenze di operazioni in 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modo atomico, ovvero o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l’intera sequenza di operazioni viene eseguita con successo oppure nessuna di queste operazioni 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viene effettuata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. L’atomicità delle transazioni permette di mantenere uno stato del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database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consisten</w:t>
      </w:r>
      <w:r w:rsidR="00545018">
        <w:rPr>
          <w:rFonts w:asciiTheme="minorHAnsi" w:hAnsiTheme="minorHAnsi"/>
          <w:color w:val="000000" w:themeColor="text1"/>
          <w:sz w:val="26"/>
          <w:szCs w:val="26"/>
          <w:lang w:val="it-IT"/>
        </w:rPr>
        <w:t>te con la realtà modellata.</w:t>
      </w:r>
    </w:p>
    <w:p w:rsidR="00545018" w:rsidRDefault="00545018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45018" w:rsidRDefault="003379E6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Si riporta lo schema EER per la progettazione concettuale del database:</w:t>
      </w:r>
    </w:p>
    <w:p w:rsidR="003379E6" w:rsidRDefault="003379E6" w:rsidP="0054501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6758521" cy="3891185"/>
            <wp:effectExtent l="0" t="0" r="444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_EER_ristrutturato_D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521" cy="38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E6" w:rsidRPr="00545018" w:rsidRDefault="003379E6" w:rsidP="0054501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417C7" w:rsidRDefault="00B138C2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Di seguito si descrive il glossario dei dati: le entità memorizzate nel database e, per ognuna, gli attributi individuati e relativi domini di valori.</w:t>
      </w:r>
    </w:p>
    <w:p w:rsidR="00784687" w:rsidRDefault="00784687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784687" w:rsidTr="0078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784687" w:rsidRPr="00784687" w:rsidRDefault="00784687" w:rsidP="00673C00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784687" w:rsidRDefault="00673C00" w:rsidP="00067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Cliente_DatiPersonali</w:t>
            </w:r>
            <w:proofErr w:type="spellEnd"/>
          </w:p>
        </w:tc>
      </w:tr>
      <w:tr w:rsidR="00673C00" w:rsidRPr="005011D2" w:rsidTr="0067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673C00" w:rsidRPr="00784687" w:rsidRDefault="00673C00" w:rsidP="00673C00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personali inserite dal cliente per registrarsi al sistema (nome, cognome, sesso, numero di telefono, email)</w:t>
            </w:r>
          </w:p>
        </w:tc>
      </w:tr>
      <w:tr w:rsidR="00673C00" w:rsidRPr="00673C00" w:rsidTr="00673C0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Pr="00673C00" w:rsidRDefault="00673C00" w:rsidP="00673C00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673C00" w:rsidRPr="00673C00" w:rsidTr="0067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Pr="00673C00" w:rsidRDefault="00673C00" w:rsidP="00673C00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673C00" w:rsidRPr="00673C00" w:rsidTr="002171E5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Default="00673C00" w:rsidP="00673C00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</w:t>
            </w:r>
          </w:p>
        </w:tc>
        <w:tc>
          <w:tcPr>
            <w:tcW w:w="2313" w:type="dxa"/>
          </w:tcPr>
          <w:p w:rsidR="00673C00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(40)</w:t>
            </w:r>
          </w:p>
        </w:tc>
        <w:tc>
          <w:tcPr>
            <w:tcW w:w="2313" w:type="dxa"/>
          </w:tcPr>
          <w:p w:rsidR="00673C00" w:rsidRPr="00673C00" w:rsidRDefault="00673C00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673C00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217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cognome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E91DB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sesso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(M, F)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E40D2C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E91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telefono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(12)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E40D2C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138C2" w:rsidRDefault="00B138C2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784687" w:rsidRDefault="00784687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95AA8" w:rsidRDefault="00A95AA8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95AA8" w:rsidRDefault="00A95AA8" w:rsidP="00A95AA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A95AA8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95AA8" w:rsidRPr="00784687" w:rsidRDefault="00A95AA8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939" w:type="dxa"/>
            <w:gridSpan w:val="3"/>
          </w:tcPr>
          <w:p w:rsidR="00A95AA8" w:rsidRDefault="00A95AA8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</w:tr>
      <w:tr w:rsidR="00A95AA8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95AA8" w:rsidRPr="00784687" w:rsidRDefault="00A95AA8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95AA8" w:rsidRDefault="00A95AA8" w:rsidP="00A95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Tiene traccia delle credenziali di accesso (username e password)</w:t>
            </w:r>
          </w:p>
        </w:tc>
      </w:tr>
      <w:tr w:rsidR="00A95AA8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Pr="00673C00" w:rsidRDefault="00A95AA8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95AA8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Pr="00673C00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username</w:t>
            </w:r>
          </w:p>
        </w:tc>
        <w:tc>
          <w:tcPr>
            <w:tcW w:w="2313" w:type="dxa"/>
          </w:tcPr>
          <w:p w:rsidR="00A95AA8" w:rsidRPr="00673C00" w:rsidRDefault="003B3A46" w:rsidP="003B3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</w:t>
            </w:r>
            <w:r w:rsidR="00A95AA8"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5AA8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userPassword</w:t>
            </w:r>
            <w:proofErr w:type="spellEnd"/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3B3A4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5AA8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A95AA8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95AA8" w:rsidRPr="00673C00" w:rsidRDefault="003B3A46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A95AA8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A95AA8" w:rsidRDefault="00A95AA8" w:rsidP="00A95AA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A11DE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Ruolo</w:t>
            </w:r>
          </w:p>
        </w:tc>
      </w:tr>
      <w:tr w:rsidR="00A11DE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Memorizza i ruoli associati per ogni utente registrato nel sistema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nomeRuolo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(3</w:t>
            </w: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A11DE0" w:rsidRPr="00673C00" w:rsidRDefault="00A11DE0" w:rsidP="00A11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A11DE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Indirizzo</w:t>
            </w:r>
          </w:p>
        </w:tc>
      </w:tr>
      <w:tr w:rsidR="00A11DE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11DE0" w:rsidRDefault="00A11DE0" w:rsidP="00A11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all’indirizzo di un cliente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idIndirizzo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11876" w:rsidRPr="00673C00" w:rsidRDefault="00911876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via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numCivico</w:t>
            </w:r>
            <w:proofErr w:type="spellEnd"/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4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citta</w:t>
            </w:r>
          </w:p>
        </w:tc>
        <w:tc>
          <w:tcPr>
            <w:tcW w:w="2313" w:type="dxa"/>
          </w:tcPr>
          <w:p w:rsidR="00A11DE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E91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CAP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9042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0428" w:rsidRPr="00673C00" w:rsidTr="00E91DB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0428" w:rsidRDefault="00A90428" w:rsidP="00A90428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provincia</w:t>
            </w:r>
          </w:p>
        </w:tc>
        <w:tc>
          <w:tcPr>
            <w:tcW w:w="2313" w:type="dxa"/>
          </w:tcPr>
          <w:p w:rsidR="00A90428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(2)</w:t>
            </w:r>
          </w:p>
        </w:tc>
        <w:tc>
          <w:tcPr>
            <w:tcW w:w="2313" w:type="dxa"/>
          </w:tcPr>
          <w:p w:rsidR="00A90428" w:rsidRPr="00673C0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90428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E91DB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E91DB0" w:rsidRPr="00784687" w:rsidRDefault="00E91DB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939" w:type="dxa"/>
            <w:gridSpan w:val="3"/>
          </w:tcPr>
          <w:p w:rsidR="00E91DB0" w:rsidRDefault="00E91DB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Possiede_Indirizzo</w:t>
            </w:r>
            <w:proofErr w:type="spellEnd"/>
          </w:p>
        </w:tc>
      </w:tr>
      <w:tr w:rsidR="00E91DB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E91DB0" w:rsidRPr="00784687" w:rsidRDefault="00E91DB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E91DB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Tiene traccia dell’insieme di indirizzi associati a ciascun cliente</w:t>
            </w:r>
          </w:p>
        </w:tc>
      </w:tr>
      <w:tr w:rsidR="00E91DB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Pr="00673C00" w:rsidRDefault="00E91DB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E91DB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Pr="00673C00" w:rsidRDefault="00E91DB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E91DB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E91DB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Default="00E91DB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indirizzo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E91DB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B96CA3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B96CA3" w:rsidRDefault="00B96CA3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</w:tr>
      <w:tr w:rsidR="00B96CA3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B96CA3" w:rsidRDefault="00B96CA3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La </w:t>
            </w:r>
            <w:proofErr w:type="spellStart"/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creata da un cliente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B96CA3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idWishlist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B96CA3" w:rsidRPr="00673C00" w:rsidRDefault="002319C6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PRIMARY 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K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B96CA3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B96CA3" w:rsidRDefault="00B96CA3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</w:tr>
      <w:tr w:rsidR="00B96CA3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B96CA3" w:rsidRDefault="00B96CA3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</w:t>
            </w:r>
            <w:r w:rsidR="0080202A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ad un prodotto venduto</w:t>
            </w:r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dal negozio: codice, nome, descrizione breve, descrizione dettagliata, prezzo, categoria, sottocategoria, marca, modello, quantità in magazzino, immagine di presentazione, inserito in una vetrina del negozio online, disponibile nel catalogo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CodiceProdotto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</w:t>
            </w:r>
          </w:p>
        </w:tc>
        <w:tc>
          <w:tcPr>
            <w:tcW w:w="2313" w:type="dxa"/>
          </w:tcPr>
          <w:p w:rsidR="00B96CA3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(8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TopDescrizione</w:t>
            </w:r>
            <w:proofErr w:type="spellEnd"/>
          </w:p>
        </w:tc>
        <w:tc>
          <w:tcPr>
            <w:tcW w:w="2313" w:type="dxa"/>
          </w:tcPr>
          <w:p w:rsidR="00B96CA3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Dettagli</w:t>
            </w:r>
          </w:p>
        </w:tc>
        <w:tc>
          <w:tcPr>
            <w:tcW w:w="2313" w:type="dxa"/>
          </w:tcPr>
          <w:p w:rsidR="00B96CA3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Prezzo</w:t>
            </w:r>
          </w:p>
        </w:tc>
        <w:tc>
          <w:tcPr>
            <w:tcW w:w="2313" w:type="dxa"/>
          </w:tcPr>
          <w:p w:rsidR="00B96CA3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Categoria</w:t>
            </w:r>
          </w:p>
        </w:tc>
        <w:tc>
          <w:tcPr>
            <w:tcW w:w="2313" w:type="dxa"/>
          </w:tcPr>
          <w:p w:rsidR="00B96CA3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(30)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Sottocategoria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AB3A72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Marca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Modello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(40)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AB3A72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InCatalogo</w:t>
            </w:r>
            <w:proofErr w:type="spellEnd"/>
          </w:p>
        </w:tc>
        <w:tc>
          <w:tcPr>
            <w:tcW w:w="2313" w:type="dxa"/>
          </w:tcPr>
          <w:p w:rsidR="00AB3A72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boolean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InVetrina</w:t>
            </w:r>
            <w:proofErr w:type="spellEnd"/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boolean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112878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TopImmagine</w:t>
            </w:r>
            <w:proofErr w:type="spellEnd"/>
          </w:p>
        </w:tc>
        <w:tc>
          <w:tcPr>
            <w:tcW w:w="2313" w:type="dxa"/>
          </w:tcPr>
          <w:p w:rsidR="00AB3A72" w:rsidRDefault="00112878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mediumblob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  <w:tcBorders>
              <w:bottom w:val="single" w:sz="4" w:space="0" w:color="95B3D7" w:themeColor="accent1" w:themeTint="99"/>
            </w:tcBorders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112878" w:rsidRPr="00673C00" w:rsidTr="00112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12878" w:rsidRDefault="00112878" w:rsidP="00112878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</w:t>
            </w:r>
          </w:p>
        </w:tc>
        <w:tc>
          <w:tcPr>
            <w:tcW w:w="2313" w:type="dxa"/>
          </w:tcPr>
          <w:p w:rsidR="00112878" w:rsidRDefault="00112878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12878" w:rsidRPr="00673C00" w:rsidRDefault="0011287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  <w:tcBorders>
              <w:bottom w:val="single" w:sz="4" w:space="0" w:color="3399FF"/>
            </w:tcBorders>
          </w:tcPr>
          <w:p w:rsidR="00112878" w:rsidRDefault="0011287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0AA5" w:rsidRDefault="00080AA5" w:rsidP="00080AA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080AA5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080AA5" w:rsidRPr="00784687" w:rsidRDefault="00080AA5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080AA5" w:rsidRDefault="00080AA5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Composizione_Wishlist</w:t>
            </w:r>
            <w:proofErr w:type="spellEnd"/>
          </w:p>
        </w:tc>
      </w:tr>
      <w:tr w:rsidR="00080AA5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080AA5" w:rsidRPr="00784687" w:rsidRDefault="00080AA5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080AA5" w:rsidRDefault="00080AA5" w:rsidP="00FD4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L’insieme dei prodotti desiderati da un cliente che ha </w:t>
            </w:r>
            <w:r w:rsidR="00FD473B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salvato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</w:tr>
      <w:tr w:rsidR="00080AA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Pr="00673C00" w:rsidRDefault="00080AA5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080AA5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Pr="00673C00" w:rsidRDefault="00080AA5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080AA5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080AA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Default="00FD473B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w</w:t>
            </w:r>
            <w:r w:rsidR="00080AA5"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ishlist</w:t>
            </w:r>
            <w:proofErr w:type="spellEnd"/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080AA5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PRIMARY </w:t>
            </w:r>
            <w:r w:rsidR="00080AA5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K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080AA5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  <w:p w:rsidR="00FD473B" w:rsidRPr="00673C00" w:rsidRDefault="00FD473B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FD473B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FD473B" w:rsidRDefault="00FD473B" w:rsidP="00FD473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080AA5" w:rsidRDefault="00080AA5" w:rsidP="00080AA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02B8C" w:rsidRDefault="00502B8C" w:rsidP="00502B8C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874"/>
        <w:gridCol w:w="2095"/>
        <w:gridCol w:w="2007"/>
        <w:gridCol w:w="2379"/>
      </w:tblGrid>
      <w:tr w:rsidR="00502B8C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502B8C" w:rsidRPr="00784687" w:rsidRDefault="00502B8C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502B8C" w:rsidRDefault="00502B8C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Richiesta_fornitura</w:t>
            </w:r>
            <w:proofErr w:type="spellEnd"/>
          </w:p>
        </w:tc>
      </w:tr>
      <w:tr w:rsidR="00502B8C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502B8C" w:rsidRPr="00784687" w:rsidRDefault="00502B8C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502B8C" w:rsidRDefault="00502B8C" w:rsidP="00333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alla richiesta di approvvigionamento di un determinato prodotto, specificando: quantità di rifornimento,</w:t>
            </w:r>
            <w:r w:rsidR="0033308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descrizione,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nome del fornitore e</w:t>
            </w:r>
            <w:r w:rsidR="0033308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d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email del fornitore.</w:t>
            </w:r>
          </w:p>
        </w:tc>
      </w:tr>
      <w:tr w:rsidR="00502B8C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Pr="00673C00" w:rsidRDefault="00502B8C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502B8C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Pr="00673C00" w:rsidRDefault="0091187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CodiceRichiesta</w:t>
            </w:r>
            <w:proofErr w:type="spellEnd"/>
          </w:p>
        </w:tc>
        <w:tc>
          <w:tcPr>
            <w:tcW w:w="2313" w:type="dxa"/>
          </w:tcPr>
          <w:p w:rsidR="00502B8C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502B8C" w:rsidRDefault="00502B8C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502B8C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Default="0091187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Fornitore</w:t>
            </w:r>
          </w:p>
        </w:tc>
        <w:tc>
          <w:tcPr>
            <w:tcW w:w="2313" w:type="dxa"/>
          </w:tcPr>
          <w:p w:rsidR="00502B8C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EmailFornitore</w:t>
            </w:r>
            <w:proofErr w:type="spellEnd"/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QuantitàRifornimento</w:t>
            </w:r>
            <w:proofErr w:type="spellEnd"/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502B8C" w:rsidRDefault="00502B8C" w:rsidP="00502B8C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B1EC5" w:rsidRDefault="001B1EC5" w:rsidP="001B1EC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1B1EC5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1B1EC5" w:rsidRPr="00784687" w:rsidRDefault="001B1EC5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1B1EC5" w:rsidRDefault="001B1EC5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Immagine_di_dettaglio</w:t>
            </w:r>
            <w:proofErr w:type="spellEnd"/>
          </w:p>
        </w:tc>
      </w:tr>
      <w:tr w:rsidR="001B1EC5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1B1EC5" w:rsidRPr="00784687" w:rsidRDefault="001B1EC5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1B1EC5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Immagine che si focalizza su un particolare aspetto del prodotto venduto dal negozio</w:t>
            </w:r>
          </w:p>
        </w:tc>
      </w:tr>
      <w:tr w:rsidR="001B1EC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Pr="00673C00" w:rsidRDefault="001B1EC5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1B1EC5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Pr="00673C00" w:rsidRDefault="001B1EC5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CodiceImmagine</w:t>
            </w:r>
            <w:proofErr w:type="spellEnd"/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1B1EC5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1B1EC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Default="00CA655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B1EC5" w:rsidRDefault="001B1EC5" w:rsidP="00CA6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</w:t>
            </w:r>
            <w:r w:rsidR="00CA655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  <w:p w:rsidR="00CA6556" w:rsidRPr="00673C00" w:rsidRDefault="00CA6556" w:rsidP="00CA6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CA655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CA6556" w:rsidRDefault="00CA6556" w:rsidP="00CA655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Contenuto</w:t>
            </w:r>
          </w:p>
        </w:tc>
        <w:tc>
          <w:tcPr>
            <w:tcW w:w="2313" w:type="dxa"/>
          </w:tcPr>
          <w:p w:rsidR="00CA6556" w:rsidRDefault="00CA655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mediumblob</w:t>
            </w:r>
            <w:proofErr w:type="spellEnd"/>
          </w:p>
        </w:tc>
        <w:tc>
          <w:tcPr>
            <w:tcW w:w="2313" w:type="dxa"/>
          </w:tcPr>
          <w:p w:rsidR="00CA6556" w:rsidRDefault="00CA6556" w:rsidP="00CA65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CA6556" w:rsidRDefault="00CA655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1B1EC5" w:rsidRDefault="001B1EC5" w:rsidP="001B1EC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2319C6" w:rsidRDefault="002319C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3"/>
        <w:gridCol w:w="2280"/>
        <w:gridCol w:w="2083"/>
        <w:gridCol w:w="2379"/>
      </w:tblGrid>
      <w:tr w:rsidR="002319C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2319C6" w:rsidRPr="00784687" w:rsidRDefault="002319C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2319C6" w:rsidRDefault="002319C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</w:tr>
      <w:tr w:rsidR="002319C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2319C6" w:rsidRPr="00784687" w:rsidRDefault="002319C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ad un ordine commissionato dal cliente al negozio da recapitare ad uno degli indirizzi di spedizione scelti dal cliente.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Pr="00673C00" w:rsidRDefault="002319C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Pr="00673C00" w:rsidRDefault="002319C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CodiceOrdine</w:t>
            </w:r>
            <w:proofErr w:type="spellEnd"/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Stato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(Richiesta effettuata, In lavorazione, Spedito, Preparazione incompleta)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IndirizzoSpedizione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TipoSpedizione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(Spedizione standard, Spedizione assicurata, Spedizione prime)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TipoConsegna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(Domicilio, Punto di ritiro,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Priority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DataOrdine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OraOrdine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2319C6" w:rsidRDefault="002319C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529"/>
        <w:gridCol w:w="2304"/>
        <w:gridCol w:w="2268"/>
        <w:gridCol w:w="2254"/>
      </w:tblGrid>
      <w:tr w:rsidR="009268F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29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836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Composizione_Ordine</w:t>
            </w:r>
            <w:proofErr w:type="spellEnd"/>
          </w:p>
        </w:tc>
      </w:tr>
      <w:tr w:rsidR="009268F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836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Per ogni ordine di un cliente si tiene traccia dei prodotti acquistati, comprendenti le quantità richieste ed il prezzo del prodotto al momento dell’acquisto.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271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271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271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QuantitàAcquistata</w:t>
            </w:r>
            <w:proofErr w:type="spellEnd"/>
          </w:p>
        </w:tc>
        <w:tc>
          <w:tcPr>
            <w:tcW w:w="2307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smallint</w:t>
            </w:r>
            <w:proofErr w:type="spellEnd"/>
          </w:p>
        </w:tc>
        <w:tc>
          <w:tcPr>
            <w:tcW w:w="2271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258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PrezzoAcquistato</w:t>
            </w:r>
            <w:proofErr w:type="spellEnd"/>
          </w:p>
        </w:tc>
        <w:tc>
          <w:tcPr>
            <w:tcW w:w="2307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271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258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9268F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Report_di_spedizione</w:t>
            </w:r>
            <w:proofErr w:type="spellEnd"/>
          </w:p>
        </w:tc>
      </w:tr>
      <w:tr w:rsidR="009268F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ad un ordine spedito dal negozio dopo averlo elaborato: azienda logistica, imballaggio, data di spedizione e ora di spedizione.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NumeroReport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Corriere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(60)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Imballaggio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(100)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DataSpedizione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OraSpedizione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53"/>
        <w:gridCol w:w="2311"/>
        <w:gridCol w:w="2312"/>
        <w:gridCol w:w="2379"/>
      </w:tblGrid>
      <w:tr w:rsidR="009268F6" w:rsidTr="003F6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53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</w:t>
            </w:r>
          </w:p>
        </w:tc>
      </w:tr>
      <w:tr w:rsidR="009268F6" w:rsidRPr="005011D2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 pagamento di un ordine effettuato dal cliente: codice di pagamento, data di pagamento, ora di pagamento, importo totale.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DataPagamento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OraPagamento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3F68AB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Importo</w:t>
            </w:r>
          </w:p>
        </w:tc>
        <w:tc>
          <w:tcPr>
            <w:tcW w:w="2313" w:type="dxa"/>
          </w:tcPr>
          <w:p w:rsidR="009268F6" w:rsidRDefault="003F68A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2"/>
        <w:gridCol w:w="2277"/>
        <w:gridCol w:w="2090"/>
        <w:gridCol w:w="2376"/>
      </w:tblGrid>
      <w:tr w:rsidR="003F68AB" w:rsidTr="003F6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</w:p>
        </w:tc>
      </w:tr>
      <w:tr w:rsidR="003F68AB" w:rsidRPr="005011D2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al pagamento di un ordine effettuato dal cliente mediante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3F68AB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</w:tbl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2"/>
        <w:gridCol w:w="2277"/>
        <w:gridCol w:w="2090"/>
        <w:gridCol w:w="2376"/>
      </w:tblGrid>
      <w:tr w:rsidR="003F68AB" w:rsidTr="004F6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Contrassegno</w:t>
            </w:r>
          </w:p>
        </w:tc>
      </w:tr>
      <w:tr w:rsidR="003F68AB" w:rsidRPr="005011D2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 pagamento di un ordine effettuato dal cliente mediante contrassegno.</w:t>
            </w: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</w:tbl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2"/>
        <w:gridCol w:w="2279"/>
        <w:gridCol w:w="2089"/>
        <w:gridCol w:w="2375"/>
      </w:tblGrid>
      <w:tr w:rsidR="003F68AB" w:rsidTr="004F6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Carta_di_credito</w:t>
            </w:r>
            <w:proofErr w:type="spellEnd"/>
          </w:p>
        </w:tc>
      </w:tr>
      <w:tr w:rsidR="003F68AB" w:rsidRPr="005011D2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al pagamento di un ordine effettuato dal cliente mediante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Titolare</w:t>
            </w:r>
          </w:p>
        </w:tc>
        <w:tc>
          <w:tcPr>
            <w:tcW w:w="2281" w:type="dxa"/>
          </w:tcPr>
          <w:p w:rsidR="003F68AB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(80)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3F68AB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NumeroCarta</w:t>
            </w:r>
            <w:proofErr w:type="spellEnd"/>
          </w:p>
        </w:tc>
        <w:tc>
          <w:tcPr>
            <w:tcW w:w="2281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(16)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138C2" w:rsidRDefault="00B138C2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79E6" w:rsidRDefault="003379E6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maggiori dettagli si consiglia la visione del documento di design del database presente nei documenti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Deliverables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rilasciati al cliente.</w:t>
      </w:r>
    </w:p>
    <w:p w:rsidR="008F504D" w:rsidRDefault="008F504D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CC5A27" w:rsidRPr="00612FD9" w:rsidRDefault="00CC5A27" w:rsidP="00CC5A27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1" w:name="_Toc173344914"/>
      <w:r w:rsidRPr="00612FD9">
        <w:rPr>
          <w:rFonts w:asciiTheme="minorHAnsi" w:hAnsiTheme="minorHAnsi"/>
          <w:b/>
          <w:color w:val="FF0000"/>
          <w:sz w:val="28"/>
          <w:szCs w:val="28"/>
        </w:rPr>
        <w:lastRenderedPageBreak/>
        <w:t>3.5 Controllo degli accessi e sicurezza</w:t>
      </w:r>
      <w:bookmarkEnd w:id="21"/>
    </w:p>
    <w:p w:rsidR="009A165C" w:rsidRPr="009A165C" w:rsidRDefault="008231BB" w:rsidP="009A165C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Si mostra</w:t>
      </w:r>
      <w:r w:rsidR="004F6A0B" w:rsidRPr="004F6A0B">
        <w:rPr>
          <w:rFonts w:asciiTheme="minorHAnsi" w:hAnsiTheme="minorHAnsi"/>
          <w:sz w:val="26"/>
          <w:szCs w:val="26"/>
          <w:lang w:val="it-IT"/>
        </w:rPr>
        <w:t xml:space="preserve"> la matrice degli accessi per poter tenere traccia </w:t>
      </w:r>
      <w:r w:rsidR="004F6A0B">
        <w:rPr>
          <w:rFonts w:asciiTheme="minorHAnsi" w:hAnsiTheme="minorHAnsi"/>
          <w:sz w:val="26"/>
          <w:szCs w:val="26"/>
          <w:lang w:val="it-IT"/>
        </w:rPr>
        <w:t>de</w:t>
      </w:r>
      <w:r w:rsidR="00CD506C">
        <w:rPr>
          <w:rFonts w:asciiTheme="minorHAnsi" w:hAnsiTheme="minorHAnsi"/>
          <w:sz w:val="26"/>
          <w:szCs w:val="26"/>
          <w:lang w:val="it-IT"/>
        </w:rPr>
        <w:t>lle operazioni che determinate categorie di utenti possono eseguire sugli oggetti del sistema software</w:t>
      </w:r>
      <w:r w:rsidR="004F6A0B" w:rsidRPr="004F6A0B">
        <w:rPr>
          <w:rFonts w:asciiTheme="minorHAnsi" w:hAnsiTheme="minorHAnsi"/>
          <w:sz w:val="26"/>
          <w:szCs w:val="26"/>
          <w:lang w:val="it-IT"/>
        </w:rPr>
        <w:t>.</w:t>
      </w:r>
    </w:p>
    <w:p w:rsidR="00CC5A27" w:rsidRDefault="00CC5A27" w:rsidP="00CC5A27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480B9F" w:rsidRDefault="00480B9F" w:rsidP="008231BB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 w:rsidRPr="00480B9F">
        <w:rPr>
          <w:rFonts w:asciiTheme="minorHAnsi" w:hAnsiTheme="minorHAnsi"/>
          <w:noProof/>
          <w:sz w:val="26"/>
          <w:szCs w:val="26"/>
          <w:lang w:val="it-IT"/>
        </w:rPr>
        <w:drawing>
          <wp:inline distT="0" distB="0" distL="0" distR="0" wp14:anchorId="1BC3B0B3" wp14:editId="567C38A8">
            <wp:extent cx="6771290" cy="307570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9029" cy="309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A3" w:rsidRDefault="007E00A3" w:rsidP="008231BB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noProof/>
          <w:sz w:val="26"/>
          <w:szCs w:val="26"/>
          <w:lang w:val="it-IT"/>
        </w:rPr>
        <w:drawing>
          <wp:inline distT="0" distB="0" distL="0" distR="0">
            <wp:extent cx="6595589" cy="383012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cess control matrix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76" cy="38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A3" w:rsidRDefault="007E00A3" w:rsidP="008231BB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noProof/>
          <w:sz w:val="26"/>
          <w:szCs w:val="26"/>
          <w:lang w:val="it-IT"/>
        </w:rPr>
        <w:lastRenderedPageBreak/>
        <w:drawing>
          <wp:inline distT="0" distB="0" distL="0" distR="0">
            <wp:extent cx="6482221" cy="3510951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ss control matrix_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005" cy="352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5A8" w:rsidRDefault="00FE65A8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6123B4" w:rsidRDefault="006123B4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Il meccanismo di autenticazione degli attori al sistema è a singolo fattore: si richiederà l’inserimento dell’username e della password per poter accedere alle funzionalità riservate al gestore del catalogo, al ge</w:t>
      </w:r>
      <w:r w:rsidR="003820E2">
        <w:rPr>
          <w:rFonts w:asciiTheme="minorHAnsi" w:hAnsiTheme="minorHAnsi"/>
          <w:sz w:val="26"/>
          <w:szCs w:val="26"/>
          <w:lang w:val="it-IT"/>
        </w:rPr>
        <w:t>store degli ordini ed all’utente</w:t>
      </w:r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6123B4" w:rsidRDefault="006123B4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In particolare, la password verrà crittografata mediante un algoritmo di crittografia in modo da non memorizzarla in chiaro nella base di dati.</w:t>
      </w:r>
    </w:p>
    <w:p w:rsidR="00FE65A8" w:rsidRDefault="00FE65A8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FE65A8" w:rsidRDefault="00FE65A8" w:rsidP="00FE65A8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2" w:name="_Toc173344915"/>
      <w:r w:rsidRPr="00FE65A8">
        <w:rPr>
          <w:rFonts w:asciiTheme="minorHAnsi" w:hAnsiTheme="minorHAnsi"/>
          <w:b/>
          <w:color w:val="FF0000"/>
          <w:sz w:val="28"/>
          <w:szCs w:val="28"/>
        </w:rPr>
        <w:t>3.6 Controllo globale del software</w:t>
      </w:r>
      <w:bookmarkEnd w:id="22"/>
    </w:p>
    <w:p w:rsidR="005A117F" w:rsidRDefault="005A117F" w:rsidP="005A117F">
      <w:pPr>
        <w:rPr>
          <w:lang w:val="it-IT"/>
        </w:rPr>
      </w:pPr>
    </w:p>
    <w:p w:rsidR="005A117F" w:rsidRDefault="005A117F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 w:rsidRPr="005A117F">
        <w:rPr>
          <w:rFonts w:asciiTheme="minorHAnsi" w:hAnsiTheme="minorHAnsi"/>
          <w:sz w:val="26"/>
          <w:szCs w:val="26"/>
          <w:lang w:val="it-IT"/>
        </w:rPr>
        <w:t xml:space="preserve">Il </w:t>
      </w:r>
      <w:r>
        <w:rPr>
          <w:rFonts w:asciiTheme="minorHAnsi" w:hAnsiTheme="minorHAnsi"/>
          <w:sz w:val="26"/>
          <w:szCs w:val="26"/>
          <w:lang w:val="it-IT"/>
        </w:rPr>
        <w:t xml:space="preserve">flusso di controllo del </w:t>
      </w:r>
      <w:r w:rsidRPr="005A117F">
        <w:rPr>
          <w:rFonts w:asciiTheme="minorHAnsi" w:hAnsiTheme="minorHAnsi"/>
          <w:sz w:val="26"/>
          <w:szCs w:val="26"/>
          <w:lang w:val="it-IT"/>
        </w:rPr>
        <w:t>sistema</w:t>
      </w:r>
      <w:r>
        <w:rPr>
          <w:rFonts w:asciiTheme="minorHAnsi" w:hAnsiTheme="minorHAnsi"/>
          <w:sz w:val="26"/>
          <w:szCs w:val="26"/>
          <w:lang w:val="it-IT"/>
        </w:rPr>
        <w:t xml:space="preserve"> software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sz w:val="26"/>
          <w:szCs w:val="26"/>
          <w:lang w:val="it-IT"/>
        </w:rPr>
        <w:t xml:space="preserve">proposto 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è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event-driven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1E2FFA" w:rsidRDefault="005A117F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Essendo </w:t>
      </w:r>
      <w:r w:rsidR="00FD3C3B">
        <w:rPr>
          <w:rFonts w:asciiTheme="minorHAnsi" w:hAnsiTheme="minorHAnsi"/>
          <w:sz w:val="26"/>
          <w:szCs w:val="26"/>
          <w:lang w:val="it-IT"/>
        </w:rPr>
        <w:t xml:space="preserve">il sistema </w:t>
      </w:r>
      <w:r>
        <w:rPr>
          <w:rFonts w:asciiTheme="minorHAnsi" w:hAnsiTheme="minorHAnsi"/>
          <w:sz w:val="26"/>
          <w:szCs w:val="26"/>
          <w:lang w:val="it-IT"/>
        </w:rPr>
        <w:t xml:space="preserve">interattivo, 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ogni funzionalità </w:t>
      </w:r>
      <w:r>
        <w:rPr>
          <w:rFonts w:asciiTheme="minorHAnsi" w:hAnsiTheme="minorHAnsi"/>
          <w:sz w:val="26"/>
          <w:szCs w:val="26"/>
          <w:lang w:val="it-IT"/>
        </w:rPr>
        <w:t xml:space="preserve">offerta dal sistema </w:t>
      </w:r>
      <w:r w:rsidRPr="005A117F">
        <w:rPr>
          <w:rFonts w:asciiTheme="minorHAnsi" w:hAnsiTheme="minorHAnsi"/>
          <w:sz w:val="26"/>
          <w:szCs w:val="26"/>
          <w:lang w:val="it-IT"/>
        </w:rPr>
        <w:t>viene a</w:t>
      </w:r>
      <w:r w:rsidR="001E2FFA">
        <w:rPr>
          <w:rFonts w:asciiTheme="minorHAnsi" w:hAnsiTheme="minorHAnsi"/>
          <w:sz w:val="26"/>
          <w:szCs w:val="26"/>
          <w:lang w:val="it-IT"/>
        </w:rPr>
        <w:t xml:space="preserve">vviata in seguito ad un comando, rappresentato da un componente dell’interfaccia grafica, </w:t>
      </w:r>
      <w:r w:rsidRPr="005A117F">
        <w:rPr>
          <w:rFonts w:asciiTheme="minorHAnsi" w:hAnsiTheme="minorHAnsi"/>
          <w:sz w:val="26"/>
          <w:szCs w:val="26"/>
          <w:lang w:val="it-IT"/>
        </w:rPr>
        <w:t>impartito dall’utente.</w:t>
      </w:r>
    </w:p>
    <w:p w:rsidR="00FD3C3B" w:rsidRDefault="001E2FFA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Pertanto, l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’azione </w:t>
      </w:r>
      <w:r>
        <w:rPr>
          <w:rFonts w:asciiTheme="minorHAnsi" w:hAnsiTheme="minorHAnsi"/>
          <w:sz w:val="26"/>
          <w:szCs w:val="26"/>
          <w:lang w:val="it-IT"/>
        </w:rPr>
        <w:t xml:space="preserve">eseguita dall’utente scatenerà un evento, il quale verrà gestito da un apposito </w:t>
      </w:r>
      <w:proofErr w:type="spellStart"/>
      <w:r w:rsidR="005A117F" w:rsidRPr="005A117F">
        <w:rPr>
          <w:rFonts w:asciiTheme="minorHAnsi" w:hAnsiTheme="minorHAnsi"/>
          <w:sz w:val="26"/>
          <w:szCs w:val="26"/>
          <w:lang w:val="it-IT"/>
        </w:rPr>
        <w:t>handler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 L’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handler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, 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>a sua volta</w:t>
      </w:r>
      <w:r>
        <w:rPr>
          <w:rFonts w:asciiTheme="minorHAnsi" w:hAnsiTheme="minorHAnsi"/>
          <w:sz w:val="26"/>
          <w:szCs w:val="26"/>
          <w:lang w:val="it-IT"/>
        </w:rPr>
        <w:t>, in base alle informazioni associate all’evento,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 indirizzerà il controllo del flusso di eventi al sottosistema che si o</w:t>
      </w:r>
      <w:r>
        <w:rPr>
          <w:rFonts w:asciiTheme="minorHAnsi" w:hAnsiTheme="minorHAnsi"/>
          <w:sz w:val="26"/>
          <w:szCs w:val="26"/>
          <w:lang w:val="it-IT"/>
        </w:rPr>
        <w:t>ccupa della logica di controllo</w:t>
      </w:r>
      <w:r w:rsidR="00FD3C3B">
        <w:rPr>
          <w:rFonts w:asciiTheme="minorHAnsi" w:hAnsiTheme="minorHAnsi"/>
          <w:sz w:val="26"/>
          <w:szCs w:val="26"/>
          <w:lang w:val="it-IT"/>
        </w:rPr>
        <w:t>.</w:t>
      </w:r>
    </w:p>
    <w:p w:rsidR="005A117F" w:rsidRDefault="00FD3C3B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Tale sottosistema, poi,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 si rivolge ai servizi per la logica applicativa. </w:t>
      </w:r>
    </w:p>
    <w:p w:rsidR="00B91B16" w:rsidRDefault="00B91B16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</w:p>
    <w:p w:rsidR="00B91B16" w:rsidRDefault="00B91B16" w:rsidP="00B91B16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3" w:name="_Toc173344916"/>
      <w:r w:rsidRPr="00B91B16">
        <w:rPr>
          <w:rFonts w:asciiTheme="minorHAnsi" w:hAnsiTheme="minorHAnsi"/>
          <w:b/>
          <w:color w:val="FF0000"/>
          <w:sz w:val="28"/>
          <w:szCs w:val="28"/>
        </w:rPr>
        <w:lastRenderedPageBreak/>
        <w:t xml:space="preserve">3.7 </w:t>
      </w:r>
      <w:proofErr w:type="spellStart"/>
      <w:r w:rsidRPr="00B91B16">
        <w:rPr>
          <w:rFonts w:asciiTheme="minorHAnsi" w:hAnsiTheme="minorHAnsi"/>
          <w:b/>
          <w:color w:val="FF0000"/>
          <w:sz w:val="28"/>
          <w:szCs w:val="28"/>
        </w:rPr>
        <w:t>Boundary</w:t>
      </w:r>
      <w:proofErr w:type="spellEnd"/>
      <w:r w:rsidRPr="00B91B16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proofErr w:type="spellStart"/>
      <w:r w:rsidRPr="00B91B16">
        <w:rPr>
          <w:rFonts w:asciiTheme="minorHAnsi" w:hAnsiTheme="minorHAnsi"/>
          <w:b/>
          <w:color w:val="FF0000"/>
          <w:sz w:val="28"/>
          <w:szCs w:val="28"/>
        </w:rPr>
        <w:t>conditions</w:t>
      </w:r>
      <w:bookmarkEnd w:id="23"/>
      <w:proofErr w:type="spellEnd"/>
    </w:p>
    <w:p w:rsidR="00C660D7" w:rsidRPr="00C660D7" w:rsidRDefault="00C660D7" w:rsidP="00C660D7">
      <w:pPr>
        <w:rPr>
          <w:lang w:val="it-IT"/>
        </w:rPr>
      </w:pPr>
    </w:p>
    <w:p w:rsidR="00B91B16" w:rsidRPr="005011D2" w:rsidRDefault="00A159F1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In questo</w:t>
      </w:r>
      <w:r w:rsidR="00C660D7" w:rsidRPr="005011D2">
        <w:rPr>
          <w:rFonts w:asciiTheme="minorHAnsi" w:hAnsiTheme="minorHAnsi"/>
          <w:sz w:val="26"/>
          <w:szCs w:val="26"/>
          <w:lang w:val="it-IT"/>
        </w:rPr>
        <w:t xml:space="preserve"> paragrafo verranno presentate le </w:t>
      </w:r>
      <w:proofErr w:type="spellStart"/>
      <w:r w:rsidR="00C660D7" w:rsidRPr="005011D2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="00C660D7"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="00C660D7" w:rsidRPr="005011D2"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 w:rsidR="00C660D7" w:rsidRPr="005011D2">
        <w:rPr>
          <w:rFonts w:asciiTheme="minorHAnsi" w:hAnsiTheme="minorHAnsi"/>
          <w:sz w:val="26"/>
          <w:szCs w:val="26"/>
          <w:lang w:val="it-IT"/>
        </w:rPr>
        <w:t xml:space="preserve"> inerenti all’avvio del sistema, spegnimento del sistema, fallimento del sistema ed errore di accesso ai dati persistenti.</w:t>
      </w:r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I casi d’uso che descrivono le </w:t>
      </w:r>
      <w:proofErr w:type="spellStart"/>
      <w:r w:rsidR="00710845" w:rsidRPr="005011D2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="00710845" w:rsidRPr="005011D2"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hanno come attore l’amministratore del sistema.</w:t>
      </w:r>
    </w:p>
    <w:p w:rsidR="00450B22" w:rsidRPr="005011D2" w:rsidRDefault="00450B22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450B22" w:rsidRPr="005011D2" w:rsidRDefault="00710845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1. </w:t>
      </w:r>
      <w:r w:rsidR="00450B22"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Avvio del sistema</w:t>
      </w:r>
    </w:p>
    <w:p w:rsidR="00A24D5B" w:rsidRPr="005011D2" w:rsidRDefault="00A24D5B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450B22" w:rsidRPr="005011D2" w:rsidRDefault="008D1AFE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color w:val="FF0000"/>
          <w:sz w:val="26"/>
          <w:szCs w:val="26"/>
          <w:lang w:val="it-IT"/>
        </w:rPr>
        <w:t>:</w:t>
      </w:r>
      <w:r w:rsidR="001B6148" w:rsidRPr="005011D2">
        <w:rPr>
          <w:rFonts w:asciiTheme="minorHAnsi" w:hAnsiTheme="minorHAnsi"/>
          <w:color w:val="FF0000"/>
          <w:sz w:val="26"/>
          <w:szCs w:val="26"/>
          <w:lang w:val="it-IT"/>
        </w:rPr>
        <w:t xml:space="preserve"> </w:t>
      </w:r>
      <w:r w:rsidR="00DC21F1" w:rsidRPr="005011D2">
        <w:rPr>
          <w:rFonts w:asciiTheme="minorHAnsi" w:hAnsiTheme="minorHAnsi"/>
          <w:sz w:val="26"/>
          <w:szCs w:val="26"/>
          <w:lang w:val="it-IT"/>
        </w:rPr>
        <w:t>L’amministratore è autenticato nel server.</w:t>
      </w:r>
    </w:p>
    <w:p w:rsidR="00DC21F1" w:rsidRDefault="00DC21F1" w:rsidP="00B91B16">
      <w:pPr>
        <w:rPr>
          <w:rFonts w:asciiTheme="minorHAnsi" w:hAnsiTheme="minorHAnsi"/>
          <w:b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di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eventi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</w:rPr>
        <w:t>:</w:t>
      </w:r>
    </w:p>
    <w:p w:rsidR="00DC21F1" w:rsidRDefault="00DC21F1" w:rsidP="0022626C">
      <w:pPr>
        <w:ind w:firstLine="720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1.</w:t>
      </w:r>
      <w:r w:rsidRPr="005011D2"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L’amministratore </w:t>
      </w:r>
      <w:r>
        <w:rPr>
          <w:rFonts w:asciiTheme="minorHAnsi" w:hAnsiTheme="minorHAnsi"/>
          <w:sz w:val="26"/>
          <w:szCs w:val="26"/>
          <w:lang w:val="it-IT"/>
        </w:rPr>
        <w:t>e</w:t>
      </w:r>
      <w:r w:rsidRPr="00DC21F1">
        <w:rPr>
          <w:rFonts w:asciiTheme="minorHAnsi" w:hAnsiTheme="minorHAnsi"/>
          <w:sz w:val="26"/>
          <w:szCs w:val="26"/>
          <w:lang w:val="it-IT"/>
        </w:rPr>
        <w:t>segue sulla macchina il comando che avvia il sistema.</w:t>
      </w:r>
    </w:p>
    <w:p w:rsidR="00DC21F1" w:rsidRDefault="00DC21F1" w:rsidP="0022626C">
      <w:pPr>
        <w:ind w:left="720"/>
        <w:rPr>
          <w:rFonts w:asciiTheme="minorHAnsi" w:hAnsiTheme="minorHAnsi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2.</w:t>
      </w:r>
      <w:r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sz w:val="26"/>
          <w:szCs w:val="26"/>
          <w:lang w:val="it-IT"/>
        </w:rPr>
        <w:t xml:space="preserve">Il sistema verifica la sanità dei dati </w:t>
      </w:r>
      <w:r w:rsidRPr="00DC21F1">
        <w:rPr>
          <w:rFonts w:asciiTheme="minorHAnsi" w:hAnsiTheme="minorHAnsi"/>
          <w:sz w:val="26"/>
          <w:szCs w:val="26"/>
          <w:lang w:val="it-IT"/>
        </w:rPr>
        <w:t xml:space="preserve">persistenti </w:t>
      </w:r>
      <w:r>
        <w:rPr>
          <w:rFonts w:asciiTheme="minorHAnsi" w:hAnsiTheme="minorHAnsi"/>
          <w:sz w:val="26"/>
          <w:szCs w:val="26"/>
          <w:lang w:val="it-IT"/>
        </w:rPr>
        <w:t xml:space="preserve">e, se sani, rende </w:t>
      </w:r>
      <w:r w:rsidRPr="00DC21F1">
        <w:rPr>
          <w:rFonts w:asciiTheme="minorHAnsi" w:hAnsiTheme="minorHAnsi"/>
          <w:sz w:val="26"/>
          <w:szCs w:val="26"/>
          <w:lang w:val="it-IT"/>
        </w:rPr>
        <w:t>le sue funzionalità disponibili agli utenti.</w:t>
      </w:r>
    </w:p>
    <w:p w:rsidR="00DC21F1" w:rsidRDefault="00DC21F1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22626C" w:rsidRPr="0022626C" w:rsidRDefault="0022626C" w:rsidP="00B91B16">
      <w:pPr>
        <w:rPr>
          <w:rFonts w:asciiTheme="minorHAnsi" w:hAnsiTheme="minorHAnsi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sz w:val="26"/>
          <w:szCs w:val="26"/>
          <w:lang w:val="it-IT"/>
        </w:rPr>
        <w:t>Il sistema viene avviato correttamente.</w:t>
      </w:r>
    </w:p>
    <w:p w:rsidR="00DC21F1" w:rsidRDefault="00740B5F" w:rsidP="00B91B16">
      <w:pPr>
        <w:rPr>
          <w:rFonts w:asciiTheme="minorHAnsi" w:hAnsiTheme="minorHAnsi"/>
          <w:b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DC21F1" w:rsidRPr="005011D2" w:rsidRDefault="00DC21F1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 xml:space="preserve">Se nel punto 2 i dati persistenti risultano essere danneggiati, il sistema notifica tale problema all’amministratore di </w:t>
      </w:r>
      <w:r w:rsidR="0022626C" w:rsidRPr="005011D2">
        <w:rPr>
          <w:rFonts w:asciiTheme="minorHAnsi" w:hAnsiTheme="minorHAnsi"/>
          <w:sz w:val="26"/>
          <w:szCs w:val="26"/>
          <w:lang w:val="it-IT"/>
        </w:rPr>
        <w:t>sistema e non effettua l’avvio.</w:t>
      </w:r>
    </w:p>
    <w:p w:rsidR="00E02CDE" w:rsidRPr="005011D2" w:rsidRDefault="00E02CDE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E02CDE" w:rsidRPr="00A545C7" w:rsidRDefault="00710845" w:rsidP="00B91B16">
      <w:pPr>
        <w:rPr>
          <w:rFonts w:asciiTheme="minorHAnsi" w:hAnsiTheme="minorHAnsi"/>
          <w:b/>
          <w:color w:val="FF0000"/>
          <w:sz w:val="26"/>
          <w:szCs w:val="26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2. </w:t>
      </w:r>
      <w:proofErr w:type="spellStart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>Spegnimento</w:t>
      </w:r>
      <w:proofErr w:type="spellEnd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 xml:space="preserve"> del </w:t>
      </w:r>
      <w:proofErr w:type="spellStart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>sistema</w:t>
      </w:r>
      <w:proofErr w:type="spellEnd"/>
    </w:p>
    <w:p w:rsidR="00A24D5B" w:rsidRDefault="00A24D5B" w:rsidP="00B91B16">
      <w:pPr>
        <w:rPr>
          <w:rFonts w:asciiTheme="minorHAnsi" w:hAnsiTheme="minorHAnsi"/>
          <w:b/>
          <w:sz w:val="26"/>
          <w:szCs w:val="26"/>
        </w:rPr>
      </w:pPr>
    </w:p>
    <w:p w:rsidR="0022626C" w:rsidRPr="005011D2" w:rsidRDefault="009710E3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 w:rsidR="00740B5F" w:rsidRPr="005011D2">
        <w:rPr>
          <w:rFonts w:asciiTheme="minorHAnsi" w:hAnsiTheme="minorHAnsi"/>
          <w:sz w:val="26"/>
          <w:szCs w:val="26"/>
          <w:lang w:val="it-IT"/>
        </w:rPr>
        <w:t xml:space="preserve"> L’amministratore </w:t>
      </w:r>
      <w:r w:rsidR="008E2ED1" w:rsidRPr="005011D2">
        <w:rPr>
          <w:rFonts w:asciiTheme="minorHAnsi" w:hAnsiTheme="minorHAnsi"/>
          <w:sz w:val="26"/>
          <w:szCs w:val="26"/>
          <w:lang w:val="it-IT"/>
        </w:rPr>
        <w:t>accede al server</w:t>
      </w:r>
      <w:r w:rsidR="00740B5F" w:rsidRPr="005011D2">
        <w:rPr>
          <w:rFonts w:asciiTheme="minorHAnsi" w:hAnsiTheme="minorHAnsi"/>
          <w:sz w:val="26"/>
          <w:szCs w:val="26"/>
          <w:lang w:val="it-IT"/>
        </w:rPr>
        <w:t>.</w:t>
      </w:r>
      <w:r w:rsidR="00A24D5B" w:rsidRPr="005011D2">
        <w:rPr>
          <w:rFonts w:asciiTheme="minorHAnsi" w:hAnsiTheme="minorHAnsi"/>
          <w:sz w:val="26"/>
          <w:szCs w:val="26"/>
          <w:lang w:val="it-IT"/>
        </w:rPr>
        <w:t xml:space="preserve"> Il sistema è stato precedentemente avviato e non è stato ancora spento.</w:t>
      </w:r>
    </w:p>
    <w:p w:rsidR="00740B5F" w:rsidRPr="00A545C7" w:rsidRDefault="00740B5F" w:rsidP="00B91B16">
      <w:pPr>
        <w:rPr>
          <w:rFonts w:asciiTheme="minorHAnsi" w:hAnsiTheme="minorHAnsi"/>
          <w:color w:val="FF0000"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di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eventi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</w:rPr>
        <w:t>:</w:t>
      </w:r>
    </w:p>
    <w:p w:rsidR="00A1783D" w:rsidRPr="005011D2" w:rsidRDefault="00E83619" w:rsidP="00A1783D">
      <w:pPr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</w:rPr>
        <w:tab/>
      </w:r>
      <w:r w:rsidRPr="005011D2">
        <w:rPr>
          <w:rFonts w:asciiTheme="minorHAnsi" w:hAnsiTheme="minorHAnsi"/>
          <w:b/>
          <w:sz w:val="26"/>
          <w:szCs w:val="26"/>
          <w:lang w:val="it-IT"/>
        </w:rPr>
        <w:t>1.</w:t>
      </w:r>
      <w:r w:rsidR="00A24D5B" w:rsidRPr="005011D2"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 w:rsidR="00B5296D" w:rsidRPr="005011D2">
        <w:rPr>
          <w:rFonts w:asciiTheme="minorHAnsi" w:hAnsiTheme="minorHAnsi"/>
          <w:sz w:val="26"/>
          <w:szCs w:val="26"/>
          <w:lang w:val="it-IT"/>
        </w:rPr>
        <w:t xml:space="preserve">L’amministratore invia un segnale di spegnimento </w:t>
      </w:r>
      <w:r w:rsidR="00A1783D" w:rsidRPr="005011D2">
        <w:rPr>
          <w:rFonts w:asciiTheme="minorHAnsi" w:hAnsiTheme="minorHAnsi"/>
          <w:sz w:val="26"/>
          <w:szCs w:val="26"/>
          <w:lang w:val="it-IT"/>
        </w:rPr>
        <w:t>al sistema.</w:t>
      </w:r>
    </w:p>
    <w:p w:rsidR="00A545C7" w:rsidRPr="005011D2" w:rsidRDefault="00A1783D" w:rsidP="00A1783D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ab/>
      </w:r>
      <w:r w:rsidRPr="005011D2">
        <w:rPr>
          <w:rFonts w:asciiTheme="minorHAnsi" w:hAnsiTheme="minorHAnsi"/>
          <w:b/>
          <w:sz w:val="26"/>
          <w:szCs w:val="26"/>
          <w:lang w:val="it-IT"/>
        </w:rPr>
        <w:t xml:space="preserve">2. </w:t>
      </w:r>
      <w:r w:rsidR="00A545C7" w:rsidRPr="005011D2">
        <w:rPr>
          <w:rFonts w:asciiTheme="minorHAnsi" w:hAnsiTheme="minorHAnsi"/>
          <w:sz w:val="26"/>
          <w:szCs w:val="26"/>
          <w:lang w:val="it-IT"/>
        </w:rPr>
        <w:t xml:space="preserve">Il sistema controlla se ci sono connessioni ancora attive da o verso l’esterno </w:t>
      </w:r>
    </w:p>
    <w:p w:rsidR="00A1783D" w:rsidRPr="005011D2" w:rsidRDefault="00A545C7" w:rsidP="00A1783D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ab/>
      </w:r>
      <w:r w:rsidRPr="005011D2">
        <w:rPr>
          <w:rFonts w:asciiTheme="minorHAnsi" w:hAnsiTheme="minorHAnsi"/>
          <w:sz w:val="26"/>
          <w:szCs w:val="26"/>
          <w:lang w:val="it-IT"/>
        </w:rPr>
        <w:tab/>
      </w:r>
      <w:proofErr w:type="gramStart"/>
      <w:r w:rsidRPr="005011D2">
        <w:rPr>
          <w:rFonts w:asciiTheme="minorHAnsi" w:hAnsiTheme="minorHAnsi"/>
          <w:sz w:val="26"/>
          <w:szCs w:val="26"/>
          <w:lang w:val="it-IT"/>
        </w:rPr>
        <w:t>e ,</w:t>
      </w:r>
      <w:proofErr w:type="gramEnd"/>
      <w:r w:rsidRPr="005011D2">
        <w:rPr>
          <w:rFonts w:asciiTheme="minorHAnsi" w:hAnsiTheme="minorHAnsi"/>
          <w:sz w:val="26"/>
          <w:szCs w:val="26"/>
          <w:lang w:val="it-IT"/>
        </w:rPr>
        <w:t xml:space="preserve"> in assenza di tali connessioni, termina l’esecuzione. </w:t>
      </w:r>
    </w:p>
    <w:p w:rsidR="00A545C7" w:rsidRPr="005011D2" w:rsidRDefault="00A545C7" w:rsidP="00A1783D">
      <w:pPr>
        <w:rPr>
          <w:rFonts w:asciiTheme="minorHAnsi" w:hAnsiTheme="minorHAnsi"/>
          <w:sz w:val="26"/>
          <w:szCs w:val="26"/>
          <w:lang w:val="it-IT"/>
        </w:rPr>
      </w:pPr>
    </w:p>
    <w:p w:rsidR="00740B5F" w:rsidRPr="005011D2" w:rsidRDefault="00740B5F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color w:val="FF0000"/>
          <w:sz w:val="26"/>
          <w:szCs w:val="26"/>
          <w:lang w:val="it-IT"/>
        </w:rPr>
        <w:t>:</w:t>
      </w:r>
      <w:r w:rsidR="00A545C7" w:rsidRPr="005011D2">
        <w:rPr>
          <w:rFonts w:asciiTheme="minorHAnsi" w:hAnsiTheme="minorHAnsi"/>
          <w:sz w:val="26"/>
          <w:szCs w:val="26"/>
          <w:lang w:val="it-IT"/>
        </w:rPr>
        <w:t xml:space="preserve"> Il sistema viene spento correttamente.</w:t>
      </w:r>
    </w:p>
    <w:p w:rsidR="00740B5F" w:rsidRPr="00A545C7" w:rsidRDefault="00740B5F" w:rsidP="00B91B16">
      <w:pPr>
        <w:rPr>
          <w:rFonts w:asciiTheme="minorHAnsi" w:hAnsiTheme="minorHAnsi"/>
          <w:b/>
          <w:color w:val="FF0000"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alternativo</w:t>
      </w:r>
      <w:proofErr w:type="spellEnd"/>
    </w:p>
    <w:p w:rsidR="00A545C7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 xml:space="preserve">Se nel punto 2 ci sono ancora connessioni attive, allora il sistema notifica tale situazione all’amministratore. A questo punto, il sistema attende una quantità di tempo per rispondere a eventuali richieste dall’esterno, non generando nuove connessioni se non allo scopo di rispondere a richieste già in corso. </w:t>
      </w:r>
    </w:p>
    <w:p w:rsidR="00740B5F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lastRenderedPageBreak/>
        <w:t>Successivamente, il sistema controlla che non ci siano connessioni ancora aperte da o verso l’esterno e, se non ci sono, termina l’esecuzione del sistema.</w:t>
      </w:r>
    </w:p>
    <w:p w:rsidR="00A545C7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Nel caso in cui continuino a permanere connessioni aperte, il sistema procederà con lo spegnimento forzato, recidendo tali connessioni.</w:t>
      </w:r>
    </w:p>
    <w:p w:rsidR="00E02CDE" w:rsidRPr="005011D2" w:rsidRDefault="00E02CDE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E02CDE" w:rsidRPr="005011D2" w:rsidRDefault="00710845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3. </w:t>
      </w:r>
      <w:r w:rsidR="00E02CDE"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Fallimento del sistema</w:t>
      </w:r>
    </w:p>
    <w:p w:rsidR="00E02CDE" w:rsidRDefault="00E02CDE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055A3B" w:rsidRDefault="00A922AA" w:rsidP="00B91B16">
      <w:p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>
        <w:rPr>
          <w:rFonts w:asciiTheme="minorHAnsi" w:hAnsiTheme="minorHAnsi"/>
          <w:color w:val="FF0000"/>
          <w:sz w:val="26"/>
          <w:szCs w:val="26"/>
          <w:lang w:val="it-IT"/>
        </w:rPr>
        <w:t xml:space="preserve"> </w:t>
      </w:r>
    </w:p>
    <w:p w:rsidR="00055A3B" w:rsidRDefault="00A922AA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si arresta completamente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; </w:t>
      </w:r>
    </w:p>
    <w:p w:rsidR="00055A3B" w:rsidRDefault="00055A3B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OR I</w:t>
      </w:r>
      <w:r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 sistema </w:t>
      </w:r>
      <w:r w:rsidR="00A922AA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non risponde alle richieste degli utenti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A922AA" w:rsidRPr="00055A3B" w:rsidRDefault="00055A3B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OR </w:t>
      </w:r>
      <w:r w:rsidR="00A922AA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le prestazioni del sistema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sono diminuite in modo significativo.</w:t>
      </w:r>
    </w:p>
    <w:p w:rsidR="00A922AA" w:rsidRDefault="00A922AA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di eventi: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comunica la situazione all’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ammistratore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di sistema e termina.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esamina i log di sistema per identificare la causa del guasto.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di sistema esegue le opportuni azioni per risolvere il guasto.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riavvia il sistema correttamente.</w:t>
      </w:r>
    </w:p>
    <w:p w:rsidR="00A922AA" w:rsidRPr="00055A3B" w:rsidRDefault="00A922A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 w:rsidR="00055A3B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 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è</w:t>
      </w:r>
      <w:r w:rsid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stato riavviato e 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funziona correttamente.</w:t>
      </w:r>
    </w:p>
    <w:p w:rsidR="00A922AA" w:rsidRDefault="00A922AA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055A3B" w:rsidRDefault="001F53E3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Se nel punto 3 il guasto di sistema è causato da un problema hardware oppure l’amministratore non è in grado di </w:t>
      </w:r>
      <w:r w:rsidR="00D15A37">
        <w:rPr>
          <w:rFonts w:asciiTheme="minorHAnsi" w:hAnsiTheme="minorHAnsi"/>
          <w:color w:val="000000" w:themeColor="text1"/>
          <w:sz w:val="26"/>
          <w:szCs w:val="26"/>
          <w:lang w:val="it-IT"/>
        </w:rPr>
        <w:t>identificare la causa del guasto, l’amministratore contatterà il supporto tecnico del fornitore del sistema.</w:t>
      </w:r>
    </w:p>
    <w:p w:rsidR="00D15A37" w:rsidRDefault="00D15A37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02CDE" w:rsidRDefault="00710845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4. </w:t>
      </w:r>
      <w:r w:rsidR="00E02CDE"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Errore di accesso ai dati persistenti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</w:p>
    <w:p w:rsidR="0039024C" w:rsidRPr="0039024C" w:rsidRDefault="0039024C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il sistema non riesce ad accedere ai dati persistenti OR i dati persistenti risultano essere corrotti.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di eventi:</w:t>
      </w:r>
    </w:p>
    <w:p w:rsidR="0039024C" w:rsidRPr="0039024C" w:rsidRDefault="0039024C" w:rsidP="0039024C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Il sistema comunica all’amministratore l’impossibilità di accedere </w:t>
      </w:r>
      <w:r w:rsidR="006E6CBD">
        <w:rPr>
          <w:rFonts w:asciiTheme="minorHAnsi" w:hAnsiTheme="minorHAnsi"/>
          <w:color w:val="000000" w:themeColor="text1"/>
          <w:sz w:val="26"/>
          <w:szCs w:val="26"/>
          <w:lang w:val="it-IT"/>
        </w:rPr>
        <w:t>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 dati persistenti.</w:t>
      </w:r>
    </w:p>
    <w:p w:rsidR="0039024C" w:rsidRPr="0039024C" w:rsidRDefault="00A519A0" w:rsidP="0039024C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interromp</w:t>
      </w:r>
      <w:r w:rsidR="0039024C">
        <w:rPr>
          <w:rFonts w:asciiTheme="minorHAnsi" w:hAnsiTheme="minorHAnsi"/>
          <w:color w:val="000000" w:themeColor="text1"/>
          <w:sz w:val="26"/>
          <w:szCs w:val="26"/>
          <w:lang w:val="it-IT"/>
        </w:rPr>
        <w:t>e l’elaborazione di eventuali richieste da o verso l’esterno, mostrando un messaggio di errore agli utenti collegati.</w:t>
      </w:r>
    </w:p>
    <w:p w:rsidR="002249DD" w:rsidRPr="002249DD" w:rsidRDefault="0039024C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L’amministratore </w:t>
      </w:r>
      <w:r w:rsidR="002249DD"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>esamina i log di sistema per identificare la causa del problema.</w:t>
      </w:r>
    </w:p>
    <w:p w:rsidR="0039024C" w:rsidRPr="002249DD" w:rsidRDefault="002249DD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color w:val="FF0000"/>
          <w:sz w:val="26"/>
          <w:szCs w:val="26"/>
          <w:lang w:val="it-IT"/>
        </w:rPr>
      </w:pPr>
      <w:r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ripristina l’accessibilità o la sanità dei dati persistenti.</w:t>
      </w:r>
    </w:p>
    <w:p w:rsidR="002249DD" w:rsidRPr="00A519A0" w:rsidRDefault="002249DD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riavvia il sistema.</w:t>
      </w:r>
    </w:p>
    <w:p w:rsidR="0039024C" w:rsidRPr="0039024C" w:rsidRDefault="0039024C" w:rsidP="00B91B16">
      <w:p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lastRenderedPageBreak/>
        <w:t xml:space="preserve">Exit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: </w:t>
      </w:r>
      <w:r w:rsidRPr="0039024C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riprende il normale funzionamento.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2249DD" w:rsidRDefault="002249DD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Se nel punto 3 il guasto di sistema è causato da un problema hardware oppure l’amministratore non è in grado di identificare la causa del guasto, l’amministratore contatterà il supporto tecnico del fornitore del sistema.</w:t>
      </w:r>
    </w:p>
    <w:p w:rsidR="00314534" w:rsidRDefault="00314534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519A0" w:rsidRDefault="00A519A0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7E09E6" w:rsidRDefault="007E09E6" w:rsidP="007E09E6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4" w:name="_Toc173344917"/>
      <w:r>
        <w:rPr>
          <w:rFonts w:asciiTheme="minorHAnsi" w:hAnsiTheme="minorHAnsi"/>
          <w:b/>
          <w:color w:val="FF0000"/>
          <w:sz w:val="28"/>
          <w:szCs w:val="28"/>
        </w:rPr>
        <w:lastRenderedPageBreak/>
        <w:t>3.8 Servizi dei sottosistemi</w:t>
      </w:r>
      <w:bookmarkEnd w:id="24"/>
    </w:p>
    <w:p w:rsidR="007E09E6" w:rsidRDefault="007E09E6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 questa sezione si descrivono i servizi di ogni sottosistema precedentemente elencati.</w:t>
      </w:r>
    </w:p>
    <w:p w:rsidR="007E09E6" w:rsidRDefault="007E09E6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7E09E6" w:rsidRDefault="007E09E6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4-colore1"/>
        <w:tblW w:w="11624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3686"/>
        <w:gridCol w:w="2693"/>
        <w:gridCol w:w="2552"/>
        <w:gridCol w:w="2693"/>
      </w:tblGrid>
      <w:tr w:rsidR="007E09E6" w:rsidTr="001D2E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hideMark/>
          </w:tcPr>
          <w:p w:rsidR="007E09E6" w:rsidRDefault="007E09E6">
            <w:pPr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Servizio</w:t>
            </w:r>
          </w:p>
        </w:tc>
        <w:tc>
          <w:tcPr>
            <w:tcW w:w="2693" w:type="dxa"/>
            <w:hideMark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2552" w:type="dxa"/>
            <w:hideMark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Interfaccia</w:t>
            </w:r>
          </w:p>
        </w:tc>
        <w:tc>
          <w:tcPr>
            <w:tcW w:w="2693" w:type="dxa"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Sottosistema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registraCliente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Questo metodo permette di registrare un cliente al sistema.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login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Questo metodo permette di autenticare un cliente al sistema mediante l’inserimento di username e password.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loginSelectedRole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Questo metodo permette di autenticare un utente, avente più di un ruolo associato, mediante username, password e ruolo scelto. 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logout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Questo metodo permette di disconnettere un utente dal sistema.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visualizzazioneAreaRiservata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Questo metodo permette di visualizzare i dati personali dell’utente e gli ordini effettuati online.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reimposta</w:t>
            </w:r>
            <w:r w:rsidR="003E5131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zione</w:t>
            </w:r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Password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Questo metodo effettua la reimpostazione della password di un cliente registrato al sistema. In questo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modo viene impostata una nuova password.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modificaDatiPersonali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Si aggiorna il numero di telefono o l’email dell’utente.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inserimentoIndirizzoPersonale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Si aggiunge un nuovo indirizzo di spedizione alla rubrica indirizzi dell’utente.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eliminazioneIndirizzoPersonale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rimuove un indirizzo di spedizione, presente nella rubrica indirizzi, selezionato dall’utente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aggiornamentoIndirizzoPersonale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aggiorna un indirizzo esistente nella rubrica degli indirizzi dell’utente.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F0387D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F0387D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F038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recupera i prodotti inseriti nel carrello dal cliente e li visualizza.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3E5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Carrello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E63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E63145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E63145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aggiungiProdottoAlCarrello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E63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aggiunge un prodotto nel carrello virtuale. Qualora il prodotto fosse presente già nel carrello, verrà incrementata la quantità di quel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3E5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Carrello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E63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E63145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CD235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rimuoviProdottoDalCarrello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CD23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rimuove un prodotto selezionato dal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3E5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Carrello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CD23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CD2351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aumentaQuantitàProdotto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aumenta la quantità di un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3E5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Carrello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CD2351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lastRenderedPageBreak/>
              <w:t>decrementaQuantitàProdotto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diminuisce la quantità di un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3E5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Carrello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5011D2" w:rsidRPr="005011D2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5011D2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recupera i prodotti salvati dal cliente nella lista dei desideri.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E5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5011D2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aggiungiProdottoInWishlist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metodo inserisce un prodotto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. Se il prodotto è già presente, allora non verrà effettuato alcun inserimento. 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E5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5011D2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rimuoviProdottoDaWishlist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metodo permette di rimuovere un prodotto, selezionato dal cliente, dalla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E5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D6B3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ricercaProdottoMenu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3D6B39" w:rsidP="003D6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metodo permette di eseguire la ricerca dei prodotti per selezione della categoria dal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menubar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. 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E5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3D6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3D6B39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D6B39" w:rsidRDefault="003D6B39" w:rsidP="00A42D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ricercaProdottoBar</w:t>
            </w:r>
            <w:proofErr w:type="spellEnd"/>
          </w:p>
        </w:tc>
        <w:tc>
          <w:tcPr>
            <w:tcW w:w="2693" w:type="dxa"/>
          </w:tcPr>
          <w:p w:rsidR="003D6B39" w:rsidRDefault="003D6B39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eseguire la ricerca di un prodotto mediante la barra di ricerca</w:t>
            </w:r>
          </w:p>
        </w:tc>
        <w:tc>
          <w:tcPr>
            <w:tcW w:w="2552" w:type="dxa"/>
          </w:tcPr>
          <w:p w:rsidR="003D6B39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</w:tcPr>
          <w:p w:rsidR="003D6B39" w:rsidRDefault="003D6B39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3D6B39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D6B39" w:rsidRDefault="00B81EC0" w:rsidP="00A42D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visualizzaProdotto</w:t>
            </w:r>
            <w:proofErr w:type="spellEnd"/>
          </w:p>
        </w:tc>
        <w:tc>
          <w:tcPr>
            <w:tcW w:w="2693" w:type="dxa"/>
          </w:tcPr>
          <w:p w:rsidR="003D6B39" w:rsidRDefault="003D6B39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visualizzare le specifiche dettagliate di un prodotto.</w:t>
            </w:r>
          </w:p>
        </w:tc>
        <w:tc>
          <w:tcPr>
            <w:tcW w:w="2552" w:type="dxa"/>
          </w:tcPr>
          <w:p w:rsidR="003D6B39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</w:tcPr>
          <w:p w:rsidR="003D6B39" w:rsidRDefault="003D6B39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1D2EC8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A40FD4" w:rsidRDefault="00A40FD4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c</w:t>
            </w:r>
            <w:r w:rsidR="00B81EC0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reazioneOrdine</w:t>
            </w:r>
            <w:proofErr w:type="spellEnd"/>
          </w:p>
        </w:tc>
        <w:tc>
          <w:tcPr>
            <w:tcW w:w="2693" w:type="dxa"/>
          </w:tcPr>
          <w:p w:rsidR="00A40FD4" w:rsidRDefault="00A40FD4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effettua la creazione di un ordine contenente i prodotti del carrello.</w:t>
            </w:r>
          </w:p>
        </w:tc>
        <w:tc>
          <w:tcPr>
            <w:tcW w:w="2552" w:type="dxa"/>
          </w:tcPr>
          <w:p w:rsidR="00A40FD4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A40FD4" w:rsidRDefault="00A40FD4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B81EC0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B81EC0" w:rsidRDefault="009721E8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visualizzaOrdiniEvasi</w:t>
            </w:r>
            <w:proofErr w:type="spellEnd"/>
          </w:p>
        </w:tc>
        <w:tc>
          <w:tcPr>
            <w:tcW w:w="2693" w:type="dxa"/>
          </w:tcPr>
          <w:p w:rsidR="00B81EC0" w:rsidRDefault="002C1A7D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fornisce gli ordini evasi dal negozio online.</w:t>
            </w:r>
          </w:p>
        </w:tc>
        <w:tc>
          <w:tcPr>
            <w:tcW w:w="2552" w:type="dxa"/>
          </w:tcPr>
          <w:p w:rsidR="00B81EC0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B81EC0" w:rsidRDefault="002C1A7D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2C1A7D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2C1A7D" w:rsidRDefault="008634F9" w:rsidP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</w:t>
            </w:r>
            <w:r w:rsidR="002C1A7D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isualizzaOrdini</w:t>
            </w:r>
            <w:r w:rsidR="003E5131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DaEvadere</w:t>
            </w:r>
            <w:proofErr w:type="spellEnd"/>
          </w:p>
        </w:tc>
        <w:tc>
          <w:tcPr>
            <w:tcW w:w="2693" w:type="dxa"/>
          </w:tcPr>
          <w:p w:rsidR="002C1A7D" w:rsidRDefault="002C1A7D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metodo permette di visualizzare gli ordini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commissionati al negozio online.</w:t>
            </w:r>
          </w:p>
        </w:tc>
        <w:tc>
          <w:tcPr>
            <w:tcW w:w="2552" w:type="dxa"/>
          </w:tcPr>
          <w:p w:rsidR="002C1A7D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GestioneOrdiniService</w:t>
            </w:r>
            <w:proofErr w:type="spellEnd"/>
          </w:p>
        </w:tc>
        <w:tc>
          <w:tcPr>
            <w:tcW w:w="2693" w:type="dxa"/>
          </w:tcPr>
          <w:p w:rsidR="002C1A7D" w:rsidRDefault="002C1A7D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3E5131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5131" w:rsidRPr="003E5131" w:rsidRDefault="003E5131" w:rsidP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3E5131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preparazioneSpedizioneOrdine</w:t>
            </w:r>
            <w:proofErr w:type="spellEnd"/>
          </w:p>
        </w:tc>
        <w:tc>
          <w:tcPr>
            <w:tcW w:w="2693" w:type="dxa"/>
          </w:tcPr>
          <w:p w:rsidR="003E5131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effettuare l’acquisto dei prodotti dell’utente (check-out del carrello).</w:t>
            </w:r>
          </w:p>
        </w:tc>
        <w:tc>
          <w:tcPr>
            <w:tcW w:w="2552" w:type="dxa"/>
          </w:tcPr>
          <w:p w:rsidR="003E5131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3E5131" w:rsidRDefault="003E5131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2C1A7D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2C1A7D" w:rsidRDefault="008634F9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</w:t>
            </w:r>
            <w:r w:rsidR="009721E8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ffettuaPagamento</w:t>
            </w:r>
            <w:proofErr w:type="spellEnd"/>
          </w:p>
        </w:tc>
        <w:tc>
          <w:tcPr>
            <w:tcW w:w="2693" w:type="dxa"/>
          </w:tcPr>
          <w:p w:rsidR="002C1A7D" w:rsidRDefault="009721E8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effettua il pagamento dell’ordine del cliente.</w:t>
            </w:r>
          </w:p>
        </w:tc>
        <w:tc>
          <w:tcPr>
            <w:tcW w:w="2552" w:type="dxa"/>
          </w:tcPr>
          <w:p w:rsidR="002C1A7D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PagamentoService</w:t>
            </w:r>
            <w:proofErr w:type="spellEnd"/>
          </w:p>
        </w:tc>
        <w:tc>
          <w:tcPr>
            <w:tcW w:w="2693" w:type="dxa"/>
          </w:tcPr>
          <w:p w:rsidR="002C1A7D" w:rsidRDefault="009721E8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</w:t>
            </w:r>
          </w:p>
        </w:tc>
      </w:tr>
      <w:tr w:rsidR="008634F9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8634F9" w:rsidRDefault="008634F9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stampaRicevuta</w:t>
            </w:r>
            <w:proofErr w:type="spellEnd"/>
          </w:p>
        </w:tc>
        <w:tc>
          <w:tcPr>
            <w:tcW w:w="2693" w:type="dxa"/>
          </w:tcPr>
          <w:p w:rsidR="008634F9" w:rsidRDefault="008634F9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stampa l’avviso di pagamento dell’ordine.</w:t>
            </w:r>
          </w:p>
        </w:tc>
        <w:tc>
          <w:tcPr>
            <w:tcW w:w="2552" w:type="dxa"/>
          </w:tcPr>
          <w:p w:rsidR="008634F9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PagamentoService</w:t>
            </w:r>
            <w:proofErr w:type="spellEnd"/>
          </w:p>
        </w:tc>
        <w:tc>
          <w:tcPr>
            <w:tcW w:w="2693" w:type="dxa"/>
          </w:tcPr>
          <w:p w:rsidR="008634F9" w:rsidRDefault="008634F9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</w:t>
            </w:r>
          </w:p>
        </w:tc>
      </w:tr>
      <w:tr w:rsidR="008634F9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8634F9" w:rsidRDefault="00DF7709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visualizzaRichiesteFornitura</w:t>
            </w:r>
            <w:proofErr w:type="spellEnd"/>
          </w:p>
        </w:tc>
        <w:tc>
          <w:tcPr>
            <w:tcW w:w="2693" w:type="dxa"/>
          </w:tcPr>
          <w:p w:rsidR="008634F9" w:rsidRDefault="00DF7709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visualizzare le richieste di approvvigionamento effettuate.</w:t>
            </w:r>
          </w:p>
        </w:tc>
        <w:tc>
          <w:tcPr>
            <w:tcW w:w="2552" w:type="dxa"/>
          </w:tcPr>
          <w:p w:rsidR="008634F9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GestioneApprovvigionamentiService</w:t>
            </w:r>
            <w:proofErr w:type="spellEnd"/>
          </w:p>
        </w:tc>
        <w:tc>
          <w:tcPr>
            <w:tcW w:w="2693" w:type="dxa"/>
          </w:tcPr>
          <w:p w:rsidR="008634F9" w:rsidRDefault="00DF7709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</w:t>
            </w:r>
            <w:proofErr w:type="spellEnd"/>
          </w:p>
        </w:tc>
      </w:tr>
      <w:tr w:rsidR="00DF7709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DF7709" w:rsidRDefault="00DF7709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effettuaRichiestaApprovvigionamento</w:t>
            </w:r>
            <w:proofErr w:type="spellEnd"/>
          </w:p>
        </w:tc>
        <w:tc>
          <w:tcPr>
            <w:tcW w:w="2693" w:type="dxa"/>
          </w:tcPr>
          <w:p w:rsidR="00DF7709" w:rsidRDefault="00DF7709" w:rsidP="00DF7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creare una richiesta di approvvigionamento di un prodotto.</w:t>
            </w:r>
          </w:p>
        </w:tc>
        <w:tc>
          <w:tcPr>
            <w:tcW w:w="2552" w:type="dxa"/>
          </w:tcPr>
          <w:p w:rsidR="00DF7709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GestioneApprovvigionamentiService</w:t>
            </w:r>
            <w:proofErr w:type="spellEnd"/>
          </w:p>
        </w:tc>
        <w:tc>
          <w:tcPr>
            <w:tcW w:w="2693" w:type="dxa"/>
          </w:tcPr>
          <w:p w:rsidR="00DF7709" w:rsidRDefault="00DF7709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</w:t>
            </w:r>
            <w:proofErr w:type="spellEnd"/>
          </w:p>
        </w:tc>
      </w:tr>
      <w:tr w:rsidR="009A19F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9A1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Si visualizza il catalogo dei prodotti venduti dal negozio online.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9A19F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aggiuntaProdottoInCatalogo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9A1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aggiungere un prodotto nel catalogo.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9A19F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rimozioneProdottoDaCatalogo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9A1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cancellare un prodotto dal catalogo del negozio.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1D2EC8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D2EC8" w:rsidRDefault="00EE4F21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aggiornamentoSpecificheProdotto</w:t>
            </w:r>
            <w:proofErr w:type="spellEnd"/>
          </w:p>
        </w:tc>
        <w:tc>
          <w:tcPr>
            <w:tcW w:w="2693" w:type="dxa"/>
          </w:tcPr>
          <w:p w:rsidR="001D2EC8" w:rsidRDefault="00EE4F21" w:rsidP="00FE46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metodo permette di aggiornare le seguenti specifiche del prodotto: </w:t>
            </w:r>
            <w:r w:rsid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modello, marca</w:t>
            </w:r>
            <w:r w:rsidR="00FE4643" w:rsidRP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, descrizione in evidenza, descrizione dettagliata, categoria, </w:t>
            </w:r>
            <w:r w:rsidR="00FE4643" w:rsidRP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sottocategoria, messa in evidenza.</w:t>
            </w:r>
          </w:p>
        </w:tc>
        <w:tc>
          <w:tcPr>
            <w:tcW w:w="2552" w:type="dxa"/>
          </w:tcPr>
          <w:p w:rsidR="001D2EC8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GestioneCatalogoService</w:t>
            </w:r>
            <w:proofErr w:type="spellEnd"/>
          </w:p>
        </w:tc>
        <w:tc>
          <w:tcPr>
            <w:tcW w:w="2693" w:type="dxa"/>
          </w:tcPr>
          <w:p w:rsidR="001D2EC8" w:rsidRDefault="00FE464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FE464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aggiornamentoDisponibilitàProdotto</w:t>
            </w:r>
            <w:proofErr w:type="spellEnd"/>
          </w:p>
        </w:tc>
        <w:tc>
          <w:tcPr>
            <w:tcW w:w="2693" w:type="dxa"/>
          </w:tcPr>
          <w:p w:rsidR="00FE4643" w:rsidRDefault="00FE4643" w:rsidP="00FE46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aggiornare la quantità di scorte in magazzino del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E4643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FE464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aggiornamentoPrezzoProdotto</w:t>
            </w:r>
            <w:proofErr w:type="spellEnd"/>
          </w:p>
        </w:tc>
        <w:tc>
          <w:tcPr>
            <w:tcW w:w="2693" w:type="dxa"/>
          </w:tcPr>
          <w:p w:rsidR="00FE4643" w:rsidRDefault="00FE4643" w:rsidP="00FE46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aggiornare il prezzo di un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E464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E276E3" w:rsidRPr="00E276E3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E276E3" w:rsidRPr="00E276E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276E3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inserimentoTopImmagine</w:t>
            </w:r>
            <w:proofErr w:type="spellEnd"/>
          </w:p>
        </w:tc>
        <w:tc>
          <w:tcPr>
            <w:tcW w:w="2693" w:type="dxa"/>
          </w:tcPr>
          <w:p w:rsidR="00E276E3" w:rsidRPr="00E276E3" w:rsidRDefault="00E276E3" w:rsidP="00FE46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inserire l’immagine di presentazione di un prodotto.</w:t>
            </w:r>
          </w:p>
        </w:tc>
        <w:tc>
          <w:tcPr>
            <w:tcW w:w="2552" w:type="dxa"/>
          </w:tcPr>
          <w:p w:rsidR="00E276E3" w:rsidRPr="00E276E3" w:rsidRDefault="00E276E3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E276E3" w:rsidRPr="00E276E3" w:rsidRDefault="00E276E3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inserimentoImmagineInGalleriaImmagini</w:t>
            </w:r>
            <w:proofErr w:type="spellEnd"/>
          </w:p>
        </w:tc>
        <w:tc>
          <w:tcPr>
            <w:tcW w:w="2693" w:type="dxa"/>
          </w:tcPr>
          <w:p w:rsidR="00FE4643" w:rsidRDefault="00FF5440" w:rsidP="00E276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aggiungere un’immagine di dettaglio di un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F5440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E276E3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E276E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cancellazioneImmagineInGalleria</w:t>
            </w:r>
            <w:proofErr w:type="spellEnd"/>
          </w:p>
        </w:tc>
        <w:tc>
          <w:tcPr>
            <w:tcW w:w="2693" w:type="dxa"/>
          </w:tcPr>
          <w:p w:rsidR="00E276E3" w:rsidRDefault="00E276E3" w:rsidP="00E276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metodo permette di rimuovere un’immagine di dettaglio di un prodotto.</w:t>
            </w:r>
          </w:p>
        </w:tc>
        <w:tc>
          <w:tcPr>
            <w:tcW w:w="2552" w:type="dxa"/>
          </w:tcPr>
          <w:p w:rsidR="00E276E3" w:rsidRDefault="00E276E3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E276E3" w:rsidRDefault="00E276E3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</w:tbl>
    <w:p w:rsidR="007E09E6" w:rsidRDefault="007E09E6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715D" w:rsidRDefault="0008715D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715D" w:rsidRDefault="0008715D" w:rsidP="0008715D">
      <w:pPr>
        <w:pStyle w:val="Titolosommario"/>
        <w:outlineLvl w:val="0"/>
        <w:rPr>
          <w:b/>
          <w:color w:val="FF0000"/>
        </w:rPr>
      </w:pPr>
      <w:bookmarkStart w:id="25" w:name="_Toc173344918"/>
      <w:r w:rsidRPr="0008715D">
        <w:rPr>
          <w:b/>
          <w:color w:val="FF0000"/>
        </w:rPr>
        <w:lastRenderedPageBreak/>
        <w:t>4. Glossario</w:t>
      </w:r>
      <w:bookmarkEnd w:id="25"/>
    </w:p>
    <w:p w:rsidR="00A747BF" w:rsidRDefault="00A747BF" w:rsidP="00A747BF">
      <w:pPr>
        <w:rPr>
          <w:rFonts w:asciiTheme="minorHAnsi" w:hAnsiTheme="minorHAnsi"/>
          <w:sz w:val="26"/>
          <w:szCs w:val="26"/>
        </w:rPr>
      </w:pPr>
    </w:p>
    <w:p w:rsidR="00060989" w:rsidRDefault="00A747BF" w:rsidP="00A747BF">
      <w:pPr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t xml:space="preserve">In </w:t>
      </w:r>
      <w:proofErr w:type="spellStart"/>
      <w:r>
        <w:rPr>
          <w:rFonts w:asciiTheme="minorHAnsi" w:hAnsiTheme="minorHAnsi"/>
          <w:sz w:val="26"/>
          <w:szCs w:val="26"/>
        </w:rPr>
        <w:t>questa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sezione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sono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raccolte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le </w:t>
      </w:r>
      <w:proofErr w:type="spellStart"/>
      <w:r w:rsidR="00060989">
        <w:rPr>
          <w:rFonts w:asciiTheme="minorHAnsi" w:hAnsiTheme="minorHAnsi"/>
          <w:sz w:val="26"/>
          <w:szCs w:val="26"/>
        </w:rPr>
        <w:t>definizioni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di </w:t>
      </w:r>
      <w:proofErr w:type="spellStart"/>
      <w:r w:rsidR="00060989">
        <w:rPr>
          <w:rFonts w:asciiTheme="minorHAnsi" w:hAnsiTheme="minorHAnsi"/>
          <w:sz w:val="26"/>
          <w:szCs w:val="26"/>
        </w:rPr>
        <w:t>alcuni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termini </w:t>
      </w:r>
      <w:proofErr w:type="spellStart"/>
      <w:r w:rsidR="00060989">
        <w:rPr>
          <w:rFonts w:asciiTheme="minorHAnsi" w:hAnsiTheme="minorHAnsi"/>
          <w:sz w:val="26"/>
          <w:szCs w:val="26"/>
        </w:rPr>
        <w:t>utilizzati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nel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documento</w:t>
      </w:r>
      <w:proofErr w:type="spellEnd"/>
      <w:r w:rsidR="00060989">
        <w:rPr>
          <w:rFonts w:asciiTheme="minorHAnsi" w:hAnsiTheme="minorHAnsi"/>
          <w:sz w:val="26"/>
          <w:szCs w:val="26"/>
        </w:rPr>
        <w:t>.</w:t>
      </w:r>
    </w:p>
    <w:p w:rsidR="00060989" w:rsidRDefault="00060989" w:rsidP="00A747BF">
      <w:pPr>
        <w:rPr>
          <w:rFonts w:asciiTheme="minorHAnsi" w:hAnsiTheme="minorHAnsi"/>
          <w:sz w:val="26"/>
          <w:szCs w:val="26"/>
        </w:rPr>
      </w:pPr>
    </w:p>
    <w:tbl>
      <w:tblPr>
        <w:tblStyle w:val="Tabellagriglia6acolori-color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4DFF" w:rsidTr="002B4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B4DFF" w:rsidRDefault="002B4DFF" w:rsidP="00A747BF">
            <w:pPr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2B4DFF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Termine</w:t>
            </w:r>
          </w:p>
        </w:tc>
        <w:tc>
          <w:tcPr>
            <w:tcW w:w="4675" w:type="dxa"/>
          </w:tcPr>
          <w:p w:rsidR="002B4DFF" w:rsidRDefault="002B4DFF" w:rsidP="00A747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2B4DFF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Definizione</w:t>
            </w:r>
          </w:p>
        </w:tc>
      </w:tr>
      <w:tr w:rsidR="002B4DFF" w:rsidTr="002B4D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B4DFF" w:rsidRPr="002B4DFF" w:rsidRDefault="002B4DFF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COTS (Commercial Off-The-</w:t>
            </w:r>
            <w:proofErr w:type="spellStart"/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Shelf</w:t>
            </w:r>
            <w:proofErr w:type="spellEnd"/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)</w:t>
            </w:r>
          </w:p>
        </w:tc>
        <w:tc>
          <w:tcPr>
            <w:tcW w:w="4675" w:type="dxa"/>
          </w:tcPr>
          <w:p w:rsidR="002B4DFF" w:rsidRPr="002B4DFF" w:rsidRDefault="002B4DFF" w:rsidP="00A74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</w:t>
            </w:r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i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riferisce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a software o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componenti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software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che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sono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disponibili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per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l'acquisto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da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terze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parti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anziché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essere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sviluppati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internamente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.</w:t>
            </w:r>
          </w:p>
        </w:tc>
      </w:tr>
      <w:tr w:rsidR="00B141B5" w:rsidTr="002B4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41B5" w:rsidRDefault="00B141B5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Piattaforma</w:t>
            </w:r>
          </w:p>
        </w:tc>
        <w:tc>
          <w:tcPr>
            <w:tcW w:w="4675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459"/>
            </w:tblGrid>
            <w:tr w:rsidR="00B141B5" w:rsidRPr="00B141B5">
              <w:trPr>
                <w:trHeight w:val="341"/>
              </w:trPr>
              <w:tc>
                <w:tcPr>
                  <w:tcW w:w="0" w:type="auto"/>
                </w:tcPr>
                <w:p w:rsidR="00B141B5" w:rsidRPr="00B141B5" w:rsidRDefault="00B141B5" w:rsidP="00B141B5">
                  <w:pPr>
                    <w:spacing w:line="240" w:lineRule="auto"/>
                    <w:rPr>
                      <w:rFonts w:asciiTheme="minorHAnsi" w:hAnsiTheme="minorHAnsi"/>
                      <w:color w:val="000000" w:themeColor="text1"/>
                      <w:sz w:val="26"/>
                      <w:szCs w:val="26"/>
                      <w:lang w:val="it-IT"/>
                    </w:rPr>
                  </w:pPr>
                  <w:r w:rsidRPr="00B141B5">
                    <w:rPr>
                      <w:rFonts w:asciiTheme="minorHAnsi" w:hAnsiTheme="minorHAnsi"/>
                      <w:color w:val="000000" w:themeColor="text1"/>
                      <w:sz w:val="26"/>
                      <w:szCs w:val="26"/>
                      <w:lang w:val="it-IT"/>
                    </w:rPr>
                    <w:t xml:space="preserve">Base software o hardware su cui sono sviluppate o eseguite applicazioni. </w:t>
                  </w:r>
                </w:p>
              </w:tc>
            </w:tr>
          </w:tbl>
          <w:p w:rsidR="00B141B5" w:rsidRDefault="00B141B5" w:rsidP="00A7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A747BF" w:rsidRPr="00A747BF" w:rsidRDefault="00060989" w:rsidP="00A747BF">
      <w:pPr>
        <w:rPr>
          <w:rFonts w:asciiTheme="minorHAnsi" w:hAnsiTheme="minorHAnsi"/>
          <w:sz w:val="26"/>
          <w:szCs w:val="26"/>
          <w:lang w:val="it-IT"/>
        </w:rPr>
      </w:pPr>
      <w:r w:rsidRPr="00A747BF">
        <w:rPr>
          <w:rFonts w:asciiTheme="minorHAnsi" w:hAnsiTheme="minorHAnsi"/>
          <w:sz w:val="26"/>
          <w:szCs w:val="26"/>
          <w:lang w:val="it-IT"/>
        </w:rPr>
        <w:t xml:space="preserve"> </w:t>
      </w:r>
    </w:p>
    <w:sectPr w:rsidR="00A747BF" w:rsidRPr="00A747BF">
      <w:pgSz w:w="12240" w:h="15840"/>
      <w:pgMar w:top="1440" w:right="1440" w:bottom="1440" w:left="1440" w:header="14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6BAC" w:rsidRDefault="00346BAC">
      <w:pPr>
        <w:spacing w:line="240" w:lineRule="auto"/>
      </w:pPr>
      <w:r>
        <w:separator/>
      </w:r>
    </w:p>
  </w:endnote>
  <w:endnote w:type="continuationSeparator" w:id="0">
    <w:p w:rsidR="00346BAC" w:rsidRDefault="00346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ter Medium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F53" w:rsidRDefault="00345F53">
    <w:pPr>
      <w:jc w:val="right"/>
    </w:pPr>
    <w:r>
      <w:fldChar w:fldCharType="begin"/>
    </w:r>
    <w:r>
      <w:instrText>PAGE</w:instrText>
    </w:r>
    <w:r>
      <w:fldChar w:fldCharType="separate"/>
    </w:r>
    <w:r w:rsidR="00577F16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F53" w:rsidRDefault="00345F53">
    <w:pPr>
      <w:jc w:val="right"/>
    </w:pPr>
    <w:r>
      <w:fldChar w:fldCharType="begin"/>
    </w:r>
    <w:r>
      <w:instrText>PAGE</w:instrText>
    </w:r>
    <w:r>
      <w:fldChar w:fldCharType="separate"/>
    </w:r>
    <w:r w:rsidR="00577F1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6BAC" w:rsidRDefault="00346BAC">
      <w:pPr>
        <w:spacing w:line="240" w:lineRule="auto"/>
      </w:pPr>
      <w:r>
        <w:separator/>
      </w:r>
    </w:p>
  </w:footnote>
  <w:footnote w:type="continuationSeparator" w:id="0">
    <w:p w:rsidR="00346BAC" w:rsidRDefault="00346B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F53" w:rsidRDefault="00345F53">
    <w:pPr>
      <w:rPr>
        <w:color w:val="666666"/>
      </w:rPr>
    </w:pPr>
    <w:r>
      <w:rPr>
        <w:noProof/>
        <w:lang w:val="it-IT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5722620</wp:posOffset>
          </wp:positionH>
          <wp:positionV relativeFrom="paragraph">
            <wp:posOffset>-746760</wp:posOffset>
          </wp:positionV>
          <wp:extent cx="678180" cy="739140"/>
          <wp:effectExtent l="0" t="0" r="7620" b="381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000" t="9375" r="17000" b="17708"/>
                  <a:stretch/>
                </pic:blipFill>
                <pic:spPr bwMode="auto">
                  <a:xfrm>
                    <a:off x="0" y="0"/>
                    <a:ext cx="678180" cy="739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it-IT"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column">
            <wp:posOffset>-304799</wp:posOffset>
          </wp:positionH>
          <wp:positionV relativeFrom="paragraph">
            <wp:posOffset>-742949</wp:posOffset>
          </wp:positionV>
          <wp:extent cx="614363" cy="614363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363" cy="614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F53" w:rsidRPr="005011D2" w:rsidRDefault="00345F53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>Università degli studi di Salerno</w:t>
    </w:r>
  </w:p>
  <w:p w:rsidR="00345F53" w:rsidRPr="005011D2" w:rsidRDefault="00345F53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>Corso di Laurea in Informatica</w:t>
    </w:r>
  </w:p>
  <w:p w:rsidR="00345F53" w:rsidRPr="005011D2" w:rsidRDefault="00345F53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 xml:space="preserve">Corso di Ingegneria del Software </w:t>
    </w:r>
    <w:proofErr w:type="spellStart"/>
    <w:r w:rsidRPr="005011D2">
      <w:rPr>
        <w:rFonts w:ascii="Inter" w:eastAsia="Inter" w:hAnsi="Inter" w:cs="Inter"/>
        <w:color w:val="666666"/>
        <w:lang w:val="it-IT"/>
      </w:rPr>
      <w:t>a.a</w:t>
    </w:r>
    <w:proofErr w:type="spellEnd"/>
    <w:r w:rsidRPr="005011D2">
      <w:rPr>
        <w:rFonts w:ascii="Inter" w:eastAsia="Inter" w:hAnsi="Inter" w:cs="Inter"/>
        <w:color w:val="666666"/>
        <w:lang w:val="it-IT"/>
      </w:rPr>
      <w:t>. 2023/2024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479F7"/>
    <w:multiLevelType w:val="hybridMultilevel"/>
    <w:tmpl w:val="78B42C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956B8"/>
    <w:multiLevelType w:val="multilevel"/>
    <w:tmpl w:val="5366F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C23C9D"/>
    <w:multiLevelType w:val="hybridMultilevel"/>
    <w:tmpl w:val="09EC27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61005"/>
    <w:multiLevelType w:val="hybridMultilevel"/>
    <w:tmpl w:val="725C9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7CCA7"/>
    <w:multiLevelType w:val="hybridMultilevel"/>
    <w:tmpl w:val="0B78FFD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F342577"/>
    <w:multiLevelType w:val="hybridMultilevel"/>
    <w:tmpl w:val="F19813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D7501"/>
    <w:multiLevelType w:val="hybridMultilevel"/>
    <w:tmpl w:val="CF0A41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50E3D"/>
    <w:multiLevelType w:val="hybridMultilevel"/>
    <w:tmpl w:val="DFDC8E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941D3"/>
    <w:multiLevelType w:val="hybridMultilevel"/>
    <w:tmpl w:val="1F58C7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E735D"/>
    <w:multiLevelType w:val="hybridMultilevel"/>
    <w:tmpl w:val="30A6D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95177F"/>
    <w:multiLevelType w:val="hybridMultilevel"/>
    <w:tmpl w:val="CE5AE7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0633C5"/>
    <w:multiLevelType w:val="hybridMultilevel"/>
    <w:tmpl w:val="B46E87A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BF477BC"/>
    <w:multiLevelType w:val="hybridMultilevel"/>
    <w:tmpl w:val="55EA80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922D87"/>
    <w:multiLevelType w:val="hybridMultilevel"/>
    <w:tmpl w:val="889EA4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DF32E1"/>
    <w:multiLevelType w:val="hybridMultilevel"/>
    <w:tmpl w:val="4482A7A2"/>
    <w:lvl w:ilvl="0" w:tplc="70E0C0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51728A"/>
    <w:multiLevelType w:val="hybridMultilevel"/>
    <w:tmpl w:val="EBBE82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4919F1"/>
    <w:multiLevelType w:val="hybridMultilevel"/>
    <w:tmpl w:val="E50EE4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C06EC"/>
    <w:multiLevelType w:val="hybridMultilevel"/>
    <w:tmpl w:val="8F424A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2"/>
  </w:num>
  <w:num w:numId="4">
    <w:abstractNumId w:val="5"/>
  </w:num>
  <w:num w:numId="5">
    <w:abstractNumId w:val="15"/>
  </w:num>
  <w:num w:numId="6">
    <w:abstractNumId w:val="10"/>
  </w:num>
  <w:num w:numId="7">
    <w:abstractNumId w:val="16"/>
  </w:num>
  <w:num w:numId="8">
    <w:abstractNumId w:val="3"/>
  </w:num>
  <w:num w:numId="9">
    <w:abstractNumId w:val="12"/>
  </w:num>
  <w:num w:numId="10">
    <w:abstractNumId w:val="9"/>
  </w:num>
  <w:num w:numId="11">
    <w:abstractNumId w:val="4"/>
  </w:num>
  <w:num w:numId="12">
    <w:abstractNumId w:val="0"/>
  </w:num>
  <w:num w:numId="13">
    <w:abstractNumId w:val="11"/>
  </w:num>
  <w:num w:numId="14">
    <w:abstractNumId w:val="17"/>
  </w:num>
  <w:num w:numId="15">
    <w:abstractNumId w:val="7"/>
  </w:num>
  <w:num w:numId="16">
    <w:abstractNumId w:val="6"/>
  </w:num>
  <w:num w:numId="17">
    <w:abstractNumId w:val="14"/>
  </w:num>
  <w:num w:numId="18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it-IT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D72"/>
    <w:rsid w:val="0000686B"/>
    <w:rsid w:val="000147F5"/>
    <w:rsid w:val="00023602"/>
    <w:rsid w:val="00024806"/>
    <w:rsid w:val="00030463"/>
    <w:rsid w:val="00036985"/>
    <w:rsid w:val="00046532"/>
    <w:rsid w:val="00050480"/>
    <w:rsid w:val="0005139D"/>
    <w:rsid w:val="00053EB4"/>
    <w:rsid w:val="00053F69"/>
    <w:rsid w:val="00055A3B"/>
    <w:rsid w:val="00060989"/>
    <w:rsid w:val="00066A05"/>
    <w:rsid w:val="00067522"/>
    <w:rsid w:val="00076FCC"/>
    <w:rsid w:val="00080AA5"/>
    <w:rsid w:val="000842D0"/>
    <w:rsid w:val="0008715D"/>
    <w:rsid w:val="000935B7"/>
    <w:rsid w:val="00093B11"/>
    <w:rsid w:val="000949DE"/>
    <w:rsid w:val="000A6DD7"/>
    <w:rsid w:val="000B4A15"/>
    <w:rsid w:val="000C670F"/>
    <w:rsid w:val="000C682A"/>
    <w:rsid w:val="000C69EF"/>
    <w:rsid w:val="000C6AD9"/>
    <w:rsid w:val="000C7BAA"/>
    <w:rsid w:val="000D78FE"/>
    <w:rsid w:val="000E0424"/>
    <w:rsid w:val="000E4B72"/>
    <w:rsid w:val="000E6308"/>
    <w:rsid w:val="000F041E"/>
    <w:rsid w:val="000F591A"/>
    <w:rsid w:val="001022CE"/>
    <w:rsid w:val="00103696"/>
    <w:rsid w:val="00103BC2"/>
    <w:rsid w:val="00112878"/>
    <w:rsid w:val="00114F43"/>
    <w:rsid w:val="00116467"/>
    <w:rsid w:val="00117E05"/>
    <w:rsid w:val="0012273D"/>
    <w:rsid w:val="001260B7"/>
    <w:rsid w:val="001261EE"/>
    <w:rsid w:val="00126A08"/>
    <w:rsid w:val="00126D37"/>
    <w:rsid w:val="00127175"/>
    <w:rsid w:val="00127E88"/>
    <w:rsid w:val="00130980"/>
    <w:rsid w:val="00140895"/>
    <w:rsid w:val="00140BD2"/>
    <w:rsid w:val="00140E11"/>
    <w:rsid w:val="001417C7"/>
    <w:rsid w:val="00146B38"/>
    <w:rsid w:val="00150C23"/>
    <w:rsid w:val="00150E1F"/>
    <w:rsid w:val="00151BFE"/>
    <w:rsid w:val="00152C0D"/>
    <w:rsid w:val="00155ACB"/>
    <w:rsid w:val="001615C9"/>
    <w:rsid w:val="00161A43"/>
    <w:rsid w:val="00161FBE"/>
    <w:rsid w:val="00170A07"/>
    <w:rsid w:val="00174AD9"/>
    <w:rsid w:val="00182F2A"/>
    <w:rsid w:val="001861EA"/>
    <w:rsid w:val="00190196"/>
    <w:rsid w:val="001904EA"/>
    <w:rsid w:val="001927E9"/>
    <w:rsid w:val="00196251"/>
    <w:rsid w:val="001A3FFB"/>
    <w:rsid w:val="001A7EFE"/>
    <w:rsid w:val="001B1EC5"/>
    <w:rsid w:val="001B6148"/>
    <w:rsid w:val="001C0959"/>
    <w:rsid w:val="001C3817"/>
    <w:rsid w:val="001C4F97"/>
    <w:rsid w:val="001C5978"/>
    <w:rsid w:val="001C5D06"/>
    <w:rsid w:val="001C6D03"/>
    <w:rsid w:val="001D2E68"/>
    <w:rsid w:val="001D2EC8"/>
    <w:rsid w:val="001D44A3"/>
    <w:rsid w:val="001D6C97"/>
    <w:rsid w:val="001E101B"/>
    <w:rsid w:val="001E2F62"/>
    <w:rsid w:val="001E2FFA"/>
    <w:rsid w:val="001E4D62"/>
    <w:rsid w:val="001E4EC7"/>
    <w:rsid w:val="001E78A0"/>
    <w:rsid w:val="001F53E3"/>
    <w:rsid w:val="00207878"/>
    <w:rsid w:val="00213474"/>
    <w:rsid w:val="002171E5"/>
    <w:rsid w:val="00220FFF"/>
    <w:rsid w:val="002249DD"/>
    <w:rsid w:val="0022626C"/>
    <w:rsid w:val="002319C6"/>
    <w:rsid w:val="00240C15"/>
    <w:rsid w:val="00245713"/>
    <w:rsid w:val="0024638D"/>
    <w:rsid w:val="00250ED0"/>
    <w:rsid w:val="00254164"/>
    <w:rsid w:val="00260D84"/>
    <w:rsid w:val="00271F5A"/>
    <w:rsid w:val="002817A1"/>
    <w:rsid w:val="00281E03"/>
    <w:rsid w:val="00286C3C"/>
    <w:rsid w:val="00296EDC"/>
    <w:rsid w:val="00297CF8"/>
    <w:rsid w:val="002A7433"/>
    <w:rsid w:val="002B372E"/>
    <w:rsid w:val="002B3B7E"/>
    <w:rsid w:val="002B4DFF"/>
    <w:rsid w:val="002C1A7D"/>
    <w:rsid w:val="002C3F9F"/>
    <w:rsid w:val="002C4A10"/>
    <w:rsid w:val="002D0F56"/>
    <w:rsid w:val="002D2D80"/>
    <w:rsid w:val="002D7F10"/>
    <w:rsid w:val="002E3F28"/>
    <w:rsid w:val="002E6B54"/>
    <w:rsid w:val="002E6CAD"/>
    <w:rsid w:val="002F29ED"/>
    <w:rsid w:val="00302C3F"/>
    <w:rsid w:val="00304F20"/>
    <w:rsid w:val="00311786"/>
    <w:rsid w:val="0031236B"/>
    <w:rsid w:val="0031307C"/>
    <w:rsid w:val="00314534"/>
    <w:rsid w:val="003162A3"/>
    <w:rsid w:val="003171AD"/>
    <w:rsid w:val="00321FA4"/>
    <w:rsid w:val="00325224"/>
    <w:rsid w:val="00333089"/>
    <w:rsid w:val="003337B6"/>
    <w:rsid w:val="003342F3"/>
    <w:rsid w:val="00335018"/>
    <w:rsid w:val="0033640A"/>
    <w:rsid w:val="003379E6"/>
    <w:rsid w:val="00342F04"/>
    <w:rsid w:val="00343022"/>
    <w:rsid w:val="00344011"/>
    <w:rsid w:val="00345F53"/>
    <w:rsid w:val="00346BAC"/>
    <w:rsid w:val="00351445"/>
    <w:rsid w:val="00352E1C"/>
    <w:rsid w:val="00353440"/>
    <w:rsid w:val="00354C0C"/>
    <w:rsid w:val="00355EF1"/>
    <w:rsid w:val="00356D33"/>
    <w:rsid w:val="003570B7"/>
    <w:rsid w:val="0035756D"/>
    <w:rsid w:val="003575B5"/>
    <w:rsid w:val="00376DAB"/>
    <w:rsid w:val="003820E2"/>
    <w:rsid w:val="00385643"/>
    <w:rsid w:val="00385F90"/>
    <w:rsid w:val="0039024C"/>
    <w:rsid w:val="00396914"/>
    <w:rsid w:val="003970B1"/>
    <w:rsid w:val="003A1B46"/>
    <w:rsid w:val="003A40BE"/>
    <w:rsid w:val="003A7981"/>
    <w:rsid w:val="003B16BE"/>
    <w:rsid w:val="003B22FB"/>
    <w:rsid w:val="003B3775"/>
    <w:rsid w:val="003B3A46"/>
    <w:rsid w:val="003B4737"/>
    <w:rsid w:val="003B70FB"/>
    <w:rsid w:val="003B72C6"/>
    <w:rsid w:val="003B7798"/>
    <w:rsid w:val="003C30F6"/>
    <w:rsid w:val="003D2039"/>
    <w:rsid w:val="003D6566"/>
    <w:rsid w:val="003D6B39"/>
    <w:rsid w:val="003E5131"/>
    <w:rsid w:val="003E7E0F"/>
    <w:rsid w:val="003F0A26"/>
    <w:rsid w:val="003F1618"/>
    <w:rsid w:val="003F170D"/>
    <w:rsid w:val="003F3BFE"/>
    <w:rsid w:val="003F67C3"/>
    <w:rsid w:val="003F68AB"/>
    <w:rsid w:val="003F7FB7"/>
    <w:rsid w:val="004009C1"/>
    <w:rsid w:val="004013B9"/>
    <w:rsid w:val="00404476"/>
    <w:rsid w:val="00412B52"/>
    <w:rsid w:val="00416877"/>
    <w:rsid w:val="00416C3B"/>
    <w:rsid w:val="00423888"/>
    <w:rsid w:val="004307E5"/>
    <w:rsid w:val="004444D7"/>
    <w:rsid w:val="0044703F"/>
    <w:rsid w:val="00447776"/>
    <w:rsid w:val="0045082D"/>
    <w:rsid w:val="00450B22"/>
    <w:rsid w:val="00450B3E"/>
    <w:rsid w:val="00455322"/>
    <w:rsid w:val="004567C6"/>
    <w:rsid w:val="0046525A"/>
    <w:rsid w:val="00471FC0"/>
    <w:rsid w:val="004733B6"/>
    <w:rsid w:val="004765A5"/>
    <w:rsid w:val="00480A51"/>
    <w:rsid w:val="00480B9F"/>
    <w:rsid w:val="00481BD8"/>
    <w:rsid w:val="00484EBD"/>
    <w:rsid w:val="00485608"/>
    <w:rsid w:val="0048582E"/>
    <w:rsid w:val="004928F8"/>
    <w:rsid w:val="00494E20"/>
    <w:rsid w:val="004968BD"/>
    <w:rsid w:val="004A42A2"/>
    <w:rsid w:val="004A48A4"/>
    <w:rsid w:val="004B1F0F"/>
    <w:rsid w:val="004B4203"/>
    <w:rsid w:val="004C20C7"/>
    <w:rsid w:val="004C6914"/>
    <w:rsid w:val="004E0BE2"/>
    <w:rsid w:val="004E203E"/>
    <w:rsid w:val="004F6A0B"/>
    <w:rsid w:val="005011D2"/>
    <w:rsid w:val="00501CD6"/>
    <w:rsid w:val="00502B8C"/>
    <w:rsid w:val="00511FF4"/>
    <w:rsid w:val="00514663"/>
    <w:rsid w:val="005163F8"/>
    <w:rsid w:val="00517125"/>
    <w:rsid w:val="00517F34"/>
    <w:rsid w:val="00524D40"/>
    <w:rsid w:val="00526447"/>
    <w:rsid w:val="005307F1"/>
    <w:rsid w:val="00533072"/>
    <w:rsid w:val="00536C34"/>
    <w:rsid w:val="0054170D"/>
    <w:rsid w:val="00543C5C"/>
    <w:rsid w:val="00543DF0"/>
    <w:rsid w:val="00545018"/>
    <w:rsid w:val="00545832"/>
    <w:rsid w:val="005461F4"/>
    <w:rsid w:val="00546472"/>
    <w:rsid w:val="005467E4"/>
    <w:rsid w:val="005468BA"/>
    <w:rsid w:val="00551CE3"/>
    <w:rsid w:val="00552E72"/>
    <w:rsid w:val="005559DA"/>
    <w:rsid w:val="00555DB2"/>
    <w:rsid w:val="00560E0B"/>
    <w:rsid w:val="00563ABE"/>
    <w:rsid w:val="005648F5"/>
    <w:rsid w:val="005707CD"/>
    <w:rsid w:val="00576E75"/>
    <w:rsid w:val="00577F16"/>
    <w:rsid w:val="00590959"/>
    <w:rsid w:val="00597D99"/>
    <w:rsid w:val="005A094C"/>
    <w:rsid w:val="005A117F"/>
    <w:rsid w:val="005A1B73"/>
    <w:rsid w:val="005A3E42"/>
    <w:rsid w:val="005A50A9"/>
    <w:rsid w:val="005A568E"/>
    <w:rsid w:val="005A7FCF"/>
    <w:rsid w:val="005B1806"/>
    <w:rsid w:val="005B2DEA"/>
    <w:rsid w:val="005B55F6"/>
    <w:rsid w:val="005B58EC"/>
    <w:rsid w:val="005C16AB"/>
    <w:rsid w:val="005D0AD9"/>
    <w:rsid w:val="005D0F46"/>
    <w:rsid w:val="005E65FC"/>
    <w:rsid w:val="005E7E03"/>
    <w:rsid w:val="005F018D"/>
    <w:rsid w:val="005F18E5"/>
    <w:rsid w:val="005F6A3D"/>
    <w:rsid w:val="00601C70"/>
    <w:rsid w:val="00604C66"/>
    <w:rsid w:val="00605BA2"/>
    <w:rsid w:val="006123B4"/>
    <w:rsid w:val="006129A6"/>
    <w:rsid w:val="00612FD9"/>
    <w:rsid w:val="006223B7"/>
    <w:rsid w:val="00622D8D"/>
    <w:rsid w:val="006313F7"/>
    <w:rsid w:val="00634A54"/>
    <w:rsid w:val="006429A5"/>
    <w:rsid w:val="00642B1A"/>
    <w:rsid w:val="00644CF6"/>
    <w:rsid w:val="006460B1"/>
    <w:rsid w:val="00646D62"/>
    <w:rsid w:val="006514DC"/>
    <w:rsid w:val="00652D3B"/>
    <w:rsid w:val="006561C5"/>
    <w:rsid w:val="006628B5"/>
    <w:rsid w:val="006635E2"/>
    <w:rsid w:val="00664DAD"/>
    <w:rsid w:val="00666D15"/>
    <w:rsid w:val="00666E14"/>
    <w:rsid w:val="00673C00"/>
    <w:rsid w:val="00674D9D"/>
    <w:rsid w:val="00677134"/>
    <w:rsid w:val="00683089"/>
    <w:rsid w:val="006836B6"/>
    <w:rsid w:val="00683ECA"/>
    <w:rsid w:val="00684FE5"/>
    <w:rsid w:val="00697296"/>
    <w:rsid w:val="006A40E5"/>
    <w:rsid w:val="006A4E0D"/>
    <w:rsid w:val="006B029A"/>
    <w:rsid w:val="006B5007"/>
    <w:rsid w:val="006B500B"/>
    <w:rsid w:val="006B5D82"/>
    <w:rsid w:val="006C1CBC"/>
    <w:rsid w:val="006C2C13"/>
    <w:rsid w:val="006C55C7"/>
    <w:rsid w:val="006D0C0D"/>
    <w:rsid w:val="006D4857"/>
    <w:rsid w:val="006D77F8"/>
    <w:rsid w:val="006E3D3C"/>
    <w:rsid w:val="006E48E6"/>
    <w:rsid w:val="006E6CBD"/>
    <w:rsid w:val="006F2FBA"/>
    <w:rsid w:val="006F5F6B"/>
    <w:rsid w:val="006F7FE9"/>
    <w:rsid w:val="007015C2"/>
    <w:rsid w:val="0070644D"/>
    <w:rsid w:val="00710845"/>
    <w:rsid w:val="00713E2C"/>
    <w:rsid w:val="0071553B"/>
    <w:rsid w:val="00720E98"/>
    <w:rsid w:val="00721483"/>
    <w:rsid w:val="007260B0"/>
    <w:rsid w:val="00736F39"/>
    <w:rsid w:val="00740B5F"/>
    <w:rsid w:val="007418B6"/>
    <w:rsid w:val="0075022E"/>
    <w:rsid w:val="00752680"/>
    <w:rsid w:val="00753B56"/>
    <w:rsid w:val="007562C6"/>
    <w:rsid w:val="007633A2"/>
    <w:rsid w:val="00767ABE"/>
    <w:rsid w:val="00772F30"/>
    <w:rsid w:val="00773201"/>
    <w:rsid w:val="00774300"/>
    <w:rsid w:val="00784687"/>
    <w:rsid w:val="0078486C"/>
    <w:rsid w:val="00792303"/>
    <w:rsid w:val="00792FAA"/>
    <w:rsid w:val="00795E3F"/>
    <w:rsid w:val="00796374"/>
    <w:rsid w:val="007A1DCD"/>
    <w:rsid w:val="007B02DD"/>
    <w:rsid w:val="007B502C"/>
    <w:rsid w:val="007B5721"/>
    <w:rsid w:val="007B6DC1"/>
    <w:rsid w:val="007D72C6"/>
    <w:rsid w:val="007E00A3"/>
    <w:rsid w:val="007E09E6"/>
    <w:rsid w:val="007E2DF1"/>
    <w:rsid w:val="007E6781"/>
    <w:rsid w:val="007F0ABE"/>
    <w:rsid w:val="007F0B90"/>
    <w:rsid w:val="007F25EC"/>
    <w:rsid w:val="00801B4F"/>
    <w:rsid w:val="0080202A"/>
    <w:rsid w:val="00803EC3"/>
    <w:rsid w:val="008062B9"/>
    <w:rsid w:val="00806381"/>
    <w:rsid w:val="008063E0"/>
    <w:rsid w:val="008150C6"/>
    <w:rsid w:val="008167A2"/>
    <w:rsid w:val="0082305A"/>
    <w:rsid w:val="008231BB"/>
    <w:rsid w:val="00824A1C"/>
    <w:rsid w:val="008266BC"/>
    <w:rsid w:val="0082698F"/>
    <w:rsid w:val="008360D3"/>
    <w:rsid w:val="00846ABD"/>
    <w:rsid w:val="00851FAF"/>
    <w:rsid w:val="0085777E"/>
    <w:rsid w:val="008610CA"/>
    <w:rsid w:val="008634F9"/>
    <w:rsid w:val="008679BC"/>
    <w:rsid w:val="008733B7"/>
    <w:rsid w:val="00877053"/>
    <w:rsid w:val="00880262"/>
    <w:rsid w:val="00880D3E"/>
    <w:rsid w:val="008812F8"/>
    <w:rsid w:val="0088444D"/>
    <w:rsid w:val="00887629"/>
    <w:rsid w:val="008925AC"/>
    <w:rsid w:val="008938C8"/>
    <w:rsid w:val="00893C9E"/>
    <w:rsid w:val="008A2B56"/>
    <w:rsid w:val="008B36B5"/>
    <w:rsid w:val="008B6318"/>
    <w:rsid w:val="008B75F4"/>
    <w:rsid w:val="008B784A"/>
    <w:rsid w:val="008C4EC5"/>
    <w:rsid w:val="008C717A"/>
    <w:rsid w:val="008C7883"/>
    <w:rsid w:val="008D1A8E"/>
    <w:rsid w:val="008D1AFE"/>
    <w:rsid w:val="008D30F6"/>
    <w:rsid w:val="008D3177"/>
    <w:rsid w:val="008D412E"/>
    <w:rsid w:val="008D5E3A"/>
    <w:rsid w:val="008E2CC7"/>
    <w:rsid w:val="008E2ED1"/>
    <w:rsid w:val="008E5B6E"/>
    <w:rsid w:val="008E7B11"/>
    <w:rsid w:val="008F0FB6"/>
    <w:rsid w:val="008F4141"/>
    <w:rsid w:val="008F504D"/>
    <w:rsid w:val="008F7B1F"/>
    <w:rsid w:val="0090013D"/>
    <w:rsid w:val="009003F2"/>
    <w:rsid w:val="009005EA"/>
    <w:rsid w:val="009043EF"/>
    <w:rsid w:val="0090517A"/>
    <w:rsid w:val="00911876"/>
    <w:rsid w:val="009221E5"/>
    <w:rsid w:val="00924E7E"/>
    <w:rsid w:val="009268F6"/>
    <w:rsid w:val="00930CE1"/>
    <w:rsid w:val="00931751"/>
    <w:rsid w:val="0093668F"/>
    <w:rsid w:val="00937CEB"/>
    <w:rsid w:val="00937FE1"/>
    <w:rsid w:val="009406FB"/>
    <w:rsid w:val="00940C5F"/>
    <w:rsid w:val="00940F9A"/>
    <w:rsid w:val="00941AA5"/>
    <w:rsid w:val="00947A51"/>
    <w:rsid w:val="00947A90"/>
    <w:rsid w:val="00947C35"/>
    <w:rsid w:val="009501C3"/>
    <w:rsid w:val="00950D72"/>
    <w:rsid w:val="00954A83"/>
    <w:rsid w:val="00962BB4"/>
    <w:rsid w:val="009652ED"/>
    <w:rsid w:val="009662A6"/>
    <w:rsid w:val="009710E3"/>
    <w:rsid w:val="009721E8"/>
    <w:rsid w:val="00975EA6"/>
    <w:rsid w:val="00976B7A"/>
    <w:rsid w:val="00981A0C"/>
    <w:rsid w:val="009855EC"/>
    <w:rsid w:val="0099079B"/>
    <w:rsid w:val="00990C54"/>
    <w:rsid w:val="00992F61"/>
    <w:rsid w:val="00995048"/>
    <w:rsid w:val="00997CC3"/>
    <w:rsid w:val="00997E84"/>
    <w:rsid w:val="009A165C"/>
    <w:rsid w:val="009A19F6"/>
    <w:rsid w:val="009C0942"/>
    <w:rsid w:val="009C5FF1"/>
    <w:rsid w:val="009D188F"/>
    <w:rsid w:val="009D20A5"/>
    <w:rsid w:val="009D2D4A"/>
    <w:rsid w:val="009D2F46"/>
    <w:rsid w:val="009D4724"/>
    <w:rsid w:val="009D627E"/>
    <w:rsid w:val="009E062C"/>
    <w:rsid w:val="009E0CF8"/>
    <w:rsid w:val="009E402D"/>
    <w:rsid w:val="009F54B0"/>
    <w:rsid w:val="009F6DE3"/>
    <w:rsid w:val="00A03FFD"/>
    <w:rsid w:val="00A04556"/>
    <w:rsid w:val="00A04A3D"/>
    <w:rsid w:val="00A0785B"/>
    <w:rsid w:val="00A11DE0"/>
    <w:rsid w:val="00A1277B"/>
    <w:rsid w:val="00A150AD"/>
    <w:rsid w:val="00A159F1"/>
    <w:rsid w:val="00A1783D"/>
    <w:rsid w:val="00A1790D"/>
    <w:rsid w:val="00A24D5B"/>
    <w:rsid w:val="00A270F2"/>
    <w:rsid w:val="00A30C21"/>
    <w:rsid w:val="00A3145E"/>
    <w:rsid w:val="00A32EB1"/>
    <w:rsid w:val="00A34120"/>
    <w:rsid w:val="00A34BA3"/>
    <w:rsid w:val="00A360AC"/>
    <w:rsid w:val="00A40FD4"/>
    <w:rsid w:val="00A42D31"/>
    <w:rsid w:val="00A500CC"/>
    <w:rsid w:val="00A51459"/>
    <w:rsid w:val="00A519A0"/>
    <w:rsid w:val="00A536D4"/>
    <w:rsid w:val="00A53F26"/>
    <w:rsid w:val="00A545C7"/>
    <w:rsid w:val="00A56FE0"/>
    <w:rsid w:val="00A660E7"/>
    <w:rsid w:val="00A747BF"/>
    <w:rsid w:val="00A75399"/>
    <w:rsid w:val="00A75861"/>
    <w:rsid w:val="00A7611B"/>
    <w:rsid w:val="00A819E9"/>
    <w:rsid w:val="00A84912"/>
    <w:rsid w:val="00A90428"/>
    <w:rsid w:val="00A922AA"/>
    <w:rsid w:val="00A924F0"/>
    <w:rsid w:val="00A9263A"/>
    <w:rsid w:val="00A95AA8"/>
    <w:rsid w:val="00AA09D2"/>
    <w:rsid w:val="00AA1BA0"/>
    <w:rsid w:val="00AB3A72"/>
    <w:rsid w:val="00AB3DEB"/>
    <w:rsid w:val="00AD2486"/>
    <w:rsid w:val="00AD2D9C"/>
    <w:rsid w:val="00AD7662"/>
    <w:rsid w:val="00AE5E36"/>
    <w:rsid w:val="00AE63A2"/>
    <w:rsid w:val="00AE66CA"/>
    <w:rsid w:val="00AE6F6A"/>
    <w:rsid w:val="00AF1AA6"/>
    <w:rsid w:val="00AF21D3"/>
    <w:rsid w:val="00AF22EE"/>
    <w:rsid w:val="00AF4E74"/>
    <w:rsid w:val="00AF5F5B"/>
    <w:rsid w:val="00B138C2"/>
    <w:rsid w:val="00B141B5"/>
    <w:rsid w:val="00B20E12"/>
    <w:rsid w:val="00B25357"/>
    <w:rsid w:val="00B2660A"/>
    <w:rsid w:val="00B31034"/>
    <w:rsid w:val="00B369B1"/>
    <w:rsid w:val="00B3732B"/>
    <w:rsid w:val="00B40879"/>
    <w:rsid w:val="00B4089D"/>
    <w:rsid w:val="00B443F9"/>
    <w:rsid w:val="00B463C1"/>
    <w:rsid w:val="00B51D02"/>
    <w:rsid w:val="00B5296D"/>
    <w:rsid w:val="00B53211"/>
    <w:rsid w:val="00B5332C"/>
    <w:rsid w:val="00B54D6A"/>
    <w:rsid w:val="00B56516"/>
    <w:rsid w:val="00B56C03"/>
    <w:rsid w:val="00B57AD7"/>
    <w:rsid w:val="00B62E7E"/>
    <w:rsid w:val="00B65A3D"/>
    <w:rsid w:val="00B66FDB"/>
    <w:rsid w:val="00B702B6"/>
    <w:rsid w:val="00B73D4D"/>
    <w:rsid w:val="00B80A39"/>
    <w:rsid w:val="00B81EC0"/>
    <w:rsid w:val="00B87255"/>
    <w:rsid w:val="00B91B16"/>
    <w:rsid w:val="00B93402"/>
    <w:rsid w:val="00B958C4"/>
    <w:rsid w:val="00B95A59"/>
    <w:rsid w:val="00B96CA3"/>
    <w:rsid w:val="00B96FC1"/>
    <w:rsid w:val="00BA15ED"/>
    <w:rsid w:val="00BA2385"/>
    <w:rsid w:val="00BA67F0"/>
    <w:rsid w:val="00BC4D9E"/>
    <w:rsid w:val="00BC7D64"/>
    <w:rsid w:val="00BD03C5"/>
    <w:rsid w:val="00BD55A8"/>
    <w:rsid w:val="00BD58F3"/>
    <w:rsid w:val="00BD5956"/>
    <w:rsid w:val="00BD7425"/>
    <w:rsid w:val="00BE424A"/>
    <w:rsid w:val="00BE5E6B"/>
    <w:rsid w:val="00BF4F85"/>
    <w:rsid w:val="00BF5199"/>
    <w:rsid w:val="00C03A8B"/>
    <w:rsid w:val="00C04C2F"/>
    <w:rsid w:val="00C079BF"/>
    <w:rsid w:val="00C20FAB"/>
    <w:rsid w:val="00C2105D"/>
    <w:rsid w:val="00C22550"/>
    <w:rsid w:val="00C23C2E"/>
    <w:rsid w:val="00C24B50"/>
    <w:rsid w:val="00C25210"/>
    <w:rsid w:val="00C33C76"/>
    <w:rsid w:val="00C360D9"/>
    <w:rsid w:val="00C53BD6"/>
    <w:rsid w:val="00C62943"/>
    <w:rsid w:val="00C65A6A"/>
    <w:rsid w:val="00C660D7"/>
    <w:rsid w:val="00C72FB6"/>
    <w:rsid w:val="00C738A4"/>
    <w:rsid w:val="00C74350"/>
    <w:rsid w:val="00C82FC3"/>
    <w:rsid w:val="00C90426"/>
    <w:rsid w:val="00C915D9"/>
    <w:rsid w:val="00C94E88"/>
    <w:rsid w:val="00C962EB"/>
    <w:rsid w:val="00CA6556"/>
    <w:rsid w:val="00CB01DD"/>
    <w:rsid w:val="00CC5A27"/>
    <w:rsid w:val="00CC6FA4"/>
    <w:rsid w:val="00CC7F16"/>
    <w:rsid w:val="00CD08DA"/>
    <w:rsid w:val="00CD2351"/>
    <w:rsid w:val="00CD506C"/>
    <w:rsid w:val="00CD6F50"/>
    <w:rsid w:val="00D019BF"/>
    <w:rsid w:val="00D025C5"/>
    <w:rsid w:val="00D10328"/>
    <w:rsid w:val="00D13E2C"/>
    <w:rsid w:val="00D13F24"/>
    <w:rsid w:val="00D146B5"/>
    <w:rsid w:val="00D14ECA"/>
    <w:rsid w:val="00D15A37"/>
    <w:rsid w:val="00D21B0A"/>
    <w:rsid w:val="00D25F41"/>
    <w:rsid w:val="00D26F4A"/>
    <w:rsid w:val="00D2721C"/>
    <w:rsid w:val="00D35C21"/>
    <w:rsid w:val="00D36F4B"/>
    <w:rsid w:val="00D74F1C"/>
    <w:rsid w:val="00D759D5"/>
    <w:rsid w:val="00D76974"/>
    <w:rsid w:val="00D803E0"/>
    <w:rsid w:val="00D82E89"/>
    <w:rsid w:val="00D84EA0"/>
    <w:rsid w:val="00D856B8"/>
    <w:rsid w:val="00D85790"/>
    <w:rsid w:val="00D861EA"/>
    <w:rsid w:val="00D86929"/>
    <w:rsid w:val="00D9277C"/>
    <w:rsid w:val="00D93985"/>
    <w:rsid w:val="00DA0708"/>
    <w:rsid w:val="00DA1022"/>
    <w:rsid w:val="00DA5E70"/>
    <w:rsid w:val="00DA70E5"/>
    <w:rsid w:val="00DA7CB0"/>
    <w:rsid w:val="00DB1398"/>
    <w:rsid w:val="00DB33F0"/>
    <w:rsid w:val="00DC21F1"/>
    <w:rsid w:val="00DC2F75"/>
    <w:rsid w:val="00DC4BF9"/>
    <w:rsid w:val="00DD4975"/>
    <w:rsid w:val="00DF2631"/>
    <w:rsid w:val="00DF7709"/>
    <w:rsid w:val="00E00341"/>
    <w:rsid w:val="00E02CDE"/>
    <w:rsid w:val="00E03432"/>
    <w:rsid w:val="00E0508E"/>
    <w:rsid w:val="00E122E9"/>
    <w:rsid w:val="00E177C7"/>
    <w:rsid w:val="00E17FED"/>
    <w:rsid w:val="00E21E58"/>
    <w:rsid w:val="00E21FA7"/>
    <w:rsid w:val="00E25D46"/>
    <w:rsid w:val="00E276E3"/>
    <w:rsid w:val="00E313C8"/>
    <w:rsid w:val="00E3416A"/>
    <w:rsid w:val="00E34496"/>
    <w:rsid w:val="00E36477"/>
    <w:rsid w:val="00E37F53"/>
    <w:rsid w:val="00E40D2C"/>
    <w:rsid w:val="00E435BA"/>
    <w:rsid w:val="00E455B1"/>
    <w:rsid w:val="00E46469"/>
    <w:rsid w:val="00E53957"/>
    <w:rsid w:val="00E55A56"/>
    <w:rsid w:val="00E61B02"/>
    <w:rsid w:val="00E62195"/>
    <w:rsid w:val="00E63145"/>
    <w:rsid w:val="00E7020E"/>
    <w:rsid w:val="00E73C45"/>
    <w:rsid w:val="00E74D8A"/>
    <w:rsid w:val="00E83619"/>
    <w:rsid w:val="00E83F59"/>
    <w:rsid w:val="00E87462"/>
    <w:rsid w:val="00E9038D"/>
    <w:rsid w:val="00E91DB0"/>
    <w:rsid w:val="00E9222D"/>
    <w:rsid w:val="00E9285D"/>
    <w:rsid w:val="00E9622A"/>
    <w:rsid w:val="00E97DF4"/>
    <w:rsid w:val="00EA5352"/>
    <w:rsid w:val="00EA5B0E"/>
    <w:rsid w:val="00EA6B8A"/>
    <w:rsid w:val="00EB3636"/>
    <w:rsid w:val="00EB4FE3"/>
    <w:rsid w:val="00ED2C8C"/>
    <w:rsid w:val="00ED722C"/>
    <w:rsid w:val="00ED7A48"/>
    <w:rsid w:val="00EE4F21"/>
    <w:rsid w:val="00EE61FB"/>
    <w:rsid w:val="00EE778D"/>
    <w:rsid w:val="00EF0913"/>
    <w:rsid w:val="00EF76F5"/>
    <w:rsid w:val="00F01ED4"/>
    <w:rsid w:val="00F03126"/>
    <w:rsid w:val="00F0387D"/>
    <w:rsid w:val="00F057D7"/>
    <w:rsid w:val="00F245EF"/>
    <w:rsid w:val="00F248D6"/>
    <w:rsid w:val="00F25BD4"/>
    <w:rsid w:val="00F272C2"/>
    <w:rsid w:val="00F3302D"/>
    <w:rsid w:val="00F45CCB"/>
    <w:rsid w:val="00F54BA6"/>
    <w:rsid w:val="00F62B3B"/>
    <w:rsid w:val="00F71E51"/>
    <w:rsid w:val="00F73A35"/>
    <w:rsid w:val="00F7486F"/>
    <w:rsid w:val="00F80F77"/>
    <w:rsid w:val="00F8152D"/>
    <w:rsid w:val="00F8375C"/>
    <w:rsid w:val="00F850F1"/>
    <w:rsid w:val="00F87D5A"/>
    <w:rsid w:val="00F91CAA"/>
    <w:rsid w:val="00F965E2"/>
    <w:rsid w:val="00FA0721"/>
    <w:rsid w:val="00FA09E5"/>
    <w:rsid w:val="00FA349C"/>
    <w:rsid w:val="00FA34B2"/>
    <w:rsid w:val="00FA47C4"/>
    <w:rsid w:val="00FA7514"/>
    <w:rsid w:val="00FB295C"/>
    <w:rsid w:val="00FB3AA9"/>
    <w:rsid w:val="00FB48EB"/>
    <w:rsid w:val="00FB59EC"/>
    <w:rsid w:val="00FB61FB"/>
    <w:rsid w:val="00FB7F9E"/>
    <w:rsid w:val="00FC05A9"/>
    <w:rsid w:val="00FC4D97"/>
    <w:rsid w:val="00FC6A7C"/>
    <w:rsid w:val="00FD3C3B"/>
    <w:rsid w:val="00FD473B"/>
    <w:rsid w:val="00FD4B0D"/>
    <w:rsid w:val="00FD6577"/>
    <w:rsid w:val="00FE4643"/>
    <w:rsid w:val="00FE65A8"/>
    <w:rsid w:val="00FF129D"/>
    <w:rsid w:val="00FF5440"/>
    <w:rsid w:val="00FF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F171C2D-637F-4D8D-AA56-70B1229EF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pPr>
      <w:keepNext/>
      <w:keepLines/>
      <w:spacing w:before="400" w:after="120"/>
      <w:outlineLvl w:val="0"/>
    </w:pPr>
    <w:rPr>
      <w:rFonts w:ascii="Inter" w:eastAsia="Inter" w:hAnsi="Inter" w:cs="Inter"/>
      <w:b/>
      <w:sz w:val="40"/>
      <w:szCs w:val="40"/>
      <w:shd w:val="clear" w:color="auto" w:fill="5AA9E5"/>
    </w:rPr>
  </w:style>
  <w:style w:type="paragraph" w:styleId="Titolo2">
    <w:name w:val="heading 2"/>
    <w:basedOn w:val="Normale"/>
    <w:next w:val="Normal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5F6A3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F6A3D"/>
  </w:style>
  <w:style w:type="paragraph" w:styleId="Pidipagina">
    <w:name w:val="footer"/>
    <w:basedOn w:val="Normale"/>
    <w:link w:val="PidipaginaCarattere"/>
    <w:uiPriority w:val="99"/>
    <w:unhideWhenUsed/>
    <w:rsid w:val="005F6A3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F6A3D"/>
  </w:style>
  <w:style w:type="paragraph" w:styleId="Titolosommario">
    <w:name w:val="TOC Heading"/>
    <w:basedOn w:val="Titolo1"/>
    <w:next w:val="Normale"/>
    <w:uiPriority w:val="39"/>
    <w:unhideWhenUsed/>
    <w:qFormat/>
    <w:rsid w:val="005F6A3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shd w:val="clear" w:color="auto" w:fill="auto"/>
      <w:lang w:val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F6A3D"/>
    <w:pPr>
      <w:spacing w:after="100" w:line="259" w:lineRule="auto"/>
      <w:ind w:left="220"/>
    </w:pPr>
    <w:rPr>
      <w:rFonts w:asciiTheme="minorHAnsi" w:eastAsiaTheme="minorEastAsia" w:hAnsiTheme="minorHAnsi" w:cs="Times New Roman"/>
      <w:lang w:val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F6A3D"/>
    <w:pPr>
      <w:spacing w:after="100" w:line="259" w:lineRule="auto"/>
    </w:pPr>
    <w:rPr>
      <w:rFonts w:asciiTheme="minorHAnsi" w:eastAsiaTheme="minorEastAsia" w:hAnsiTheme="minorHAnsi" w:cs="Times New Roman"/>
      <w:lang w:val="it-IT"/>
    </w:rPr>
  </w:style>
  <w:style w:type="paragraph" w:styleId="Sommario3">
    <w:name w:val="toc 3"/>
    <w:basedOn w:val="Normale"/>
    <w:next w:val="Normale"/>
    <w:autoRedefine/>
    <w:uiPriority w:val="39"/>
    <w:unhideWhenUsed/>
    <w:rsid w:val="005F6A3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it-IT"/>
    </w:rPr>
  </w:style>
  <w:style w:type="paragraph" w:styleId="Paragrafoelenco">
    <w:name w:val="List Paragraph"/>
    <w:basedOn w:val="Normale"/>
    <w:uiPriority w:val="34"/>
    <w:qFormat/>
    <w:rsid w:val="00BC4D9E"/>
    <w:pPr>
      <w:ind w:left="720"/>
      <w:contextualSpacing/>
    </w:pPr>
  </w:style>
  <w:style w:type="table" w:styleId="Grigliatabella">
    <w:name w:val="Table Grid"/>
    <w:basedOn w:val="Tabellanormale"/>
    <w:uiPriority w:val="39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5">
    <w:name w:val="Grid Table 2 Accent 5"/>
    <w:basedOn w:val="Tabellanormale"/>
    <w:uiPriority w:val="47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Testosegnaposto">
    <w:name w:val="Placeholder Text"/>
    <w:basedOn w:val="Carpredefinitoparagrafo"/>
    <w:uiPriority w:val="99"/>
    <w:semiHidden/>
    <w:rsid w:val="00FB295C"/>
    <w:rPr>
      <w:color w:val="808080"/>
    </w:rPr>
  </w:style>
  <w:style w:type="table" w:styleId="Tabellagriglia1chiara-colore5">
    <w:name w:val="Grid Table 1 Light Accent 5"/>
    <w:basedOn w:val="Tabellanormale"/>
    <w:uiPriority w:val="46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D2F46"/>
    <w:pPr>
      <w:autoSpaceDE w:val="0"/>
      <w:autoSpaceDN w:val="0"/>
      <w:adjustRightInd w:val="0"/>
      <w:spacing w:line="240" w:lineRule="auto"/>
    </w:pPr>
    <w:rPr>
      <w:rFonts w:ascii="Calibri" w:eastAsiaTheme="minorHAnsi" w:hAnsi="Calibri" w:cs="Calibri"/>
      <w:color w:val="000000"/>
      <w:sz w:val="24"/>
      <w:szCs w:val="24"/>
      <w:lang w:val="it-IT" w:eastAsia="en-US"/>
    </w:rPr>
  </w:style>
  <w:style w:type="character" w:styleId="Collegamentoipertestuale">
    <w:name w:val="Hyperlink"/>
    <w:basedOn w:val="Carpredefinitoparagrafo"/>
    <w:uiPriority w:val="99"/>
    <w:unhideWhenUsed/>
    <w:rsid w:val="008B75F4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C6FA4"/>
    <w:rPr>
      <w:color w:val="800080" w:themeColor="followedHyperlink"/>
      <w:u w:val="single"/>
    </w:rPr>
  </w:style>
  <w:style w:type="table" w:styleId="Tabellagriglia2-colore1">
    <w:name w:val="Grid Table 2 Accent 1"/>
    <w:basedOn w:val="Tabellanormale"/>
    <w:uiPriority w:val="47"/>
    <w:rsid w:val="00947C35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2D2D8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ellaelenco2-colore1">
    <w:name w:val="List Table 2 Accent 1"/>
    <w:basedOn w:val="Tabellanormale"/>
    <w:uiPriority w:val="47"/>
    <w:rsid w:val="00EA5B0E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3-colore1">
    <w:name w:val="Grid Table 3 Accent 1"/>
    <w:basedOn w:val="Tabellanormale"/>
    <w:uiPriority w:val="48"/>
    <w:rsid w:val="00784687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lagriglia4-colore1">
    <w:name w:val="Grid Table 4 Accent 1"/>
    <w:basedOn w:val="Tabellanormale"/>
    <w:uiPriority w:val="49"/>
    <w:rsid w:val="007E09E6"/>
    <w:pPr>
      <w:spacing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2B4DF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8F14E-878F-4619-948B-7DF5A0E87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40</Pages>
  <Words>5382</Words>
  <Characters>30681</Characters>
  <Application>Microsoft Office Word</Application>
  <DocSecurity>0</DocSecurity>
  <Lines>255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Dorotea Serrelli</dc:creator>
  <cp:lastModifiedBy>Account Microsoft</cp:lastModifiedBy>
  <cp:revision>61</cp:revision>
  <dcterms:created xsi:type="dcterms:W3CDTF">2024-02-29T18:45:00Z</dcterms:created>
  <dcterms:modified xsi:type="dcterms:W3CDTF">2024-07-31T17:39:00Z</dcterms:modified>
</cp:coreProperties>
</file>