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261.8181818181818" w:lineRule="auto"/>
        <w:contextualSpacing w:val="0"/>
        <w:rPr>
          <w:rFonts w:ascii="Verdana" w:cs="Verdana" w:eastAsia="Verdana" w:hAnsi="Verdana"/>
          <w:color w:val="333333"/>
        </w:rPr>
      </w:pPr>
      <w:r w:rsidDel="00000000" w:rsidR="00000000" w:rsidRPr="00000000">
        <w:rPr>
          <w:rFonts w:ascii="Verdana" w:cs="Verdana" w:eastAsia="Verdana" w:hAnsi="Verdana"/>
          <w:color w:val="333333"/>
          <w:rtl w:val="0"/>
        </w:rPr>
        <w:t xml:space="preserve">TV star and actress Oprah Winfrey claims that retinoids are her "new best friend", and retinoids in many over-the-counter skin creams are becoming increasingly popular. But now, patients are reporting that prescription-strength Tazorac®, originally formulated to combat adult psoriasis and acne, also has the side benefit of rejuvenating aging skin.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261.8181818181818" w:lineRule="auto"/>
        <w:contextualSpacing w:val="0"/>
        <w:rPr>
          <w:rFonts w:ascii="Verdana" w:cs="Verdana" w:eastAsia="Verdana" w:hAnsi="Verdana"/>
          <w:color w:val="333333"/>
        </w:rPr>
      </w:pPr>
      <w:r w:rsidDel="00000000" w:rsidR="00000000" w:rsidRPr="00000000">
        <w:rPr>
          <w:rFonts w:ascii="Verdana" w:cs="Verdana" w:eastAsia="Verdana" w:hAnsi="Verdana"/>
          <w:color w:val="333333"/>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261.8181818181818" w:lineRule="auto"/>
        <w:contextualSpacing w:val="0"/>
        <w:rPr>
          <w:rFonts w:ascii="Verdana" w:cs="Verdana" w:eastAsia="Verdana" w:hAnsi="Verdana"/>
          <w:b w:val="1"/>
          <w:color w:val="333333"/>
        </w:rPr>
      </w:pPr>
      <w:r w:rsidDel="00000000" w:rsidR="00000000" w:rsidRPr="00000000">
        <w:rPr>
          <w:rFonts w:ascii="Verdana" w:cs="Verdana" w:eastAsia="Verdana" w:hAnsi="Verdana"/>
          <w:b w:val="1"/>
          <w:color w:val="333333"/>
          <w:rtl w:val="0"/>
        </w:rPr>
        <w:t xml:space="preserve">"Blasts Away" Wrinkles and Skin Discoloration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261.8181818181818" w:lineRule="auto"/>
        <w:contextualSpacing w:val="0"/>
        <w:rPr>
          <w:rFonts w:ascii="Verdana" w:cs="Verdana" w:eastAsia="Verdana" w:hAnsi="Verdana"/>
          <w:b w:val="1"/>
          <w:color w:val="33333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261.8181818181818" w:lineRule="auto"/>
        <w:contextualSpacing w:val="0"/>
        <w:rPr>
          <w:rFonts w:ascii="Verdana" w:cs="Verdana" w:eastAsia="Verdana" w:hAnsi="Verdana"/>
          <w:color w:val="333333"/>
        </w:rPr>
      </w:pPr>
      <w:r w:rsidDel="00000000" w:rsidR="00000000" w:rsidRPr="00000000">
        <w:rPr>
          <w:rFonts w:ascii="Verdana" w:cs="Verdana" w:eastAsia="Verdana" w:hAnsi="Verdana"/>
          <w:color w:val="333333"/>
          <w:rtl w:val="0"/>
        </w:rPr>
        <w:t xml:space="preserve">Tazorac® is prescription-strength synthetic topical retinoid that has brought tremendous relief to sufferers of previously intractable cases of adult acne and psoriasis. And now, patients are reporting that it also visibly diminishes the appearance of wrinkles,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261.8181818181818" w:lineRule="auto"/>
        <w:contextualSpacing w:val="0"/>
        <w:rPr>
          <w:rFonts w:ascii="Verdana" w:cs="Verdana" w:eastAsia="Verdana" w:hAnsi="Verdana"/>
          <w:color w:val="333333"/>
        </w:rPr>
      </w:pPr>
      <w:r w:rsidDel="00000000" w:rsidR="00000000" w:rsidRPr="00000000">
        <w:rPr>
          <w:rFonts w:ascii="Verdana" w:cs="Verdana" w:eastAsia="Verdana" w:hAnsi="Verdana"/>
          <w:color w:val="333333"/>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261.8181818181818" w:lineRule="auto"/>
        <w:contextualSpacing w:val="0"/>
        <w:rPr>
          <w:rFonts w:ascii="Verdana" w:cs="Verdana" w:eastAsia="Verdana" w:hAnsi="Verdana"/>
          <w:color w:val="333333"/>
        </w:rPr>
      </w:pPr>
      <w:r w:rsidDel="00000000" w:rsidR="00000000" w:rsidRPr="00000000">
        <w:rPr>
          <w:rFonts w:ascii="Verdana" w:cs="Verdana" w:eastAsia="Verdana" w:hAnsi="Verdana"/>
          <w:color w:val="333333"/>
          <w:rtl w:val="0"/>
        </w:rPr>
        <w:t xml:space="preserve">Patients who have been treated with the medication for stubborn adult acne or psoriasis also report diminished wrinkles, particularly around the eyes, mouth and jawline. Many report that it literally "blasts away" wrinkles, leaving the skin smoother and even correcting discolorations and scars from old acne breakouts. Says one patient, "You can literally see it start working on contact."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261.8181818181818" w:lineRule="auto"/>
        <w:contextualSpacing w:val="0"/>
        <w:rPr>
          <w:rFonts w:ascii="Verdana" w:cs="Verdana" w:eastAsia="Verdana" w:hAnsi="Verdana"/>
          <w:color w:val="333333"/>
        </w:rPr>
      </w:pPr>
      <w:r w:rsidDel="00000000" w:rsidR="00000000" w:rsidRPr="00000000">
        <w:rPr>
          <w:rFonts w:ascii="Verdana" w:cs="Verdana" w:eastAsia="Verdana" w:hAnsi="Verdana"/>
          <w:color w:val="333333"/>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261.8181818181818" w:lineRule="auto"/>
        <w:contextualSpacing w:val="0"/>
        <w:rPr>
          <w:rFonts w:ascii="Verdana" w:cs="Verdana" w:eastAsia="Verdana" w:hAnsi="Verdana"/>
          <w:b w:val="1"/>
          <w:color w:val="333333"/>
        </w:rPr>
      </w:pPr>
      <w:r w:rsidDel="00000000" w:rsidR="00000000" w:rsidRPr="00000000">
        <w:rPr>
          <w:rFonts w:ascii="Verdana" w:cs="Verdana" w:eastAsia="Verdana" w:hAnsi="Verdana"/>
          <w:b w:val="1"/>
          <w:color w:val="333333"/>
          <w:rtl w:val="0"/>
        </w:rPr>
        <w:t xml:space="preserve">How Does it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261.8181818181818" w:lineRule="auto"/>
        <w:contextualSpacing w:val="0"/>
        <w:rPr>
          <w:rFonts w:ascii="Verdana" w:cs="Verdana" w:eastAsia="Verdana" w:hAnsi="Verdana"/>
          <w:b w:val="1"/>
          <w:color w:val="33333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261.8181818181818" w:lineRule="auto"/>
        <w:contextualSpacing w:val="0"/>
        <w:rPr>
          <w:rFonts w:ascii="Verdana" w:cs="Verdana" w:eastAsia="Verdana" w:hAnsi="Verdana"/>
          <w:color w:val="333333"/>
        </w:rPr>
      </w:pPr>
      <w:r w:rsidDel="00000000" w:rsidR="00000000" w:rsidRPr="00000000">
        <w:rPr>
          <w:rFonts w:ascii="Verdana" w:cs="Verdana" w:eastAsia="Verdana" w:hAnsi="Verdana"/>
          <w:color w:val="333333"/>
          <w:rtl w:val="0"/>
        </w:rPr>
        <w:t xml:space="preserve">Retinoids, typically found in vitamin A, are the active ingredient of most topical retinoid creams. They are a main component of most dermatologist-recommended treatments for combatting wrinkles and other skin imperfections. Retinoids start working on application to eliminate dead, dull skin cells on the surface of the epidermis, revealing the younger, plumper skin cells beneath, lessening the appearance of wrinkles, and softening the look of aging or sun-damaged skin.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261.8181818181818" w:lineRule="auto"/>
        <w:contextualSpacing w:val="0"/>
        <w:rPr>
          <w:rFonts w:ascii="Verdana" w:cs="Verdana" w:eastAsia="Verdana" w:hAnsi="Verdana"/>
          <w:color w:val="333333"/>
        </w:rPr>
      </w:pPr>
      <w:r w:rsidDel="00000000" w:rsidR="00000000" w:rsidRPr="00000000">
        <w:rPr>
          <w:rFonts w:ascii="Verdana" w:cs="Verdana" w:eastAsia="Verdana" w:hAnsi="Verdana"/>
          <w:color w:val="333333"/>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261.8181818181818" w:lineRule="auto"/>
        <w:contextualSpacing w:val="0"/>
        <w:rPr>
          <w:rFonts w:ascii="Verdana" w:cs="Verdana" w:eastAsia="Verdana" w:hAnsi="Verdana"/>
          <w:color w:val="333333"/>
        </w:rPr>
      </w:pPr>
      <w:r w:rsidDel="00000000" w:rsidR="00000000" w:rsidRPr="00000000">
        <w:rPr>
          <w:rFonts w:ascii="Verdana" w:cs="Verdana" w:eastAsia="Verdana" w:hAnsi="Verdana"/>
          <w:color w:val="333333"/>
          <w:rtl w:val="0"/>
        </w:rPr>
        <w:t xml:space="preserve">Tazarotene, the first synthetic retinoid formulated for psoriasis, is the active ingredient of Tazorac®. It is available only by prescription.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80" w:line="261.8181818181818" w:lineRule="auto"/>
        <w:contextualSpacing w:val="0"/>
        <w:rPr>
          <w:rFonts w:ascii="Verdana" w:cs="Verdana" w:eastAsia="Verdana" w:hAnsi="Verdana"/>
          <w:color w:val="333333"/>
        </w:rPr>
      </w:pPr>
      <w:r w:rsidDel="00000000" w:rsidR="00000000" w:rsidRPr="00000000">
        <w:rPr>
          <w:rFonts w:ascii="Verdana" w:cs="Verdana" w:eastAsia="Verdana" w:hAnsi="Verdana"/>
          <w:color w:val="333333"/>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