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3054B0" w:sz="4"/>
          <w:left w:val="single" w:color="3054B0" w:sz="4"/>
          <w:bottom w:val="single" w:color="3054B0" w:sz="4"/>
          <w:right w:val="single" w:color="3054B0" w:sz="4"/>
          <w:insideH w:val="single" w:color="3054B0" w:sz="4"/>
          <w:insideV w:val="single" w:color="3054B0" w:sz="4"/>
        </w:tblBorders>
        <w:tblLook w:val="06A0" w:firstRow="1" w:lastRow="0" w:firstColumn="1" w:lastColumn="0" w:noHBand="1" w:noVBand="1"/>
      </w:tblPr>
      <w:tblGrid>
        <w:gridCol w:w="3495"/>
        <w:gridCol w:w="5625"/>
      </w:tblGrid>
      <w:tr w:rsidR="5906AA5E" w:rsidTr="175EFB14" w14:paraId="370AE5FE">
        <w:tc>
          <w:tcPr>
            <w:tcW w:w="3495" w:type="dxa"/>
            <w:tcMar/>
          </w:tcPr>
          <w:p w:rsidR="5906AA5E" w:rsidP="5906AA5E" w:rsidRDefault="5906AA5E" w14:paraId="5B22E68F" w14:textId="0A2BE192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Algemene gegevens:</w:t>
            </w:r>
          </w:p>
        </w:tc>
        <w:tc>
          <w:tcPr>
            <w:tcW w:w="5625" w:type="dxa"/>
            <w:tcMar/>
          </w:tcPr>
          <w:p w:rsidR="5906AA5E" w:rsidP="5906AA5E" w:rsidRDefault="5906AA5E" w14:paraId="1157F6BA" w14:textId="407C9EFE">
            <w:pPr>
              <w:pStyle w:val="Normal"/>
              <w:rPr>
                <w:rStyle w:val="FootnoteReference"/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3306F190">
        <w:tc>
          <w:tcPr>
            <w:tcW w:w="3495" w:type="dxa"/>
            <w:tcMar/>
          </w:tcPr>
          <w:p w:rsidR="5906AA5E" w:rsidP="5906AA5E" w:rsidRDefault="5906AA5E" w14:paraId="6E9A07CE" w14:textId="183E996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Theaterzaal inclusief bar:</w:t>
            </w:r>
          </w:p>
        </w:tc>
        <w:tc>
          <w:tcPr>
            <w:tcW w:w="5625" w:type="dxa"/>
            <w:tcMar/>
          </w:tcPr>
          <w:p w:rsidR="5906AA5E" w:rsidP="5906AA5E" w:rsidRDefault="5906AA5E" w14:paraId="05678C34" w14:textId="60FB48B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175EFB14" w14:paraId="3627BB0D">
        <w:tc>
          <w:tcPr>
            <w:tcW w:w="3495" w:type="dxa"/>
            <w:tcMar/>
          </w:tcPr>
          <w:p w:rsidR="5906AA5E" w:rsidP="5906AA5E" w:rsidRDefault="5906AA5E" w14:paraId="758BAF7A" w14:textId="5F46A67F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Zitplaatsen:</w:t>
            </w:r>
          </w:p>
        </w:tc>
        <w:tc>
          <w:tcPr>
            <w:tcW w:w="5625" w:type="dxa"/>
            <w:tcMar/>
          </w:tcPr>
          <w:p w:rsidR="5906AA5E" w:rsidP="5906AA5E" w:rsidRDefault="5906AA5E" w14:paraId="3840F5C8" w14:textId="4BE918C4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175EFB14" w:rsidR="175EFB14">
              <w:rPr>
                <w:rFonts w:ascii="Arial" w:hAnsi="Arial" w:eastAsia="Arial" w:cs="Arial"/>
                <w:color w:val="3054B0"/>
              </w:rPr>
              <w:t>164 personen (zonder orkestbak)</w:t>
            </w:r>
          </w:p>
        </w:tc>
      </w:tr>
      <w:tr w:rsidR="5906AA5E" w:rsidTr="175EFB14" w14:paraId="2B8F6A0B">
        <w:tc>
          <w:tcPr>
            <w:tcW w:w="3495" w:type="dxa"/>
            <w:tcMar/>
          </w:tcPr>
          <w:p w:rsidR="5906AA5E" w:rsidP="5906AA5E" w:rsidRDefault="5906AA5E" w14:paraId="735FF024" w14:textId="7658B63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Rolstoelplaatsen:</w:t>
            </w:r>
          </w:p>
        </w:tc>
        <w:tc>
          <w:tcPr>
            <w:tcW w:w="5625" w:type="dxa"/>
            <w:tcMar/>
          </w:tcPr>
          <w:p w:rsidR="5906AA5E" w:rsidP="5906AA5E" w:rsidRDefault="5906AA5E" w14:paraId="3B87CC6F" w14:textId="267A79D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Is mogelijk (komen in plaats van zitplaatsen)</w:t>
            </w:r>
          </w:p>
        </w:tc>
      </w:tr>
      <w:tr w:rsidR="5906AA5E" w:rsidTr="175EFB14" w14:paraId="02D68239">
        <w:tc>
          <w:tcPr>
            <w:tcW w:w="3495" w:type="dxa"/>
            <w:tcMar/>
          </w:tcPr>
          <w:p w:rsidR="5906AA5E" w:rsidP="5906AA5E" w:rsidRDefault="5906AA5E" w14:paraId="16B59D5C" w14:textId="7597F68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Mindervaliden toilet:</w:t>
            </w:r>
          </w:p>
        </w:tc>
        <w:tc>
          <w:tcPr>
            <w:tcW w:w="5625" w:type="dxa"/>
            <w:tcMar/>
          </w:tcPr>
          <w:p w:rsidR="5906AA5E" w:rsidP="5906AA5E" w:rsidRDefault="5906AA5E" w14:paraId="11B8CEF1" w14:textId="2FACFAE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175EFB14" w14:paraId="2EA08077">
        <w:tc>
          <w:tcPr>
            <w:tcW w:w="3495" w:type="dxa"/>
            <w:tcMar/>
          </w:tcPr>
          <w:p w:rsidR="5906AA5E" w:rsidP="5906AA5E" w:rsidRDefault="5906AA5E" w14:paraId="53A59054" w14:textId="33E797B5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Artiestenfoyer:</w:t>
            </w:r>
          </w:p>
        </w:tc>
        <w:tc>
          <w:tcPr>
            <w:tcW w:w="5625" w:type="dxa"/>
            <w:tcMar/>
          </w:tcPr>
          <w:p w:rsidR="5906AA5E" w:rsidP="5906AA5E" w:rsidRDefault="5906AA5E" w14:paraId="7D60F324" w14:textId="1681B71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175EFB14" w14:paraId="4130C9DC">
        <w:trPr>
          <w:trHeight w:val="680"/>
        </w:trPr>
        <w:tc>
          <w:tcPr>
            <w:tcW w:w="3495" w:type="dxa"/>
            <w:tcMar/>
          </w:tcPr>
          <w:p w:rsidR="5906AA5E" w:rsidP="5906AA5E" w:rsidRDefault="5906AA5E" w14:paraId="5A7DE5A1" w14:textId="7509E79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Kleedkamers:</w:t>
            </w:r>
          </w:p>
        </w:tc>
        <w:tc>
          <w:tcPr>
            <w:tcW w:w="5625" w:type="dxa"/>
            <w:tcMar/>
          </w:tcPr>
          <w:p w:rsidR="5906AA5E" w:rsidP="5906AA5E" w:rsidRDefault="5906AA5E" w14:paraId="4DDA2D0F" w14:textId="49A22B5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Eén</w:t>
            </w: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 kleine, inclusief make-up spiegels</w:t>
            </w:r>
          </w:p>
          <w:p w:rsidR="5906AA5E" w:rsidP="5906AA5E" w:rsidRDefault="5906AA5E" w14:paraId="3D34ABC8" w14:textId="2B4D6DA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Twee grote, met douche en toilet</w:t>
            </w:r>
          </w:p>
        </w:tc>
      </w:tr>
      <w:tr w:rsidR="5906AA5E" w:rsidTr="175EFB14" w14:paraId="0844A116">
        <w:tc>
          <w:tcPr>
            <w:tcW w:w="3495" w:type="dxa"/>
            <w:tcMar/>
          </w:tcPr>
          <w:p w:rsidR="5906AA5E" w:rsidP="5906AA5E" w:rsidRDefault="5906AA5E" w14:paraId="189C9B30" w14:textId="59D429D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Adres/Navigatie:</w:t>
            </w:r>
          </w:p>
        </w:tc>
        <w:tc>
          <w:tcPr>
            <w:tcW w:w="5625" w:type="dxa"/>
            <w:tcMar/>
          </w:tcPr>
          <w:p w:rsidR="5906AA5E" w:rsidP="5906AA5E" w:rsidRDefault="5906AA5E" w14:paraId="2439D96E" w14:textId="02DE5A0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Wijdewormerplein 3</w:t>
            </w:r>
          </w:p>
          <w:p w:rsidR="5906AA5E" w:rsidP="5906AA5E" w:rsidRDefault="5906AA5E" w14:paraId="41BB8795" w14:textId="7482F9C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1456 CB  Wijdewormer</w:t>
            </w:r>
          </w:p>
        </w:tc>
      </w:tr>
      <w:tr w:rsidR="5906AA5E" w:rsidTr="175EFB14" w14:paraId="48DFCCB3">
        <w:tc>
          <w:tcPr>
            <w:tcW w:w="3495" w:type="dxa"/>
            <w:tcMar/>
          </w:tcPr>
          <w:p w:rsidR="5906AA5E" w:rsidP="5906AA5E" w:rsidRDefault="5906AA5E" w14:paraId="7BB319BB" w14:textId="4838C09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Parkeergelegenheid:</w:t>
            </w:r>
          </w:p>
        </w:tc>
        <w:tc>
          <w:tcPr>
            <w:tcW w:w="5625" w:type="dxa"/>
            <w:tcMar/>
          </w:tcPr>
          <w:p w:rsidR="5906AA5E" w:rsidP="5906AA5E" w:rsidRDefault="5906AA5E" w14:paraId="1482CEEB" w14:textId="742C609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Rondom 1456 voldoende parkeerplaatsen</w:t>
            </w:r>
          </w:p>
          <w:p w:rsidR="5906AA5E" w:rsidP="5906AA5E" w:rsidRDefault="5906AA5E" w14:paraId="0CA7A0FE" w14:textId="5B04F28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Twee mindervaliden parkeerplaatsen</w:t>
            </w:r>
          </w:p>
          <w:p w:rsidR="5906AA5E" w:rsidP="5906AA5E" w:rsidRDefault="5906AA5E" w14:paraId="0D7140D8" w14:textId="48143FE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Twee laadpalen voor elektrische auto’s</w:t>
            </w:r>
          </w:p>
          <w:p w:rsidR="5906AA5E" w:rsidP="5906AA5E" w:rsidRDefault="5906AA5E" w14:paraId="444EC3E0" w14:textId="0E0F3F7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 de achterzijde van 1456, bij laad- en losplaats is ruimte voor twee auto’s/vrachtauto’s</w:t>
            </w:r>
          </w:p>
          <w:p w:rsidR="5906AA5E" w:rsidP="5906AA5E" w:rsidRDefault="5906AA5E" w14:paraId="10284050" w14:textId="0EC04BB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Verplicht om te parkeren in de daarvoor bestemde vakken i.v.m. veiligheidseisen politie en brandweer.</w:t>
            </w:r>
          </w:p>
        </w:tc>
      </w:tr>
      <w:tr w:rsidR="5906AA5E" w:rsidTr="175EFB14" w14:paraId="5CE506F9">
        <w:tc>
          <w:tcPr>
            <w:tcW w:w="3495" w:type="dxa"/>
            <w:tcMar/>
          </w:tcPr>
          <w:p w:rsidR="5906AA5E" w:rsidP="5906AA5E" w:rsidRDefault="5906AA5E" w14:paraId="53E50109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539BD3C0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626F65BB">
        <w:tc>
          <w:tcPr>
            <w:tcW w:w="3495" w:type="dxa"/>
            <w:tcMar/>
          </w:tcPr>
          <w:p w:rsidR="5906AA5E" w:rsidP="5906AA5E" w:rsidRDefault="5906AA5E" w14:paraId="28679A99" w14:textId="5A9195B0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Bijzonderheden:</w:t>
            </w:r>
          </w:p>
        </w:tc>
        <w:tc>
          <w:tcPr>
            <w:tcW w:w="5625" w:type="dxa"/>
            <w:tcMar/>
          </w:tcPr>
          <w:p w:rsidR="5906AA5E" w:rsidP="5906AA5E" w:rsidRDefault="5906AA5E" w14:paraId="1F336B7D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151992B8">
        <w:tc>
          <w:tcPr>
            <w:tcW w:w="3495" w:type="dxa"/>
            <w:tcMar/>
          </w:tcPr>
          <w:p w:rsidR="5906AA5E" w:rsidP="5906AA5E" w:rsidRDefault="5906AA5E" w14:paraId="43E17763" w14:textId="3422D569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76C380CE" w14:textId="60B14EAA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3A1EB9C6">
        <w:tc>
          <w:tcPr>
            <w:tcW w:w="3495" w:type="dxa"/>
            <w:tcMar/>
          </w:tcPr>
          <w:p w:rsidR="5906AA5E" w:rsidP="5906AA5E" w:rsidRDefault="5906AA5E" w14:paraId="70C43D17" w14:textId="487CDE16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7C785E4B" w14:textId="0F08DAF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De zitplaatsen zijn ruim gekoppelde stoelen</w:t>
            </w:r>
          </w:p>
        </w:tc>
      </w:tr>
      <w:tr w:rsidR="5906AA5E" w:rsidTr="175EFB14" w14:paraId="34A5CFC4">
        <w:tc>
          <w:tcPr>
            <w:tcW w:w="3495" w:type="dxa"/>
            <w:tcMar/>
          </w:tcPr>
          <w:p w:rsidR="5906AA5E" w:rsidP="5906AA5E" w:rsidRDefault="5906AA5E" w14:paraId="4AF65DED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66F1B075" w14:textId="761455A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Bar in zaal, horeca vergund in de zaal zelf</w:t>
            </w:r>
          </w:p>
        </w:tc>
      </w:tr>
      <w:tr w:rsidR="5906AA5E" w:rsidTr="175EFB14" w14:paraId="79CD1334">
        <w:tc>
          <w:tcPr>
            <w:tcW w:w="3495" w:type="dxa"/>
            <w:tcMar/>
          </w:tcPr>
          <w:p w:rsidR="5906AA5E" w:rsidP="5906AA5E" w:rsidRDefault="5906AA5E" w14:paraId="33271809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5D6BB4C0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1772BBC6">
        <w:tc>
          <w:tcPr>
            <w:tcW w:w="3495" w:type="dxa"/>
            <w:tcMar/>
          </w:tcPr>
          <w:p w:rsidR="5906AA5E" w:rsidP="5906AA5E" w:rsidRDefault="5906AA5E" w14:paraId="22E915B6" w14:textId="14A26C84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Faciliteiten en voorzieningen:</w:t>
            </w:r>
          </w:p>
        </w:tc>
        <w:tc>
          <w:tcPr>
            <w:tcW w:w="5625" w:type="dxa"/>
            <w:tcMar/>
          </w:tcPr>
          <w:p w:rsidR="5906AA5E" w:rsidP="5906AA5E" w:rsidRDefault="5906AA5E" w14:paraId="5920D588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584D6696">
        <w:tc>
          <w:tcPr>
            <w:tcW w:w="3495" w:type="dxa"/>
            <w:tcMar/>
          </w:tcPr>
          <w:p w:rsidR="5906AA5E" w:rsidP="5906AA5E" w:rsidRDefault="5906AA5E" w14:paraId="68669A9A" w14:textId="2FC70306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31C0CC5E" w14:textId="44C2F733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3C1889FA">
        <w:tc>
          <w:tcPr>
            <w:tcW w:w="3495" w:type="dxa"/>
            <w:tcMar/>
          </w:tcPr>
          <w:p w:rsidR="5906AA5E" w:rsidP="5906AA5E" w:rsidRDefault="5906AA5E" w14:paraId="5D896899" w14:textId="51F86B7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Laad- en losplaats:</w:t>
            </w:r>
          </w:p>
        </w:tc>
        <w:tc>
          <w:tcPr>
            <w:tcW w:w="5625" w:type="dxa"/>
            <w:tcMar/>
          </w:tcPr>
          <w:p w:rsidR="5906AA5E" w:rsidP="5906AA5E" w:rsidRDefault="5906AA5E" w14:paraId="3A4A2C09" w14:textId="70C14397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 de achterzijde van de theaterzaal</w:t>
            </w:r>
          </w:p>
        </w:tc>
      </w:tr>
      <w:tr w:rsidR="5906AA5E" w:rsidTr="175EFB14" w14:paraId="25542A3A">
        <w:tc>
          <w:tcPr>
            <w:tcW w:w="3495" w:type="dxa"/>
            <w:tcMar/>
          </w:tcPr>
          <w:p w:rsidR="5906AA5E" w:rsidP="5906AA5E" w:rsidRDefault="5906AA5E" w14:paraId="513DB7FC" w14:textId="2A3AD23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Afmeting deur:</w:t>
            </w:r>
          </w:p>
        </w:tc>
        <w:tc>
          <w:tcPr>
            <w:tcW w:w="5625" w:type="dxa"/>
            <w:tcMar/>
          </w:tcPr>
          <w:p w:rsidR="5906AA5E" w:rsidP="5906AA5E" w:rsidRDefault="5906AA5E" w14:paraId="4541E845" w14:textId="31B0F66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1.80 m x 2.30 m (B x H) </w:t>
            </w:r>
          </w:p>
        </w:tc>
      </w:tr>
      <w:tr w:rsidR="5906AA5E" w:rsidTr="175EFB14" w14:paraId="4819F2FD">
        <w:tc>
          <w:tcPr>
            <w:tcW w:w="3495" w:type="dxa"/>
            <w:tcMar/>
          </w:tcPr>
          <w:p w:rsidR="5906AA5E" w:rsidP="5906AA5E" w:rsidRDefault="5906AA5E" w14:paraId="785B9658" w14:textId="7BC828F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Lift:</w:t>
            </w:r>
          </w:p>
        </w:tc>
        <w:tc>
          <w:tcPr>
            <w:tcW w:w="5625" w:type="dxa"/>
            <w:tcMar/>
          </w:tcPr>
          <w:p w:rsidR="5906AA5E" w:rsidP="5906AA5E" w:rsidRDefault="5906AA5E" w14:paraId="3CE45826" w14:textId="374D61C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175EFB14" w14:paraId="12743F84">
        <w:tc>
          <w:tcPr>
            <w:tcW w:w="3495" w:type="dxa"/>
            <w:tcMar/>
          </w:tcPr>
          <w:p w:rsidR="5906AA5E" w:rsidP="5906AA5E" w:rsidRDefault="5906AA5E" w14:paraId="12C1754F" w14:textId="0E3CDE69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Laad- en los dok:</w:t>
            </w:r>
          </w:p>
        </w:tc>
        <w:tc>
          <w:tcPr>
            <w:tcW w:w="5625" w:type="dxa"/>
            <w:tcMar/>
          </w:tcPr>
          <w:p w:rsidR="5906AA5E" w:rsidP="5906AA5E" w:rsidRDefault="5906AA5E" w14:paraId="3AD1DD01" w14:textId="1585566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2 m x 1.06 m (B x H)</w:t>
            </w:r>
          </w:p>
        </w:tc>
      </w:tr>
      <w:tr w:rsidR="5906AA5E" w:rsidTr="175EFB14" w14:paraId="452F4B39">
        <w:tc>
          <w:tcPr>
            <w:tcW w:w="3495" w:type="dxa"/>
            <w:tcMar/>
          </w:tcPr>
          <w:p w:rsidR="5906AA5E" w:rsidP="5906AA5E" w:rsidRDefault="5906AA5E" w14:paraId="29CAB338" w14:textId="71238B41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Bijzonderheden:</w:t>
            </w:r>
          </w:p>
        </w:tc>
        <w:tc>
          <w:tcPr>
            <w:tcW w:w="5625" w:type="dxa"/>
            <w:tcMar/>
          </w:tcPr>
          <w:p w:rsidR="5906AA5E" w:rsidP="5906AA5E" w:rsidRDefault="5906AA5E" w14:paraId="1C199426" w14:textId="65CA52D8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Mogelijkheid om de zaal d.m.v. doek in twee helften te scheiden. Hekwerk van laad en los dok is op slot (techniek heeft de sleutel).</w:t>
            </w:r>
          </w:p>
        </w:tc>
      </w:tr>
      <w:tr w:rsidR="5906AA5E" w:rsidTr="175EFB14" w14:paraId="729AD1D1">
        <w:tc>
          <w:tcPr>
            <w:tcW w:w="3495" w:type="dxa"/>
            <w:tcMar/>
          </w:tcPr>
          <w:p w:rsidR="5906AA5E" w:rsidP="5906AA5E" w:rsidRDefault="5906AA5E" w14:paraId="110A515C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34EE56F3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25109698">
        <w:tc>
          <w:tcPr>
            <w:tcW w:w="3495" w:type="dxa"/>
            <w:tcMar/>
          </w:tcPr>
          <w:p w:rsidR="5906AA5E" w:rsidP="5906AA5E" w:rsidRDefault="5906AA5E" w14:paraId="1A44C4C6" w14:textId="14D82C38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Toneel:</w:t>
            </w:r>
          </w:p>
        </w:tc>
        <w:tc>
          <w:tcPr>
            <w:tcW w:w="5625" w:type="dxa"/>
            <w:tcMar/>
          </w:tcPr>
          <w:p w:rsidR="5906AA5E" w:rsidP="5906AA5E" w:rsidRDefault="5906AA5E" w14:paraId="3B8391F2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428AEDF0">
        <w:tc>
          <w:tcPr>
            <w:tcW w:w="3495" w:type="dxa"/>
            <w:tcMar/>
          </w:tcPr>
          <w:p w:rsidR="5906AA5E" w:rsidP="5906AA5E" w:rsidRDefault="5906AA5E" w14:paraId="6D1CD3A2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2AB8BEB4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349E50D6">
        <w:tc>
          <w:tcPr>
            <w:tcW w:w="3495" w:type="dxa"/>
            <w:tcMar/>
          </w:tcPr>
          <w:p w:rsidR="5906AA5E" w:rsidP="5906AA5E" w:rsidRDefault="5906AA5E" w14:paraId="03D42C71" w14:textId="0269743C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Opening:</w:t>
            </w:r>
          </w:p>
        </w:tc>
        <w:tc>
          <w:tcPr>
            <w:tcW w:w="5625" w:type="dxa"/>
            <w:tcMar/>
          </w:tcPr>
          <w:p w:rsidR="5906AA5E" w:rsidP="5906AA5E" w:rsidRDefault="5906AA5E" w14:paraId="087135CA" w14:textId="6DB2AC0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2"/>
                <w:szCs w:val="22"/>
                <w:lang w:val="nl-NL"/>
              </w:rPr>
              <w:t>7.50 m x 3.10 m (B x H)</w:t>
            </w:r>
          </w:p>
        </w:tc>
      </w:tr>
      <w:tr w:rsidR="5906AA5E" w:rsidTr="175EFB14" w14:paraId="166781AB">
        <w:tc>
          <w:tcPr>
            <w:tcW w:w="3495" w:type="dxa"/>
            <w:tcMar/>
          </w:tcPr>
          <w:p w:rsidR="5906AA5E" w:rsidP="5906AA5E" w:rsidRDefault="5906AA5E" w14:paraId="2125F98A" w14:textId="55F047B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Hoogte kap:</w:t>
            </w:r>
          </w:p>
        </w:tc>
        <w:tc>
          <w:tcPr>
            <w:tcW w:w="5625" w:type="dxa"/>
            <w:tcMar/>
          </w:tcPr>
          <w:p w:rsidR="5906AA5E" w:rsidP="5906AA5E" w:rsidRDefault="5906AA5E" w14:paraId="38AE7D30" w14:textId="78495D4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4.50 m</w:t>
            </w:r>
          </w:p>
        </w:tc>
      </w:tr>
      <w:tr w:rsidR="5906AA5E" w:rsidTr="175EFB14" w14:paraId="42C1D75A">
        <w:tc>
          <w:tcPr>
            <w:tcW w:w="3495" w:type="dxa"/>
            <w:tcMar/>
          </w:tcPr>
          <w:p w:rsidR="5906AA5E" w:rsidP="5906AA5E" w:rsidRDefault="5906AA5E" w14:paraId="3CBB4310" w14:textId="55D738E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Hoogte </w:t>
            </w:r>
            <w:proofErr w:type="spellStart"/>
            <w:r w:rsidRPr="5906AA5E" w:rsidR="5906AA5E">
              <w:rPr>
                <w:rFonts w:ascii="Arial" w:hAnsi="Arial" w:eastAsia="Arial" w:cs="Arial"/>
                <w:color w:val="3054B0"/>
              </w:rPr>
              <w:t>grid</w:t>
            </w:r>
            <w:proofErr w:type="spellEnd"/>
            <w:r w:rsidRPr="5906AA5E" w:rsidR="5906AA5E">
              <w:rPr>
                <w:rFonts w:ascii="Arial" w:hAnsi="Arial" w:eastAsia="Arial" w:cs="Arial"/>
                <w:color w:val="3054B0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49283945" w14:textId="41A9A9E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3.10 m</w:t>
            </w:r>
          </w:p>
        </w:tc>
      </w:tr>
      <w:tr w:rsidR="5906AA5E" w:rsidTr="175EFB14" w14:paraId="3D703E9E">
        <w:tc>
          <w:tcPr>
            <w:tcW w:w="3495" w:type="dxa"/>
            <w:tcMar/>
          </w:tcPr>
          <w:p w:rsidR="5906AA5E" w:rsidP="5906AA5E" w:rsidRDefault="5906AA5E" w14:paraId="6D80BAAC" w14:textId="79FFB82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Hand trekken:</w:t>
            </w:r>
          </w:p>
        </w:tc>
        <w:tc>
          <w:tcPr>
            <w:tcW w:w="5625" w:type="dxa"/>
            <w:tcMar/>
          </w:tcPr>
          <w:p w:rsidR="5906AA5E" w:rsidP="5906AA5E" w:rsidRDefault="5906AA5E" w14:paraId="66C1CCCA" w14:textId="64858AF5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Niet aanwezig </w:t>
            </w:r>
          </w:p>
        </w:tc>
      </w:tr>
      <w:tr w:rsidR="5906AA5E" w:rsidTr="175EFB14" w14:paraId="69967017">
        <w:tc>
          <w:tcPr>
            <w:tcW w:w="3495" w:type="dxa"/>
            <w:tcMar/>
          </w:tcPr>
          <w:p w:rsidR="5906AA5E" w:rsidP="5906AA5E" w:rsidRDefault="5906AA5E" w14:paraId="64AAF171" w14:textId="68B86FD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Elektr. Trekken:</w:t>
            </w:r>
          </w:p>
        </w:tc>
        <w:tc>
          <w:tcPr>
            <w:tcW w:w="5625" w:type="dxa"/>
            <w:tcMar/>
          </w:tcPr>
          <w:p w:rsidR="5906AA5E" w:rsidP="5906AA5E" w:rsidRDefault="5906AA5E" w14:paraId="4AAEA820" w14:textId="71EFDE4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175EFB14" w14:paraId="775C73CA">
        <w:tc>
          <w:tcPr>
            <w:tcW w:w="3495" w:type="dxa"/>
            <w:tcMar/>
          </w:tcPr>
          <w:p w:rsidR="5906AA5E" w:rsidP="5906AA5E" w:rsidRDefault="5906AA5E" w14:paraId="30B7E99B" w14:textId="7B291DCC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Voordoek:</w:t>
            </w:r>
          </w:p>
        </w:tc>
        <w:tc>
          <w:tcPr>
            <w:tcW w:w="5625" w:type="dxa"/>
            <w:tcMar/>
          </w:tcPr>
          <w:p w:rsidR="5906AA5E" w:rsidP="5906AA5E" w:rsidRDefault="5906AA5E" w14:paraId="2ED52A78" w14:textId="7D1BE0C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175EFB14" w14:paraId="61B121A7">
        <w:tc>
          <w:tcPr>
            <w:tcW w:w="3495" w:type="dxa"/>
            <w:tcMar/>
          </w:tcPr>
          <w:p w:rsidR="5906AA5E" w:rsidP="5906AA5E" w:rsidRDefault="5906AA5E" w14:paraId="041B7136" w14:textId="28A25C9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Aantal friezen:</w:t>
            </w:r>
          </w:p>
        </w:tc>
        <w:tc>
          <w:tcPr>
            <w:tcW w:w="5625" w:type="dxa"/>
            <w:tcMar/>
          </w:tcPr>
          <w:p w:rsidR="5906AA5E" w:rsidP="5906AA5E" w:rsidRDefault="5906AA5E" w14:paraId="25FD1C27" w14:textId="09DD4C9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4</w:t>
            </w:r>
          </w:p>
        </w:tc>
      </w:tr>
      <w:tr w:rsidR="5906AA5E" w:rsidTr="175EFB14" w14:paraId="2CEC2626">
        <w:tc>
          <w:tcPr>
            <w:tcW w:w="3495" w:type="dxa"/>
            <w:tcMar/>
          </w:tcPr>
          <w:p w:rsidR="5906AA5E" w:rsidP="5906AA5E" w:rsidRDefault="5906AA5E" w14:paraId="4DB2ADED" w14:textId="02A538A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Aantal poten:</w:t>
            </w:r>
          </w:p>
        </w:tc>
        <w:tc>
          <w:tcPr>
            <w:tcW w:w="5625" w:type="dxa"/>
            <w:tcMar/>
          </w:tcPr>
          <w:p w:rsidR="5906AA5E" w:rsidP="5906AA5E" w:rsidRDefault="5906AA5E" w14:paraId="0DC6BBF3" w14:textId="38AC425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10</w:t>
            </w:r>
          </w:p>
        </w:tc>
      </w:tr>
      <w:tr w:rsidR="5906AA5E" w:rsidTr="175EFB14" w14:paraId="405AE3C1">
        <w:tc>
          <w:tcPr>
            <w:tcW w:w="3495" w:type="dxa"/>
            <w:tcMar/>
          </w:tcPr>
          <w:p w:rsidR="5906AA5E" w:rsidP="5906AA5E" w:rsidRDefault="5906AA5E" w14:paraId="07A4A38E" w14:textId="1232950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Horizondoek:</w:t>
            </w:r>
          </w:p>
        </w:tc>
        <w:tc>
          <w:tcPr>
            <w:tcW w:w="5625" w:type="dxa"/>
            <w:tcMar/>
          </w:tcPr>
          <w:p w:rsidR="5906AA5E" w:rsidP="5906AA5E" w:rsidRDefault="5906AA5E" w14:paraId="7A62C382" w14:textId="76FA481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175EFB14" w14:paraId="38DA8DCD">
        <w:tc>
          <w:tcPr>
            <w:tcW w:w="3495" w:type="dxa"/>
            <w:tcMar/>
          </w:tcPr>
          <w:p w:rsidR="5906AA5E" w:rsidP="5906AA5E" w:rsidRDefault="5906AA5E" w14:paraId="586474B2" w14:textId="650CDF3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Andere doeken:</w:t>
            </w:r>
          </w:p>
        </w:tc>
        <w:tc>
          <w:tcPr>
            <w:tcW w:w="5625" w:type="dxa"/>
            <w:tcMar/>
          </w:tcPr>
          <w:p w:rsidR="5906AA5E" w:rsidP="5906AA5E" w:rsidRDefault="5906AA5E" w14:paraId="2898264B" w14:textId="642605E6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Zwart gordijn in 2 delen over de gehele breedte.</w:t>
            </w:r>
          </w:p>
        </w:tc>
      </w:tr>
      <w:tr w:rsidR="5906AA5E" w:rsidTr="175EFB14" w14:paraId="2B31F082">
        <w:tc>
          <w:tcPr>
            <w:tcW w:w="3495" w:type="dxa"/>
            <w:tcMar/>
          </w:tcPr>
          <w:p w:rsidR="5906AA5E" w:rsidP="5906AA5E" w:rsidRDefault="5906AA5E" w14:paraId="1C32625D" w14:textId="40264534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Orkest bak:</w:t>
            </w:r>
          </w:p>
        </w:tc>
        <w:tc>
          <w:tcPr>
            <w:tcW w:w="5625" w:type="dxa"/>
            <w:tcMar/>
          </w:tcPr>
          <w:p w:rsidR="5906AA5E" w:rsidP="5906AA5E" w:rsidRDefault="5906AA5E" w14:paraId="00620A55" w14:textId="7F09B7A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175EFB14" w14:paraId="14A3907B">
        <w:tc>
          <w:tcPr>
            <w:tcW w:w="3495" w:type="dxa"/>
            <w:tcMar/>
          </w:tcPr>
          <w:p w:rsidR="5906AA5E" w:rsidP="5906AA5E" w:rsidRDefault="5906AA5E" w14:paraId="569444BC" w14:textId="52ABCCE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Lift:</w:t>
            </w:r>
          </w:p>
        </w:tc>
        <w:tc>
          <w:tcPr>
            <w:tcW w:w="5625" w:type="dxa"/>
            <w:tcMar/>
          </w:tcPr>
          <w:p w:rsidR="5906AA5E" w:rsidP="5906AA5E" w:rsidRDefault="5906AA5E" w14:paraId="1E7CFB83" w14:textId="1816DA8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175EFB14" w14:paraId="4FDCCA7C">
        <w:tc>
          <w:tcPr>
            <w:tcW w:w="3495" w:type="dxa"/>
            <w:tcMar/>
          </w:tcPr>
          <w:p w:rsidR="5906AA5E" w:rsidP="5906AA5E" w:rsidRDefault="5906AA5E" w14:paraId="5D4733C6" w14:textId="4531FD5C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Balletvloer:</w:t>
            </w:r>
          </w:p>
        </w:tc>
        <w:tc>
          <w:tcPr>
            <w:tcW w:w="5625" w:type="dxa"/>
            <w:tcMar/>
          </w:tcPr>
          <w:p w:rsidR="5906AA5E" w:rsidP="5906AA5E" w:rsidRDefault="5906AA5E" w14:paraId="3294F939" w14:textId="2D522D2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175EFB14" w14:paraId="1D3F9A1C">
        <w:tc>
          <w:tcPr>
            <w:tcW w:w="3495" w:type="dxa"/>
            <w:tcMar/>
          </w:tcPr>
          <w:p w:rsidR="5906AA5E" w:rsidP="5906AA5E" w:rsidRDefault="5906AA5E" w14:paraId="179A6C61" w14:textId="50EB135F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0ABDCD03" w14:textId="54AD6CC8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62299044">
        <w:tc>
          <w:tcPr>
            <w:tcW w:w="3495" w:type="dxa"/>
            <w:tcMar/>
          </w:tcPr>
          <w:p w:rsidR="5906AA5E" w:rsidP="5906AA5E" w:rsidRDefault="5906AA5E" w14:paraId="441275A4" w14:textId="6DEEA7BD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Geluid:</w:t>
            </w:r>
          </w:p>
        </w:tc>
        <w:tc>
          <w:tcPr>
            <w:tcW w:w="5625" w:type="dxa"/>
            <w:tcMar/>
          </w:tcPr>
          <w:p w:rsidR="5906AA5E" w:rsidP="5906AA5E" w:rsidRDefault="5906AA5E" w14:paraId="0F58A35C" w14:textId="051690FC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175EFB14" w14:paraId="3DB27A35">
        <w:tc>
          <w:tcPr>
            <w:tcW w:w="3495" w:type="dxa"/>
            <w:tcMar/>
          </w:tcPr>
          <w:p w:rsidR="5906AA5E" w:rsidP="5906AA5E" w:rsidRDefault="5906AA5E" w14:paraId="5142A216" w14:textId="1673AEBA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3306EA48" w14:textId="576DA8D0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175EFB14" w14:paraId="7F9F326F">
        <w:tc>
          <w:tcPr>
            <w:tcW w:w="3495" w:type="dxa"/>
            <w:tcMar/>
          </w:tcPr>
          <w:p w:rsidR="5906AA5E" w:rsidP="5906AA5E" w:rsidRDefault="5906AA5E" w14:paraId="6B896C38" w14:textId="4DA512B3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Geluidsplaatsen:</w:t>
            </w:r>
          </w:p>
        </w:tc>
        <w:tc>
          <w:tcPr>
            <w:tcW w:w="5625" w:type="dxa"/>
            <w:tcMar/>
          </w:tcPr>
          <w:p w:rsidR="5906AA5E" w:rsidP="5906AA5E" w:rsidRDefault="5906AA5E" w14:paraId="31AC98C0" w14:textId="2CF62F8E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1x </w:t>
            </w: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halverwege</w:t>
            </w: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de zaal aan de rechter kant (2x4 plaatsen)  </w:t>
            </w:r>
          </w:p>
        </w:tc>
      </w:tr>
      <w:tr w:rsidR="5906AA5E" w:rsidTr="175EFB14" w14:paraId="3BD0D879">
        <w:tc>
          <w:tcPr>
            <w:tcW w:w="3495" w:type="dxa"/>
            <w:tcMar/>
          </w:tcPr>
          <w:p w:rsidR="5906AA5E" w:rsidP="5906AA5E" w:rsidRDefault="5906AA5E" w14:paraId="7B01FF17" w14:textId="73493B9C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Mengtafel:</w:t>
            </w:r>
          </w:p>
        </w:tc>
        <w:tc>
          <w:tcPr>
            <w:tcW w:w="5625" w:type="dxa"/>
            <w:tcMar/>
          </w:tcPr>
          <w:p w:rsidR="5906AA5E" w:rsidP="5906AA5E" w:rsidRDefault="5906AA5E" w14:paraId="31C9635A" w14:textId="21C4171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Soundcraft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EFX8</w:t>
            </w:r>
          </w:p>
        </w:tc>
      </w:tr>
      <w:tr w:rsidR="5906AA5E" w:rsidTr="175EFB14" w14:paraId="657303F4">
        <w:tc>
          <w:tcPr>
            <w:tcW w:w="3495" w:type="dxa"/>
            <w:tcMar/>
          </w:tcPr>
          <w:p w:rsidR="5906AA5E" w:rsidP="5906AA5E" w:rsidRDefault="5906AA5E" w14:paraId="0C505B9B" w14:textId="094EDDEC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Versterkers:</w:t>
            </w:r>
          </w:p>
        </w:tc>
        <w:tc>
          <w:tcPr>
            <w:tcW w:w="5625" w:type="dxa"/>
            <w:tcMar/>
          </w:tcPr>
          <w:p w:rsidR="5906AA5E" w:rsidP="5906AA5E" w:rsidRDefault="5906AA5E" w14:paraId="107DFCEF" w14:textId="40359999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2x American Audio VLP2500</w:t>
            </w:r>
          </w:p>
          <w:p w:rsidR="5906AA5E" w:rsidP="5906AA5E" w:rsidRDefault="5906AA5E" w14:paraId="3BFA07FC" w14:textId="053C8DB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1x American Audio VLP1500</w:t>
            </w:r>
          </w:p>
        </w:tc>
      </w:tr>
      <w:tr w:rsidR="5906AA5E" w:rsidTr="175EFB14" w14:paraId="5A6B1CDF">
        <w:tc>
          <w:tcPr>
            <w:tcW w:w="3495" w:type="dxa"/>
            <w:tcMar/>
          </w:tcPr>
          <w:p w:rsidR="5906AA5E" w:rsidP="5906AA5E" w:rsidRDefault="5906AA5E" w14:paraId="7CF18617" w14:textId="2BE8E4AB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Luidsprekers:</w:t>
            </w:r>
          </w:p>
        </w:tc>
        <w:tc>
          <w:tcPr>
            <w:tcW w:w="5625" w:type="dxa"/>
            <w:tcMar/>
          </w:tcPr>
          <w:p w:rsidR="5906AA5E" w:rsidP="5906AA5E" w:rsidRDefault="5906AA5E" w14:paraId="1E574D8D" w14:textId="2BB33C3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 x American Audio Sense 12 Power 350W/700W</w:t>
            </w:r>
          </w:p>
          <w:p w:rsidR="5906AA5E" w:rsidP="5906AA5E" w:rsidRDefault="5906AA5E" w14:paraId="27E0ABDB" w14:textId="1E7703C8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 x American Audio Sense 8   Power 175W/350W</w:t>
            </w:r>
          </w:p>
        </w:tc>
      </w:tr>
      <w:tr w:rsidR="5906AA5E" w:rsidTr="175EFB14" w14:paraId="483ED8FE">
        <w:tc>
          <w:tcPr>
            <w:tcW w:w="3495" w:type="dxa"/>
            <w:tcMar/>
          </w:tcPr>
          <w:p w:rsidR="5906AA5E" w:rsidP="5906AA5E" w:rsidRDefault="5906AA5E" w14:paraId="387F2D82" w14:textId="7BF5C8A9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Subwoofer</w:t>
            </w:r>
            <w:proofErr w:type="spellEnd"/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28AF5C39" w14:textId="6E15AE2D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Bevind zich onder het toneel</w:t>
            </w:r>
          </w:p>
        </w:tc>
      </w:tr>
      <w:tr w:rsidR="5906AA5E" w:rsidTr="175EFB14" w14:paraId="545BA2AD">
        <w:tc>
          <w:tcPr>
            <w:tcW w:w="3495" w:type="dxa"/>
            <w:tcMar/>
          </w:tcPr>
          <w:p w:rsidR="5906AA5E" w:rsidP="5906AA5E" w:rsidRDefault="5906AA5E" w14:paraId="46E7119A" w14:textId="3344E6ED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Monitor speakers:</w:t>
            </w:r>
          </w:p>
        </w:tc>
        <w:tc>
          <w:tcPr>
            <w:tcW w:w="5625" w:type="dxa"/>
            <w:tcMar/>
          </w:tcPr>
          <w:p w:rsidR="5906AA5E" w:rsidP="5906AA5E" w:rsidRDefault="5906AA5E" w14:paraId="7C633036" w14:textId="4268B57B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2x aanwezig</w:t>
            </w:r>
          </w:p>
        </w:tc>
      </w:tr>
      <w:tr w:rsidR="5906AA5E" w:rsidTr="175EFB14" w14:paraId="1243ED2F">
        <w:tc>
          <w:tcPr>
            <w:tcW w:w="3495" w:type="dxa"/>
            <w:tcMar/>
          </w:tcPr>
          <w:p w:rsidR="5906AA5E" w:rsidP="5906AA5E" w:rsidRDefault="5906AA5E" w14:paraId="2238F95C" w14:textId="141EB7C8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Microfoons:</w:t>
            </w:r>
          </w:p>
        </w:tc>
        <w:tc>
          <w:tcPr>
            <w:tcW w:w="5625" w:type="dxa"/>
            <w:tcMar/>
          </w:tcPr>
          <w:p w:rsidR="5906AA5E" w:rsidP="5906AA5E" w:rsidRDefault="5906AA5E" w14:paraId="3ACB7E53" w14:textId="0572721B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3x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Shure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M58</w:t>
            </w:r>
          </w:p>
          <w:p w:rsidR="5906AA5E" w:rsidP="5906AA5E" w:rsidRDefault="5906AA5E" w14:paraId="103DB167" w14:textId="363C9ED4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Shure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M57</w:t>
            </w:r>
          </w:p>
          <w:p w:rsidR="5906AA5E" w:rsidP="5906AA5E" w:rsidRDefault="5906AA5E" w14:paraId="6E419502" w14:textId="7D08C366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2x speciaal voor instrumenten</w:t>
            </w:r>
          </w:p>
          <w:p w:rsidR="5906AA5E" w:rsidP="5906AA5E" w:rsidRDefault="5906AA5E" w14:paraId="5B04F1C6" w14:textId="18AB21A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1 x Handheld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Sennheiser</w:t>
            </w:r>
            <w:proofErr w:type="spellEnd"/>
          </w:p>
        </w:tc>
      </w:tr>
      <w:tr w:rsidR="5906AA5E" w:rsidTr="175EFB14" w14:paraId="718C363C">
        <w:tc>
          <w:tcPr>
            <w:tcW w:w="3495" w:type="dxa"/>
            <w:tcMar/>
          </w:tcPr>
          <w:p w:rsidR="5906AA5E" w:rsidP="5906AA5E" w:rsidRDefault="5906AA5E" w14:paraId="0E1721C9" w14:textId="00CEC9CD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Randapparatuur:</w:t>
            </w:r>
          </w:p>
        </w:tc>
        <w:tc>
          <w:tcPr>
            <w:tcW w:w="5625" w:type="dxa"/>
            <w:tcMar/>
          </w:tcPr>
          <w:p w:rsidR="5906AA5E" w:rsidP="5906AA5E" w:rsidRDefault="5906AA5E" w14:paraId="475B4E86" w14:textId="0ADD2DF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CD-spelers</w:t>
            </w:r>
            <w:proofErr w:type="spellEnd"/>
          </w:p>
        </w:tc>
      </w:tr>
      <w:tr w:rsidR="5906AA5E" w:rsidTr="175EFB14" w14:paraId="1999EB5E">
        <w:tc>
          <w:tcPr>
            <w:tcW w:w="3495" w:type="dxa"/>
            <w:tcMar/>
          </w:tcPr>
          <w:p w:rsidR="5906AA5E" w:rsidP="5906AA5E" w:rsidRDefault="5906AA5E" w14:paraId="2A778060" w14:textId="4979D553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Bijzonderheden:</w:t>
            </w:r>
          </w:p>
        </w:tc>
        <w:tc>
          <w:tcPr>
            <w:tcW w:w="5625" w:type="dxa"/>
            <w:tcMar/>
          </w:tcPr>
          <w:p w:rsidR="5906AA5E" w:rsidP="5906AA5E" w:rsidRDefault="5906AA5E" w14:paraId="421ABC1C" w14:textId="33E69AC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Er is een losse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multi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(8 line + 4 return) via een aansluiting rechts achterin de hoek op het toneel.</w:t>
            </w:r>
          </w:p>
        </w:tc>
      </w:tr>
      <w:tr w:rsidR="5906AA5E" w:rsidTr="175EFB14" w14:paraId="68573A56">
        <w:tc>
          <w:tcPr>
            <w:tcW w:w="3495" w:type="dxa"/>
            <w:tcMar/>
          </w:tcPr>
          <w:p w:rsidR="5906AA5E" w:rsidP="5906AA5E" w:rsidRDefault="5906AA5E" w14:paraId="69483452" w14:textId="6E1777D4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1C0416FF" w14:textId="0CCA85F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175EFB14" w14:paraId="41343E75">
        <w:tc>
          <w:tcPr>
            <w:tcW w:w="3495" w:type="dxa"/>
            <w:tcMar/>
          </w:tcPr>
          <w:p w:rsidR="5906AA5E" w:rsidP="5906AA5E" w:rsidRDefault="5906AA5E" w14:paraId="5AF75134" w14:textId="6015EA86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Licht:</w:t>
            </w:r>
          </w:p>
        </w:tc>
        <w:tc>
          <w:tcPr>
            <w:tcW w:w="5625" w:type="dxa"/>
            <w:tcMar/>
          </w:tcPr>
          <w:p w:rsidR="5906AA5E" w:rsidP="5906AA5E" w:rsidRDefault="5906AA5E" w14:paraId="2A057ADA" w14:textId="63D18C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175EFB14" w14:paraId="1429A0D1">
        <w:tc>
          <w:tcPr>
            <w:tcW w:w="3495" w:type="dxa"/>
            <w:tcMar/>
          </w:tcPr>
          <w:p w:rsidR="5906AA5E" w:rsidP="5906AA5E" w:rsidRDefault="5906AA5E" w14:paraId="018D71E4" w14:textId="24B423FF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5FB6D708" w14:textId="34E8B1CA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175EFB14" w14:paraId="3C6BF42F">
        <w:tc>
          <w:tcPr>
            <w:tcW w:w="3495" w:type="dxa"/>
            <w:tcMar/>
          </w:tcPr>
          <w:p w:rsidR="5906AA5E" w:rsidP="5906AA5E" w:rsidRDefault="5906AA5E" w14:paraId="3C557BA1" w14:textId="1E832E18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0"/>
                <w:szCs w:val="2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Locatie tafel:</w:t>
            </w:r>
          </w:p>
        </w:tc>
        <w:tc>
          <w:tcPr>
            <w:tcW w:w="5625" w:type="dxa"/>
            <w:tcMar/>
          </w:tcPr>
          <w:p w:rsidR="5906AA5E" w:rsidP="5906AA5E" w:rsidRDefault="5906AA5E" w14:paraId="23C006D9" w14:textId="43D2A92A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Halfweg de zaal aan de rechterzijde.</w:t>
            </w:r>
          </w:p>
        </w:tc>
      </w:tr>
      <w:tr w:rsidR="5906AA5E" w:rsidTr="175EFB14" w14:paraId="74C1B9C0">
        <w:tc>
          <w:tcPr>
            <w:tcW w:w="3495" w:type="dxa"/>
            <w:tcMar/>
          </w:tcPr>
          <w:p w:rsidR="5906AA5E" w:rsidP="5906AA5E" w:rsidRDefault="5906AA5E" w14:paraId="7A6BE1EB" w14:textId="159981A4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Type regeltafel:</w:t>
            </w:r>
          </w:p>
        </w:tc>
        <w:tc>
          <w:tcPr>
            <w:tcW w:w="5625" w:type="dxa"/>
            <w:tcMar/>
          </w:tcPr>
          <w:p w:rsidR="5906AA5E" w:rsidP="5906AA5E" w:rsidRDefault="5906AA5E" w14:paraId="59CFB715" w14:textId="411E321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Showtec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Showmaster 48, of digital via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Cuety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, op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Ipad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.</w:t>
            </w:r>
          </w:p>
        </w:tc>
      </w:tr>
      <w:tr w:rsidR="5906AA5E" w:rsidTr="175EFB14" w14:paraId="40E44B84">
        <w:tc>
          <w:tcPr>
            <w:tcW w:w="3495" w:type="dxa"/>
            <w:tcMar/>
          </w:tcPr>
          <w:p w:rsidR="5906AA5E" w:rsidP="5906AA5E" w:rsidRDefault="5906AA5E" w14:paraId="5445BDA6" w14:textId="0D53BDA3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Sturing:</w:t>
            </w:r>
          </w:p>
        </w:tc>
        <w:tc>
          <w:tcPr>
            <w:tcW w:w="5625" w:type="dxa"/>
            <w:tcMar/>
          </w:tcPr>
          <w:p w:rsidR="5906AA5E" w:rsidP="5906AA5E" w:rsidRDefault="5906AA5E" w14:paraId="15A830C3" w14:textId="265D371F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DMX of wifi</w:t>
            </w:r>
          </w:p>
        </w:tc>
      </w:tr>
      <w:tr w:rsidR="5906AA5E" w:rsidTr="175EFB14" w14:paraId="099AB4E4">
        <w:tc>
          <w:tcPr>
            <w:tcW w:w="3495" w:type="dxa"/>
            <w:tcMar/>
          </w:tcPr>
          <w:p w:rsidR="5906AA5E" w:rsidP="5906AA5E" w:rsidRDefault="5906AA5E" w14:paraId="5DC4B03B" w14:textId="15CDD30A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Krachtstroom:</w:t>
            </w:r>
          </w:p>
        </w:tc>
        <w:tc>
          <w:tcPr>
            <w:tcW w:w="5625" w:type="dxa"/>
            <w:tcMar/>
          </w:tcPr>
          <w:p w:rsidR="5906AA5E" w:rsidP="5906AA5E" w:rsidRDefault="5906AA5E" w14:paraId="59B871CB" w14:textId="542CBB43">
            <w:pPr>
              <w:pStyle w:val="Normal"/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Links: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niet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aanwezig</w:t>
            </w:r>
            <w:proofErr w:type="spellEnd"/>
          </w:p>
          <w:p w:rsidR="5906AA5E" w:rsidP="5906AA5E" w:rsidRDefault="5906AA5E" w14:paraId="58C591F7" w14:textId="2E54FDDC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Rechts: 1 x 16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Amp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. (op het toneel)</w:t>
            </w:r>
          </w:p>
          <w:p w:rsidR="5906AA5E" w:rsidP="5906AA5E" w:rsidRDefault="5906AA5E" w14:paraId="76353C17" w14:textId="2E2EC8A5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Achter: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niet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aanwezig</w:t>
            </w:r>
            <w:proofErr w:type="spellEnd"/>
          </w:p>
        </w:tc>
      </w:tr>
      <w:tr w:rsidR="5906AA5E" w:rsidTr="175EFB14" w14:paraId="5D8B0474">
        <w:tc>
          <w:tcPr>
            <w:tcW w:w="3495" w:type="dxa"/>
            <w:tcMar/>
          </w:tcPr>
          <w:p w:rsidR="5906AA5E" w:rsidP="5906AA5E" w:rsidRDefault="5906AA5E" w14:paraId="69DA33EC" w14:textId="41C0B7AE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6 channel Dimmer pack Showtec MPX616D</w:t>
            </w:r>
          </w:p>
        </w:tc>
        <w:tc>
          <w:tcPr>
            <w:tcW w:w="5625" w:type="dxa"/>
            <w:tcMar/>
          </w:tcPr>
          <w:p w:rsidR="5906AA5E" w:rsidP="5906AA5E" w:rsidRDefault="5906AA5E" w14:paraId="2D2E1107" w14:textId="28BBABB9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4x aanwezig</w:t>
            </w:r>
          </w:p>
        </w:tc>
      </w:tr>
      <w:tr w:rsidR="5906AA5E" w:rsidTr="175EFB14" w14:paraId="3262C0D7">
        <w:tc>
          <w:tcPr>
            <w:tcW w:w="3495" w:type="dxa"/>
            <w:tcMar/>
          </w:tcPr>
          <w:p w:rsidR="5906AA5E" w:rsidP="5906AA5E" w:rsidRDefault="5906AA5E" w14:paraId="2309AE65" w14:textId="06E24DE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Volg spot:</w:t>
            </w:r>
          </w:p>
        </w:tc>
        <w:tc>
          <w:tcPr>
            <w:tcW w:w="5625" w:type="dxa"/>
            <w:tcMar/>
          </w:tcPr>
          <w:p w:rsidR="5906AA5E" w:rsidP="5906AA5E" w:rsidRDefault="5906AA5E" w14:paraId="5D173B18" w14:textId="4ADAFA03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Niet aanwezig</w:t>
            </w:r>
          </w:p>
        </w:tc>
      </w:tr>
      <w:tr w:rsidR="5906AA5E" w:rsidTr="175EFB14" w14:paraId="319B330E">
        <w:tc>
          <w:tcPr>
            <w:tcW w:w="3495" w:type="dxa"/>
            <w:tcMar/>
          </w:tcPr>
          <w:p w:rsidR="5906AA5E" w:rsidP="5906AA5E" w:rsidRDefault="5906AA5E" w14:paraId="6BEDBF27" w14:textId="148FCDA6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Vloeraansluitingen</w:t>
            </w: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1788521F" w14:textId="2E19E249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175EFB14" w14:paraId="08099D5B">
        <w:tc>
          <w:tcPr>
            <w:tcW w:w="3495" w:type="dxa"/>
            <w:tcMar/>
          </w:tcPr>
          <w:p w:rsidR="5906AA5E" w:rsidP="5906AA5E" w:rsidRDefault="5906AA5E" w14:paraId="4A6D3FC8" w14:textId="30BC941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Planoconvex:</w:t>
            </w:r>
          </w:p>
        </w:tc>
        <w:tc>
          <w:tcPr>
            <w:tcW w:w="5625" w:type="dxa"/>
            <w:tcMar/>
          </w:tcPr>
          <w:p w:rsidR="5906AA5E" w:rsidP="5906AA5E" w:rsidRDefault="5906AA5E" w14:paraId="25F7493F" w14:textId="64EA3DF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18 x 1000 Watt</w:t>
            </w:r>
          </w:p>
          <w:p w:rsidR="5906AA5E" w:rsidP="5906AA5E" w:rsidRDefault="5906AA5E" w14:paraId="0AFD48E2" w14:textId="59413A1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6 x   500 Watt</w:t>
            </w:r>
          </w:p>
        </w:tc>
      </w:tr>
      <w:tr w:rsidR="5906AA5E" w:rsidTr="175EFB14" w14:paraId="670051B9">
        <w:tc>
          <w:tcPr>
            <w:tcW w:w="3495" w:type="dxa"/>
            <w:tcMar/>
          </w:tcPr>
          <w:p w:rsidR="5906AA5E" w:rsidP="5906AA5E" w:rsidRDefault="5906AA5E" w14:paraId="173C56D6" w14:textId="5A942A7C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Kleurenfilters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5C148142" w14:textId="357AAF91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175EFB14" w14:paraId="0F7CA2C2">
        <w:tc>
          <w:tcPr>
            <w:tcW w:w="3495" w:type="dxa"/>
            <w:tcMar/>
          </w:tcPr>
          <w:p w:rsidR="5906AA5E" w:rsidP="5906AA5E" w:rsidRDefault="5906AA5E" w14:paraId="226B21AE" w14:textId="5CC0DF2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Werklicht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op podium:</w:t>
            </w:r>
          </w:p>
        </w:tc>
        <w:tc>
          <w:tcPr>
            <w:tcW w:w="5625" w:type="dxa"/>
            <w:tcMar/>
          </w:tcPr>
          <w:p w:rsidR="5906AA5E" w:rsidP="5906AA5E" w:rsidRDefault="5906AA5E" w14:paraId="683F1C52" w14:textId="55F2AC8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175EFB14" w14:paraId="58FA2F0F">
        <w:tc>
          <w:tcPr>
            <w:tcW w:w="3495" w:type="dxa"/>
            <w:tcMar/>
          </w:tcPr>
          <w:p w:rsidR="5906AA5E" w:rsidP="5906AA5E" w:rsidRDefault="5906AA5E" w14:paraId="0BEFA2FF" w14:textId="2BB27F7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Dimbaar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zaallicht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van achter de bar:</w:t>
            </w:r>
          </w:p>
        </w:tc>
        <w:tc>
          <w:tcPr>
            <w:tcW w:w="5625" w:type="dxa"/>
            <w:tcMar/>
          </w:tcPr>
          <w:p w:rsidR="5906AA5E" w:rsidP="5906AA5E" w:rsidRDefault="5906AA5E" w14:paraId="59C4A723" w14:textId="32D362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175EFB14" w14:paraId="29779DED">
        <w:tc>
          <w:tcPr>
            <w:tcW w:w="3495" w:type="dxa"/>
            <w:tcMar/>
          </w:tcPr>
          <w:p w:rsidR="5906AA5E" w:rsidP="5906AA5E" w:rsidRDefault="5906AA5E" w14:paraId="44540AE8" w14:textId="72FA2BE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Bijzonderheden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62D96AE9" w14:textId="368A0907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Stellen met A-ladder of steiger in de zaal en op toneel.</w:t>
            </w:r>
          </w:p>
        </w:tc>
      </w:tr>
      <w:tr w:rsidR="5906AA5E" w:rsidTr="175EFB14" w14:paraId="01E8EEEB">
        <w:tc>
          <w:tcPr>
            <w:tcW w:w="3495" w:type="dxa"/>
            <w:tcMar/>
          </w:tcPr>
          <w:p w:rsidR="5906AA5E" w:rsidP="5906AA5E" w:rsidRDefault="5906AA5E" w14:paraId="6F517F18" w14:textId="02952C7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Licht in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ver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van podium, op grid.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Wordt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gebruikt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om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uit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te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lichten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.</w:t>
            </w:r>
          </w:p>
        </w:tc>
        <w:tc>
          <w:tcPr>
            <w:tcW w:w="5625" w:type="dxa"/>
            <w:tcMar/>
          </w:tcPr>
          <w:p w:rsidR="5906AA5E" w:rsidP="5906AA5E" w:rsidRDefault="5906AA5E" w14:paraId="2B856530" w14:textId="40F8DC3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175EFB14" w14:paraId="0E1739CC">
        <w:tc>
          <w:tcPr>
            <w:tcW w:w="3495" w:type="dxa"/>
            <w:tcMar/>
          </w:tcPr>
          <w:p w:rsidR="5906AA5E" w:rsidP="5906AA5E" w:rsidRDefault="5906AA5E" w14:paraId="45F392AE" w14:textId="2568C292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Showtec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Compact PAR 7 Q4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zwart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71D1E68A" w14:textId="3006BED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8x aanwezig</w:t>
            </w:r>
          </w:p>
        </w:tc>
      </w:tr>
    </w:tbl>
    <w:p w:rsidR="5AD48498" w:rsidP="5AD48498" w:rsidRDefault="5AD48498" w14:paraId="4AD12D71" w14:textId="058D88AC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nDgnCUyyWKVU" int2:id="XWS0BLQs">
      <int2:state int2:type="LegacyProofing" int2:value="Rejected"/>
    </int2:textHash>
    <int2:textHash int2:hashCode="ORxgwIQR0pBo/C" int2:id="LOQP8MKK">
      <int2:state int2:type="LegacyProofing" int2:value="Rejected"/>
    </int2:textHash>
    <int2:textHash int2:hashCode="88VDrV/p1pYD59" int2:id="Czgrq964">
      <int2:state int2:type="LegacyProofing" int2:value="Rejected"/>
    </int2:textHash>
    <int2:textHash int2:hashCode="+eU1rYUMlT3Ke3" int2:id="wCri6Azh">
      <int2:state int2:type="LegacyProofing" int2:value="Rejected"/>
    </int2:textHash>
    <int2:textHash int2:hashCode="Tl5KwJS0eqRUJh" int2:id="63ZY9rwl">
      <int2:state int2:type="LegacyProofing" int2:value="Rejected"/>
    </int2:textHash>
    <int2:textHash int2:hashCode="M+lQXRKULoJZo8" int2:id="dgR6levF">
      <int2:state int2:type="LegacyProofing" int2:value="Rejected"/>
    </int2:textHash>
    <int2:textHash int2:hashCode="jKTNsiWGbTkKZP" int2:id="LV2vexr8">
      <int2:state int2:type="LegacyProofing" int2:value="Rejected"/>
    </int2:textHash>
    <int2:textHash int2:hashCode="Z2Bv4b7RrF1jEu" int2:id="aYqlwPCd">
      <int2:state int2:type="LegacyProofing" int2:value="Rejected"/>
    </int2:textHash>
    <int2:textHash int2:hashCode="LeMQ2uHj832r0o" int2:id="s8LhHxU2">
      <int2:state int2:type="LegacyProofing" int2:value="Rejected"/>
    </int2:textHash>
    <int2:textHash int2:hashCode="XguKoVqthI3jbP" int2:id="cVdGX0ix">
      <int2:state int2:type="LegacyProofing" int2:value="Rejected"/>
    </int2:textHash>
    <int2:textHash int2:hashCode="L3VxnXYKN/Klsb" int2:id="1raII44A">
      <int2:state int2:type="LegacyProofing" int2:value="Rejected"/>
    </int2:textHash>
    <int2:textHash int2:hashCode="FrHe2kLdCj3qd4" int2:id="eiw2KfoB">
      <int2:state int2:type="LegacyProofing" int2:value="Rejected"/>
    </int2:textHash>
    <int2:textHash int2:hashCode="awJiP14KQnTLBU" int2:id="dUnybYXi">
      <int2:state int2:type="LegacyProofing" int2:value="Rejected"/>
    </int2:textHash>
    <int2:textHash int2:hashCode="Of2vEnLs99QFro" int2:id="fcAZ1ocj">
      <int2:state int2:type="LegacyProofing" int2:value="Rejected"/>
    </int2:textHash>
    <int2:textHash int2:hashCode="Gn+aECiBpOOxYZ" int2:id="XhPdCZ4v">
      <int2:state int2:type="LegacyProofing" int2:value="Rejected"/>
    </int2:textHash>
    <int2:textHash int2:hashCode="EKX4LnK/7UUrbE" int2:id="QY26oU5c">
      <int2:state int2:type="LegacyProofing" int2:value="Rejected"/>
    </int2:textHash>
    <int2:textHash int2:hashCode="rASPHyI//cOQYU" int2:id="NfTQhhDW">
      <int2:state int2:type="LegacyProofing" int2:value="Rejected"/>
    </int2:textHash>
    <int2:textHash int2:hashCode="ZfWexrHs1hcNUE" int2:id="w2wO9bV6">
      <int2:state int2:type="LegacyProofing" int2:value="Rejected"/>
    </int2:textHash>
    <int2:textHash int2:hashCode="r+tfZuYGOgA7rA" int2:id="ua0jAEzk">
      <int2:state int2:type="LegacyProofing" int2:value="Rejected"/>
    </int2:textHash>
    <int2:textHash int2:hashCode="3NDTnS9ZOMSnjA" int2:id="DadSkvUf">
      <int2:state int2:type="LegacyProofing" int2:value="Rejected"/>
    </int2:textHash>
    <int2:textHash int2:hashCode="Isihl1Mtu4IKTU" int2:id="VB9Axq9u">
      <int2:state int2:type="LegacyProofing" int2:value="Rejected"/>
    </int2:textHash>
    <int2:textHash int2:hashCode="+hGfjdK9WRAGPR" int2:id="MpDfLW32">
      <int2:state int2:type="LegacyProofing" int2:value="Rejected"/>
    </int2:textHash>
    <int2:textHash int2:hashCode="G3YJ8wORd8cbE2" int2:id="jTh8ecCJ">
      <int2:state int2:type="LegacyProofing" int2:value="Rejected"/>
    </int2:textHash>
    <int2:textHash int2:hashCode="CFe/CSf5IwxmuP" int2:id="FzrEDnzJ">
      <int2:state int2:type="LegacyProofing" int2:value="Rejected"/>
    </int2:textHash>
    <int2:textHash int2:hashCode="yZo+0a4A65bB7F" int2:id="CROR2tEM">
      <int2:state int2:type="LegacyProofing" int2:value="Rejected"/>
    </int2:textHash>
    <int2:textHash int2:hashCode="/EGzp2Fve3r9aJ" int2:id="1yRR4mxe">
      <int2:state int2:type="LegacyProofing" int2:value="Rejected"/>
    </int2:textHash>
    <int2:textHash int2:hashCode="HH5ki35C/GiBFx" int2:id="YuvYwwuh">
      <int2:state int2:type="LegacyProofing" int2:value="Rejected"/>
    </int2:textHash>
    <int2:textHash int2:hashCode="b1mGWiDFIYKcc3" int2:id="MHKrBFLE">
      <int2:state int2:type="LegacyProofing" int2:value="Rejected"/>
    </int2:textHash>
    <int2:textHash int2:hashCode="sHy1pnn/ayUPzp" int2:id="Wnly1itS">
      <int2:state int2:type="LegacyProofing" int2:value="Rejected"/>
    </int2:textHash>
    <int2:bookmark int2:bookmarkName="_Int_6mmEeH6j" int2:invalidationBookmarkName="" int2:hashCode="jDddznk1PeuGXo" int2:id="pOblxv9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26F42"/>
    <w:rsid w:val="175EFB14"/>
    <w:rsid w:val="55D26F42"/>
    <w:rsid w:val="5906AA5E"/>
    <w:rsid w:val="5AD48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F42"/>
  <w15:chartTrackingRefBased/>
  <w15:docId w15:val="{94921D61-CC36-4031-BDE8-3D5E00A81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6e324572f048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2022-06-07T13:34:49.9240776Z</dcterms:created>
  <dcterms:modified xsi:type="dcterms:W3CDTF">2022-06-15T11:18:09.3565469Z</dcterms:modified>
  <dc:creator>JOEP GAME NOOB</dc:creator>
  <lastModifiedBy>JOEP GAME NOOB</lastModifiedBy>
</coreProperties>
</file>