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5D8" w:rsidRDefault="003E0441" w:rsidP="00CC25D8">
      <w:pPr>
        <w:jc w:val="center"/>
        <w:rPr>
          <w:rStyle w:val="a3"/>
          <w:rFonts w:ascii="Arial" w:hAnsi="Arial" w:cs="Arial"/>
          <w:color w:val="000000"/>
          <w:sz w:val="27"/>
          <w:szCs w:val="27"/>
        </w:rPr>
      </w:pPr>
      <w:r w:rsidRPr="00CC25D8">
        <w:rPr>
          <w:rStyle w:val="a3"/>
          <w:rFonts w:ascii="Arial" w:hAnsi="Arial" w:cs="Arial" w:hint="eastAsia"/>
          <w:color w:val="000000"/>
          <w:sz w:val="72"/>
          <w:szCs w:val="27"/>
        </w:rPr>
        <w:t>蛋</w:t>
      </w:r>
      <w:proofErr w:type="gramStart"/>
      <w:r w:rsidRPr="00CC25D8">
        <w:rPr>
          <w:rStyle w:val="a3"/>
          <w:rFonts w:ascii="Arial" w:hAnsi="Arial" w:cs="Arial" w:hint="eastAsia"/>
          <w:color w:val="000000"/>
          <w:sz w:val="72"/>
          <w:szCs w:val="27"/>
        </w:rPr>
        <w:t>蛋</w:t>
      </w:r>
      <w:proofErr w:type="gramEnd"/>
      <w:r w:rsidRPr="00CC25D8">
        <w:rPr>
          <w:rStyle w:val="a3"/>
          <w:rFonts w:ascii="Arial" w:hAnsi="Arial" w:cs="Arial" w:hint="eastAsia"/>
          <w:color w:val="000000"/>
          <w:sz w:val="72"/>
          <w:szCs w:val="27"/>
        </w:rPr>
        <w:t>的哀傷</w:t>
      </w:r>
    </w:p>
    <w:p w:rsidR="00CC25D8" w:rsidRDefault="00CC25D8">
      <w:pPr>
        <w:rPr>
          <w:rStyle w:val="a3"/>
          <w:rFonts w:ascii="Arial" w:hAnsi="Arial" w:cs="Arial"/>
          <w:color w:val="000000"/>
          <w:sz w:val="27"/>
          <w:szCs w:val="27"/>
        </w:rPr>
      </w:pPr>
    </w:p>
    <w:p w:rsidR="00CC25D8" w:rsidRDefault="003E0441" w:rsidP="00CC25D8">
      <w:pPr>
        <w:jc w:val="center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作者</w:t>
      </w:r>
      <w:r w:rsidR="00917F40">
        <w:rPr>
          <w:rStyle w:val="a3"/>
          <w:rFonts w:ascii="Arial" w:hAnsi="Arial" w:cs="Arial" w:hint="eastAsia"/>
          <w:color w:val="000000"/>
          <w:sz w:val="27"/>
          <w:szCs w:val="27"/>
        </w:rPr>
        <w:t>：</w:t>
      </w:r>
    </w:p>
    <w:p w:rsidR="00CC25D8" w:rsidRDefault="00CC25D8" w:rsidP="00CC25D8">
      <w:pPr>
        <w:jc w:val="center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A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班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 </w:t>
      </w:r>
      <w:r>
        <w:rPr>
          <w:rStyle w:val="a3"/>
          <w:rFonts w:ascii="Arial" w:hAnsi="Arial" w:cs="Arial"/>
          <w:color w:val="000000"/>
          <w:sz w:val="27"/>
          <w:szCs w:val="27"/>
        </w:rPr>
        <w:t>0610761</w:t>
      </w:r>
      <w:r w:rsidR="002A6475">
        <w:rPr>
          <w:rStyle w:val="a3"/>
          <w:rFonts w:ascii="Arial" w:hAnsi="Arial" w:cs="Arial"/>
          <w:color w:val="000000"/>
          <w:sz w:val="27"/>
          <w:szCs w:val="27"/>
        </w:rPr>
        <w:t>  </w:t>
      </w:r>
      <w:r>
        <w:rPr>
          <w:rStyle w:val="a3"/>
          <w:rFonts w:ascii="Arial" w:hAnsi="Arial" w:cs="Arial"/>
          <w:color w:val="000000"/>
          <w:sz w:val="27"/>
          <w:szCs w:val="27"/>
        </w:rPr>
        <w:t>蔡岳修</w:t>
      </w:r>
    </w:p>
    <w:p w:rsidR="002A6475" w:rsidRDefault="00CC25D8" w:rsidP="008241EE">
      <w:pPr>
        <w:jc w:val="center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>A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班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 0610837 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陳達軒</w:t>
      </w:r>
    </w:p>
    <w:p w:rsidR="002A6475" w:rsidRDefault="0045015E" w:rsidP="00CC25D8">
      <w:pPr>
        <w:jc w:val="center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>（分工見下方）</w:t>
      </w:r>
    </w:p>
    <w:p w:rsidR="002A6475" w:rsidRDefault="002A6475">
      <w:pPr>
        <w:widowControl/>
        <w:rPr>
          <w:rStyle w:val="a3"/>
          <w:rFonts w:ascii="Arial" w:hAnsi="Arial" w:cs="Arial"/>
          <w:color w:val="000000"/>
          <w:sz w:val="27"/>
          <w:szCs w:val="27"/>
        </w:rPr>
      </w:pPr>
    </w:p>
    <w:p w:rsidR="00917F40" w:rsidRDefault="003E0441" w:rsidP="008241EE">
      <w:pPr>
        <w:pStyle w:val="a4"/>
        <w:numPr>
          <w:ilvl w:val="0"/>
          <w:numId w:val="1"/>
        </w:numPr>
        <w:ind w:leftChars="0"/>
        <w:rPr>
          <w:rStyle w:val="a3"/>
          <w:rFonts w:ascii="Arial" w:hAnsi="Arial" w:cs="Arial"/>
          <w:color w:val="000000"/>
          <w:sz w:val="27"/>
          <w:szCs w:val="27"/>
        </w:rPr>
      </w:pPr>
      <w:r w:rsidRPr="008241EE">
        <w:rPr>
          <w:rStyle w:val="a3"/>
          <w:rFonts w:ascii="Arial" w:hAnsi="Arial" w:cs="Arial"/>
          <w:color w:val="000000"/>
          <w:sz w:val="27"/>
          <w:szCs w:val="27"/>
        </w:rPr>
        <w:t>題目描述</w:t>
      </w:r>
      <w:r w:rsidR="002A6475" w:rsidRPr="008241EE">
        <w:rPr>
          <w:rStyle w:val="a3"/>
          <w:rFonts w:ascii="Arial" w:hAnsi="Arial" w:cs="Arial" w:hint="eastAsia"/>
          <w:color w:val="000000"/>
          <w:sz w:val="27"/>
          <w:szCs w:val="27"/>
        </w:rPr>
        <w:t>：</w:t>
      </w:r>
    </w:p>
    <w:p w:rsidR="00117255" w:rsidRDefault="00117255" w:rsidP="00117255">
      <w:pPr>
        <w:pStyle w:val="a4"/>
        <w:ind w:leftChars="0" w:left="360"/>
        <w:rPr>
          <w:rStyle w:val="a3"/>
          <w:rFonts w:ascii="Arial" w:hAnsi="Arial" w:cs="Arial" w:hint="eastAsia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其架構與小精靈類似，當人物碰到騎士時死亡，分數以存活時長計。</w:t>
      </w:r>
    </w:p>
    <w:p w:rsidR="008241EE" w:rsidRPr="00117255" w:rsidRDefault="00917F40" w:rsidP="00117255">
      <w:pPr>
        <w:pStyle w:val="a4"/>
        <w:ind w:leftChars="0" w:left="360"/>
        <w:rPr>
          <w:rStyle w:val="a3"/>
          <w:rFonts w:ascii="Arial" w:hAnsi="Arial" w:cs="Arial" w:hint="eastAsia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主題</w:t>
      </w:r>
      <w:r w:rsidR="002A6475" w:rsidRPr="008241EE">
        <w:rPr>
          <w:rStyle w:val="a3"/>
          <w:rFonts w:ascii="Arial" w:hAnsi="Arial" w:cs="Arial" w:hint="eastAsia"/>
          <w:color w:val="000000"/>
          <w:sz w:val="27"/>
          <w:szCs w:val="27"/>
        </w:rPr>
        <w:t>以追逐遊戲</w:t>
      </w:r>
      <w:r w:rsidR="00F5246E" w:rsidRPr="008241EE">
        <w:rPr>
          <w:rStyle w:val="a3"/>
          <w:rFonts w:ascii="Arial" w:hAnsi="Arial" w:cs="Arial" w:hint="eastAsia"/>
          <w:color w:val="000000"/>
          <w:sz w:val="27"/>
          <w:szCs w:val="27"/>
        </w:rPr>
        <w:t>詮釋</w:t>
      </w:r>
      <w:r w:rsidR="00F5246E" w:rsidRPr="008241EE">
        <w:rPr>
          <w:rStyle w:val="a3"/>
          <w:rFonts w:ascii="Arial" w:hAnsi="Arial" w:cs="Arial" w:hint="eastAsia"/>
          <w:color w:val="000000"/>
          <w:sz w:val="27"/>
          <w:szCs w:val="27"/>
        </w:rPr>
        <w:t>HUMPTY DUMPTY</w:t>
      </w:r>
      <w:r w:rsidR="00F5246E" w:rsidRPr="008241EE">
        <w:rPr>
          <w:rStyle w:val="a3"/>
          <w:rFonts w:ascii="Arial" w:hAnsi="Arial" w:cs="Arial"/>
          <w:color w:val="000000"/>
          <w:sz w:val="27"/>
          <w:szCs w:val="27"/>
        </w:rPr>
        <w:t xml:space="preserve"> </w:t>
      </w:r>
      <w:r w:rsidR="00F5246E" w:rsidRPr="008241EE">
        <w:rPr>
          <w:rStyle w:val="a3"/>
          <w:rFonts w:ascii="Arial" w:hAnsi="Arial" w:cs="Arial" w:hint="eastAsia"/>
          <w:color w:val="000000"/>
          <w:sz w:val="27"/>
          <w:szCs w:val="27"/>
        </w:rPr>
        <w:t>背後隱藏的辛酸血淚，其中主角</w:t>
      </w:r>
      <w:r w:rsidR="00F5246E" w:rsidRPr="008241EE">
        <w:rPr>
          <w:rStyle w:val="a3"/>
          <w:rFonts w:ascii="Arial" w:hAnsi="Arial" w:cs="Arial" w:hint="eastAsia"/>
          <w:color w:val="000000"/>
          <w:sz w:val="27"/>
          <w:szCs w:val="27"/>
        </w:rPr>
        <w:t>HUMPTY DUMPTY</w:t>
      </w:r>
      <w:r w:rsidR="00F5246E" w:rsidRPr="008241EE">
        <w:rPr>
          <w:rStyle w:val="a3"/>
          <w:rFonts w:ascii="Arial" w:hAnsi="Arial" w:cs="Arial" w:hint="eastAsia"/>
          <w:color w:val="000000"/>
          <w:sz w:val="27"/>
          <w:szCs w:val="27"/>
        </w:rPr>
        <w:t>注定要在騎士們攔截到之前摔碎，為了逃離命運的制裁，</w:t>
      </w:r>
      <w:r w:rsidR="00F5246E" w:rsidRPr="008241EE">
        <w:rPr>
          <w:rStyle w:val="a3"/>
          <w:rFonts w:ascii="Arial" w:hAnsi="Arial" w:cs="Arial" w:hint="eastAsia"/>
          <w:color w:val="000000"/>
          <w:sz w:val="27"/>
          <w:szCs w:val="27"/>
        </w:rPr>
        <w:t>HUMPTY DUMPTY</w:t>
      </w:r>
      <w:r w:rsidR="00F5246E" w:rsidRPr="008241EE">
        <w:rPr>
          <w:rStyle w:val="a3"/>
          <w:rFonts w:ascii="Arial" w:hAnsi="Arial" w:cs="Arial" w:hint="eastAsia"/>
          <w:color w:val="000000"/>
          <w:sz w:val="27"/>
          <w:szCs w:val="27"/>
        </w:rPr>
        <w:t>拼命遠離騎士，但騎士們卻</w:t>
      </w:r>
      <w:r w:rsidR="005B16FA">
        <w:rPr>
          <w:rStyle w:val="a3"/>
          <w:rFonts w:ascii="Arial" w:hAnsi="Arial" w:cs="Arial" w:hint="eastAsia"/>
          <w:color w:val="000000"/>
          <w:sz w:val="27"/>
          <w:szCs w:val="27"/>
        </w:rPr>
        <w:t>汲汲營營於拯救這顆岌岌可危的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HUMPTY </w:t>
      </w:r>
      <w:r w:rsidR="005B16FA">
        <w:rPr>
          <w:rStyle w:val="a3"/>
          <w:rFonts w:ascii="Arial" w:hAnsi="Arial" w:cs="Arial" w:hint="eastAsia"/>
          <w:color w:val="000000"/>
          <w:sz w:val="27"/>
          <w:szCs w:val="27"/>
        </w:rPr>
        <w:t>DUMPTY</w:t>
      </w:r>
      <w:r w:rsidR="005B16FA">
        <w:rPr>
          <w:rStyle w:val="a3"/>
          <w:rFonts w:ascii="Arial" w:hAnsi="Arial" w:cs="Arial" w:hint="eastAsia"/>
          <w:color w:val="000000"/>
          <w:sz w:val="27"/>
          <w:szCs w:val="27"/>
        </w:rPr>
        <w:t>。</w:t>
      </w:r>
    </w:p>
    <w:p w:rsidR="00717E12" w:rsidRPr="0045015E" w:rsidRDefault="0045015E" w:rsidP="0045015E">
      <w:pPr>
        <w:widowControl/>
        <w:rPr>
          <w:rFonts w:ascii="Arial" w:hAnsi="Arial" w:cs="Arial" w:hint="eastAsia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br w:type="page"/>
      </w:r>
    </w:p>
    <w:p w:rsidR="003111EE" w:rsidRDefault="003E0441" w:rsidP="0045015E">
      <w:pPr>
        <w:pStyle w:val="a4"/>
        <w:numPr>
          <w:ilvl w:val="0"/>
          <w:numId w:val="1"/>
        </w:numPr>
        <w:ind w:leftChars="0"/>
        <w:rPr>
          <w:rStyle w:val="a3"/>
          <w:rFonts w:ascii="Arial" w:hAnsi="Arial" w:cs="Arial"/>
          <w:color w:val="000000"/>
          <w:sz w:val="27"/>
          <w:szCs w:val="27"/>
        </w:rPr>
      </w:pPr>
      <w:r w:rsidRPr="008241EE">
        <w:rPr>
          <w:rStyle w:val="a3"/>
          <w:rFonts w:ascii="Arial" w:hAnsi="Arial" w:cs="Arial"/>
          <w:color w:val="000000"/>
          <w:sz w:val="27"/>
          <w:szCs w:val="27"/>
        </w:rPr>
        <w:lastRenderedPageBreak/>
        <w:t>系統架構和分析</w:t>
      </w:r>
      <w:r w:rsidRPr="008241EE">
        <w:rPr>
          <w:rStyle w:val="a3"/>
          <w:rFonts w:ascii="Arial" w:hAnsi="Arial" w:cs="Arial"/>
          <w:color w:val="000000"/>
          <w:sz w:val="27"/>
          <w:szCs w:val="27"/>
        </w:rPr>
        <w:t> </w:t>
      </w:r>
      <w:r w:rsidR="005B16FA">
        <w:rPr>
          <w:rStyle w:val="a3"/>
          <w:rFonts w:ascii="Arial" w:hAnsi="Arial" w:cs="Arial" w:hint="eastAsia"/>
          <w:color w:val="000000"/>
          <w:sz w:val="27"/>
          <w:szCs w:val="27"/>
        </w:rPr>
        <w:t>：</w:t>
      </w:r>
    </w:p>
    <w:p w:rsidR="0045015E" w:rsidRPr="0045015E" w:rsidRDefault="0045015E" w:rsidP="0045015E">
      <w:pPr>
        <w:pStyle w:val="a4"/>
        <w:ind w:leftChars="0" w:left="360"/>
        <w:rPr>
          <w:rStyle w:val="a3"/>
          <w:rFonts w:ascii="Arial" w:hAnsi="Arial" w:cs="Arial" w:hint="eastAsia"/>
          <w:color w:val="000000"/>
          <w:sz w:val="27"/>
          <w:szCs w:val="27"/>
        </w:rPr>
      </w:pPr>
    </w:p>
    <w:p w:rsidR="003111EE" w:rsidRDefault="00717E12" w:rsidP="003111EE">
      <w:pPr>
        <w:pStyle w:val="a4"/>
        <w:ind w:leftChars="0" w:left="360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</w:t>
      </w:r>
      <w:r w:rsidR="003111EE">
        <w:rPr>
          <w:rStyle w:val="a3"/>
          <w:rFonts w:ascii="Arial" w:hAnsi="Arial" w:cs="Arial" w:hint="eastAsia"/>
          <w:color w:val="000000"/>
          <w:sz w:val="27"/>
          <w:szCs w:val="27"/>
        </w:rPr>
        <w:t>蔡岳修負責</w:t>
      </w:r>
      <w:r w:rsidR="005B16FA">
        <w:rPr>
          <w:rStyle w:val="a3"/>
          <w:rFonts w:ascii="Arial" w:hAnsi="Arial" w:cs="Arial" w:hint="eastAsia"/>
          <w:color w:val="000000"/>
          <w:sz w:val="27"/>
          <w:szCs w:val="27"/>
        </w:rPr>
        <w:t>主</w:t>
      </w:r>
      <w:r w:rsidR="004077F7">
        <w:rPr>
          <w:rStyle w:val="a3"/>
          <w:rFonts w:ascii="Arial" w:hAnsi="Arial" w:cs="Arial" w:hint="eastAsia"/>
          <w:color w:val="000000"/>
          <w:sz w:val="27"/>
          <w:szCs w:val="27"/>
        </w:rPr>
        <w:t>選單介面、遊戲介紹介面及遊戲</w:t>
      </w:r>
      <w:r w:rsidR="003111EE">
        <w:rPr>
          <w:rStyle w:val="a3"/>
          <w:rFonts w:ascii="Arial" w:hAnsi="Arial" w:cs="Arial" w:hint="eastAsia"/>
          <w:color w:val="000000"/>
          <w:sz w:val="27"/>
          <w:szCs w:val="27"/>
        </w:rPr>
        <w:t>道具</w:t>
      </w:r>
      <w:r w:rsidR="004077F7">
        <w:rPr>
          <w:rStyle w:val="a3"/>
          <w:rFonts w:ascii="Arial" w:hAnsi="Arial" w:cs="Arial" w:hint="eastAsia"/>
          <w:color w:val="000000"/>
          <w:sz w:val="27"/>
          <w:szCs w:val="27"/>
        </w:rPr>
        <w:t>介面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。</w:t>
      </w:r>
    </w:p>
    <w:p w:rsidR="003111EE" w:rsidRPr="0045015E" w:rsidRDefault="003111EE" w:rsidP="003111EE">
      <w:pPr>
        <w:pStyle w:val="a4"/>
        <w:ind w:leftChars="0" w:left="360"/>
        <w:rPr>
          <w:rStyle w:val="a3"/>
          <w:rFonts w:ascii="Arial" w:hAnsi="Arial" w:cs="Arial" w:hint="eastAsia"/>
          <w:color w:val="000000"/>
          <w:sz w:val="27"/>
          <w:szCs w:val="27"/>
        </w:rPr>
      </w:pPr>
    </w:p>
    <w:p w:rsidR="0045015E" w:rsidRDefault="003111EE" w:rsidP="005B16FA">
      <w:pPr>
        <w:pStyle w:val="a4"/>
        <w:ind w:leftChars="0" w:left="360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</w:t>
      </w:r>
      <w:r w:rsidR="004077F7">
        <w:rPr>
          <w:rStyle w:val="a3"/>
          <w:rFonts w:ascii="Arial" w:hAnsi="Arial" w:cs="Arial" w:hint="eastAsia"/>
          <w:color w:val="000000"/>
          <w:sz w:val="27"/>
          <w:szCs w:val="27"/>
        </w:rPr>
        <w:t>主選單的設計更能貼近多數玩家的使用習慣，遊戲介紹讓玩家免去盲目搜索這新遊戲的玩法的痛苦煎熬，遊戲環境介面使玩家更能隨自己的喜好調整遊戲特徵</w:t>
      </w:r>
      <w:r w:rsidR="004077F7">
        <w:rPr>
          <w:rStyle w:val="a3"/>
          <w:rFonts w:ascii="Arial" w:hAnsi="Arial" w:cs="Arial" w:hint="eastAsia"/>
          <w:color w:val="000000"/>
          <w:sz w:val="27"/>
          <w:szCs w:val="27"/>
        </w:rPr>
        <w:t>(</w:t>
      </w:r>
      <w:r w:rsidR="004077F7">
        <w:rPr>
          <w:rStyle w:val="a3"/>
          <w:rFonts w:ascii="Arial" w:hAnsi="Arial" w:cs="Arial" w:hint="eastAsia"/>
          <w:color w:val="000000"/>
          <w:sz w:val="27"/>
          <w:szCs w:val="27"/>
        </w:rPr>
        <w:t>音量</w:t>
      </w:r>
      <w:r w:rsidR="004077F7">
        <w:rPr>
          <w:rStyle w:val="a3"/>
          <w:rFonts w:ascii="Arial" w:hAnsi="Arial" w:cs="Arial" w:hint="eastAsia"/>
          <w:color w:val="000000"/>
          <w:sz w:val="27"/>
          <w:szCs w:val="27"/>
        </w:rPr>
        <w:t>)</w:t>
      </w:r>
      <w:r w:rsidR="004077F7">
        <w:rPr>
          <w:rStyle w:val="a3"/>
          <w:rFonts w:ascii="Arial" w:hAnsi="Arial" w:cs="Arial" w:hint="eastAsia"/>
          <w:color w:val="000000"/>
          <w:sz w:val="27"/>
          <w:szCs w:val="27"/>
        </w:rPr>
        <w:t>。</w:t>
      </w:r>
    </w:p>
    <w:p w:rsidR="0045015E" w:rsidRDefault="0045015E" w:rsidP="0045015E">
      <w:pPr>
        <w:pStyle w:val="a4"/>
        <w:ind w:leftChars="0" w:left="360"/>
        <w:jc w:val="center"/>
        <w:rPr>
          <w:rStyle w:val="a3"/>
          <w:rFonts w:ascii="Arial" w:hAnsi="Arial" w:cs="Arial" w:hint="eastAsia"/>
          <w:color w:val="000000"/>
          <w:sz w:val="27"/>
          <w:szCs w:val="27"/>
        </w:rPr>
      </w:pPr>
      <w:r>
        <w:rPr>
          <w:rFonts w:ascii="Arial" w:hAnsi="Arial" w:cs="Arial" w:hint="eastAsia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4218077" cy="3124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316" cy="312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5E" w:rsidRDefault="0045015E" w:rsidP="0045015E">
      <w:pPr>
        <w:pStyle w:val="a4"/>
        <w:ind w:leftChars="0" w:left="360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</w:t>
      </w:r>
      <w:r w:rsidR="004077F7">
        <w:rPr>
          <w:rStyle w:val="a3"/>
          <w:rFonts w:ascii="Arial" w:hAnsi="Arial" w:cs="Arial" w:hint="eastAsia"/>
          <w:color w:val="000000"/>
          <w:sz w:val="27"/>
          <w:szCs w:val="27"/>
        </w:rPr>
        <w:t>另外，本遊戲對製作隊員也很友善，動畫與按鍵判斷常常是獨立的兩個函數，不管是檢查錯誤，抑或是更動參數，都顯得更簡單明瞭</w:t>
      </w:r>
      <w:r w:rsidR="00F83C7B">
        <w:rPr>
          <w:rStyle w:val="a3"/>
          <w:rFonts w:ascii="Arial" w:hAnsi="Arial" w:cs="Arial" w:hint="eastAsia"/>
          <w:color w:val="000000"/>
          <w:sz w:val="27"/>
          <w:szCs w:val="27"/>
        </w:rPr>
        <w:t>。</w:t>
      </w:r>
      <w:r w:rsidR="00D96071">
        <w:rPr>
          <w:rStyle w:val="a3"/>
          <w:rFonts w:ascii="Arial" w:hAnsi="Arial" w:cs="Arial" w:hint="eastAsia"/>
          <w:color w:val="000000"/>
          <w:sz w:val="27"/>
          <w:szCs w:val="27"/>
        </w:rPr>
        <w:t>雖然此遊戲僅使用</w:t>
      </w:r>
      <w:proofErr w:type="gramStart"/>
      <w:r w:rsidR="00F96A00">
        <w:rPr>
          <w:rStyle w:val="a3"/>
          <w:rFonts w:ascii="Arial" w:hAnsi="Arial" w:cs="Arial" w:hint="eastAsia"/>
          <w:color w:val="000000"/>
          <w:sz w:val="27"/>
          <w:szCs w:val="27"/>
        </w:rPr>
        <w:t>Ｃ</w:t>
      </w:r>
      <w:proofErr w:type="gramEnd"/>
      <w:r w:rsidR="00D96071">
        <w:rPr>
          <w:rStyle w:val="a3"/>
          <w:rFonts w:ascii="Arial" w:hAnsi="Arial" w:cs="Arial" w:hint="eastAsia"/>
          <w:color w:val="000000"/>
          <w:sz w:val="27"/>
          <w:szCs w:val="27"/>
        </w:rPr>
        <w:t>++</w:t>
      </w:r>
      <w:r w:rsidR="00D96071">
        <w:rPr>
          <w:rStyle w:val="a3"/>
          <w:rFonts w:ascii="Arial" w:hAnsi="Arial" w:cs="Arial" w:hint="eastAsia"/>
          <w:color w:val="000000"/>
          <w:sz w:val="27"/>
          <w:szCs w:val="27"/>
        </w:rPr>
        <w:t>作為媒介，但仍</w:t>
      </w:r>
      <w:proofErr w:type="gramStart"/>
      <w:r w:rsidR="00D96071">
        <w:rPr>
          <w:rStyle w:val="a3"/>
          <w:rFonts w:ascii="Arial" w:hAnsi="Arial" w:cs="Arial" w:hint="eastAsia"/>
          <w:color w:val="000000"/>
          <w:sz w:val="27"/>
          <w:szCs w:val="27"/>
        </w:rPr>
        <w:t>秉持著</w:t>
      </w:r>
      <w:proofErr w:type="gramEnd"/>
      <w:r w:rsidR="00D96071">
        <w:rPr>
          <w:rStyle w:val="a3"/>
          <w:rFonts w:ascii="Arial" w:hAnsi="Arial" w:cs="Arial" w:hint="eastAsia"/>
          <w:color w:val="000000"/>
          <w:sz w:val="27"/>
          <w:szCs w:val="27"/>
        </w:rPr>
        <w:t>美麗的圖案和合理的移動路徑能帶來更順暢美好的遊戲體驗，所以亦致力於以不同的函數建構完美的顯示畫面，比如點及主選單的第二</w:t>
      </w:r>
      <w:proofErr w:type="gramStart"/>
      <w:r w:rsidR="00D96071">
        <w:rPr>
          <w:rStyle w:val="a3"/>
          <w:rFonts w:ascii="Arial" w:hAnsi="Arial" w:cs="Arial" w:hint="eastAsia"/>
          <w:color w:val="000000"/>
          <w:sz w:val="27"/>
          <w:szCs w:val="27"/>
        </w:rPr>
        <w:t>個</w:t>
      </w:r>
      <w:proofErr w:type="gramEnd"/>
      <w:r w:rsidR="00D96071">
        <w:rPr>
          <w:rStyle w:val="a3"/>
          <w:rFonts w:ascii="Arial" w:hAnsi="Arial" w:cs="Arial" w:hint="eastAsia"/>
          <w:color w:val="000000"/>
          <w:sz w:val="27"/>
          <w:szCs w:val="27"/>
        </w:rPr>
        <w:t>按鈕，會有一顆</w:t>
      </w:r>
      <w:proofErr w:type="gramStart"/>
      <w:r w:rsidR="00D96071">
        <w:rPr>
          <w:rStyle w:val="a3"/>
          <w:rFonts w:ascii="Arial" w:hAnsi="Arial" w:cs="Arial" w:hint="eastAsia"/>
          <w:color w:val="000000"/>
          <w:sz w:val="27"/>
          <w:szCs w:val="27"/>
        </w:rPr>
        <w:t>蛋沿拋物</w:t>
      </w:r>
      <w:proofErr w:type="gramEnd"/>
      <w:r w:rsidR="00D96071">
        <w:rPr>
          <w:rStyle w:val="a3"/>
          <w:rFonts w:ascii="Arial" w:hAnsi="Arial" w:cs="Arial" w:hint="eastAsia"/>
          <w:color w:val="000000"/>
          <w:sz w:val="27"/>
          <w:szCs w:val="27"/>
        </w:rPr>
        <w:t>軌跡從右手</w:t>
      </w:r>
      <w:proofErr w:type="gramStart"/>
      <w:r w:rsidR="00D96071">
        <w:rPr>
          <w:rStyle w:val="a3"/>
          <w:rFonts w:ascii="Arial" w:hAnsi="Arial" w:cs="Arial" w:hint="eastAsia"/>
          <w:color w:val="000000"/>
          <w:sz w:val="27"/>
          <w:szCs w:val="27"/>
        </w:rPr>
        <w:t>邊選轉飛</w:t>
      </w:r>
      <w:proofErr w:type="gramEnd"/>
      <w:r w:rsidR="00D96071">
        <w:rPr>
          <w:rStyle w:val="a3"/>
          <w:rFonts w:ascii="Arial" w:hAnsi="Arial" w:cs="Arial" w:hint="eastAsia"/>
          <w:color w:val="000000"/>
          <w:sz w:val="27"/>
          <w:szCs w:val="27"/>
        </w:rPr>
        <w:t>出等等，額外值得一提的是，在操作介紹介面，容許滑鼠點擊以及鍵盤輸入皆可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引發介紹文出現，並特意設計延遲時間，避免使用者未</w:t>
      </w:r>
      <w:proofErr w:type="gramStart"/>
      <w:r>
        <w:rPr>
          <w:rStyle w:val="a3"/>
          <w:rFonts w:ascii="Arial" w:hAnsi="Arial" w:cs="Arial" w:hint="eastAsia"/>
          <w:color w:val="000000"/>
          <w:sz w:val="27"/>
          <w:szCs w:val="27"/>
        </w:rPr>
        <w:t>看清便一再</w:t>
      </w:r>
      <w:proofErr w:type="gramEnd"/>
      <w:r>
        <w:rPr>
          <w:rStyle w:val="a3"/>
          <w:rFonts w:ascii="Arial" w:hAnsi="Arial" w:cs="Arial" w:hint="eastAsia"/>
          <w:color w:val="000000"/>
          <w:sz w:val="27"/>
          <w:szCs w:val="27"/>
        </w:rPr>
        <w:t>點擊。</w:t>
      </w:r>
    </w:p>
    <w:p w:rsidR="0045015E" w:rsidRDefault="0045015E">
      <w:pPr>
        <w:widowControl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br w:type="page"/>
      </w:r>
    </w:p>
    <w:p w:rsidR="003111EE" w:rsidRPr="0045015E" w:rsidRDefault="003111EE" w:rsidP="0045015E">
      <w:pPr>
        <w:rPr>
          <w:rStyle w:val="a3"/>
          <w:rFonts w:ascii="Arial" w:hAnsi="Arial" w:cs="Arial" w:hint="eastAsia"/>
          <w:color w:val="000000"/>
          <w:sz w:val="27"/>
          <w:szCs w:val="27"/>
        </w:rPr>
      </w:pPr>
    </w:p>
    <w:p w:rsidR="00120BC9" w:rsidRDefault="003111EE" w:rsidP="00717E12">
      <w:pPr>
        <w:pStyle w:val="a4"/>
        <w:ind w:leftChars="0" w:left="360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</w:t>
      </w:r>
      <w:r w:rsidR="00717E12">
        <w:rPr>
          <w:rStyle w:val="a3"/>
          <w:rFonts w:ascii="Arial" w:hAnsi="Arial" w:cs="Arial" w:hint="eastAsia"/>
          <w:color w:val="000000"/>
          <w:sz w:val="27"/>
          <w:szCs w:val="27"/>
        </w:rPr>
        <w:t>陳達軒負責角色移動、地圖、怪物</w:t>
      </w:r>
      <w:r w:rsidR="00717E12">
        <w:rPr>
          <w:rStyle w:val="a3"/>
          <w:rFonts w:ascii="Arial" w:hAnsi="Arial" w:cs="Arial" w:hint="eastAsia"/>
          <w:color w:val="000000"/>
          <w:sz w:val="27"/>
          <w:szCs w:val="27"/>
        </w:rPr>
        <w:t>AI</w:t>
      </w:r>
      <w:r w:rsidR="00717E12">
        <w:rPr>
          <w:rStyle w:val="a3"/>
          <w:rFonts w:ascii="Arial" w:hAnsi="Arial" w:cs="Arial" w:hint="eastAsia"/>
          <w:color w:val="000000"/>
          <w:sz w:val="27"/>
          <w:szCs w:val="27"/>
        </w:rPr>
        <w:t>、道具、專題整合。</w:t>
      </w:r>
    </w:p>
    <w:p w:rsidR="0045015E" w:rsidRPr="0045015E" w:rsidRDefault="0045015E" w:rsidP="00717E12">
      <w:pPr>
        <w:pStyle w:val="a4"/>
        <w:ind w:leftChars="0" w:left="360"/>
        <w:rPr>
          <w:rStyle w:val="a3"/>
          <w:rFonts w:ascii="Arial" w:hAnsi="Arial" w:cs="Arial" w:hint="eastAsia"/>
          <w:color w:val="000000"/>
          <w:sz w:val="27"/>
          <w:szCs w:val="27"/>
        </w:rPr>
      </w:pPr>
    </w:p>
    <w:p w:rsidR="003111EE" w:rsidRDefault="0045015E" w:rsidP="00717E12">
      <w:pPr>
        <w:pStyle w:val="a4"/>
        <w:ind w:leftChars="0" w:left="360"/>
        <w:rPr>
          <w:rStyle w:val="a3"/>
          <w:rFonts w:ascii="Arial" w:hAnsi="Arial" w:cs="Arial" w:hint="eastAsia"/>
          <w:color w:val="000000"/>
          <w:sz w:val="27"/>
          <w:szCs w:val="27"/>
        </w:rPr>
      </w:pPr>
      <w:r>
        <w:rPr>
          <w:rFonts w:ascii="Arial" w:hAnsi="Arial" w:cs="Arial"/>
          <w:b/>
          <w:bCs/>
          <w:noProof/>
          <w:color w:val="000000"/>
          <w:sz w:val="27"/>
          <w:szCs w:val="27"/>
        </w:rPr>
        <w:drawing>
          <wp:inline distT="0" distB="0" distL="0" distR="0" wp14:anchorId="3D8A6E73" wp14:editId="02BBFD89">
            <wp:extent cx="5274310" cy="28600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C9" w:rsidRDefault="00120BC9" w:rsidP="00717E12">
      <w:pPr>
        <w:pStyle w:val="a4"/>
        <w:ind w:leftChars="0" w:left="360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</w:t>
      </w:r>
      <w:r w:rsidR="00F13AA4">
        <w:rPr>
          <w:rStyle w:val="a3"/>
          <w:rFonts w:ascii="Arial" w:hAnsi="Arial" w:cs="Arial" w:hint="eastAsia"/>
          <w:color w:val="000000"/>
          <w:sz w:val="27"/>
          <w:szCs w:val="27"/>
        </w:rPr>
        <w:t>首先在地圖架構上面，採取各種三角形交錯，事先由數學算出各個三角形偏移距離，卻保每一個通道之間寬度相同。在移動上，由於移動路徑有斜對角線的問題，往上、往下的對角線和向左、向右的路徑長並不一樣，為確保抵達每一個點的時間是相同的，所以並非是單純的進行</w:t>
      </w:r>
      <w:r w:rsidR="00F13AA4">
        <w:rPr>
          <w:rStyle w:val="a3"/>
          <w:rFonts w:ascii="Arial" w:hAnsi="Arial" w:cs="Arial" w:hint="eastAsia"/>
          <w:color w:val="000000"/>
          <w:sz w:val="27"/>
          <w:szCs w:val="27"/>
        </w:rPr>
        <w:t>X</w:t>
      </w:r>
      <w:r w:rsidR="00F13AA4">
        <w:rPr>
          <w:rStyle w:val="a3"/>
          <w:rFonts w:ascii="Arial" w:hAnsi="Arial" w:cs="Arial" w:hint="eastAsia"/>
          <w:color w:val="000000"/>
          <w:sz w:val="27"/>
          <w:szCs w:val="27"/>
        </w:rPr>
        <w:t>與</w:t>
      </w:r>
      <w:r w:rsidR="00F13AA4">
        <w:rPr>
          <w:rStyle w:val="a3"/>
          <w:rFonts w:ascii="Arial" w:hAnsi="Arial" w:cs="Arial" w:hint="eastAsia"/>
          <w:color w:val="000000"/>
          <w:sz w:val="27"/>
          <w:szCs w:val="27"/>
        </w:rPr>
        <w:t>Y</w:t>
      </w:r>
      <w:r w:rsidR="00F13AA4">
        <w:rPr>
          <w:rStyle w:val="a3"/>
          <w:rFonts w:ascii="Arial" w:hAnsi="Arial" w:cs="Arial" w:hint="eastAsia"/>
          <w:color w:val="000000"/>
          <w:sz w:val="27"/>
          <w:szCs w:val="27"/>
        </w:rPr>
        <w:t>座標的調整，而是加入了類似於計步器的功能，每一個路口與路口間的距離均分為</w:t>
      </w:r>
      <w:r w:rsidR="00F13AA4">
        <w:rPr>
          <w:rStyle w:val="a3"/>
          <w:rFonts w:ascii="Arial" w:hAnsi="Arial" w:cs="Arial" w:hint="eastAsia"/>
          <w:color w:val="000000"/>
          <w:sz w:val="27"/>
          <w:szCs w:val="27"/>
        </w:rPr>
        <w:t>20</w:t>
      </w:r>
      <w:r w:rsidR="00F13AA4">
        <w:rPr>
          <w:rStyle w:val="a3"/>
          <w:rFonts w:ascii="Arial" w:hAnsi="Arial" w:cs="Arial" w:hint="eastAsia"/>
          <w:color w:val="000000"/>
          <w:sz w:val="27"/>
          <w:szCs w:val="27"/>
        </w:rPr>
        <w:t>步，經由每一次刷新讓角色多往前一步</w:t>
      </w:r>
      <w:r w:rsidR="00F13AA4">
        <w:rPr>
          <w:rStyle w:val="a3"/>
          <w:rFonts w:ascii="Arial" w:hAnsi="Arial" w:cs="Arial" w:hint="eastAsia"/>
          <w:color w:val="000000"/>
          <w:sz w:val="27"/>
          <w:szCs w:val="27"/>
        </w:rPr>
        <w:t>(</w:t>
      </w:r>
      <w:r w:rsidR="00F13AA4">
        <w:rPr>
          <w:rStyle w:val="a3"/>
          <w:rFonts w:ascii="Arial" w:hAnsi="Arial" w:cs="Arial" w:hint="eastAsia"/>
          <w:color w:val="000000"/>
          <w:sz w:val="27"/>
          <w:szCs w:val="27"/>
        </w:rPr>
        <w:t>經由確認方向後，調整不同比例的</w:t>
      </w:r>
      <w:r w:rsidR="00F13AA4">
        <w:rPr>
          <w:rStyle w:val="a3"/>
          <w:rFonts w:ascii="Arial" w:hAnsi="Arial" w:cs="Arial" w:hint="eastAsia"/>
          <w:color w:val="000000"/>
          <w:sz w:val="27"/>
          <w:szCs w:val="27"/>
        </w:rPr>
        <w:t>X</w:t>
      </w:r>
      <w:r w:rsidR="00F13AA4">
        <w:rPr>
          <w:rStyle w:val="a3"/>
          <w:rFonts w:ascii="Arial" w:hAnsi="Arial" w:cs="Arial" w:hint="eastAsia"/>
          <w:color w:val="000000"/>
          <w:sz w:val="27"/>
          <w:szCs w:val="27"/>
        </w:rPr>
        <w:t>與</w:t>
      </w:r>
      <w:r w:rsidR="00F13AA4">
        <w:rPr>
          <w:rStyle w:val="a3"/>
          <w:rFonts w:ascii="Arial" w:hAnsi="Arial" w:cs="Arial" w:hint="eastAsia"/>
          <w:color w:val="000000"/>
          <w:sz w:val="27"/>
          <w:szCs w:val="27"/>
        </w:rPr>
        <w:t>Y)</w:t>
      </w:r>
      <w:r w:rsidR="00F13AA4">
        <w:rPr>
          <w:rStyle w:val="a3"/>
          <w:rFonts w:ascii="Arial" w:hAnsi="Arial" w:cs="Arial" w:hint="eastAsia"/>
          <w:color w:val="000000"/>
          <w:sz w:val="27"/>
          <w:szCs w:val="27"/>
        </w:rPr>
        <w:t>。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另外此判別撞牆方式，因為是斜線的關係，不能單純取角色前方的點去做判斷，斜線上會出現偏移，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但這個問題也經由計步的方式解決，讓角色在步數不為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0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時，除了往反方向以外皆不能臨時更改方向，到了路口之後步數自動歸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0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，此時才可以換方向，左右兩側則以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X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與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Y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的最大值判斷是否可以往前，兩側皆有通道可以通往另一邊。但如果在轉角前不能更改方向，會使得角色過於生硬，所以又加入了預先輸入的功能，若是在非路口處按下反方向以外的方向，此時程式會保留輸入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(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參數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p</w:t>
      </w:r>
      <w:r>
        <w:rPr>
          <w:rStyle w:val="a3"/>
          <w:rFonts w:ascii="Arial" w:hAnsi="Arial" w:cs="Arial"/>
          <w:color w:val="000000"/>
          <w:sz w:val="27"/>
          <w:szCs w:val="27"/>
        </w:rPr>
        <w:t>reway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)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，並在抵達路口處時自動優先使用此參數做為下一次的方向，這樣玩家便可以在路口前決定方向。</w:t>
      </w:r>
    </w:p>
    <w:p w:rsidR="001B36A8" w:rsidRDefault="001B36A8" w:rsidP="0045015E">
      <w:pPr>
        <w:pStyle w:val="a4"/>
        <w:ind w:leftChars="0" w:left="360"/>
        <w:jc w:val="center"/>
        <w:rPr>
          <w:rStyle w:val="a3"/>
          <w:rFonts w:ascii="Arial" w:hAnsi="Arial" w:cs="Arial" w:hint="eastAsia"/>
          <w:color w:val="000000"/>
          <w:sz w:val="27"/>
          <w:szCs w:val="27"/>
        </w:rPr>
      </w:pPr>
      <w:r>
        <w:rPr>
          <w:rFonts w:ascii="Arial" w:hAnsi="Arial" w:cs="Arial" w:hint="eastAsia"/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020111" cy="331516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C9" w:rsidRDefault="00120BC9" w:rsidP="00120BC9">
      <w:pPr>
        <w:pStyle w:val="a4"/>
        <w:ind w:leftChars="0" w:left="360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怪物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AI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的部分，經由多次測試，為撇除怪物行為的固定模式，加入了不少隨機變數，每次進行遊戲時，怪物生成位置會有所不同。在追逐玩家時，並非讓所有怪物單純的往玩家方向移動，而是讓其中一、兩隻怪物追逐玩家，並讓其他幾隻怪物保持在玩家附近，達到包抄的功用，這裡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AI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負責追玩家的怪不一定是同一隻，隨時都有可能會讓其他隻怪接手</w:t>
      </w:r>
      <w:r w:rsidR="00F96A00">
        <w:rPr>
          <w:rStyle w:val="a3"/>
          <w:rFonts w:ascii="Arial" w:hAnsi="Arial" w:cs="Arial" w:hint="eastAsia"/>
          <w:color w:val="000000"/>
          <w:sz w:val="27"/>
          <w:szCs w:val="27"/>
        </w:rPr>
        <w:t>追逐工作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，並讓同一隻怪在持續追逐玩家一段時間後放棄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(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避免單調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)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，</w:t>
      </w:r>
      <w:r w:rsidR="001B36A8">
        <w:rPr>
          <w:rStyle w:val="a3"/>
          <w:rFonts w:ascii="Arial" w:hAnsi="Arial" w:cs="Arial" w:hint="eastAsia"/>
          <w:color w:val="000000"/>
          <w:sz w:val="27"/>
          <w:szCs w:val="27"/>
        </w:rPr>
        <w:t>經測試後此</w:t>
      </w:r>
      <w:r w:rsidR="001B36A8">
        <w:rPr>
          <w:rStyle w:val="a3"/>
          <w:rFonts w:ascii="Arial" w:hAnsi="Arial" w:cs="Arial" w:hint="eastAsia"/>
          <w:color w:val="000000"/>
          <w:sz w:val="27"/>
          <w:szCs w:val="27"/>
        </w:rPr>
        <w:t>AI</w:t>
      </w:r>
      <w:r w:rsidR="001B36A8">
        <w:rPr>
          <w:rStyle w:val="a3"/>
          <w:rFonts w:ascii="Arial" w:hAnsi="Arial" w:cs="Arial" w:hint="eastAsia"/>
          <w:color w:val="000000"/>
          <w:sz w:val="27"/>
          <w:szCs w:val="27"/>
        </w:rPr>
        <w:t>運作良好。另外</w:t>
      </w:r>
      <w:r w:rsidR="001B36A8">
        <w:rPr>
          <w:rStyle w:val="a3"/>
          <w:rFonts w:ascii="Arial" w:hAnsi="Arial" w:cs="Arial" w:hint="eastAsia"/>
          <w:color w:val="000000"/>
          <w:sz w:val="27"/>
          <w:szCs w:val="27"/>
        </w:rPr>
        <w:t>AI</w:t>
      </w:r>
      <w:r w:rsidR="001B36A8">
        <w:rPr>
          <w:rStyle w:val="a3"/>
          <w:rFonts w:ascii="Arial" w:hAnsi="Arial" w:cs="Arial" w:hint="eastAsia"/>
          <w:color w:val="000000"/>
          <w:sz w:val="27"/>
          <w:szCs w:val="27"/>
        </w:rPr>
        <w:t>原本會有重疊的問題</w:t>
      </w:r>
      <w:r w:rsidR="001B36A8">
        <w:rPr>
          <w:rStyle w:val="a3"/>
          <w:rFonts w:ascii="Arial" w:hAnsi="Arial" w:cs="Arial" w:hint="eastAsia"/>
          <w:color w:val="000000"/>
          <w:sz w:val="27"/>
          <w:szCs w:val="27"/>
        </w:rPr>
        <w:t>(</w:t>
      </w:r>
      <w:r w:rsidR="001B36A8">
        <w:rPr>
          <w:rStyle w:val="a3"/>
          <w:rFonts w:ascii="Arial" w:hAnsi="Arial" w:cs="Arial" w:hint="eastAsia"/>
          <w:color w:val="000000"/>
          <w:sz w:val="27"/>
          <w:szCs w:val="27"/>
        </w:rPr>
        <w:t>因為跟在玩家背後追逐</w:t>
      </w:r>
      <w:r w:rsidR="001B36A8">
        <w:rPr>
          <w:rStyle w:val="a3"/>
          <w:rFonts w:ascii="Arial" w:hAnsi="Arial" w:cs="Arial" w:hint="eastAsia"/>
          <w:color w:val="000000"/>
          <w:sz w:val="27"/>
          <w:szCs w:val="27"/>
        </w:rPr>
        <w:t>)</w:t>
      </w:r>
      <w:r w:rsidR="001B36A8">
        <w:rPr>
          <w:rStyle w:val="a3"/>
          <w:rFonts w:ascii="Arial" w:hAnsi="Arial" w:cs="Arial" w:hint="eastAsia"/>
          <w:color w:val="000000"/>
          <w:sz w:val="27"/>
          <w:szCs w:val="27"/>
        </w:rPr>
        <w:t>，但</w:t>
      </w:r>
      <w:r w:rsidR="001B36A8">
        <w:rPr>
          <w:rStyle w:val="a3"/>
          <w:rFonts w:ascii="Arial" w:hAnsi="Arial" w:cs="Arial" w:hint="eastAsia"/>
          <w:color w:val="000000"/>
          <w:sz w:val="27"/>
          <w:szCs w:val="27"/>
        </w:rPr>
        <w:t>AI</w:t>
      </w:r>
      <w:r w:rsidR="001B36A8">
        <w:rPr>
          <w:rStyle w:val="a3"/>
          <w:rFonts w:ascii="Arial" w:hAnsi="Arial" w:cs="Arial" w:hint="eastAsia"/>
          <w:color w:val="000000"/>
          <w:sz w:val="27"/>
          <w:szCs w:val="27"/>
        </w:rPr>
        <w:t>中加入了萬一小怪重疊會自動拆開的程式，讓</w:t>
      </w:r>
      <w:r w:rsidR="001B36A8">
        <w:rPr>
          <w:rStyle w:val="a3"/>
          <w:rFonts w:ascii="Arial" w:hAnsi="Arial" w:cs="Arial" w:hint="eastAsia"/>
          <w:color w:val="000000"/>
          <w:sz w:val="27"/>
          <w:szCs w:val="27"/>
        </w:rPr>
        <w:t>AI</w:t>
      </w:r>
      <w:r w:rsidR="001B36A8">
        <w:rPr>
          <w:rStyle w:val="a3"/>
          <w:rFonts w:ascii="Arial" w:hAnsi="Arial" w:cs="Arial" w:hint="eastAsia"/>
          <w:color w:val="000000"/>
          <w:sz w:val="27"/>
          <w:szCs w:val="27"/>
        </w:rPr>
        <w:t>能更有效率的追殺玩家。</w:t>
      </w:r>
    </w:p>
    <w:p w:rsidR="00717E12" w:rsidRPr="001B36A8" w:rsidRDefault="001B36A8" w:rsidP="001B36A8">
      <w:pPr>
        <w:pStyle w:val="a4"/>
        <w:ind w:leftChars="0" w:left="360"/>
        <w:rPr>
          <w:rStyle w:val="a3"/>
          <w:rFonts w:ascii="Arial" w:hAnsi="Arial" w:cs="Arial" w:hint="eastAsia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道具的部分也寫了隨機變數，讓道具隨機生成在各個路口上，加入各個變數達到無敵、爆走、隨機傳送，這裡隨機傳送會自動避開怪物附近，隨機傳送到一個路口，爆走則是簡單的利用了計步器，用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i</w:t>
      </w:r>
      <w:r>
        <w:rPr>
          <w:rStyle w:val="a3"/>
          <w:rFonts w:ascii="Arial" w:hAnsi="Arial" w:cs="Arial"/>
          <w:color w:val="000000"/>
          <w:sz w:val="27"/>
          <w:szCs w:val="27"/>
        </w:rPr>
        <w:t>f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判斷式讓計步器重複執行，相對就是在同一輪中多走一步</w:t>
      </w:r>
      <w:r w:rsidR="00117255">
        <w:rPr>
          <w:rStyle w:val="a3"/>
          <w:rFonts w:ascii="Arial" w:hAnsi="Arial" w:cs="Arial" w:hint="eastAsia"/>
          <w:color w:val="000000"/>
          <w:sz w:val="27"/>
          <w:szCs w:val="27"/>
        </w:rPr>
        <w:t>，以及此處利用音效告知玩家無敵時效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。</w:t>
      </w:r>
    </w:p>
    <w:p w:rsidR="008241EE" w:rsidRPr="008241EE" w:rsidRDefault="008241EE" w:rsidP="008241EE">
      <w:pPr>
        <w:pStyle w:val="a4"/>
        <w:ind w:leftChars="0" w:left="360"/>
        <w:rPr>
          <w:rStyle w:val="a3"/>
          <w:rFonts w:ascii="Arial" w:hAnsi="Arial" w:cs="Arial"/>
          <w:color w:val="000000"/>
          <w:sz w:val="27"/>
          <w:szCs w:val="27"/>
        </w:rPr>
      </w:pPr>
    </w:p>
    <w:p w:rsidR="00917F40" w:rsidRPr="00917F40" w:rsidRDefault="003E0441" w:rsidP="00917F40">
      <w:pPr>
        <w:pStyle w:val="a4"/>
        <w:numPr>
          <w:ilvl w:val="0"/>
          <w:numId w:val="1"/>
        </w:numPr>
        <w:ind w:leftChars="0"/>
        <w:rPr>
          <w:rStyle w:val="a3"/>
          <w:rFonts w:ascii="Arial" w:hAnsi="Arial" w:cs="Arial"/>
          <w:color w:val="000000"/>
          <w:sz w:val="27"/>
          <w:szCs w:val="27"/>
        </w:rPr>
      </w:pPr>
      <w:r w:rsidRPr="00917F40">
        <w:rPr>
          <w:rStyle w:val="a3"/>
          <w:rFonts w:ascii="Arial" w:hAnsi="Arial" w:cs="Arial"/>
          <w:color w:val="000000"/>
          <w:sz w:val="27"/>
          <w:szCs w:val="27"/>
        </w:rPr>
        <w:t>執行結果</w:t>
      </w:r>
      <w:r w:rsidR="00630797" w:rsidRPr="00917F40">
        <w:rPr>
          <w:rStyle w:val="a3"/>
          <w:rFonts w:ascii="Arial" w:hAnsi="Arial" w:cs="Arial" w:hint="eastAsia"/>
          <w:color w:val="000000"/>
          <w:sz w:val="27"/>
          <w:szCs w:val="27"/>
        </w:rPr>
        <w:t>：</w:t>
      </w:r>
    </w:p>
    <w:p w:rsidR="00917F40" w:rsidRDefault="00917F40" w:rsidP="00917F40">
      <w:pPr>
        <w:pStyle w:val="a4"/>
        <w:ind w:leftChars="0" w:left="360"/>
        <w:rPr>
          <w:rStyle w:val="a3"/>
          <w:rFonts w:ascii="Arial" w:hAnsi="Arial" w:cs="Arial"/>
          <w:color w:val="000000"/>
          <w:sz w:val="27"/>
          <w:szCs w:val="27"/>
        </w:rPr>
      </w:pPr>
      <w:r w:rsidRPr="00917F40">
        <w:rPr>
          <w:rStyle w:val="a3"/>
          <w:rFonts w:ascii="Arial" w:hAnsi="Arial" w:cs="Arial" w:hint="eastAsia"/>
          <w:color w:val="000000"/>
          <w:sz w:val="27"/>
          <w:szCs w:val="27"/>
        </w:rPr>
        <w:t>執行正常</w:t>
      </w:r>
      <w:r w:rsidR="00630797" w:rsidRPr="00917F40">
        <w:rPr>
          <w:rStyle w:val="a3"/>
          <w:rFonts w:ascii="Arial" w:hAnsi="Arial" w:cs="Arial" w:hint="eastAsia"/>
          <w:color w:val="000000"/>
          <w:sz w:val="27"/>
          <w:szCs w:val="27"/>
        </w:rPr>
        <w:t>。</w:t>
      </w:r>
    </w:p>
    <w:p w:rsidR="0045015E" w:rsidRDefault="0045015E">
      <w:pPr>
        <w:widowControl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br w:type="page"/>
      </w:r>
    </w:p>
    <w:p w:rsidR="00717E12" w:rsidRPr="0045015E" w:rsidRDefault="00717E12" w:rsidP="0045015E">
      <w:pPr>
        <w:rPr>
          <w:rFonts w:ascii="Arial" w:hAnsi="Arial" w:cs="Arial" w:hint="eastAsia"/>
          <w:b/>
          <w:bCs/>
          <w:color w:val="000000"/>
          <w:sz w:val="27"/>
          <w:szCs w:val="27"/>
        </w:rPr>
      </w:pPr>
    </w:p>
    <w:p w:rsidR="00917F40" w:rsidRPr="00917F40" w:rsidRDefault="003E0441" w:rsidP="00917F40">
      <w:pPr>
        <w:pStyle w:val="a4"/>
        <w:numPr>
          <w:ilvl w:val="0"/>
          <w:numId w:val="1"/>
        </w:numPr>
        <w:ind w:leftChars="0"/>
        <w:rPr>
          <w:rStyle w:val="a3"/>
          <w:rFonts w:ascii="Arial" w:hAnsi="Arial" w:cs="Arial"/>
          <w:color w:val="000000"/>
          <w:sz w:val="27"/>
          <w:szCs w:val="27"/>
        </w:rPr>
      </w:pPr>
      <w:r w:rsidRPr="00917F40">
        <w:rPr>
          <w:rStyle w:val="a3"/>
          <w:rFonts w:ascii="Arial" w:hAnsi="Arial" w:cs="Arial"/>
          <w:color w:val="000000"/>
          <w:sz w:val="27"/>
          <w:szCs w:val="27"/>
        </w:rPr>
        <w:t>心得報告</w:t>
      </w:r>
      <w:r w:rsidR="00F83C7B" w:rsidRPr="00917F40">
        <w:rPr>
          <w:rStyle w:val="a3"/>
          <w:rFonts w:ascii="Arial" w:hAnsi="Arial" w:cs="Arial" w:hint="eastAsia"/>
          <w:color w:val="000000"/>
          <w:sz w:val="27"/>
          <w:szCs w:val="27"/>
        </w:rPr>
        <w:t>：</w:t>
      </w:r>
    </w:p>
    <w:p w:rsidR="00917F40" w:rsidRDefault="00917F40" w:rsidP="00917F40">
      <w:pPr>
        <w:ind w:left="360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蔡岳修：</w:t>
      </w:r>
    </w:p>
    <w:p w:rsidR="00917F40" w:rsidRDefault="00917F40" w:rsidP="00917F40">
      <w:pPr>
        <w:ind w:left="360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</w:t>
      </w:r>
      <w:r w:rsidR="00401C5B">
        <w:rPr>
          <w:rStyle w:val="a3"/>
          <w:rFonts w:ascii="Arial" w:hAnsi="Arial" w:cs="Arial" w:hint="eastAsia"/>
          <w:color w:val="000000"/>
          <w:sz w:val="27"/>
          <w:szCs w:val="27"/>
        </w:rPr>
        <w:t>本次遇到許多困難及</w:t>
      </w:r>
      <w:r w:rsidR="00B553CE">
        <w:rPr>
          <w:rStyle w:val="a3"/>
          <w:rFonts w:ascii="Arial" w:hAnsi="Arial" w:cs="Arial" w:hint="eastAsia"/>
          <w:color w:val="000000"/>
          <w:sz w:val="27"/>
          <w:szCs w:val="27"/>
        </w:rPr>
        <w:t>困擾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，主要是重複定義以及無法</w:t>
      </w:r>
      <w:r w:rsidR="00EA0D35">
        <w:rPr>
          <w:rStyle w:val="a3"/>
          <w:rFonts w:ascii="Arial" w:hAnsi="Arial" w:cs="Arial" w:hint="eastAsia"/>
          <w:color w:val="000000"/>
          <w:sz w:val="27"/>
          <w:szCs w:val="27"/>
        </w:rPr>
        <w:t>顯示的問題，遇到問題，首先，常</w:t>
      </w:r>
      <w:proofErr w:type="gramStart"/>
      <w:r w:rsidR="00EA0D35">
        <w:rPr>
          <w:rStyle w:val="a3"/>
          <w:rFonts w:ascii="Arial" w:hAnsi="Arial" w:cs="Arial" w:hint="eastAsia"/>
          <w:color w:val="000000"/>
          <w:sz w:val="27"/>
          <w:szCs w:val="27"/>
        </w:rPr>
        <w:t>使用測資檢驗</w:t>
      </w:r>
      <w:proofErr w:type="gramEnd"/>
      <w:r w:rsidR="00EA0D35">
        <w:rPr>
          <w:rStyle w:val="a3"/>
          <w:rFonts w:ascii="Arial" w:hAnsi="Arial" w:cs="Arial" w:hint="eastAsia"/>
          <w:color w:val="000000"/>
          <w:sz w:val="27"/>
          <w:szCs w:val="27"/>
        </w:rPr>
        <w:t>法，顯示問題出在哪</w:t>
      </w:r>
      <w:proofErr w:type="gramStart"/>
      <w:r w:rsidR="00EA0D35">
        <w:rPr>
          <w:rStyle w:val="a3"/>
          <w:rFonts w:ascii="Arial" w:hAnsi="Arial" w:cs="Arial" w:hint="eastAsia"/>
          <w:color w:val="000000"/>
          <w:sz w:val="27"/>
          <w:szCs w:val="27"/>
        </w:rPr>
        <w:t>個</w:t>
      </w:r>
      <w:proofErr w:type="gramEnd"/>
      <w:r w:rsidR="00EA0D35">
        <w:rPr>
          <w:rStyle w:val="a3"/>
          <w:rFonts w:ascii="Arial" w:hAnsi="Arial" w:cs="Arial" w:hint="eastAsia"/>
          <w:color w:val="000000"/>
          <w:sz w:val="27"/>
          <w:szCs w:val="27"/>
        </w:rPr>
        <w:t>節骨眼</w:t>
      </w:r>
      <w:r w:rsidR="008B0153">
        <w:rPr>
          <w:rStyle w:val="a3"/>
          <w:rFonts w:ascii="Arial" w:hAnsi="Arial" w:cs="Arial" w:hint="eastAsia"/>
          <w:color w:val="000000"/>
          <w:sz w:val="27"/>
          <w:szCs w:val="27"/>
        </w:rPr>
        <w:t>上，並針對縮小後的</w:t>
      </w:r>
      <w:proofErr w:type="gramStart"/>
      <w:r w:rsidR="008B0153">
        <w:rPr>
          <w:rStyle w:val="a3"/>
          <w:rFonts w:ascii="Arial" w:hAnsi="Arial" w:cs="Arial" w:hint="eastAsia"/>
          <w:color w:val="000000"/>
          <w:sz w:val="27"/>
          <w:szCs w:val="27"/>
        </w:rPr>
        <w:t>範圍逐行檢查</w:t>
      </w:r>
      <w:proofErr w:type="gramEnd"/>
      <w:r w:rsidR="008B0153">
        <w:rPr>
          <w:rStyle w:val="a3"/>
          <w:rFonts w:ascii="Arial" w:hAnsi="Arial" w:cs="Arial" w:hint="eastAsia"/>
          <w:color w:val="000000"/>
          <w:sz w:val="27"/>
          <w:szCs w:val="27"/>
        </w:rPr>
        <w:t>，看是否有不合理的地方，若還是無法解決，便去詢問其他同學，不到萬不得已不開一個新的空白檔案，假設各式前提來偵查困擾，然後才考慮放下已經走過的路，重向一遍同樣的目的地，看看還能走出甚麼樣的途徑來。</w:t>
      </w:r>
    </w:p>
    <w:p w:rsidR="00917F40" w:rsidRDefault="00917F40" w:rsidP="00917F40">
      <w:pPr>
        <w:ind w:left="360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陳達軒：</w:t>
      </w:r>
    </w:p>
    <w:p w:rsidR="00917F40" w:rsidRDefault="00917F40" w:rsidP="00917F40">
      <w:pPr>
        <w:ind w:left="360"/>
        <w:rPr>
          <w:rStyle w:val="a3"/>
          <w:rFonts w:ascii="Arial" w:hAnsi="Arial" w:cs="Arial" w:hint="eastAsia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ab/>
      </w:r>
      <w:r>
        <w:rPr>
          <w:rStyle w:val="a3"/>
          <w:rFonts w:ascii="Arial" w:hAnsi="Arial" w:cs="Arial"/>
          <w:color w:val="000000"/>
          <w:sz w:val="27"/>
          <w:szCs w:val="27"/>
        </w:rPr>
        <w:tab/>
      </w:r>
      <w:r w:rsidR="001B36A8">
        <w:rPr>
          <w:rStyle w:val="a3"/>
          <w:rFonts w:ascii="Arial" w:hAnsi="Arial" w:cs="Arial" w:hint="eastAsia"/>
          <w:color w:val="000000"/>
          <w:sz w:val="27"/>
          <w:szCs w:val="27"/>
        </w:rPr>
        <w:t>這次的專題讓我對於處理大量程式上有了更好的進步，之前只是</w:t>
      </w:r>
      <w:r w:rsidR="00F96A00">
        <w:rPr>
          <w:rStyle w:val="a3"/>
          <w:rFonts w:ascii="Arial" w:hAnsi="Arial" w:cs="Arial" w:hint="eastAsia"/>
          <w:color w:val="000000"/>
          <w:sz w:val="27"/>
          <w:szCs w:val="27"/>
        </w:rPr>
        <w:t>打完作業或考試題目，範圍不大很好找錯，但是這種專題才讓我體會到找錯的困難度，常常錯誤是不知道在哪一個函數裡面的。以及對於運算和參數處理上的應用更加熟悉。不過最大的問題應該還是遊戲的架構構思，所幸能夠完成</w:t>
      </w:r>
      <w:r w:rsidR="003111EE">
        <w:rPr>
          <w:rStyle w:val="a3"/>
          <w:rFonts w:ascii="Arial" w:hAnsi="Arial" w:cs="Arial" w:hint="eastAsia"/>
          <w:color w:val="000000"/>
          <w:sz w:val="27"/>
          <w:szCs w:val="27"/>
        </w:rPr>
        <w:t>（利用計步等等）</w:t>
      </w:r>
      <w:r w:rsidR="00F96A00">
        <w:rPr>
          <w:rStyle w:val="a3"/>
          <w:rFonts w:ascii="Arial" w:hAnsi="Arial" w:cs="Arial" w:hint="eastAsia"/>
          <w:color w:val="000000"/>
          <w:sz w:val="27"/>
          <w:szCs w:val="27"/>
        </w:rPr>
        <w:t>。每一次的新改進都可以讓移動更加順暢、讓</w:t>
      </w:r>
      <w:r w:rsidR="00F96A00">
        <w:rPr>
          <w:rStyle w:val="a3"/>
          <w:rFonts w:ascii="Arial" w:hAnsi="Arial" w:cs="Arial" w:hint="eastAsia"/>
          <w:color w:val="000000"/>
          <w:sz w:val="27"/>
          <w:szCs w:val="27"/>
        </w:rPr>
        <w:t>AI</w:t>
      </w:r>
      <w:r w:rsidR="00F96A00">
        <w:rPr>
          <w:rStyle w:val="a3"/>
          <w:rFonts w:ascii="Arial" w:hAnsi="Arial" w:cs="Arial" w:hint="eastAsia"/>
          <w:color w:val="000000"/>
          <w:sz w:val="27"/>
          <w:szCs w:val="27"/>
        </w:rPr>
        <w:t>更加有效率、讓道具更完善，真的非常有成就感。另外整理程式也是件困難的工作，兩人進度常常不同，萬一有重疊的部分，則需要用</w:t>
      </w:r>
      <w:r w:rsidR="00F96A00">
        <w:rPr>
          <w:rStyle w:val="a3"/>
          <w:rFonts w:ascii="Arial" w:hAnsi="Arial" w:cs="Arial" w:hint="eastAsia"/>
          <w:color w:val="000000"/>
          <w:sz w:val="27"/>
          <w:szCs w:val="27"/>
        </w:rPr>
        <w:t>c</w:t>
      </w:r>
      <w:r w:rsidR="00F96A00">
        <w:rPr>
          <w:rStyle w:val="a3"/>
          <w:rFonts w:ascii="Arial" w:hAnsi="Arial" w:cs="Arial"/>
          <w:color w:val="000000"/>
          <w:sz w:val="27"/>
          <w:szCs w:val="27"/>
        </w:rPr>
        <w:t>omment</w:t>
      </w:r>
      <w:r w:rsidR="00F96A00">
        <w:rPr>
          <w:rStyle w:val="a3"/>
          <w:rFonts w:ascii="Arial" w:hAnsi="Arial" w:cs="Arial" w:hint="eastAsia"/>
          <w:color w:val="000000"/>
          <w:sz w:val="27"/>
          <w:szCs w:val="27"/>
        </w:rPr>
        <w:t>標</w:t>
      </w:r>
      <w:proofErr w:type="gramStart"/>
      <w:r w:rsidR="00F96A00">
        <w:rPr>
          <w:rStyle w:val="a3"/>
          <w:rFonts w:ascii="Arial" w:hAnsi="Arial" w:cs="Arial" w:hint="eastAsia"/>
          <w:color w:val="000000"/>
          <w:sz w:val="27"/>
          <w:szCs w:val="27"/>
        </w:rPr>
        <w:t>註</w:t>
      </w:r>
      <w:proofErr w:type="gramEnd"/>
      <w:r w:rsidR="00F96A00">
        <w:rPr>
          <w:rStyle w:val="a3"/>
          <w:rFonts w:ascii="Arial" w:hAnsi="Arial" w:cs="Arial" w:hint="eastAsia"/>
          <w:color w:val="000000"/>
          <w:sz w:val="27"/>
          <w:szCs w:val="27"/>
        </w:rPr>
        <w:t>，盡量</w:t>
      </w:r>
      <w:proofErr w:type="gramStart"/>
      <w:r w:rsidR="00F96A00">
        <w:rPr>
          <w:rStyle w:val="a3"/>
          <w:rFonts w:ascii="Arial" w:hAnsi="Arial" w:cs="Arial" w:hint="eastAsia"/>
          <w:color w:val="000000"/>
          <w:sz w:val="27"/>
          <w:szCs w:val="27"/>
        </w:rPr>
        <w:t>看懂後小心</w:t>
      </w:r>
      <w:proofErr w:type="gramEnd"/>
      <w:r w:rsidR="00F96A00">
        <w:rPr>
          <w:rStyle w:val="a3"/>
          <w:rFonts w:ascii="Arial" w:hAnsi="Arial" w:cs="Arial" w:hint="eastAsia"/>
          <w:color w:val="000000"/>
          <w:sz w:val="27"/>
          <w:szCs w:val="27"/>
        </w:rPr>
        <w:t>去改，不然很有可能會有缺參數的問題。</w:t>
      </w:r>
    </w:p>
    <w:p w:rsidR="00917F40" w:rsidRDefault="00917F40" w:rsidP="00917F40">
      <w:pPr>
        <w:ind w:left="360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</w:t>
      </w:r>
      <w:bookmarkStart w:id="0" w:name="_GoBack"/>
      <w:bookmarkEnd w:id="0"/>
    </w:p>
    <w:p w:rsidR="00917F40" w:rsidRDefault="00917F40" w:rsidP="00917F40">
      <w:pPr>
        <w:pStyle w:val="a4"/>
        <w:numPr>
          <w:ilvl w:val="0"/>
          <w:numId w:val="1"/>
        </w:numPr>
        <w:ind w:leftChars="0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>參考資料</w:t>
      </w:r>
    </w:p>
    <w:p w:rsidR="00917F40" w:rsidRDefault="00917F40" w:rsidP="00917F40">
      <w:pPr>
        <w:pStyle w:val="a4"/>
        <w:ind w:leftChars="0" w:left="360"/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</w:t>
      </w:r>
      <w:r w:rsidRPr="00917F40">
        <w:rPr>
          <w:rStyle w:val="a3"/>
          <w:rFonts w:ascii="Arial" w:hAnsi="Arial" w:cs="Arial" w:hint="eastAsia"/>
          <w:color w:val="000000"/>
          <w:sz w:val="27"/>
          <w:szCs w:val="27"/>
        </w:rPr>
        <w:t>程式設計課本、程式設計範例程式碼及</w:t>
      </w:r>
      <w:r w:rsidR="0045015E">
        <w:rPr>
          <w:rStyle w:val="a3"/>
          <w:rFonts w:ascii="Arial" w:hAnsi="Arial" w:cs="Arial" w:hint="eastAsia"/>
          <w:color w:val="000000"/>
          <w:sz w:val="27"/>
          <w:szCs w:val="27"/>
        </w:rPr>
        <w:t>教學</w:t>
      </w:r>
      <w:r w:rsidRPr="00917F40">
        <w:rPr>
          <w:rStyle w:val="a3"/>
          <w:rFonts w:ascii="Arial" w:hAnsi="Arial" w:cs="Arial" w:hint="eastAsia"/>
          <w:color w:val="000000"/>
          <w:sz w:val="27"/>
          <w:szCs w:val="27"/>
        </w:rPr>
        <w:t>網頁</w:t>
      </w:r>
      <w:r w:rsidR="0045015E">
        <w:rPr>
          <w:rStyle w:val="a3"/>
          <w:rFonts w:ascii="Arial" w:hAnsi="Arial" w:cs="Arial" w:hint="eastAsia"/>
          <w:color w:val="000000"/>
          <w:sz w:val="27"/>
          <w:szCs w:val="27"/>
        </w:rPr>
        <w:t>。</w:t>
      </w:r>
    </w:p>
    <w:p w:rsidR="00717E12" w:rsidRPr="00917F40" w:rsidRDefault="00717E12" w:rsidP="00917F40">
      <w:pPr>
        <w:pStyle w:val="a4"/>
        <w:ind w:leftChars="0" w:left="360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917F40" w:rsidRDefault="00917F40" w:rsidP="00917F40">
      <w:pPr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(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6</w:t>
      </w:r>
      <w:r w:rsidRPr="008241EE">
        <w:rPr>
          <w:rStyle w:val="a3"/>
          <w:rFonts w:ascii="Arial" w:hAnsi="Arial" w:cs="Arial"/>
          <w:color w:val="000000"/>
          <w:sz w:val="27"/>
          <w:szCs w:val="27"/>
        </w:rPr>
        <w:t>)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程式</w:t>
      </w:r>
      <w:r w:rsidR="003111EE">
        <w:rPr>
          <w:rStyle w:val="a3"/>
          <w:rFonts w:ascii="Arial" w:hAnsi="Arial" w:cs="Arial" w:hint="eastAsia"/>
          <w:color w:val="000000"/>
          <w:sz w:val="27"/>
          <w:szCs w:val="27"/>
        </w:rPr>
        <w:t>列表</w:t>
      </w:r>
    </w:p>
    <w:p w:rsidR="00917F40" w:rsidRDefault="00917F40" w:rsidP="00917F40">
      <w:pPr>
        <w:rPr>
          <w:rStyle w:val="a3"/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    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 xml:space="preserve">　　</w:t>
      </w:r>
      <w:r>
        <w:rPr>
          <w:rStyle w:val="a3"/>
          <w:rFonts w:ascii="Arial" w:hAnsi="Arial" w:cs="Arial"/>
          <w:color w:val="000000"/>
          <w:sz w:val="27"/>
          <w:szCs w:val="27"/>
        </w:rPr>
        <w:t> </w:t>
      </w:r>
      <w:r>
        <w:rPr>
          <w:rStyle w:val="a3"/>
          <w:rFonts w:ascii="Arial" w:hAnsi="Arial" w:cs="Arial" w:hint="eastAsia"/>
          <w:color w:val="000000"/>
          <w:sz w:val="27"/>
          <w:szCs w:val="27"/>
        </w:rPr>
        <w:t>參見專題程式</w:t>
      </w:r>
      <w:r w:rsidR="003111EE">
        <w:rPr>
          <w:rStyle w:val="a3"/>
          <w:rFonts w:ascii="Arial" w:hAnsi="Arial" w:cs="Arial" w:hint="eastAsia"/>
          <w:color w:val="000000"/>
          <w:sz w:val="27"/>
          <w:szCs w:val="27"/>
        </w:rPr>
        <w:t>。</w:t>
      </w:r>
    </w:p>
    <w:p w:rsidR="003111EE" w:rsidRPr="00917F40" w:rsidRDefault="003111EE" w:rsidP="00917F40">
      <w:pPr>
        <w:rPr>
          <w:rFonts w:ascii="Arial" w:hAnsi="Arial" w:cs="Arial" w:hint="eastAsia"/>
          <w:b/>
          <w:bCs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ab/>
      </w:r>
      <w:r>
        <w:rPr>
          <w:rStyle w:val="a3"/>
          <w:rFonts w:ascii="Arial" w:hAnsi="Arial" w:cs="Arial"/>
          <w:color w:val="000000"/>
          <w:sz w:val="27"/>
          <w:szCs w:val="27"/>
        </w:rPr>
        <w:tab/>
      </w:r>
    </w:p>
    <w:sectPr w:rsidR="003111EE" w:rsidRPr="00917F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C7197"/>
    <w:multiLevelType w:val="hybridMultilevel"/>
    <w:tmpl w:val="C6C2B8D8"/>
    <w:lvl w:ilvl="0" w:tplc="BDBECC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41"/>
    <w:rsid w:val="00033E0C"/>
    <w:rsid w:val="00117255"/>
    <w:rsid w:val="00120BC9"/>
    <w:rsid w:val="001B36A8"/>
    <w:rsid w:val="002A6475"/>
    <w:rsid w:val="003111EE"/>
    <w:rsid w:val="003E0441"/>
    <w:rsid w:val="00401C5B"/>
    <w:rsid w:val="004077F7"/>
    <w:rsid w:val="0045015E"/>
    <w:rsid w:val="00536BAD"/>
    <w:rsid w:val="005B16FA"/>
    <w:rsid w:val="00630797"/>
    <w:rsid w:val="00717E12"/>
    <w:rsid w:val="007F4F30"/>
    <w:rsid w:val="008241EE"/>
    <w:rsid w:val="008B0153"/>
    <w:rsid w:val="00917F40"/>
    <w:rsid w:val="00B553CE"/>
    <w:rsid w:val="00CC25D8"/>
    <w:rsid w:val="00D96071"/>
    <w:rsid w:val="00EA0D35"/>
    <w:rsid w:val="00EF73CB"/>
    <w:rsid w:val="00F13AA4"/>
    <w:rsid w:val="00F5246E"/>
    <w:rsid w:val="00F83C7B"/>
    <w:rsid w:val="00F9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1F7B"/>
  <w15:chartTrackingRefBased/>
  <w15:docId w15:val="{F39ABC80-5650-4768-A6F1-260BDF17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0441"/>
    <w:rPr>
      <w:b/>
      <w:bCs/>
    </w:rPr>
  </w:style>
  <w:style w:type="paragraph" w:styleId="a4">
    <w:name w:val="List Paragraph"/>
    <w:basedOn w:val="a"/>
    <w:uiPriority w:val="34"/>
    <w:qFormat/>
    <w:rsid w:val="008241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陳達軒</cp:lastModifiedBy>
  <cp:revision>8</cp:revision>
  <dcterms:created xsi:type="dcterms:W3CDTF">2018-06-23T15:00:00Z</dcterms:created>
  <dcterms:modified xsi:type="dcterms:W3CDTF">2018-06-25T11:42:00Z</dcterms:modified>
</cp:coreProperties>
</file>