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Analysing</w:t>
      </w:r>
      <w:r>
        <w:t xml:space="preserve"> </w:t>
      </w:r>
      <w:r>
        <w:t xml:space="preserve">health</w:t>
      </w:r>
      <w:r>
        <w:t xml:space="preserve"> </w:t>
      </w:r>
      <w:r>
        <w:t xml:space="preserve">parameters</w:t>
      </w:r>
      <w:r>
        <w:t xml:space="preserve"> </w:t>
      </w:r>
      <w:r>
        <w:t xml:space="preserve">on</w:t>
      </w:r>
      <w:r>
        <w:t xml:space="preserve"> </w:t>
      </w:r>
      <w:r>
        <w:t xml:space="preserve">a</w:t>
      </w:r>
      <w:r>
        <w:t xml:space="preserve"> </w:t>
      </w:r>
      <w:r>
        <w:t xml:space="preserve">young</w:t>
      </w:r>
      <w:r>
        <w:t xml:space="preserve"> </w:t>
      </w:r>
      <w:r>
        <w:t xml:space="preserve">adult</w:t>
      </w:r>
    </w:p>
    <w:p>
      <w:pPr>
        <w:pStyle w:val="Author"/>
      </w:pPr>
      <w:r>
        <w:t xml:space="preserve">David</w:t>
      </w:r>
      <w:r>
        <w:t xml:space="preserve"> </w:t>
      </w:r>
      <w:r>
        <w:t xml:space="preserve">Ortego</w:t>
      </w:r>
      <w:r>
        <w:t xml:space="preserve"> </w:t>
      </w:r>
      <w:r>
        <w:t xml:space="preserve">Casado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objective"/>
    <w:p>
      <w:pPr>
        <w:pStyle w:val="Heading2"/>
      </w:pPr>
      <w:r>
        <w:t xml:space="preserve">1 Objective</w:t>
      </w:r>
    </w:p>
    <w:p>
      <w:pPr>
        <w:pStyle w:val="FirstParagraph"/>
      </w:pPr>
      <w:r>
        <w:t xml:space="preserve">The goal of this project is to do a comparison between some health parameters (systolic pressure, diastolic pressure and weight) of one young adult that exercises four times a week versus the average parameters of a healthy young adult to practise how to program in R as well as to practise some statistical concepts.</w:t>
      </w:r>
    </w:p>
    <w:bookmarkEnd w:id="20"/>
    <w:bookmarkStart w:id="21" w:name="material-and-methods"/>
    <w:p>
      <w:pPr>
        <w:pStyle w:val="Heading2"/>
      </w:pPr>
      <w:r>
        <w:t xml:space="preserve">2 Material and methods</w:t>
      </w:r>
    </w:p>
    <w:p>
      <w:pPr>
        <w:pStyle w:val="FirstParagraph"/>
      </w:pPr>
      <w:r>
        <w:t xml:space="preserve">This project was the result of considering how I could improve my R programming skils as well as practising some basic statistics, the solution was to practise with a dataset, so I created my own dataset by measuring some health parameters that could easily be measured at home, I took a total of 16 observations of my blood pressure , my heart rate (although this variable was not used in the analysis) and my weight.</w:t>
      </w:r>
    </w:p>
    <w:p>
      <w:pPr>
        <w:pStyle w:val="BodyText"/>
      </w:pPr>
      <w:r>
        <w:t xml:space="preserve">After having all the measures, the data was processed and later analysed. After the analysis was done , a report was made with Quarto and the results of the project were shared in Github.</w:t>
      </w:r>
    </w:p>
    <w:p>
      <w:pPr>
        <w:pStyle w:val="BodyText"/>
      </w:pPr>
      <w:r>
        <w:t xml:space="preserve">The reference values of blood pressure were obtained from the Center for Disease Control and Prevention (1) and the reference weight was calculated using Calculators.org. The analysis was done in R and RStudio.</w:t>
      </w:r>
    </w:p>
    <w:bookmarkEnd w:id="21"/>
    <w:bookmarkStart w:id="34" w:name="results"/>
    <w:p>
      <w:pPr>
        <w:pStyle w:val="Heading2"/>
      </w:pPr>
      <w:r>
        <w:t xml:space="preserve">3 Results</w:t>
      </w:r>
    </w:p>
    <w:p>
      <w:pPr>
        <w:pStyle w:val="SourceCode"/>
      </w:pPr>
      <w:r>
        <w:rPr>
          <w:rStyle w:val="CommentTok"/>
        </w:rPr>
        <w:t xml:space="preserve">#Loading our dataset</w:t>
      </w:r>
      <w:r>
        <w:br/>
      </w: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r>
        <w:br/>
      </w:r>
      <w:r>
        <w:rPr>
          <w:rStyle w:val="CommentTok"/>
        </w:rPr>
        <w:t xml:space="preserve">#Selecting the Excel file that contains our data-----------------------------------</w:t>
      </w:r>
      <w:r>
        <w:br/>
      </w:r>
      <w:r>
        <w:br/>
      </w:r>
      <w:r>
        <w:rPr>
          <w:rStyle w:val="FunctionTok"/>
        </w:rPr>
        <w:t xml:space="preserve">file.choose</w:t>
      </w:r>
      <w:r>
        <w:rPr>
          <w:rStyle w:val="NormalTok"/>
        </w:rPr>
        <w:t xml:space="preserve">()</w:t>
      </w:r>
    </w:p>
    <w:p>
      <w:pPr>
        <w:pStyle w:val="SourceCode"/>
      </w:pPr>
      <w:r>
        <w:rPr>
          <w:rStyle w:val="VerbatimChar"/>
        </w:rPr>
        <w:t xml:space="preserve">[1] "D:\\OneDrive - UAM\\Escritorio\\Data analysis\\R documents\\Proyecto analisis estadistico mis parametros de salud\\Health_analysis\\Quarto_refort_definitive\\Quarto report.qmd"</w:t>
      </w:r>
    </w:p>
    <w:p>
      <w:pPr>
        <w:pStyle w:val="SourceCode"/>
      </w:pPr>
      <w:r>
        <w:rPr>
          <w:rStyle w:val="CommentTok"/>
        </w:rPr>
        <w:t xml:space="preserve"># We will call raw_data the file location that we got from file.choose(), we add  everything we see in the console after using the function, this path will be different than the path I use. </w:t>
      </w:r>
      <w:r>
        <w:br/>
      </w:r>
      <w:r>
        <w:br/>
      </w:r>
      <w:r>
        <w:rPr>
          <w:rStyle w:val="NormalTok"/>
        </w:rPr>
        <w:t xml:space="preserve">raw_data </w:t>
      </w:r>
      <w:r>
        <w:rPr>
          <w:rStyle w:val="OtherTok"/>
        </w:rPr>
        <w:t xml:space="preserve">&lt;-</w:t>
      </w:r>
      <w:r>
        <w:rPr>
          <w:rStyle w:val="NormalTok"/>
        </w:rPr>
        <w:t xml:space="preserve"> </w:t>
      </w:r>
      <w:r>
        <w:rPr>
          <w:rStyle w:val="StringTok"/>
        </w:rPr>
        <w:t xml:space="preserve">"D:</w:t>
      </w:r>
      <w:r>
        <w:rPr>
          <w:rStyle w:val="SpecialCharTok"/>
        </w:rPr>
        <w:t xml:space="preserve">\\</w:t>
      </w:r>
      <w:r>
        <w:rPr>
          <w:rStyle w:val="StringTok"/>
        </w:rPr>
        <w:t xml:space="preserve">OneDrive - UAM</w:t>
      </w:r>
      <w:r>
        <w:rPr>
          <w:rStyle w:val="SpecialCharTok"/>
        </w:rPr>
        <w:t xml:space="preserve">\\</w:t>
      </w:r>
      <w:r>
        <w:rPr>
          <w:rStyle w:val="StringTok"/>
        </w:rPr>
        <w:t xml:space="preserve">Escritorio</w:t>
      </w:r>
      <w:r>
        <w:rPr>
          <w:rStyle w:val="SpecialCharTok"/>
        </w:rPr>
        <w:t xml:space="preserve">\\</w:t>
      </w:r>
      <w:r>
        <w:rPr>
          <w:rStyle w:val="StringTok"/>
        </w:rPr>
        <w:t xml:space="preserve">Data analysis</w:t>
      </w:r>
      <w:r>
        <w:rPr>
          <w:rStyle w:val="SpecialCharTok"/>
        </w:rPr>
        <w:t xml:space="preserve">\\</w:t>
      </w:r>
      <w:r>
        <w:rPr>
          <w:rStyle w:val="StringTok"/>
        </w:rPr>
        <w:t xml:space="preserve">R documents</w:t>
      </w:r>
      <w:r>
        <w:rPr>
          <w:rStyle w:val="SpecialCharTok"/>
        </w:rPr>
        <w:t xml:space="preserve">\\</w:t>
      </w:r>
      <w:r>
        <w:rPr>
          <w:rStyle w:val="StringTok"/>
        </w:rPr>
        <w:t xml:space="preserve">Proyecto analisis estadistico mis parametros de salud</w:t>
      </w:r>
      <w:r>
        <w:rPr>
          <w:rStyle w:val="SpecialCharTok"/>
        </w:rPr>
        <w:t xml:space="preserve">\\</w:t>
      </w:r>
      <w:r>
        <w:rPr>
          <w:rStyle w:val="StringTok"/>
        </w:rPr>
        <w:t xml:space="preserve">Health_analysis</w:t>
      </w:r>
      <w:r>
        <w:rPr>
          <w:rStyle w:val="SpecialCharTok"/>
        </w:rPr>
        <w:t xml:space="preserve">\\</w:t>
      </w:r>
      <w:r>
        <w:rPr>
          <w:rStyle w:val="StringTok"/>
        </w:rPr>
        <w:t xml:space="preserve">Quarto_refort_definitive</w:t>
      </w:r>
      <w:r>
        <w:rPr>
          <w:rStyle w:val="SpecialCharTok"/>
        </w:rPr>
        <w:t xml:space="preserve">\\</w:t>
      </w:r>
      <w:r>
        <w:rPr>
          <w:rStyle w:val="StringTok"/>
        </w:rPr>
        <w:t xml:space="preserve">Health_parameters.xlsx"</w:t>
      </w:r>
      <w:r>
        <w:br/>
      </w:r>
      <w:r>
        <w:br/>
      </w:r>
      <w:r>
        <w:rPr>
          <w:rStyle w:val="NormalTok"/>
        </w:rPr>
        <w:t xml:space="preserve">first_data </w:t>
      </w:r>
      <w:r>
        <w:rPr>
          <w:rStyle w:val="OtherTok"/>
        </w:rPr>
        <w:t xml:space="preserve">&lt;-</w:t>
      </w:r>
      <w:r>
        <w:rPr>
          <w:rStyle w:val="NormalTok"/>
        </w:rPr>
        <w:t xml:space="preserve"> </w:t>
      </w:r>
      <w:r>
        <w:rPr>
          <w:rStyle w:val="FunctionTok"/>
        </w:rPr>
        <w:t xml:space="preserve">read_excel</w:t>
      </w:r>
      <w:r>
        <w:rPr>
          <w:rStyle w:val="NormalTok"/>
        </w:rPr>
        <w:t xml:space="preserve">(raw_data)</w:t>
      </w:r>
      <w:r>
        <w:br/>
      </w:r>
      <w:r>
        <w:rPr>
          <w:rStyle w:val="NormalTok"/>
        </w:rPr>
        <w:t xml:space="preserve">first_data </w:t>
      </w:r>
    </w:p>
    <w:p>
      <w:pPr>
        <w:pStyle w:val="SourceCode"/>
      </w:pPr>
      <w:r>
        <w:rPr>
          <w:rStyle w:val="VerbatimChar"/>
        </w:rPr>
        <w:t xml:space="preserve"># A tibble: 16 × 5</w:t>
      </w:r>
      <w:r>
        <w:br/>
      </w:r>
      <w:r>
        <w:rPr>
          <w:rStyle w:val="VerbatimChar"/>
        </w:rPr>
        <w:t xml:space="preserve">   time                   sp    dp pulse weight</w:t>
      </w:r>
      <w:r>
        <w:br/>
      </w:r>
      <w:r>
        <w:rPr>
          <w:rStyle w:val="VerbatimChar"/>
        </w:rPr>
        <w:t xml:space="preserve">   &lt;dttm&gt;              &lt;dbl&gt; &lt;dbl&gt; &lt;dbl&gt;  &lt;dbl&gt;</w:t>
      </w:r>
      <w:r>
        <w:br/>
      </w:r>
      <w:r>
        <w:rPr>
          <w:rStyle w:val="VerbatimChar"/>
        </w:rPr>
        <w:t xml:space="preserve"> 1 1899-12-31 09:30:00   104    52    52   72.6</w:t>
      </w:r>
      <w:r>
        <w:br/>
      </w:r>
      <w:r>
        <w:rPr>
          <w:rStyle w:val="VerbatimChar"/>
        </w:rPr>
        <w:t xml:space="preserve"> 2 1899-12-31 10:30:00   109    52    58   72.6</w:t>
      </w:r>
      <w:r>
        <w:br/>
      </w:r>
      <w:r>
        <w:rPr>
          <w:rStyle w:val="VerbatimChar"/>
        </w:rPr>
        <w:t xml:space="preserve"> 3 1899-12-31 11:30:00   100    52    50   72.9</w:t>
      </w:r>
      <w:r>
        <w:br/>
      </w:r>
      <w:r>
        <w:rPr>
          <w:rStyle w:val="VerbatimChar"/>
        </w:rPr>
        <w:t xml:space="preserve"> 4 1899-12-31 12:30:00    98    54    47   72.7</w:t>
      </w:r>
      <w:r>
        <w:br/>
      </w:r>
      <w:r>
        <w:rPr>
          <w:rStyle w:val="VerbatimChar"/>
        </w:rPr>
        <w:t xml:space="preserve"> 5 1899-12-31 13:30:00   103    57    44   72.2</w:t>
      </w:r>
      <w:r>
        <w:br/>
      </w:r>
      <w:r>
        <w:rPr>
          <w:rStyle w:val="VerbatimChar"/>
        </w:rPr>
        <w:t xml:space="preserve"> 6 1899-12-31 14:30:00   102    60    45   72.1</w:t>
      </w:r>
      <w:r>
        <w:br/>
      </w:r>
      <w:r>
        <w:rPr>
          <w:rStyle w:val="VerbatimChar"/>
        </w:rPr>
        <w:t xml:space="preserve"> 7 1899-12-31 15:30:00   112    54    44   72.8</w:t>
      </w:r>
      <w:r>
        <w:br/>
      </w:r>
      <w:r>
        <w:rPr>
          <w:rStyle w:val="VerbatimChar"/>
        </w:rPr>
        <w:t xml:space="preserve"> 8 1899-12-31 16:30:00   111    53    47   72.9</w:t>
      </w:r>
      <w:r>
        <w:br/>
      </w:r>
      <w:r>
        <w:rPr>
          <w:rStyle w:val="VerbatimChar"/>
        </w:rPr>
        <w:t xml:space="preserve"> 9 1899-12-31 17:30:00   120    57    49   73.1</w:t>
      </w:r>
      <w:r>
        <w:br/>
      </w:r>
      <w:r>
        <w:rPr>
          <w:rStyle w:val="VerbatimChar"/>
        </w:rPr>
        <w:t xml:space="preserve">10 1899-12-31 18:30:00   109    55    46   72.6</w:t>
      </w:r>
      <w:r>
        <w:br/>
      </w:r>
      <w:r>
        <w:rPr>
          <w:rStyle w:val="VerbatimChar"/>
        </w:rPr>
        <w:t xml:space="preserve">11 1899-12-31 19:30:00   111    58    46   73.1</w:t>
      </w:r>
      <w:r>
        <w:br/>
      </w:r>
      <w:r>
        <w:rPr>
          <w:rStyle w:val="VerbatimChar"/>
        </w:rPr>
        <w:t xml:space="preserve">12 1899-12-31 20:30:00   116    60    49   72.7</w:t>
      </w:r>
      <w:r>
        <w:br/>
      </w:r>
      <w:r>
        <w:rPr>
          <w:rStyle w:val="VerbatimChar"/>
        </w:rPr>
        <w:t xml:space="preserve">13 1899-12-31 21:30:00   112    63    44   72.4</w:t>
      </w:r>
      <w:r>
        <w:br/>
      </w:r>
      <w:r>
        <w:rPr>
          <w:rStyle w:val="VerbatimChar"/>
        </w:rPr>
        <w:t xml:space="preserve">14 1899-12-31 22:30:00   114    59    49   73.5</w:t>
      </w:r>
      <w:r>
        <w:br/>
      </w:r>
      <w:r>
        <w:rPr>
          <w:rStyle w:val="VerbatimChar"/>
        </w:rPr>
        <w:t xml:space="preserve">15 1899-12-31 23:30:00   111    55    49   73.2</w:t>
      </w:r>
      <w:r>
        <w:br/>
      </w:r>
      <w:r>
        <w:rPr>
          <w:rStyle w:val="VerbatimChar"/>
        </w:rPr>
        <w:t xml:space="preserve">16 1900-01-01 00:30:00   121    66    51   73.2</w:t>
      </w:r>
    </w:p>
    <w:p>
      <w:pPr>
        <w:pStyle w:val="SourceCode"/>
      </w:pPr>
      <w:r>
        <w:rPr>
          <w:rStyle w:val="CommentTok"/>
        </w:rPr>
        <w:t xml:space="preserve"># Removing a date from the variable momento_del_dia--------------------------------</w:t>
      </w:r>
      <w:r>
        <w:br/>
      </w:r>
      <w:r>
        <w:br/>
      </w:r>
      <w:r>
        <w:rPr>
          <w:rStyle w:val="NormalTok"/>
        </w:rPr>
        <w:t xml:space="preserve">second_data </w:t>
      </w:r>
      <w:r>
        <w:rPr>
          <w:rStyle w:val="OtherTok"/>
        </w:rPr>
        <w:t xml:space="preserve">&lt;-</w:t>
      </w:r>
      <w:r>
        <w:rPr>
          <w:rStyle w:val="NormalTok"/>
        </w:rPr>
        <w:t xml:space="preserve"> </w:t>
      </w:r>
      <w:r>
        <w:rPr>
          <w:rStyle w:val="FunctionTok"/>
        </w:rPr>
        <w:t xml:space="preserve">separate</w:t>
      </w:r>
      <w:r>
        <w:rPr>
          <w:rStyle w:val="NormalTok"/>
        </w:rPr>
        <w:t xml:space="preserve">(first_data, time, </w:t>
      </w:r>
      <w:r>
        <w:rPr>
          <w:rStyle w:val="AttributeTok"/>
        </w:rPr>
        <w:t xml:space="preserve">into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"time"</w:t>
      </w:r>
      <w:r>
        <w:rPr>
          <w:rStyle w:val="NormalTok"/>
        </w:rPr>
        <w:t xml:space="preserve">),</w:t>
      </w:r>
      <w:r>
        <w:rPr>
          <w:rStyle w:val="AttributeTok"/>
        </w:rPr>
        <w:t xml:space="preserve">sep=</w:t>
      </w:r>
      <w:r>
        <w:rPr>
          <w:rStyle w:val="StringTok"/>
        </w:rPr>
        <w:t xml:space="preserve">" "</w:t>
      </w:r>
      <w:r>
        <w:rPr>
          <w:rStyle w:val="NormalTok"/>
        </w:rPr>
        <w:t xml:space="preserve">)</w:t>
      </w:r>
      <w:r>
        <w:br/>
      </w:r>
      <w:r>
        <w:br/>
      </w:r>
      <w:r>
        <w:rPr>
          <w:rStyle w:val="NormalTok"/>
        </w:rPr>
        <w:t xml:space="preserve">second_data</w:t>
      </w:r>
    </w:p>
    <w:p>
      <w:pPr>
        <w:pStyle w:val="SourceCode"/>
      </w:pPr>
      <w:r>
        <w:rPr>
          <w:rStyle w:val="VerbatimChar"/>
        </w:rPr>
        <w:t xml:space="preserve"># A tibble: 16 × 6</w:t>
      </w:r>
      <w:r>
        <w:br/>
      </w:r>
      <w:r>
        <w:rPr>
          <w:rStyle w:val="VerbatimChar"/>
        </w:rPr>
        <w:t xml:space="preserve">   day        time        sp    dp pulse weight</w:t>
      </w:r>
      <w:r>
        <w:br/>
      </w:r>
      <w:r>
        <w:rPr>
          <w:rStyle w:val="VerbatimChar"/>
        </w:rPr>
        <w:t xml:space="preserve">   &lt;chr&gt;      &lt;chr&gt;    &lt;dbl&gt; &lt;dbl&gt; &lt;dbl&gt;  &lt;dbl&gt;</w:t>
      </w:r>
      <w:r>
        <w:br/>
      </w:r>
      <w:r>
        <w:rPr>
          <w:rStyle w:val="VerbatimChar"/>
        </w:rPr>
        <w:t xml:space="preserve"> 1 1899-12-31 09:30:00   104    52    52   72.6</w:t>
      </w:r>
      <w:r>
        <w:br/>
      </w:r>
      <w:r>
        <w:rPr>
          <w:rStyle w:val="VerbatimChar"/>
        </w:rPr>
        <w:t xml:space="preserve"> 2 1899-12-31 10:30:00   109    52    58   72.6</w:t>
      </w:r>
      <w:r>
        <w:br/>
      </w:r>
      <w:r>
        <w:rPr>
          <w:rStyle w:val="VerbatimChar"/>
        </w:rPr>
        <w:t xml:space="preserve"> 3 1899-12-31 11:30:00   100    52    50   72.9</w:t>
      </w:r>
      <w:r>
        <w:br/>
      </w:r>
      <w:r>
        <w:rPr>
          <w:rStyle w:val="VerbatimChar"/>
        </w:rPr>
        <w:t xml:space="preserve"> 4 1899-12-31 12:30:00    98    54    47   72.7</w:t>
      </w:r>
      <w:r>
        <w:br/>
      </w:r>
      <w:r>
        <w:rPr>
          <w:rStyle w:val="VerbatimChar"/>
        </w:rPr>
        <w:t xml:space="preserve"> 5 1899-12-31 13:30:00   103    57    44   72.2</w:t>
      </w:r>
      <w:r>
        <w:br/>
      </w:r>
      <w:r>
        <w:rPr>
          <w:rStyle w:val="VerbatimChar"/>
        </w:rPr>
        <w:t xml:space="preserve"> 6 1899-12-31 14:30:00   102    60    45   72.1</w:t>
      </w:r>
      <w:r>
        <w:br/>
      </w:r>
      <w:r>
        <w:rPr>
          <w:rStyle w:val="VerbatimChar"/>
        </w:rPr>
        <w:t xml:space="preserve"> 7 1899-12-31 15:30:00   112    54    44   72.8</w:t>
      </w:r>
      <w:r>
        <w:br/>
      </w:r>
      <w:r>
        <w:rPr>
          <w:rStyle w:val="VerbatimChar"/>
        </w:rPr>
        <w:t xml:space="preserve"> 8 1899-12-31 16:30:00   111    53    47   72.9</w:t>
      </w:r>
      <w:r>
        <w:br/>
      </w:r>
      <w:r>
        <w:rPr>
          <w:rStyle w:val="VerbatimChar"/>
        </w:rPr>
        <w:t xml:space="preserve"> 9 1899-12-31 17:30:00   120    57    49   73.1</w:t>
      </w:r>
      <w:r>
        <w:br/>
      </w:r>
      <w:r>
        <w:rPr>
          <w:rStyle w:val="VerbatimChar"/>
        </w:rPr>
        <w:t xml:space="preserve">10 1899-12-31 18:30:00   109    55    46   72.6</w:t>
      </w:r>
      <w:r>
        <w:br/>
      </w:r>
      <w:r>
        <w:rPr>
          <w:rStyle w:val="VerbatimChar"/>
        </w:rPr>
        <w:t xml:space="preserve">11 1899-12-31 19:30:00   111    58    46   73.1</w:t>
      </w:r>
      <w:r>
        <w:br/>
      </w:r>
      <w:r>
        <w:rPr>
          <w:rStyle w:val="VerbatimChar"/>
        </w:rPr>
        <w:t xml:space="preserve">12 1899-12-31 20:30:00   116    60    49   72.7</w:t>
      </w:r>
      <w:r>
        <w:br/>
      </w:r>
      <w:r>
        <w:rPr>
          <w:rStyle w:val="VerbatimChar"/>
        </w:rPr>
        <w:t xml:space="preserve">13 1899-12-31 21:30:00   112    63    44   72.4</w:t>
      </w:r>
      <w:r>
        <w:br/>
      </w:r>
      <w:r>
        <w:rPr>
          <w:rStyle w:val="VerbatimChar"/>
        </w:rPr>
        <w:t xml:space="preserve">14 1899-12-31 22:30:00   114    59    49   73.5</w:t>
      </w:r>
      <w:r>
        <w:br/>
      </w:r>
      <w:r>
        <w:rPr>
          <w:rStyle w:val="VerbatimChar"/>
        </w:rPr>
        <w:t xml:space="preserve">15 1899-12-31 23:30:00   111    55    49   73.2</w:t>
      </w:r>
      <w:r>
        <w:br/>
      </w:r>
      <w:r>
        <w:rPr>
          <w:rStyle w:val="VerbatimChar"/>
        </w:rPr>
        <w:t xml:space="preserve">16 1900-01-01 00:30:00   121    66    51   73.2</w:t>
      </w:r>
    </w:p>
    <w:p>
      <w:pPr>
        <w:pStyle w:val="SourceCode"/>
      </w:pPr>
      <w:r>
        <w:rPr>
          <w:rStyle w:val="NormalTok"/>
        </w:rPr>
        <w:t xml:space="preserve">third_data </w:t>
      </w:r>
      <w:r>
        <w:rPr>
          <w:rStyle w:val="OtherTok"/>
        </w:rPr>
        <w:t xml:space="preserve">&lt;-</w:t>
      </w:r>
      <w:r>
        <w:rPr>
          <w:rStyle w:val="NormalTok"/>
        </w:rPr>
        <w:t xml:space="preserve"> second_data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(time, sp, dp, pulse, weight)</w:t>
      </w:r>
      <w:r>
        <w:br/>
      </w:r>
      <w:r>
        <w:rPr>
          <w:rStyle w:val="NormalTok"/>
        </w:rPr>
        <w:t xml:space="preserve">third_data</w:t>
      </w:r>
    </w:p>
    <w:p>
      <w:pPr>
        <w:pStyle w:val="SourceCode"/>
      </w:pPr>
      <w:r>
        <w:rPr>
          <w:rStyle w:val="VerbatimChar"/>
        </w:rPr>
        <w:t xml:space="preserve"># A tibble: 16 × 5</w:t>
      </w:r>
      <w:r>
        <w:br/>
      </w:r>
      <w:r>
        <w:rPr>
          <w:rStyle w:val="VerbatimChar"/>
        </w:rPr>
        <w:t xml:space="preserve">   time        sp    dp pulse weight</w:t>
      </w:r>
      <w:r>
        <w:br/>
      </w:r>
      <w:r>
        <w:rPr>
          <w:rStyle w:val="VerbatimChar"/>
        </w:rPr>
        <w:t xml:space="preserve">   &lt;chr&gt;    &lt;dbl&gt; &lt;dbl&gt; &lt;dbl&gt;  &lt;dbl&gt;</w:t>
      </w:r>
      <w:r>
        <w:br/>
      </w:r>
      <w:r>
        <w:rPr>
          <w:rStyle w:val="VerbatimChar"/>
        </w:rPr>
        <w:t xml:space="preserve"> 1 09:30:00   104    52    52   72.6</w:t>
      </w:r>
      <w:r>
        <w:br/>
      </w:r>
      <w:r>
        <w:rPr>
          <w:rStyle w:val="VerbatimChar"/>
        </w:rPr>
        <w:t xml:space="preserve"> 2 10:30:00   109    52    58   72.6</w:t>
      </w:r>
      <w:r>
        <w:br/>
      </w:r>
      <w:r>
        <w:rPr>
          <w:rStyle w:val="VerbatimChar"/>
        </w:rPr>
        <w:t xml:space="preserve"> 3 11:30:00   100    52    50   72.9</w:t>
      </w:r>
      <w:r>
        <w:br/>
      </w:r>
      <w:r>
        <w:rPr>
          <w:rStyle w:val="VerbatimChar"/>
        </w:rPr>
        <w:t xml:space="preserve"> 4 12:30:00    98    54    47   72.7</w:t>
      </w:r>
      <w:r>
        <w:br/>
      </w:r>
      <w:r>
        <w:rPr>
          <w:rStyle w:val="VerbatimChar"/>
        </w:rPr>
        <w:t xml:space="preserve"> 5 13:30:00   103    57    44   72.2</w:t>
      </w:r>
      <w:r>
        <w:br/>
      </w:r>
      <w:r>
        <w:rPr>
          <w:rStyle w:val="VerbatimChar"/>
        </w:rPr>
        <w:t xml:space="preserve"> 6 14:30:00   102    60    45   72.1</w:t>
      </w:r>
      <w:r>
        <w:br/>
      </w:r>
      <w:r>
        <w:rPr>
          <w:rStyle w:val="VerbatimChar"/>
        </w:rPr>
        <w:t xml:space="preserve"> 7 15:30:00   112    54    44   72.8</w:t>
      </w:r>
      <w:r>
        <w:br/>
      </w:r>
      <w:r>
        <w:rPr>
          <w:rStyle w:val="VerbatimChar"/>
        </w:rPr>
        <w:t xml:space="preserve"> 8 16:30:00   111    53    47   72.9</w:t>
      </w:r>
      <w:r>
        <w:br/>
      </w:r>
      <w:r>
        <w:rPr>
          <w:rStyle w:val="VerbatimChar"/>
        </w:rPr>
        <w:t xml:space="preserve"> 9 17:30:00   120    57    49   73.1</w:t>
      </w:r>
      <w:r>
        <w:br/>
      </w:r>
      <w:r>
        <w:rPr>
          <w:rStyle w:val="VerbatimChar"/>
        </w:rPr>
        <w:t xml:space="preserve">10 18:30:00   109    55    46   72.6</w:t>
      </w:r>
      <w:r>
        <w:br/>
      </w:r>
      <w:r>
        <w:rPr>
          <w:rStyle w:val="VerbatimChar"/>
        </w:rPr>
        <w:t xml:space="preserve">11 19:30:00   111    58    46   73.1</w:t>
      </w:r>
      <w:r>
        <w:br/>
      </w:r>
      <w:r>
        <w:rPr>
          <w:rStyle w:val="VerbatimChar"/>
        </w:rPr>
        <w:t xml:space="preserve">12 20:30:00   116    60    49   72.7</w:t>
      </w:r>
      <w:r>
        <w:br/>
      </w:r>
      <w:r>
        <w:rPr>
          <w:rStyle w:val="VerbatimChar"/>
        </w:rPr>
        <w:t xml:space="preserve">13 21:30:00   112    63    44   72.4</w:t>
      </w:r>
      <w:r>
        <w:br/>
      </w:r>
      <w:r>
        <w:rPr>
          <w:rStyle w:val="VerbatimChar"/>
        </w:rPr>
        <w:t xml:space="preserve">14 22:30:00   114    59    49   73.5</w:t>
      </w:r>
      <w:r>
        <w:br/>
      </w:r>
      <w:r>
        <w:rPr>
          <w:rStyle w:val="VerbatimChar"/>
        </w:rPr>
        <w:t xml:space="preserve">15 23:30:00   111    55    49   73.2</w:t>
      </w:r>
      <w:r>
        <w:br/>
      </w:r>
      <w:r>
        <w:rPr>
          <w:rStyle w:val="VerbatimChar"/>
        </w:rPr>
        <w:t xml:space="preserve">16 00:30:00   121    66    51   73.2</w:t>
      </w:r>
    </w:p>
    <w:p>
      <w:pPr>
        <w:pStyle w:val="SourceCode"/>
      </w:pPr>
      <w:r>
        <w:rPr>
          <w:rStyle w:val="CommentTok"/>
        </w:rPr>
        <w:t xml:space="preserve"># Plotting Systolic pressure------------------------------------------------------- </w:t>
      </w:r>
      <w:r>
        <w:br/>
      </w:r>
      <w:r>
        <w:rPr>
          <w:rStyle w:val="NormalTok"/>
        </w:rPr>
        <w:t xml:space="preserve">ps_graph </w:t>
      </w:r>
      <w:r>
        <w:rPr>
          <w:rStyle w:val="OtherTok"/>
        </w:rPr>
        <w:t xml:space="preserve">&lt;-</w:t>
      </w:r>
      <w:r>
        <w:rPr>
          <w:rStyle w:val="NormalTok"/>
        </w:rPr>
        <w:t xml:space="preserve"> third_data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w:t>
      </w:r>
      <w:r>
        <w:br/>
      </w:r>
      <w:r>
        <w:rPr>
          <w:rStyle w:val="NormalTok"/>
        </w:rPr>
        <w:t xml:space="preserve">            </w:t>
      </w:r>
      <w:r>
        <w:rPr>
          <w:rStyle w:val="AttributeTok"/>
        </w:rPr>
        <w:t xml:space="preserve">y=</w:t>
      </w:r>
      <w:r>
        <w:rPr>
          <w:rStyle w:val="NormalTok"/>
        </w:rPr>
        <w:t xml:space="preserve">sp))</w:t>
      </w:r>
      <w:r>
        <w:br/>
      </w:r>
      <w:r>
        <w:br/>
      </w:r>
      <w:r>
        <w:rPr>
          <w:rStyle w:val="NormalTok"/>
        </w:rPr>
        <w:t xml:space="preserve">ps_graph</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group=</w:t>
      </w:r>
      <w:r>
        <w:rPr>
          <w:rStyle w:val="NormalTok"/>
        </w:rPr>
        <w:t xml:space="preserve"> </w:t>
      </w:r>
      <w:r>
        <w:rPr>
          <w:rStyle w:val="StringTok"/>
        </w:rPr>
        <w:t xml:space="preserve">"sp"</w:t>
      </w:r>
      <w:r>
        <w:rPr>
          <w:rStyle w:val="NormalTok"/>
        </w:rPr>
        <w:t xml:space="preserve">,</w:t>
      </w:r>
      <w:r>
        <w:br/>
      </w:r>
      <w:r>
        <w:rPr>
          <w:rStyle w:val="NormalTok"/>
        </w:rPr>
        <w:t xml:space="preserve">           </w:t>
      </w:r>
      <w:r>
        <w:rPr>
          <w:rStyle w:val="AttributeTok"/>
        </w:rPr>
        <w:t xml:space="preserve">color=</w:t>
      </w:r>
      <w:r>
        <w:rPr>
          <w:rStyle w:val="NormalTok"/>
        </w:rPr>
        <w:t xml:space="preserve"> </w:t>
      </w:r>
      <w:r>
        <w:rPr>
          <w:rStyle w:val="StringTok"/>
        </w:rPr>
        <w:t xml:space="preserve">"dodgerblue"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"dodgerblue4"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120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"Systolic pressure"</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"Systolic pressure"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 </w:t>
      </w:r>
      <w:r>
        <w:rPr>
          <w:rStyle w:val="AttributeTok"/>
        </w:rPr>
        <w:t xml:space="preserve">size=</w:t>
      </w:r>
      <w:r>
        <w:rPr>
          <w:rStyle w:val="NormalTok"/>
        </w:rPr>
        <w:t xml:space="preserve"> </w:t>
      </w:r>
      <w:r>
        <w:rPr>
          <w:rStyle w:val="StringTok"/>
        </w:rPr>
        <w:t xml:space="preserve">"6"</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Quarto-report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Statistical inference of systolic pressure (ps) ---------------------------------</w:t>
      </w:r>
      <w:r>
        <w:br/>
      </w:r>
      <w:r>
        <w:br/>
      </w:r>
      <w:r>
        <w:br/>
      </w:r>
      <w:r>
        <w:rPr>
          <w:rStyle w:val="NormalTok"/>
        </w:rPr>
        <w:t xml:space="preserve">mean_sp </w:t>
      </w:r>
      <w:r>
        <w:rPr>
          <w:rStyle w:val="OtherTok"/>
        </w:rPr>
        <w:t xml:space="preserve">&lt;-</w:t>
      </w:r>
      <w:r>
        <w:rPr>
          <w:rStyle w:val="NormalTok"/>
        </w:rPr>
        <w:t xml:space="preserve"> </w:t>
      </w:r>
      <w:r>
        <w:rPr>
          <w:rStyle w:val="FunctionTok"/>
        </w:rPr>
        <w:t xml:space="preserve">mean</w:t>
      </w:r>
      <w:r>
        <w:rPr>
          <w:rStyle w:val="NormalTok"/>
        </w:rPr>
        <w:t xml:space="preserve">(third_data</w:t>
      </w:r>
      <w:r>
        <w:rPr>
          <w:rStyle w:val="SpecialCharTok"/>
        </w:rPr>
        <w:t xml:space="preserve">$</w:t>
      </w:r>
      <w:r>
        <w:rPr>
          <w:rStyle w:val="NormalTok"/>
        </w:rPr>
        <w:t xml:space="preserve">ps)</w:t>
      </w:r>
      <w:r>
        <w:br/>
      </w:r>
      <w:r>
        <w:rPr>
          <w:rStyle w:val="NormalTok"/>
        </w:rPr>
        <w:t xml:space="preserve">mean_sp</w:t>
      </w:r>
    </w:p>
    <w:p>
      <w:pPr>
        <w:pStyle w:val="SourceCode"/>
      </w:pPr>
      <w:r>
        <w:rPr>
          <w:rStyle w:val="VerbatimChar"/>
        </w:rPr>
        <w:t xml:space="preserve">[1] NA</w:t>
      </w:r>
    </w:p>
    <w:p>
      <w:pPr>
        <w:pStyle w:val="SourceCode"/>
      </w:pPr>
      <w:r>
        <w:rPr>
          <w:rStyle w:val="NormalTok"/>
        </w:rPr>
        <w:t xml:space="preserve">standard_deviation_sp </w:t>
      </w:r>
      <w:r>
        <w:rPr>
          <w:rStyle w:val="OtherTok"/>
        </w:rPr>
        <w:t xml:space="preserve">&lt;-</w:t>
      </w:r>
      <w:r>
        <w:rPr>
          <w:rStyle w:val="NormalTok"/>
        </w:rPr>
        <w:t xml:space="preserve"> </w:t>
      </w:r>
      <w:r>
        <w:rPr>
          <w:rStyle w:val="FunctionTok"/>
        </w:rPr>
        <w:t xml:space="preserve">sd</w:t>
      </w:r>
      <w:r>
        <w:rPr>
          <w:rStyle w:val="NormalTok"/>
        </w:rPr>
        <w:t xml:space="preserve">(third_data</w:t>
      </w:r>
      <w:r>
        <w:rPr>
          <w:rStyle w:val="SpecialCharTok"/>
        </w:rPr>
        <w:t xml:space="preserve">$</w:t>
      </w:r>
      <w:r>
        <w:rPr>
          <w:rStyle w:val="NormalTok"/>
        </w:rPr>
        <w:t xml:space="preserve">sp)</w:t>
      </w:r>
      <w:r>
        <w:br/>
      </w:r>
      <w:r>
        <w:rPr>
          <w:rStyle w:val="NormalTok"/>
        </w:rPr>
        <w:t xml:space="preserve">standard_deviation_sp</w:t>
      </w:r>
    </w:p>
    <w:p>
      <w:pPr>
        <w:pStyle w:val="SourceCode"/>
      </w:pPr>
      <w:r>
        <w:rPr>
          <w:rStyle w:val="VerbatimChar"/>
        </w:rPr>
        <w:t xml:space="preserve">[1] 6.712861</w:t>
      </w:r>
    </w:p>
    <w:p>
      <w:pPr>
        <w:pStyle w:val="SourceCode"/>
      </w:pPr>
      <w:r>
        <w:rPr>
          <w:rStyle w:val="CommentTok"/>
        </w:rPr>
        <w:t xml:space="preserve"># The population value for sistolic pressure for a young adult is 120</w:t>
      </w:r>
      <w:r>
        <w:br/>
      </w:r>
      <w:r>
        <w:br/>
      </w:r>
      <w:r>
        <w:rPr>
          <w:rStyle w:val="NormalTok"/>
        </w:rPr>
        <w:t xml:space="preserve">population_sp_mean </w:t>
      </w:r>
      <w:r>
        <w:rPr>
          <w:rStyle w:val="OtherTok"/>
        </w:rPr>
        <w:t xml:space="preserve">&lt;-</w:t>
      </w:r>
      <w:r>
        <w:rPr>
          <w:rStyle w:val="NormalTok"/>
        </w:rPr>
        <w:t xml:space="preserve"> </w:t>
      </w:r>
      <w:r>
        <w:rPr>
          <w:rStyle w:val="DecValTok"/>
        </w:rPr>
        <w:t xml:space="preserve">120</w:t>
      </w:r>
      <w:r>
        <w:br/>
      </w:r>
      <w:r>
        <w:br/>
      </w:r>
      <w:r>
        <w:rPr>
          <w:rStyle w:val="CommentTok"/>
        </w:rPr>
        <w:t xml:space="preserve"># Since we have a small sample size, only 16 observations and we dont know the population standard deviation we are on a t-student distribution.</w:t>
      </w:r>
      <w:r>
        <w:br/>
      </w:r>
      <w:r>
        <w:br/>
      </w:r>
      <w:r>
        <w:rPr>
          <w:rStyle w:val="CommentTok"/>
        </w:rPr>
        <w:t xml:space="preserve"># First hypothesis-----------------------------------------------------------------</w:t>
      </w:r>
      <w:r>
        <w:br/>
      </w:r>
      <w:r>
        <w:rPr>
          <w:rStyle w:val="CommentTok"/>
        </w:rPr>
        <w:t xml:space="preserve">#         H0; mean_sp = population_ps_mean</w:t>
      </w:r>
      <w:r>
        <w:br/>
      </w:r>
      <w:r>
        <w:rPr>
          <w:rStyle w:val="CommentTok"/>
        </w:rPr>
        <w:t xml:space="preserve">#         H1; mean_sp is different than population_ps_mean</w:t>
      </w:r>
      <w:r>
        <w:br/>
      </w:r>
      <w:r>
        <w:br/>
      </w:r>
      <w:r>
        <w:rPr>
          <w:rStyle w:val="CommentTok"/>
        </w:rPr>
        <w:t xml:space="preserve"># 1. Calculating 95% Confidence interval (CI) -------------------------------------</w:t>
      </w:r>
      <w:r>
        <w:br/>
      </w:r>
      <w:r>
        <w:rPr>
          <w:rStyle w:val="CommentTok"/>
        </w:rPr>
        <w:t xml:space="preserve"># </w:t>
      </w:r>
      <w:r>
        <w:br/>
      </w:r>
      <w:r>
        <w:br/>
      </w:r>
      <w:r>
        <w:rPr>
          <w:rStyle w:val="CommentTok"/>
        </w:rPr>
        <w:t xml:space="preserve"># n= 16</w:t>
      </w:r>
      <w:r>
        <w:br/>
      </w:r>
      <w:r>
        <w:br/>
      </w:r>
      <w:r>
        <w:rPr>
          <w:rStyle w:val="CommentTok"/>
        </w:rPr>
        <w:t xml:space="preserve"># mean_sp= 109.5625</w:t>
      </w:r>
      <w:r>
        <w:br/>
      </w:r>
      <w:r>
        <w:br/>
      </w:r>
      <w:r>
        <w:rPr>
          <w:rStyle w:val="CommentTok"/>
        </w:rPr>
        <w:t xml:space="preserve"># standard_deviation_sp= 6.712861</w:t>
      </w:r>
      <w:r>
        <w:br/>
      </w:r>
      <w:r>
        <w:br/>
      </w:r>
      <w:r>
        <w:rPr>
          <w:rStyle w:val="CommentTok"/>
        </w:rPr>
        <w:t xml:space="preserve"># degrees of freedom = n-1 = 16-1=15</w:t>
      </w:r>
      <w:r>
        <w:br/>
      </w:r>
      <w:r>
        <w:br/>
      </w:r>
      <w:r>
        <w:rPr>
          <w:rStyle w:val="CommentTok"/>
        </w:rPr>
        <w:t xml:space="preserve">#since its a 95%CI we do:</w:t>
      </w:r>
      <w:r>
        <w:br/>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half_alpha </w:t>
      </w:r>
      <w:r>
        <w:rPr>
          <w:rStyle w:val="OtherTok"/>
        </w:rPr>
        <w:t xml:space="preserve">&lt;-</w:t>
      </w:r>
      <w:r>
        <w:rPr>
          <w:rStyle w:val="NormalTok"/>
        </w:rPr>
        <w:t xml:space="preserve"> alpha</w:t>
      </w:r>
      <w:r>
        <w:rPr>
          <w:rStyle w:val="SpecialCharTok"/>
        </w:rPr>
        <w:t xml:space="preserve">/</w:t>
      </w:r>
      <w:r>
        <w:rPr>
          <w:rStyle w:val="DecValTok"/>
        </w:rPr>
        <w:t xml:space="preserve">2</w:t>
      </w:r>
      <w:r>
        <w:br/>
      </w:r>
      <w:r>
        <w:rPr>
          <w:rStyle w:val="NormalTok"/>
        </w:rPr>
        <w:t xml:space="preserve">percentile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half_alpha</w:t>
      </w:r>
      <w:r>
        <w:br/>
      </w:r>
      <w:r>
        <w:br/>
      </w:r>
      <w:r>
        <w:rPr>
          <w:rStyle w:val="CommentTok"/>
        </w:rPr>
        <w:t xml:space="preserve"># Now lets look on the t-student distribution table for the value of n-1=16-1=15   degrees of freedom where 97.5% of the values are inferior to it: </w:t>
      </w:r>
      <w:r>
        <w:br/>
      </w:r>
      <w:r>
        <w:br/>
      </w:r>
      <w:r>
        <w:rPr>
          <w:rStyle w:val="NormalTok"/>
        </w:rPr>
        <w:t xml:space="preserve">t_student_sp </w:t>
      </w:r>
      <w:r>
        <w:rPr>
          <w:rStyle w:val="OtherTok"/>
        </w:rPr>
        <w:t xml:space="preserve">&lt;-</w:t>
      </w:r>
      <w:r>
        <w:rPr>
          <w:rStyle w:val="NormalTok"/>
        </w:rPr>
        <w:t xml:space="preserve"> </w:t>
      </w:r>
      <w:r>
        <w:rPr>
          <w:rStyle w:val="FloatTok"/>
        </w:rPr>
        <w:t xml:space="preserve">2.131</w:t>
      </w:r>
      <w:r>
        <w:br/>
      </w:r>
      <w:r>
        <w:br/>
      </w:r>
      <w:r>
        <w:rPr>
          <w:rStyle w:val="CommentTok"/>
        </w:rPr>
        <w:t xml:space="preserve"># The CI is: </w:t>
      </w:r>
      <w:r>
        <w:br/>
      </w:r>
      <w:r>
        <w:br/>
      </w:r>
      <w:r>
        <w:rPr>
          <w:rStyle w:val="NormalTok"/>
        </w:rPr>
        <w:t xml:space="preserve">lower_CI </w:t>
      </w:r>
      <w:r>
        <w:rPr>
          <w:rStyle w:val="OtherTok"/>
        </w:rPr>
        <w:t xml:space="preserve">&lt;-</w:t>
      </w:r>
      <w:r>
        <w:rPr>
          <w:rStyle w:val="NormalTok"/>
        </w:rPr>
        <w:t xml:space="preserve"> mean_sp</w:t>
      </w:r>
      <w:r>
        <w:rPr>
          <w:rStyle w:val="SpecialCharTok"/>
        </w:rPr>
        <w:t xml:space="preserve">-</w:t>
      </w:r>
      <w:r>
        <w:rPr>
          <w:rStyle w:val="NormalTok"/>
        </w:rPr>
        <w:t xml:space="preserve">t_student_sp</w:t>
      </w:r>
      <w:r>
        <w:rPr>
          <w:rStyle w:val="SpecialCharTok"/>
        </w:rPr>
        <w:t xml:space="preserve">*</w:t>
      </w:r>
      <w:r>
        <w:rPr>
          <w:rStyle w:val="NormalTok"/>
        </w:rPr>
        <w:t xml:space="preserve">(standard_deviation_sp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rPr>
          <w:rStyle w:val="NormalTok"/>
        </w:rPr>
        <w:t xml:space="preserve">lower_CI</w:t>
      </w:r>
    </w:p>
    <w:p>
      <w:pPr>
        <w:pStyle w:val="SourceCode"/>
      </w:pPr>
      <w:r>
        <w:rPr>
          <w:rStyle w:val="VerbatimChar"/>
        </w:rPr>
        <w:t xml:space="preserve">[1] NA</w:t>
      </w:r>
    </w:p>
    <w:p>
      <w:pPr>
        <w:pStyle w:val="SourceCode"/>
      </w:pPr>
      <w:r>
        <w:rPr>
          <w:rStyle w:val="NormalTok"/>
        </w:rPr>
        <w:t xml:space="preserve">upper_CI </w:t>
      </w:r>
      <w:r>
        <w:rPr>
          <w:rStyle w:val="OtherTok"/>
        </w:rPr>
        <w:t xml:space="preserve">&lt;-</w:t>
      </w:r>
      <w:r>
        <w:rPr>
          <w:rStyle w:val="NormalTok"/>
        </w:rPr>
        <w:t xml:space="preserve"> mean_sp</w:t>
      </w:r>
      <w:r>
        <w:rPr>
          <w:rStyle w:val="SpecialCharTok"/>
        </w:rPr>
        <w:t xml:space="preserve">+</w:t>
      </w:r>
      <w:r>
        <w:rPr>
          <w:rStyle w:val="NormalTok"/>
        </w:rPr>
        <w:t xml:space="preserve"> t_student_sp</w:t>
      </w:r>
      <w:r>
        <w:rPr>
          <w:rStyle w:val="SpecialCharTok"/>
        </w:rPr>
        <w:t xml:space="preserve">*</w:t>
      </w:r>
      <w:r>
        <w:rPr>
          <w:rStyle w:val="NormalTok"/>
        </w:rPr>
        <w:t xml:space="preserve">(standard_deviation_sp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rPr>
          <w:rStyle w:val="NormalTok"/>
        </w:rPr>
        <w:t xml:space="preserve">upper_CI</w:t>
      </w:r>
    </w:p>
    <w:p>
      <w:pPr>
        <w:pStyle w:val="SourceCode"/>
      </w:pPr>
      <w:r>
        <w:rPr>
          <w:rStyle w:val="VerbatimChar"/>
        </w:rPr>
        <w:t xml:space="preserve">[1] NA</w:t>
      </w:r>
    </w:p>
    <w:p>
      <w:pPr>
        <w:pStyle w:val="SourceCode"/>
      </w:pPr>
      <w:r>
        <w:rPr>
          <w:rStyle w:val="NormalTok"/>
        </w:rPr>
        <w:t xml:space="preserve">CI_ps </w:t>
      </w:r>
      <w:r>
        <w:rPr>
          <w:rStyle w:val="OtherTok"/>
        </w:rPr>
        <w:t xml:space="preserve">&lt;-</w:t>
      </w:r>
      <w:r>
        <w:rPr>
          <w:rStyle w:val="NormalTok"/>
        </w:rPr>
        <w:t xml:space="preserve"> </w:t>
      </w:r>
      <w:r>
        <w:rPr>
          <w:rStyle w:val="FunctionTok"/>
        </w:rPr>
        <w:t xml:space="preserve">c</w:t>
      </w:r>
      <w:r>
        <w:rPr>
          <w:rStyle w:val="NormalTok"/>
        </w:rPr>
        <w:t xml:space="preserve">(lower_CI,upper_CI)</w:t>
      </w:r>
      <w:r>
        <w:br/>
      </w:r>
      <w:r>
        <w:rPr>
          <w:rStyle w:val="NormalTok"/>
        </w:rPr>
        <w:t xml:space="preserve">CI_ps</w:t>
      </w:r>
    </w:p>
    <w:p>
      <w:pPr>
        <w:pStyle w:val="SourceCode"/>
      </w:pPr>
      <w:r>
        <w:rPr>
          <w:rStyle w:val="VerbatimChar"/>
        </w:rPr>
        <w:t xml:space="preserve">[1] NA NA</w:t>
      </w:r>
    </w:p>
    <w:p>
      <w:pPr>
        <w:pStyle w:val="SourceCode"/>
      </w:pPr>
      <w:r>
        <w:rPr>
          <w:rStyle w:val="CommentTok"/>
        </w:rPr>
        <w:t xml:space="preserve"># Since the CI does not inclue the H0 value, we can reject H0 and accept H1, the systolic pressure of this young adult that works out 4 times a week is #different than the reference value of a healthy young adult.</w:t>
      </w:r>
      <w:r>
        <w:br/>
      </w:r>
      <w:r>
        <w:br/>
      </w:r>
      <w:r>
        <w:rPr>
          <w:rStyle w:val="CommentTok"/>
        </w:rPr>
        <w:t xml:space="preserve"># 2. Method of the rejection area -------------------------------------------------</w:t>
      </w:r>
      <w:r>
        <w:br/>
      </w:r>
      <w:r>
        <w:rPr>
          <w:rStyle w:val="CommentTok"/>
        </w:rPr>
        <w:t xml:space="preserve"># we have to calculate the pivot value: </w:t>
      </w:r>
      <w:r>
        <w:br/>
      </w:r>
      <w:r>
        <w:br/>
      </w:r>
      <w:r>
        <w:rPr>
          <w:rStyle w:val="NormalTok"/>
        </w:rPr>
        <w:t xml:space="preserve">pivot </w:t>
      </w:r>
      <w:r>
        <w:rPr>
          <w:rStyle w:val="OtherTok"/>
        </w:rPr>
        <w:t xml:space="preserve">&lt;-</w:t>
      </w:r>
      <w:r>
        <w:rPr>
          <w:rStyle w:val="NormalTok"/>
        </w:rPr>
        <w:t xml:space="preserve">  (mean_sp</w:t>
      </w:r>
      <w:r>
        <w:rPr>
          <w:rStyle w:val="SpecialCharTok"/>
        </w:rPr>
        <w:t xml:space="preserve">-</w:t>
      </w:r>
      <w:r>
        <w:rPr>
          <w:rStyle w:val="NormalTok"/>
        </w:rPr>
        <w:t xml:space="preserve">population_sp_mean)</w:t>
      </w:r>
      <w:r>
        <w:rPr>
          <w:rStyle w:val="SpecialCharTok"/>
        </w:rPr>
        <w:t xml:space="preserve">/</w:t>
      </w:r>
      <w:r>
        <w:rPr>
          <w:rStyle w:val="NormalTok"/>
        </w:rPr>
        <w:t xml:space="preserve">(standard_deviation_sp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rPr>
          <w:rStyle w:val="NormalTok"/>
        </w:rPr>
        <w:t xml:space="preserve">pivot</w:t>
      </w:r>
    </w:p>
    <w:p>
      <w:pPr>
        <w:pStyle w:val="SourceCode"/>
      </w:pPr>
      <w:r>
        <w:rPr>
          <w:rStyle w:val="VerbatimChar"/>
        </w:rPr>
        <w:t xml:space="preserve">[1] NA</w:t>
      </w:r>
    </w:p>
    <w:p>
      <w:pPr>
        <w:pStyle w:val="SourceCode"/>
      </w:pPr>
      <w:r>
        <w:rPr>
          <w:rStyle w:val="CommentTok"/>
        </w:rPr>
        <w:t xml:space="preserve"># Delimiting rejection zone: </w:t>
      </w:r>
      <w:r>
        <w:br/>
      </w:r>
      <w:r>
        <w:br/>
      </w:r>
      <w:r>
        <w:rPr>
          <w:rStyle w:val="CommentTok"/>
        </w:rPr>
        <w:t xml:space="preserve">#Since we did a bilateral significance test, we will establish two regions , one for values much higher than 120 and one for values much lower than 120.</w:t>
      </w:r>
      <w:r>
        <w:br/>
      </w:r>
      <w:r>
        <w:br/>
      </w:r>
      <w:r>
        <w:rPr>
          <w:rStyle w:val="CommentTok"/>
        </w:rPr>
        <w:t xml:space="preserve">#This two regions must cover 5% of the values which is the significance we are considering, the error in case we are wrong when rejecting H0:</w:t>
      </w:r>
      <w:r>
        <w:br/>
      </w:r>
      <w:r>
        <w:br/>
      </w:r>
      <w:r>
        <w:rPr>
          <w:rStyle w:val="CommentTok"/>
        </w:rPr>
        <w:t xml:space="preserve"># Since its bilateral we will have halph_alpha on each side of the graph, so we will reject values that are below the quartile region of 2.5 and above 97.5, we calculate the 97.5 percentile looking at the normal table and we get a value of    1.96 on the right and - 1.96 on the left. So values that are above 1.96 or below  -1.96 will fall in the rejection region, allowing us to reject H0 and accept H1. </w:t>
      </w:r>
      <w:r>
        <w:br/>
      </w:r>
      <w:r>
        <w:br/>
      </w:r>
      <w:r>
        <w:rPr>
          <w:rStyle w:val="CommentTok"/>
        </w:rPr>
        <w:t xml:space="preserve"># Our pivot value is : -6.21 which falls within the rejection region, therefore we reject H0 and we accept H1. </w:t>
      </w:r>
      <w:r>
        <w:br/>
      </w:r>
      <w:r>
        <w:br/>
      </w:r>
      <w:r>
        <w:rPr>
          <w:rStyle w:val="CommentTok"/>
        </w:rPr>
        <w:t xml:space="preserve"># 3. Calculating the p-value for this test-----------------------------------------</w:t>
      </w:r>
      <w:r>
        <w:br/>
      </w:r>
      <w:r>
        <w:br/>
      </w:r>
      <w:r>
        <w:rPr>
          <w:rStyle w:val="CommentTok"/>
        </w:rPr>
        <w:t xml:space="preserve"># We are considering both sides of the distribution since H1 is its different than 120, which could mean either its smaller or higher than 120:</w:t>
      </w:r>
      <w:r>
        <w:br/>
      </w:r>
      <w:r>
        <w:br/>
      </w:r>
      <w:r>
        <w:rPr>
          <w:rStyle w:val="CommentTok"/>
        </w:rPr>
        <w:t xml:space="preserve"># First we have to calculate the pivot value:</w:t>
      </w:r>
      <w:r>
        <w:br/>
      </w:r>
      <w:r>
        <w:br/>
      </w:r>
      <w:r>
        <w:rPr>
          <w:rStyle w:val="NormalTok"/>
        </w:rPr>
        <w:t xml:space="preserve">pivot_sp </w:t>
      </w:r>
      <w:r>
        <w:rPr>
          <w:rStyle w:val="OtherTok"/>
        </w:rPr>
        <w:t xml:space="preserve">&lt;-</w:t>
      </w:r>
      <w:r>
        <w:rPr>
          <w:rStyle w:val="NormalTok"/>
        </w:rPr>
        <w:t xml:space="preserve"> (mean_sp</w:t>
      </w:r>
      <w:r>
        <w:rPr>
          <w:rStyle w:val="SpecialCharTok"/>
        </w:rPr>
        <w:t xml:space="preserve">-</w:t>
      </w:r>
      <w:r>
        <w:rPr>
          <w:rStyle w:val="NormalTok"/>
        </w:rPr>
        <w:t xml:space="preserve">population_sp_mean)</w:t>
      </w:r>
      <w:r>
        <w:rPr>
          <w:rStyle w:val="SpecialCharTok"/>
        </w:rPr>
        <w:t xml:space="preserve">/</w:t>
      </w:r>
      <w:r>
        <w:rPr>
          <w:rStyle w:val="NormalTok"/>
        </w:rPr>
        <w:t xml:space="preserve">(standard_deviation_sp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 </w:t>
      </w:r>
      <w:r>
        <w:br/>
      </w:r>
      <w:r>
        <w:rPr>
          <w:rStyle w:val="NormalTok"/>
        </w:rPr>
        <w:t xml:space="preserve">pivot_sp</w:t>
      </w:r>
    </w:p>
    <w:p>
      <w:pPr>
        <w:pStyle w:val="SourceCode"/>
      </w:pPr>
      <w:r>
        <w:rPr>
          <w:rStyle w:val="VerbatimChar"/>
        </w:rPr>
        <w:t xml:space="preserve">[1] NA</w:t>
      </w:r>
    </w:p>
    <w:p>
      <w:pPr>
        <w:pStyle w:val="SourceCode"/>
      </w:pPr>
      <w:r>
        <w:rPr>
          <w:rStyle w:val="CommentTok"/>
        </w:rPr>
        <w:t xml:space="preserve"># Asumming Ho , the probability of finding lower values of our pivot is: </w:t>
      </w:r>
      <w:r>
        <w:br/>
      </w:r>
      <w:r>
        <w:br/>
      </w:r>
      <w:r>
        <w:rPr>
          <w:rStyle w:val="NormalTok"/>
        </w:rPr>
        <w:t xml:space="preserve">probability_pivot </w:t>
      </w:r>
      <w:r>
        <w:rPr>
          <w:rStyle w:val="OtherTok"/>
        </w:rPr>
        <w:t xml:space="preserve">&lt;-</w:t>
      </w:r>
      <w:r>
        <w:rPr>
          <w:rStyle w:val="NormalTok"/>
        </w:rPr>
        <w:t xml:space="preserve"> </w:t>
      </w:r>
      <w:r>
        <w:rPr>
          <w:rStyle w:val="DecValTok"/>
        </w:rPr>
        <w:t xml:space="preserve">1</w:t>
      </w:r>
      <w:r>
        <w:rPr>
          <w:rStyle w:val="FloatTok"/>
        </w:rPr>
        <w:t xml:space="preserve">-0.9989</w:t>
      </w:r>
      <w:r>
        <w:br/>
      </w:r>
      <w:r>
        <w:rPr>
          <w:rStyle w:val="NormalTok"/>
        </w:rPr>
        <w:t xml:space="preserve">probability_pivot</w:t>
      </w:r>
    </w:p>
    <w:p>
      <w:pPr>
        <w:pStyle w:val="SourceCode"/>
      </w:pPr>
      <w:r>
        <w:rPr>
          <w:rStyle w:val="VerbatimChar"/>
        </w:rPr>
        <w:t xml:space="preserve">[1] 0.0011</w:t>
      </w:r>
    </w:p>
    <w:p>
      <w:pPr>
        <w:pStyle w:val="SourceCode"/>
      </w:pPr>
      <w:r>
        <w:rPr>
          <w:rStyle w:val="CommentTok"/>
        </w:rPr>
        <w:t xml:space="preserve"># Since we are considering both sides:</w:t>
      </w:r>
      <w:r>
        <w:br/>
      </w:r>
      <w:r>
        <w:br/>
      </w:r>
      <w:r>
        <w:rPr>
          <w:rStyle w:val="NormalTok"/>
        </w:rPr>
        <w:t xml:space="preserve">p_value_sp </w:t>
      </w:r>
      <w:r>
        <w:rPr>
          <w:rStyle w:val="OtherTok"/>
        </w:rPr>
        <w:t xml:space="preserve">&lt;-</w:t>
      </w:r>
      <w:r>
        <w:rPr>
          <w:rStyle w:val="NormalTok"/>
        </w:rPr>
        <w:t xml:space="preserve"> probability_pivot</w:t>
      </w:r>
      <w:r>
        <w:rPr>
          <w:rStyle w:val="SpecialCharTok"/>
        </w:rPr>
        <w:t xml:space="preserve">*</w:t>
      </w:r>
      <w:r>
        <w:rPr>
          <w:rStyle w:val="DecValTok"/>
        </w:rPr>
        <w:t xml:space="preserve">2</w:t>
      </w:r>
      <w:r>
        <w:br/>
      </w:r>
      <w:r>
        <w:rPr>
          <w:rStyle w:val="NormalTok"/>
        </w:rPr>
        <w:t xml:space="preserve">p_value_sp</w:t>
      </w:r>
    </w:p>
    <w:p>
      <w:pPr>
        <w:pStyle w:val="SourceCode"/>
      </w:pPr>
      <w:r>
        <w:rPr>
          <w:rStyle w:val="VerbatimChar"/>
        </w:rPr>
        <w:t xml:space="preserve">[1] 0.0022</w:t>
      </w:r>
    </w:p>
    <w:p>
      <w:pPr>
        <w:pStyle w:val="SourceCode"/>
      </w:pPr>
      <w:r>
        <w:rPr>
          <w:rStyle w:val="CommentTok"/>
        </w:rPr>
        <w:t xml:space="preserve">#Second hypothesis-----------------------------------------------------------------</w:t>
      </w:r>
      <w:r>
        <w:br/>
      </w:r>
      <w:r>
        <w:br/>
      </w:r>
      <w:r>
        <w:rPr>
          <w:rStyle w:val="CommentTok"/>
        </w:rPr>
        <w:t xml:space="preserve"># Now we know that the value is different than the reference value, we want to see if its smaller or higher, looking at the graph the data suggests that it is smaller, so we will do the next hypothesis:</w:t>
      </w:r>
      <w:r>
        <w:br/>
      </w:r>
      <w:r>
        <w:br/>
      </w:r>
      <w:r>
        <w:rPr>
          <w:rStyle w:val="CommentTok"/>
        </w:rPr>
        <w:t xml:space="preserve"># H0: mean_sp = ps_mean_pop; 109.5625= 120</w:t>
      </w:r>
      <w:r>
        <w:br/>
      </w:r>
      <w:r>
        <w:rPr>
          <w:rStyle w:val="CommentTok"/>
        </w:rPr>
        <w:t xml:space="preserve"># H1: mean_sp &lt; ps_mean_pop; 109.5625 &lt; 120</w:t>
      </w:r>
      <w:r>
        <w:br/>
      </w:r>
      <w:r>
        <w:br/>
      </w:r>
      <w:r>
        <w:rPr>
          <w:rStyle w:val="CommentTok"/>
        </w:rPr>
        <w:t xml:space="preserve"># Here we are in a one tail hypothesis test, before we were looking at values above and below the mean, if H0 is false, it meant it was either higher or lower than the population mean. </w:t>
      </w:r>
      <w:r>
        <w:br/>
      </w:r>
      <w:r>
        <w:br/>
      </w:r>
      <w:r>
        <w:rPr>
          <w:rStyle w:val="CommentTok"/>
        </w:rPr>
        <w:t xml:space="preserve"># Now if H1 is true, it means that ps_mean_david is smaller than the population mean.</w:t>
      </w:r>
      <w:r>
        <w:br/>
      </w:r>
      <w:r>
        <w:br/>
      </w:r>
      <w:r>
        <w:rPr>
          <w:rStyle w:val="CommentTok"/>
        </w:rPr>
        <w:t xml:space="preserve"># 1. Calculating 95% Confidence interval (CI) ------------------------------------- </w:t>
      </w:r>
      <w:r>
        <w:br/>
      </w:r>
      <w:r>
        <w:rPr>
          <w:rStyle w:val="CommentTok"/>
        </w:rPr>
        <w:t xml:space="preserve"># Looking at the CI calculated before, since it doesnt include H0 , we can already reject H0 and say that the systolic pressure of this young adult that exercises 4 times a week is lower than the reference systolic pressure.</w:t>
      </w:r>
      <w:r>
        <w:br/>
      </w:r>
      <w:r>
        <w:br/>
      </w:r>
      <w:r>
        <w:br/>
      </w:r>
      <w:r>
        <w:rPr>
          <w:rStyle w:val="CommentTok"/>
        </w:rPr>
        <w:t xml:space="preserve"># 2. Method of the rejection area ------------------------------------------------- </w:t>
      </w:r>
      <w:r>
        <w:br/>
      </w:r>
      <w:r>
        <w:rPr>
          <w:rStyle w:val="CommentTok"/>
        </w:rPr>
        <w:t xml:space="preserve"># Now to see the rejection area, since we are in a one tail, the rejection area covers all values below percentile 5</w:t>
      </w:r>
      <w:r>
        <w:br/>
      </w:r>
      <w:r>
        <w:br/>
      </w:r>
      <w:r>
        <w:rPr>
          <w:rStyle w:val="CommentTok"/>
        </w:rPr>
        <w:t xml:space="preserve"># P5=P95 looking at the normal table, p95= 1.64 therefore p5=-1.64</w:t>
      </w:r>
      <w:r>
        <w:br/>
      </w:r>
      <w:r>
        <w:br/>
      </w:r>
      <w:r>
        <w:rPr>
          <w:rStyle w:val="CommentTok"/>
        </w:rPr>
        <w:t xml:space="preserve"># Since our pivot = -6.21, it falls within the rejection area , therefore we reject H0 and we accept H1.</w:t>
      </w:r>
      <w:r>
        <w:br/>
      </w:r>
      <w:r>
        <w:br/>
      </w:r>
      <w:r>
        <w:rPr>
          <w:rStyle w:val="CommentTok"/>
        </w:rPr>
        <w:t xml:space="preserve"># With the p-value method----------------------------------------------------------</w:t>
      </w:r>
      <w:r>
        <w:br/>
      </w:r>
      <w:r>
        <w:br/>
      </w:r>
      <w:r>
        <w:rPr>
          <w:rStyle w:val="CommentTok"/>
        </w:rPr>
        <w:t xml:space="preserve"># Here we dont multiply it by 2 because we are only looking at one side of the distribution: </w:t>
      </w:r>
      <w:r>
        <w:br/>
      </w:r>
      <w:r>
        <w:br/>
      </w:r>
      <w:r>
        <w:rPr>
          <w:rStyle w:val="NormalTok"/>
        </w:rPr>
        <w:t xml:space="preserve">probability_pivot </w:t>
      </w:r>
      <w:r>
        <w:rPr>
          <w:rStyle w:val="OtherTok"/>
        </w:rPr>
        <w:t xml:space="preserve">&lt;-</w:t>
      </w:r>
      <w:r>
        <w:rPr>
          <w:rStyle w:val="NormalTok"/>
        </w:rPr>
        <w:t xml:space="preserve"> </w:t>
      </w:r>
      <w:r>
        <w:rPr>
          <w:rStyle w:val="DecValTok"/>
        </w:rPr>
        <w:t xml:space="preserve">1</w:t>
      </w:r>
      <w:r>
        <w:rPr>
          <w:rStyle w:val="FloatTok"/>
        </w:rPr>
        <w:t xml:space="preserve">-0.9989</w:t>
      </w:r>
      <w:r>
        <w:br/>
      </w:r>
      <w:r>
        <w:rPr>
          <w:rStyle w:val="NormalTok"/>
        </w:rPr>
        <w:t xml:space="preserve">probability_pivot</w:t>
      </w:r>
    </w:p>
    <w:p>
      <w:pPr>
        <w:pStyle w:val="SourceCode"/>
      </w:pPr>
      <w:r>
        <w:rPr>
          <w:rStyle w:val="VerbatimChar"/>
        </w:rPr>
        <w:t xml:space="preserve">[1] 0.0011</w:t>
      </w:r>
    </w:p>
    <w:p>
      <w:pPr>
        <w:pStyle w:val="SourceCode"/>
      </w:pPr>
      <w:r>
        <w:rPr>
          <w:rStyle w:val="CommentTok"/>
        </w:rPr>
        <w:t xml:space="preserve"># Now we will do the same for the diastolic pressure and the weigh-----------------</w:t>
      </w:r>
      <w:r>
        <w:br/>
      </w:r>
      <w:r>
        <w:br/>
      </w:r>
      <w:r>
        <w:rPr>
          <w:rStyle w:val="CommentTok"/>
        </w:rPr>
        <w:t xml:space="preserve">#Diastolic pressure comparison----------------------------------------------------- </w:t>
      </w:r>
      <w:r>
        <w:br/>
      </w:r>
      <w:r>
        <w:rPr>
          <w:rStyle w:val="CommentTok"/>
        </w:rPr>
        <w:t xml:space="preserve">#This time , to clean the data and remove the date column that was imported from Excel and that is wrong and not needed, we will use a different function than the one used when calculating the systolic pressure, the result is the same:</w:t>
      </w:r>
      <w:r>
        <w:br/>
      </w:r>
      <w:r>
        <w:br/>
      </w:r>
      <w:r>
        <w:rPr>
          <w:rStyle w:val="NormalTok"/>
        </w:rPr>
        <w:t xml:space="preserve">first_data</w:t>
      </w:r>
    </w:p>
    <w:p>
      <w:pPr>
        <w:pStyle w:val="SourceCode"/>
      </w:pPr>
      <w:r>
        <w:rPr>
          <w:rStyle w:val="VerbatimChar"/>
        </w:rPr>
        <w:t xml:space="preserve"># A tibble: 16 × 5</w:t>
      </w:r>
      <w:r>
        <w:br/>
      </w:r>
      <w:r>
        <w:rPr>
          <w:rStyle w:val="VerbatimChar"/>
        </w:rPr>
        <w:t xml:space="preserve">   time                   sp    dp pulse weight</w:t>
      </w:r>
      <w:r>
        <w:br/>
      </w:r>
      <w:r>
        <w:rPr>
          <w:rStyle w:val="VerbatimChar"/>
        </w:rPr>
        <w:t xml:space="preserve">   &lt;dttm&gt;              &lt;dbl&gt; &lt;dbl&gt; &lt;dbl&gt;  &lt;dbl&gt;</w:t>
      </w:r>
      <w:r>
        <w:br/>
      </w:r>
      <w:r>
        <w:rPr>
          <w:rStyle w:val="VerbatimChar"/>
        </w:rPr>
        <w:t xml:space="preserve"> 1 1899-12-31 09:30:00   104    52    52   72.6</w:t>
      </w:r>
      <w:r>
        <w:br/>
      </w:r>
      <w:r>
        <w:rPr>
          <w:rStyle w:val="VerbatimChar"/>
        </w:rPr>
        <w:t xml:space="preserve"> 2 1899-12-31 10:30:00   109    52    58   72.6</w:t>
      </w:r>
      <w:r>
        <w:br/>
      </w:r>
      <w:r>
        <w:rPr>
          <w:rStyle w:val="VerbatimChar"/>
        </w:rPr>
        <w:t xml:space="preserve"> 3 1899-12-31 11:30:00   100    52    50   72.9</w:t>
      </w:r>
      <w:r>
        <w:br/>
      </w:r>
      <w:r>
        <w:rPr>
          <w:rStyle w:val="VerbatimChar"/>
        </w:rPr>
        <w:t xml:space="preserve"> 4 1899-12-31 12:30:00    98    54    47   72.7</w:t>
      </w:r>
      <w:r>
        <w:br/>
      </w:r>
      <w:r>
        <w:rPr>
          <w:rStyle w:val="VerbatimChar"/>
        </w:rPr>
        <w:t xml:space="preserve"> 5 1899-12-31 13:30:00   103    57    44   72.2</w:t>
      </w:r>
      <w:r>
        <w:br/>
      </w:r>
      <w:r>
        <w:rPr>
          <w:rStyle w:val="VerbatimChar"/>
        </w:rPr>
        <w:t xml:space="preserve"> 6 1899-12-31 14:30:00   102    60    45   72.1</w:t>
      </w:r>
      <w:r>
        <w:br/>
      </w:r>
      <w:r>
        <w:rPr>
          <w:rStyle w:val="VerbatimChar"/>
        </w:rPr>
        <w:t xml:space="preserve"> 7 1899-12-31 15:30:00   112    54    44   72.8</w:t>
      </w:r>
      <w:r>
        <w:br/>
      </w:r>
      <w:r>
        <w:rPr>
          <w:rStyle w:val="VerbatimChar"/>
        </w:rPr>
        <w:t xml:space="preserve"> 8 1899-12-31 16:30:00   111    53    47   72.9</w:t>
      </w:r>
      <w:r>
        <w:br/>
      </w:r>
      <w:r>
        <w:rPr>
          <w:rStyle w:val="VerbatimChar"/>
        </w:rPr>
        <w:t xml:space="preserve"> 9 1899-12-31 17:30:00   120    57    49   73.1</w:t>
      </w:r>
      <w:r>
        <w:br/>
      </w:r>
      <w:r>
        <w:rPr>
          <w:rStyle w:val="VerbatimChar"/>
        </w:rPr>
        <w:t xml:space="preserve">10 1899-12-31 18:30:00   109    55    46   72.6</w:t>
      </w:r>
      <w:r>
        <w:br/>
      </w:r>
      <w:r>
        <w:rPr>
          <w:rStyle w:val="VerbatimChar"/>
        </w:rPr>
        <w:t xml:space="preserve">11 1899-12-31 19:30:00   111    58    46   73.1</w:t>
      </w:r>
      <w:r>
        <w:br/>
      </w:r>
      <w:r>
        <w:rPr>
          <w:rStyle w:val="VerbatimChar"/>
        </w:rPr>
        <w:t xml:space="preserve">12 1899-12-31 20:30:00   116    60    49   72.7</w:t>
      </w:r>
      <w:r>
        <w:br/>
      </w:r>
      <w:r>
        <w:rPr>
          <w:rStyle w:val="VerbatimChar"/>
        </w:rPr>
        <w:t xml:space="preserve">13 1899-12-31 21:30:00   112    63    44   72.4</w:t>
      </w:r>
      <w:r>
        <w:br/>
      </w:r>
      <w:r>
        <w:rPr>
          <w:rStyle w:val="VerbatimChar"/>
        </w:rPr>
        <w:t xml:space="preserve">14 1899-12-31 22:30:00   114    59    49   73.5</w:t>
      </w:r>
      <w:r>
        <w:br/>
      </w:r>
      <w:r>
        <w:rPr>
          <w:rStyle w:val="VerbatimChar"/>
        </w:rPr>
        <w:t xml:space="preserve">15 1899-12-31 23:30:00   111    55    49   73.2</w:t>
      </w:r>
      <w:r>
        <w:br/>
      </w:r>
      <w:r>
        <w:rPr>
          <w:rStyle w:val="VerbatimChar"/>
        </w:rPr>
        <w:t xml:space="preserve">16 1900-01-01 00:30:00   121    66    51   73.2</w:t>
      </w:r>
    </w:p>
    <w:p>
      <w:pPr>
        <w:pStyle w:val="SourceCode"/>
      </w:pPr>
      <w:r>
        <w:rPr>
          <w:rStyle w:val="NormalTok"/>
        </w:rPr>
        <w:t xml:space="preserve">pd_analysis </w:t>
      </w:r>
      <w:r>
        <w:rPr>
          <w:rStyle w:val="OtherTok"/>
        </w:rPr>
        <w:t xml:space="preserve">&lt;-</w:t>
      </w:r>
      <w:r>
        <w:rPr>
          <w:rStyle w:val="NormalTok"/>
        </w:rPr>
        <w:t xml:space="preserve"> first_data </w:t>
      </w:r>
      <w:r>
        <w:rPr>
          <w:rStyle w:val="SpecialCharTok"/>
        </w:rPr>
        <w:t xml:space="preserve">%&gt;%</w:t>
      </w:r>
      <w:r>
        <w:rPr>
          <w:rStyle w:val="NormalTok"/>
        </w:rPr>
        <w:t xml:space="preserve"> </w:t>
      </w:r>
      <w:r>
        <w:br/>
      </w:r>
      <w:r>
        <w:rPr>
          <w:rStyle w:val="NormalTok"/>
        </w:rPr>
        <w:t xml:space="preserve"> </w:t>
      </w:r>
      <w:r>
        <w:rPr>
          <w:rStyle w:val="FunctionTok"/>
        </w:rPr>
        <w:t xml:space="preserve">separate_wider_delim</w:t>
      </w:r>
      <w:r>
        <w:rPr>
          <w:rStyle w:val="NormalTok"/>
        </w:rPr>
        <w:t xml:space="preserve">(</w:t>
      </w:r>
      <w:r>
        <w:rPr>
          <w:rStyle w:val="AttributeTok"/>
        </w:rPr>
        <w:t xml:space="preserve">delim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AttributeTok"/>
        </w:rPr>
        <w:t xml:space="preserve">cols =</w:t>
      </w:r>
      <w:r>
        <w:rPr>
          <w:rStyle w:val="NormalTok"/>
        </w:rPr>
        <w:t xml:space="preserve"> time,</w:t>
      </w:r>
      <w:r>
        <w:br/>
      </w:r>
      <w:r>
        <w:rPr>
          <w:rStyle w:val="NormalTok"/>
        </w:rPr>
        <w:t xml:space="preserve">                      </w:t>
      </w:r>
      <w:r>
        <w:rPr>
          <w:rStyle w:val="AttributeTok"/>
        </w:rPr>
        <w:t xml:space="preserve">names =</w:t>
      </w:r>
      <w:r>
        <w:rPr>
          <w:rStyle w:val="NormalTok"/>
        </w:rPr>
        <w:t xml:space="preserve"> </w:t>
      </w:r>
      <w:r>
        <w:rPr>
          <w:rStyle w:val="FunctionTok"/>
        </w:rPr>
        <w:t xml:space="preserve">c</w:t>
      </w:r>
      <w:r>
        <w:rPr>
          <w:rStyle w:val="NormalTok"/>
        </w:rPr>
        <w:t xml:space="preserve">(</w:t>
      </w:r>
      <w:r>
        <w:rPr>
          <w:rStyle w:val="StringTok"/>
        </w:rPr>
        <w:t xml:space="preserve">"day"</w:t>
      </w:r>
      <w:r>
        <w:rPr>
          <w:rStyle w:val="NormalTok"/>
        </w:rPr>
        <w:t xml:space="preserve">, </w:t>
      </w:r>
      <w:r>
        <w:rPr>
          <w:rStyle w:val="StringTok"/>
        </w:rPr>
        <w:t xml:space="preserve">"time"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(time,dp)</w:t>
      </w:r>
      <w:r>
        <w:br/>
      </w:r>
      <w:r>
        <w:br/>
      </w:r>
      <w:r>
        <w:rPr>
          <w:rStyle w:val="NormalTok"/>
        </w:rPr>
        <w:t xml:space="preserve">pd_analysis</w:t>
      </w:r>
    </w:p>
    <w:p>
      <w:pPr>
        <w:pStyle w:val="SourceCode"/>
      </w:pPr>
      <w:r>
        <w:rPr>
          <w:rStyle w:val="VerbatimChar"/>
        </w:rPr>
        <w:t xml:space="preserve"># A tibble: 16 × 2</w:t>
      </w:r>
      <w:r>
        <w:br/>
      </w:r>
      <w:r>
        <w:rPr>
          <w:rStyle w:val="VerbatimChar"/>
        </w:rPr>
        <w:t xml:space="preserve">   time        dp</w:t>
      </w:r>
      <w:r>
        <w:br/>
      </w:r>
      <w:r>
        <w:rPr>
          <w:rStyle w:val="VerbatimChar"/>
        </w:rPr>
        <w:t xml:space="preserve">   &lt;chr&gt;    &lt;dbl&gt;</w:t>
      </w:r>
      <w:r>
        <w:br/>
      </w:r>
      <w:r>
        <w:rPr>
          <w:rStyle w:val="VerbatimChar"/>
        </w:rPr>
        <w:t xml:space="preserve"> 1 09:30:00    52</w:t>
      </w:r>
      <w:r>
        <w:br/>
      </w:r>
      <w:r>
        <w:rPr>
          <w:rStyle w:val="VerbatimChar"/>
        </w:rPr>
        <w:t xml:space="preserve"> 2 10:30:00    52</w:t>
      </w:r>
      <w:r>
        <w:br/>
      </w:r>
      <w:r>
        <w:rPr>
          <w:rStyle w:val="VerbatimChar"/>
        </w:rPr>
        <w:t xml:space="preserve"> 3 11:30:00    52</w:t>
      </w:r>
      <w:r>
        <w:br/>
      </w:r>
      <w:r>
        <w:rPr>
          <w:rStyle w:val="VerbatimChar"/>
        </w:rPr>
        <w:t xml:space="preserve"> 4 12:30:00    54</w:t>
      </w:r>
      <w:r>
        <w:br/>
      </w:r>
      <w:r>
        <w:rPr>
          <w:rStyle w:val="VerbatimChar"/>
        </w:rPr>
        <w:t xml:space="preserve"> 5 13:30:00    57</w:t>
      </w:r>
      <w:r>
        <w:br/>
      </w:r>
      <w:r>
        <w:rPr>
          <w:rStyle w:val="VerbatimChar"/>
        </w:rPr>
        <w:t xml:space="preserve"> 6 14:30:00    60</w:t>
      </w:r>
      <w:r>
        <w:br/>
      </w:r>
      <w:r>
        <w:rPr>
          <w:rStyle w:val="VerbatimChar"/>
        </w:rPr>
        <w:t xml:space="preserve"> 7 15:30:00    54</w:t>
      </w:r>
      <w:r>
        <w:br/>
      </w:r>
      <w:r>
        <w:rPr>
          <w:rStyle w:val="VerbatimChar"/>
        </w:rPr>
        <w:t xml:space="preserve"> 8 16:30:00    53</w:t>
      </w:r>
      <w:r>
        <w:br/>
      </w:r>
      <w:r>
        <w:rPr>
          <w:rStyle w:val="VerbatimChar"/>
        </w:rPr>
        <w:t xml:space="preserve"> 9 17:30:00    57</w:t>
      </w:r>
      <w:r>
        <w:br/>
      </w:r>
      <w:r>
        <w:rPr>
          <w:rStyle w:val="VerbatimChar"/>
        </w:rPr>
        <w:t xml:space="preserve">10 18:30:00    55</w:t>
      </w:r>
      <w:r>
        <w:br/>
      </w:r>
      <w:r>
        <w:rPr>
          <w:rStyle w:val="VerbatimChar"/>
        </w:rPr>
        <w:t xml:space="preserve">11 19:30:00    58</w:t>
      </w:r>
      <w:r>
        <w:br/>
      </w:r>
      <w:r>
        <w:rPr>
          <w:rStyle w:val="VerbatimChar"/>
        </w:rPr>
        <w:t xml:space="preserve">12 20:30:00    60</w:t>
      </w:r>
      <w:r>
        <w:br/>
      </w:r>
      <w:r>
        <w:rPr>
          <w:rStyle w:val="VerbatimChar"/>
        </w:rPr>
        <w:t xml:space="preserve">13 21:30:00    63</w:t>
      </w:r>
      <w:r>
        <w:br/>
      </w:r>
      <w:r>
        <w:rPr>
          <w:rStyle w:val="VerbatimChar"/>
        </w:rPr>
        <w:t xml:space="preserve">14 22:30:00    59</w:t>
      </w:r>
      <w:r>
        <w:br/>
      </w:r>
      <w:r>
        <w:rPr>
          <w:rStyle w:val="VerbatimChar"/>
        </w:rPr>
        <w:t xml:space="preserve">15 23:30:00    55</w:t>
      </w:r>
      <w:r>
        <w:br/>
      </w:r>
      <w:r>
        <w:rPr>
          <w:rStyle w:val="VerbatimChar"/>
        </w:rPr>
        <w:t xml:space="preserve">16 00:30:00    66</w:t>
      </w:r>
    </w:p>
    <w:p>
      <w:pPr>
        <w:pStyle w:val="SourceCode"/>
      </w:pPr>
      <w:r>
        <w:rPr>
          <w:rStyle w:val="NormalTok"/>
        </w:rPr>
        <w:t xml:space="preserve">dp_mean </w:t>
      </w:r>
      <w:r>
        <w:rPr>
          <w:rStyle w:val="OtherTok"/>
        </w:rPr>
        <w:t xml:space="preserve">&lt;-</w:t>
      </w:r>
      <w:r>
        <w:rPr>
          <w:rStyle w:val="NormalTok"/>
        </w:rPr>
        <w:t xml:space="preserve"> </w:t>
      </w:r>
      <w:r>
        <w:rPr>
          <w:rStyle w:val="FunctionTok"/>
        </w:rPr>
        <w:t xml:space="preserve">mean</w:t>
      </w:r>
      <w:r>
        <w:rPr>
          <w:rStyle w:val="NormalTok"/>
        </w:rPr>
        <w:t xml:space="preserve">(pd_analysis</w:t>
      </w:r>
      <w:r>
        <w:rPr>
          <w:rStyle w:val="SpecialCharTok"/>
        </w:rPr>
        <w:t xml:space="preserve">$</w:t>
      </w:r>
      <w:r>
        <w:rPr>
          <w:rStyle w:val="NormalTok"/>
        </w:rPr>
        <w:t xml:space="preserve">dp)</w:t>
      </w:r>
      <w:r>
        <w:br/>
      </w:r>
      <w:r>
        <w:rPr>
          <w:rStyle w:val="NormalTok"/>
        </w:rPr>
        <w:t xml:space="preserve">dp_mean</w:t>
      </w:r>
    </w:p>
    <w:p>
      <w:pPr>
        <w:pStyle w:val="SourceCode"/>
      </w:pPr>
      <w:r>
        <w:rPr>
          <w:rStyle w:val="VerbatimChar"/>
        </w:rPr>
        <w:t xml:space="preserve">[1] 56.6875</w:t>
      </w:r>
    </w:p>
    <w:p>
      <w:pPr>
        <w:pStyle w:val="SourceCode"/>
      </w:pPr>
      <w:r>
        <w:rPr>
          <w:rStyle w:val="NormalTok"/>
        </w:rPr>
        <w:t xml:space="preserve">dp_reference </w:t>
      </w:r>
      <w:r>
        <w:rPr>
          <w:rStyle w:val="OtherTok"/>
        </w:rPr>
        <w:t xml:space="preserve">&lt;-</w:t>
      </w:r>
      <w:r>
        <w:rPr>
          <w:rStyle w:val="NormalTok"/>
        </w:rPr>
        <w:t xml:space="preserve"> </w:t>
      </w:r>
      <w:r>
        <w:rPr>
          <w:rStyle w:val="DecValTok"/>
        </w:rPr>
        <w:t xml:space="preserve">80</w:t>
      </w:r>
      <w:r>
        <w:br/>
      </w:r>
      <w:r>
        <w:rPr>
          <w:rStyle w:val="NormalTok"/>
        </w:rPr>
        <w:t xml:space="preserve">dp_reference</w:t>
      </w:r>
    </w:p>
    <w:p>
      <w:pPr>
        <w:pStyle w:val="SourceCode"/>
      </w:pPr>
      <w:r>
        <w:rPr>
          <w:rStyle w:val="VerbatimChar"/>
        </w:rPr>
        <w:t xml:space="preserve">[1] 80</w:t>
      </w:r>
    </w:p>
    <w:p>
      <w:pPr>
        <w:pStyle w:val="SourceCode"/>
      </w:pPr>
      <w:r>
        <w:rPr>
          <w:rStyle w:val="NormalTok"/>
        </w:rPr>
        <w:t xml:space="preserve">standard_deviation_dp </w:t>
      </w:r>
      <w:r>
        <w:rPr>
          <w:rStyle w:val="OtherTok"/>
        </w:rPr>
        <w:t xml:space="preserve">&lt;-</w:t>
      </w:r>
      <w:r>
        <w:rPr>
          <w:rStyle w:val="NormalTok"/>
        </w:rPr>
        <w:t xml:space="preserve"> </w:t>
      </w:r>
      <w:r>
        <w:rPr>
          <w:rStyle w:val="FunctionTok"/>
        </w:rPr>
        <w:t xml:space="preserve">sd</w:t>
      </w:r>
      <w:r>
        <w:rPr>
          <w:rStyle w:val="NormalTok"/>
        </w:rPr>
        <w:t xml:space="preserve">(pd_analysis</w:t>
      </w:r>
      <w:r>
        <w:rPr>
          <w:rStyle w:val="SpecialCharTok"/>
        </w:rPr>
        <w:t xml:space="preserve">$</w:t>
      </w:r>
      <w:r>
        <w:rPr>
          <w:rStyle w:val="NormalTok"/>
        </w:rPr>
        <w:t xml:space="preserve">pd)</w:t>
      </w:r>
      <w:r>
        <w:br/>
      </w:r>
      <w:r>
        <w:rPr>
          <w:rStyle w:val="NormalTok"/>
        </w:rPr>
        <w:t xml:space="preserve">standard_deviation_dp</w:t>
      </w:r>
    </w:p>
    <w:p>
      <w:pPr>
        <w:pStyle w:val="SourceCode"/>
      </w:pPr>
      <w:r>
        <w:rPr>
          <w:rStyle w:val="VerbatimChar"/>
        </w:rPr>
        <w:t xml:space="preserve">[1] NA</w:t>
      </w:r>
    </w:p>
    <w:p>
      <w:pPr>
        <w:pStyle w:val="SourceCode"/>
      </w:pPr>
      <w:r>
        <w:rPr>
          <w:rStyle w:val="CommentTok"/>
        </w:rPr>
        <w:t xml:space="preserve"># Plotting  the diastolic pressure-------------------------------------------------</w:t>
      </w:r>
      <w:r>
        <w:br/>
      </w:r>
      <w:r>
        <w:br/>
      </w:r>
      <w:r>
        <w:rPr>
          <w:rStyle w:val="NormalTok"/>
        </w:rPr>
        <w:t xml:space="preserve">pd_graph </w:t>
      </w:r>
      <w:r>
        <w:rPr>
          <w:rStyle w:val="OtherTok"/>
        </w:rPr>
        <w:t xml:space="preserve">&lt;-</w:t>
      </w:r>
      <w:r>
        <w:rPr>
          <w:rStyle w:val="NormalTok"/>
        </w:rPr>
        <w:t xml:space="preserve"> </w:t>
      </w:r>
      <w:r>
        <w:br/>
      </w:r>
      <w:r>
        <w:rPr>
          <w:rStyle w:val="NormalTok"/>
        </w:rPr>
        <w:t xml:space="preserve">third_data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w:t>
      </w:r>
      <w:r>
        <w:br/>
      </w:r>
      <w:r>
        <w:rPr>
          <w:rStyle w:val="NormalTok"/>
        </w:rPr>
        <w:t xml:space="preserve">            </w:t>
      </w:r>
      <w:r>
        <w:rPr>
          <w:rStyle w:val="AttributeTok"/>
        </w:rPr>
        <w:t xml:space="preserve">y=</w:t>
      </w:r>
      <w:r>
        <w:rPr>
          <w:rStyle w:val="NormalTok"/>
        </w:rPr>
        <w:t xml:space="preserve"> dp))</w:t>
      </w:r>
      <w:r>
        <w:br/>
      </w:r>
      <w:r>
        <w:rPr>
          <w:rStyle w:val="NormalTok"/>
        </w:rPr>
        <w:t xml:space="preserve">pd_graph</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group=</w:t>
      </w:r>
      <w:r>
        <w:rPr>
          <w:rStyle w:val="NormalTok"/>
        </w:rPr>
        <w:t xml:space="preserve"> </w:t>
      </w:r>
      <w:r>
        <w:rPr>
          <w:rStyle w:val="StringTok"/>
        </w:rPr>
        <w:t xml:space="preserve">"dp"</w:t>
      </w:r>
      <w:r>
        <w:rPr>
          <w:rStyle w:val="NormalTok"/>
        </w:rPr>
        <w:t xml:space="preserve">,</w:t>
      </w:r>
      <w:r>
        <w:br/>
      </w:r>
      <w:r>
        <w:rPr>
          <w:rStyle w:val="NormalTok"/>
        </w:rPr>
        <w:t xml:space="preserve">           </w:t>
      </w:r>
      <w:r>
        <w:rPr>
          <w:rStyle w:val="AttributeTok"/>
        </w:rPr>
        <w:t xml:space="preserve">color=</w:t>
      </w:r>
      <w:r>
        <w:rPr>
          <w:rStyle w:val="NormalTok"/>
        </w:rPr>
        <w:t xml:space="preserve"> </w:t>
      </w:r>
      <w:r>
        <w:rPr>
          <w:rStyle w:val="StringTok"/>
        </w:rPr>
        <w:t xml:space="preserve">"aquamarine"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w:t>
      </w:r>
      <w:r>
        <w:rPr>
          <w:rStyle w:val="StringTok"/>
        </w:rPr>
        <w:t xml:space="preserve">"aquamarine4"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60</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"Diastolic pressure"</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"Diastolic pressure"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 </w:t>
      </w:r>
      <w:r>
        <w:rPr>
          <w:rStyle w:val="AttributeTok"/>
        </w:rPr>
        <w:t xml:space="preserve">size=</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Quarto-report_files/figure-docx/unnamed-chunk-1-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Statistical inference of diastolic pressure (pd) --------------------------------</w:t>
      </w:r>
      <w:r>
        <w:br/>
      </w:r>
      <w:r>
        <w:br/>
      </w:r>
      <w:r>
        <w:rPr>
          <w:rStyle w:val="CommentTok"/>
        </w:rPr>
        <w:t xml:space="preserve"># First hypothesis-----------------------------------------------------------------</w:t>
      </w:r>
      <w:r>
        <w:br/>
      </w:r>
      <w:r>
        <w:rPr>
          <w:rStyle w:val="CommentTok"/>
        </w:rPr>
        <w:t xml:space="preserve">#         H0; dp_mean = pd_reference</w:t>
      </w:r>
      <w:r>
        <w:br/>
      </w:r>
      <w:r>
        <w:rPr>
          <w:rStyle w:val="CommentTok"/>
        </w:rPr>
        <w:t xml:space="preserve">#         H1; dp_mean is different than pd_reference</w:t>
      </w:r>
      <w:r>
        <w:br/>
      </w:r>
      <w:r>
        <w:br/>
      </w:r>
      <w:r>
        <w:rPr>
          <w:rStyle w:val="CommentTok"/>
        </w:rPr>
        <w:t xml:space="preserve"># 1. Calculating the 95% CI -------------------------------------------------------</w:t>
      </w:r>
      <w:r>
        <w:br/>
      </w:r>
      <w:r>
        <w:br/>
      </w:r>
      <w:r>
        <w:rPr>
          <w:rStyle w:val="CommentTok"/>
        </w:rPr>
        <w:t xml:space="preserve"># Formula: </w:t>
      </w:r>
      <w:r>
        <w:br/>
      </w:r>
      <w:r>
        <w:br/>
      </w:r>
      <w:r>
        <w:rPr>
          <w:rStyle w:val="CommentTok"/>
        </w:rPr>
        <w:t xml:space="preserve"># Lower CI: dp_mean-t(n-1, 1-alpha/2)*(standar_deviation_dp/sqrt(16)</w:t>
      </w:r>
      <w:r>
        <w:br/>
      </w:r>
      <w:r>
        <w:rPr>
          <w:rStyle w:val="CommentTok"/>
        </w:rPr>
        <w:t xml:space="preserve"># Upper CI dp_mean+t(n-1,1-alpha/2)*(standar_deviation_dp/sqrt(16)</w:t>
      </w:r>
      <w:r>
        <w:br/>
      </w:r>
      <w:r>
        <w:br/>
      </w:r>
      <w:r>
        <w:rPr>
          <w:rStyle w:val="NormalTok"/>
        </w:rPr>
        <w:t xml:space="preserve">t_15 </w:t>
      </w:r>
      <w:r>
        <w:rPr>
          <w:rStyle w:val="OtherTok"/>
        </w:rPr>
        <w:t xml:space="preserve">&lt;-</w:t>
      </w:r>
      <w:r>
        <w:rPr>
          <w:rStyle w:val="NormalTok"/>
        </w:rPr>
        <w:t xml:space="preserve"> </w:t>
      </w:r>
      <w:r>
        <w:rPr>
          <w:rStyle w:val="FloatTok"/>
        </w:rPr>
        <w:t xml:space="preserve">2.131</w:t>
      </w:r>
      <w:r>
        <w:rPr>
          <w:rStyle w:val="NormalTok"/>
        </w:rPr>
        <w:t xml:space="preserve"> </w:t>
      </w:r>
      <w:r>
        <w:br/>
      </w:r>
      <w:r>
        <w:br/>
      </w:r>
      <w:r>
        <w:rPr>
          <w:rStyle w:val="NormalTok"/>
        </w:rPr>
        <w:t xml:space="preserve">t_15</w:t>
      </w:r>
    </w:p>
    <w:p>
      <w:pPr>
        <w:pStyle w:val="SourceCode"/>
      </w:pPr>
      <w:r>
        <w:rPr>
          <w:rStyle w:val="VerbatimChar"/>
        </w:rPr>
        <w:t xml:space="preserve">[1] 2.131</w:t>
      </w:r>
    </w:p>
    <w:p>
      <w:pPr>
        <w:pStyle w:val="SourceCode"/>
      </w:pPr>
      <w:r>
        <w:rPr>
          <w:rStyle w:val="NormalTok"/>
        </w:rPr>
        <w:t xml:space="preserve">CI_dp_15 </w:t>
      </w:r>
      <w:r>
        <w:rPr>
          <w:rStyle w:val="OtherTok"/>
        </w:rPr>
        <w:t xml:space="preserve">&lt;-</w:t>
      </w:r>
      <w:r>
        <w:rPr>
          <w:rStyle w:val="NormalTok"/>
        </w:rPr>
        <w:t xml:space="preserve"> </w:t>
      </w:r>
      <w:r>
        <w:rPr>
          <w:rStyle w:val="FunctionTok"/>
        </w:rPr>
        <w:t xml:space="preserve">c</w:t>
      </w:r>
      <w:r>
        <w:rPr>
          <w:rStyle w:val="NormalTok"/>
        </w:rPr>
        <w:t xml:space="preserve">(dp_mean</w:t>
      </w:r>
      <w:r>
        <w:rPr>
          <w:rStyle w:val="SpecialCharTok"/>
        </w:rPr>
        <w:t xml:space="preserve">-</w:t>
      </w:r>
      <w:r>
        <w:rPr>
          <w:rStyle w:val="NormalTok"/>
        </w:rPr>
        <w:t xml:space="preserve">t_15</w:t>
      </w:r>
      <w:r>
        <w:rPr>
          <w:rStyle w:val="SpecialCharTok"/>
        </w:rPr>
        <w:t xml:space="preserve">*</w:t>
      </w:r>
      <w:r>
        <w:rPr>
          <w:rStyle w:val="NormalTok"/>
        </w:rPr>
        <w:t xml:space="preserve">(standard_deviation_dp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 dp_mean</w:t>
      </w:r>
      <w:r>
        <w:rPr>
          <w:rStyle w:val="SpecialCharTok"/>
        </w:rPr>
        <w:t xml:space="preserve">+</w:t>
      </w:r>
      <w:r>
        <w:rPr>
          <w:rStyle w:val="NormalTok"/>
        </w:rPr>
        <w:t xml:space="preserve">t_15</w:t>
      </w:r>
      <w:r>
        <w:rPr>
          <w:rStyle w:val="SpecialCharTok"/>
        </w:rPr>
        <w:t xml:space="preserve">*</w:t>
      </w:r>
      <w:r>
        <w:rPr>
          <w:rStyle w:val="NormalTok"/>
        </w:rPr>
        <w:t xml:space="preserve">(standard_deviation_dp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br/>
      </w:r>
      <w:r>
        <w:rPr>
          <w:rStyle w:val="NormalTok"/>
        </w:rPr>
        <w:t xml:space="preserve">CI_dp_15</w:t>
      </w:r>
    </w:p>
    <w:p>
      <w:pPr>
        <w:pStyle w:val="SourceCode"/>
      </w:pPr>
      <w:r>
        <w:rPr>
          <w:rStyle w:val="VerbatimChar"/>
        </w:rPr>
        <w:t xml:space="preserve">[1] NA NA</w:t>
      </w:r>
    </w:p>
    <w:p>
      <w:pPr>
        <w:pStyle w:val="SourceCode"/>
      </w:pPr>
      <w:r>
        <w:rPr>
          <w:rStyle w:val="CommentTok"/>
        </w:rPr>
        <w:t xml:space="preserve"># 2. Rejection area method --------------------------------------------------------</w:t>
      </w:r>
      <w:r>
        <w:br/>
      </w:r>
      <w:r>
        <w:br/>
      </w:r>
      <w:r>
        <w:rPr>
          <w:rStyle w:val="CommentTok"/>
        </w:rPr>
        <w:t xml:space="preserve"># Calculating the pivot</w:t>
      </w:r>
      <w:r>
        <w:br/>
      </w:r>
      <w:r>
        <w:br/>
      </w:r>
      <w:r>
        <w:rPr>
          <w:rStyle w:val="NormalTok"/>
        </w:rPr>
        <w:t xml:space="preserve">dp_pivot </w:t>
      </w:r>
      <w:r>
        <w:rPr>
          <w:rStyle w:val="OtherTok"/>
        </w:rPr>
        <w:t xml:space="preserve">&lt;-</w:t>
      </w:r>
      <w:r>
        <w:rPr>
          <w:rStyle w:val="NormalTok"/>
        </w:rPr>
        <w:t xml:space="preserve"> (dp_mean</w:t>
      </w:r>
      <w:r>
        <w:rPr>
          <w:rStyle w:val="SpecialCharTok"/>
        </w:rPr>
        <w:t xml:space="preserve">-</w:t>
      </w:r>
      <w:r>
        <w:rPr>
          <w:rStyle w:val="NormalTok"/>
        </w:rPr>
        <w:t xml:space="preserve">dp_reference)</w:t>
      </w:r>
      <w:r>
        <w:rPr>
          <w:rStyle w:val="SpecialCharTok"/>
        </w:rPr>
        <w:t xml:space="preserve">/</w:t>
      </w:r>
      <w:r>
        <w:rPr>
          <w:rStyle w:val="NormalTok"/>
        </w:rPr>
        <w:t xml:space="preserve">(standard_deviation_dp</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br/>
      </w:r>
      <w:r>
        <w:rPr>
          <w:rStyle w:val="NormalTok"/>
        </w:rPr>
        <w:t xml:space="preserve">dp_pivot</w:t>
      </w:r>
    </w:p>
    <w:p>
      <w:pPr>
        <w:pStyle w:val="SourceCode"/>
      </w:pPr>
      <w:r>
        <w:rPr>
          <w:rStyle w:val="VerbatimChar"/>
        </w:rPr>
        <w:t xml:space="preserve">[1] NA</w:t>
      </w:r>
    </w:p>
    <w:p>
      <w:pPr>
        <w:pStyle w:val="SourceCode"/>
      </w:pPr>
      <w:r>
        <w:rPr>
          <w:rStyle w:val="NormalTok"/>
        </w:rPr>
        <w:t xml:space="preserve">alpha</w:t>
      </w:r>
    </w:p>
    <w:p>
      <w:pPr>
        <w:pStyle w:val="SourceCode"/>
      </w:pPr>
      <w:r>
        <w:rPr>
          <w:rStyle w:val="VerbatimChar"/>
        </w:rPr>
        <w:t xml:space="preserve">[1] 0.05</w:t>
      </w:r>
    </w:p>
    <w:p>
      <w:pPr>
        <w:pStyle w:val="SourceCode"/>
      </w:pPr>
      <w:r>
        <w:rPr>
          <w:rStyle w:val="NormalTok"/>
        </w:rPr>
        <w:t xml:space="preserve">halph_alpha </w:t>
      </w:r>
      <w:r>
        <w:rPr>
          <w:rStyle w:val="OtherTok"/>
        </w:rPr>
        <w:t xml:space="preserve">&lt;-</w:t>
      </w:r>
      <w:r>
        <w:rPr>
          <w:rStyle w:val="NormalTok"/>
        </w:rPr>
        <w:t xml:space="preserve"> alpha</w:t>
      </w:r>
      <w:r>
        <w:rPr>
          <w:rStyle w:val="SpecialCharTok"/>
        </w:rPr>
        <w:t xml:space="preserve">/</w:t>
      </w:r>
      <w:r>
        <w:rPr>
          <w:rStyle w:val="DecValTok"/>
        </w:rPr>
        <w:t xml:space="preserve">2</w:t>
      </w:r>
      <w:r>
        <w:br/>
      </w:r>
      <w:r>
        <w:br/>
      </w:r>
      <w:r>
        <w:rPr>
          <w:rStyle w:val="NormalTok"/>
        </w:rPr>
        <w:t xml:space="preserve">halph_alpha</w:t>
      </w:r>
    </w:p>
    <w:p>
      <w:pPr>
        <w:pStyle w:val="SourceCode"/>
      </w:pPr>
      <w:r>
        <w:rPr>
          <w:rStyle w:val="VerbatimChar"/>
        </w:rPr>
        <w:t xml:space="preserve">[1] 0.025</w:t>
      </w:r>
    </w:p>
    <w:p>
      <w:pPr>
        <w:pStyle w:val="SourceCode"/>
      </w:pPr>
      <w:r>
        <w:rPr>
          <w:rStyle w:val="DecValTok"/>
        </w:rPr>
        <w:t xml:space="preserve">1</w:t>
      </w:r>
      <w:r>
        <w:rPr>
          <w:rStyle w:val="SpecialCharTok"/>
        </w:rPr>
        <w:t xml:space="preserve">-</w:t>
      </w:r>
      <w:r>
        <w:rPr>
          <w:rStyle w:val="NormalTok"/>
        </w:rPr>
        <w:t xml:space="preserve">halph_alpha</w:t>
      </w:r>
    </w:p>
    <w:p>
      <w:pPr>
        <w:pStyle w:val="SourceCode"/>
      </w:pPr>
      <w:r>
        <w:rPr>
          <w:rStyle w:val="VerbatimChar"/>
        </w:rPr>
        <w:t xml:space="preserve">[1] 0.975</w:t>
      </w:r>
    </w:p>
    <w:p>
      <w:pPr>
        <w:pStyle w:val="SourceCode"/>
      </w:pPr>
      <w:r>
        <w:rPr>
          <w:rStyle w:val="CommentTok"/>
        </w:rPr>
        <w:t xml:space="preserve"># Checking normal distribution table</w:t>
      </w:r>
      <w:r>
        <w:br/>
      </w:r>
      <w:r>
        <w:br/>
      </w:r>
      <w:r>
        <w:rPr>
          <w:rStyle w:val="NormalTok"/>
        </w:rPr>
        <w:t xml:space="preserve">p97</w:t>
      </w:r>
      <w:r>
        <w:rPr>
          <w:rStyle w:val="FloatTok"/>
        </w:rPr>
        <w:t xml:space="preserve">.5</w:t>
      </w:r>
      <w:r>
        <w:rPr>
          <w:rStyle w:val="NormalTok"/>
        </w:rPr>
        <w:t xml:space="preserve"> </w:t>
      </w:r>
      <w:r>
        <w:rPr>
          <w:rStyle w:val="OtherTok"/>
        </w:rPr>
        <w:t xml:space="preserve">&lt;-</w:t>
      </w:r>
      <w:r>
        <w:rPr>
          <w:rStyle w:val="NormalTok"/>
        </w:rPr>
        <w:t xml:space="preserve"> </w:t>
      </w:r>
      <w:r>
        <w:rPr>
          <w:rStyle w:val="FloatTok"/>
        </w:rPr>
        <w:t xml:space="preserve">1.96</w:t>
      </w:r>
      <w:r>
        <w:br/>
      </w:r>
      <w:r>
        <w:rPr>
          <w:rStyle w:val="NormalTok"/>
        </w:rPr>
        <w:t xml:space="preserve">p2</w:t>
      </w:r>
      <w:r>
        <w:rPr>
          <w:rStyle w:val="FloatTok"/>
        </w:rPr>
        <w:t xml:space="preserve">.5</w:t>
      </w:r>
      <w:r>
        <w:rPr>
          <w:rStyle w:val="NormalTok"/>
        </w:rPr>
        <w:t xml:space="preserve"> </w:t>
      </w:r>
      <w:r>
        <w:rPr>
          <w:rStyle w:val="OtherTok"/>
        </w:rPr>
        <w:t xml:space="preserve">&lt;-</w:t>
      </w:r>
      <w:r>
        <w:rPr>
          <w:rStyle w:val="NormalTok"/>
        </w:rPr>
        <w:t xml:space="preserve"> </w:t>
      </w:r>
      <w:r>
        <w:rPr>
          <w:rStyle w:val="SpecialCharTok"/>
        </w:rPr>
        <w:t xml:space="preserve">-</w:t>
      </w:r>
      <w:r>
        <w:rPr>
          <w:rStyle w:val="FloatTok"/>
        </w:rPr>
        <w:t xml:space="preserve">1.96</w:t>
      </w:r>
      <w:r>
        <w:br/>
      </w:r>
      <w:r>
        <w:br/>
      </w:r>
      <w:r>
        <w:rPr>
          <w:rStyle w:val="CommentTok"/>
        </w:rPr>
        <w:t xml:space="preserve"># Since our pd_pivot -22.59 , it falls in the rejection area, therefore we reject H0 that says that this young adult that worksout 4 times a week has the same diastolic pressure as a healthy young adult and we accept H1 that the diastolic pressure of this young adult that works out 4 times a week is different than the mean reference diastolic pressure of a healthy young adult.</w:t>
      </w:r>
      <w:r>
        <w:br/>
      </w:r>
      <w:r>
        <w:br/>
      </w:r>
      <w:r>
        <w:rPr>
          <w:rStyle w:val="CommentTok"/>
        </w:rPr>
        <w:t xml:space="preserve"># 3. Calculating the p-value-------------------------------------------------------</w:t>
      </w:r>
      <w:r>
        <w:br/>
      </w:r>
      <w:r>
        <w:br/>
      </w:r>
      <w:r>
        <w:rPr>
          <w:rStyle w:val="CommentTok"/>
        </w:rPr>
        <w:t xml:space="preserve"># Now we want to see the probability of getting a pivot of -22.59 if H0 is true: </w:t>
      </w:r>
      <w:r>
        <w:br/>
      </w:r>
      <w:r>
        <w:rPr>
          <w:rStyle w:val="CommentTok"/>
        </w:rPr>
        <w:t xml:space="preserve"># The probability of getting a value less than or equal to -22.59 is the same as</w:t>
      </w:r>
      <w:r>
        <w:br/>
      </w:r>
      <w:r>
        <w:rPr>
          <w:rStyle w:val="CommentTok"/>
        </w:rPr>
        <w:t xml:space="preserve"># the probability of getting a value equal or higher to 22.59 therefore: </w:t>
      </w:r>
      <w:r>
        <w:br/>
      </w:r>
      <w:r>
        <w:br/>
      </w:r>
      <w:r>
        <w:rPr>
          <w:rStyle w:val="CommentTok"/>
        </w:rPr>
        <w:t xml:space="preserve"># p(Z&gt;22.59)= 1-P(Z&lt;22.59):</w:t>
      </w:r>
      <w:r>
        <w:br/>
      </w:r>
      <w:r>
        <w:br/>
      </w:r>
      <w:r>
        <w:rPr>
          <w:rStyle w:val="DecValTok"/>
        </w:rPr>
        <w:t xml:space="preserve">1</w:t>
      </w:r>
      <w:r>
        <w:rPr>
          <w:rStyle w:val="FloatTok"/>
        </w:rPr>
        <w:t xml:space="preserve">-0.998</w:t>
      </w:r>
      <w:r>
        <w:rPr>
          <w:rStyle w:val="NormalTok"/>
        </w:rPr>
        <w:t xml:space="preserve"> </w:t>
      </w:r>
    </w:p>
    <w:p>
      <w:pPr>
        <w:pStyle w:val="SourceCode"/>
      </w:pPr>
      <w:r>
        <w:rPr>
          <w:rStyle w:val="VerbatimChar"/>
        </w:rPr>
        <w:t xml:space="preserve">[1] 0.002</w:t>
      </w:r>
    </w:p>
    <w:p>
      <w:pPr>
        <w:pStyle w:val="SourceCode"/>
      </w:pPr>
      <w:r>
        <w:rPr>
          <w:rStyle w:val="CommentTok"/>
        </w:rPr>
        <w:t xml:space="preserve"># Since its a 2 sided we multiply that by 2:</w:t>
      </w:r>
      <w:r>
        <w:br/>
      </w:r>
      <w:r>
        <w:br/>
      </w:r>
      <w:r>
        <w:rPr>
          <w:rStyle w:val="NormalTok"/>
        </w:rPr>
        <w:t xml:space="preserve">pval_dp </w:t>
      </w:r>
      <w:r>
        <w:rPr>
          <w:rStyle w:val="OtherTok"/>
        </w:rPr>
        <w:t xml:space="preserve">&lt;-</w:t>
      </w:r>
      <w:r>
        <w:rPr>
          <w:rStyle w:val="NormalTok"/>
        </w:rPr>
        <w:t xml:space="preserve"> (</w:t>
      </w:r>
      <w:r>
        <w:rPr>
          <w:rStyle w:val="DecValTok"/>
        </w:rPr>
        <w:t xml:space="preserve">1</w:t>
      </w:r>
      <w:r>
        <w:rPr>
          <w:rStyle w:val="FloatTok"/>
        </w:rPr>
        <w:t xml:space="preserve">-0.998</w:t>
      </w:r>
      <w:r>
        <w:rPr>
          <w:rStyle w:val="NormalTok"/>
        </w:rPr>
        <w:t xml:space="preserve">)</w:t>
      </w:r>
      <w:r>
        <w:rPr>
          <w:rStyle w:val="SpecialCharTok"/>
        </w:rPr>
        <w:t xml:space="preserve">*</w:t>
      </w:r>
      <w:r>
        <w:rPr>
          <w:rStyle w:val="DecValTok"/>
        </w:rPr>
        <w:t xml:space="preserve">2</w:t>
      </w:r>
      <w:r>
        <w:br/>
      </w:r>
      <w:r>
        <w:rPr>
          <w:rStyle w:val="NormalTok"/>
        </w:rPr>
        <w:t xml:space="preserve">pval_dp </w:t>
      </w:r>
    </w:p>
    <w:p>
      <w:pPr>
        <w:pStyle w:val="SourceCode"/>
      </w:pPr>
      <w:r>
        <w:rPr>
          <w:rStyle w:val="VerbatimChar"/>
        </w:rPr>
        <w:t xml:space="preserve">[1] 0.004</w:t>
      </w:r>
    </w:p>
    <w:p>
      <w:pPr>
        <w:pStyle w:val="SourceCode"/>
      </w:pPr>
      <w:r>
        <w:rPr>
          <w:rStyle w:val="CommentTok"/>
        </w:rPr>
        <w:t xml:space="preserve"># Since its smaller than our alhpa (0.05) we reject H0 and accept H1 that its different. </w:t>
      </w:r>
      <w:r>
        <w:br/>
      </w:r>
      <w:r>
        <w:br/>
      </w:r>
      <w:r>
        <w:rPr>
          <w:rStyle w:val="CommentTok"/>
        </w:rPr>
        <w:t xml:space="preserve">#Second hypothesis-----------------------------------------------------------------</w:t>
      </w:r>
      <w:r>
        <w:br/>
      </w:r>
      <w:r>
        <w:br/>
      </w:r>
      <w:r>
        <w:rPr>
          <w:rStyle w:val="CommentTok"/>
        </w:rPr>
        <w:t xml:space="preserve"># Now, observing the data, it seems like the value is smaller than 60, we want to make the hypothesis that it is less that the average value for that population: </w:t>
      </w:r>
      <w:r>
        <w:br/>
      </w:r>
      <w:r>
        <w:br/>
      </w:r>
      <w:r>
        <w:rPr>
          <w:rStyle w:val="CommentTok"/>
        </w:rPr>
        <w:t xml:space="preserve"># H0: dp_mean = pd_reference</w:t>
      </w:r>
      <w:r>
        <w:br/>
      </w:r>
      <w:r>
        <w:rPr>
          <w:rStyle w:val="CommentTok"/>
        </w:rPr>
        <w:t xml:space="preserve"># H1: dp_mean &lt; pd_reference</w:t>
      </w:r>
      <w:r>
        <w:br/>
      </w:r>
      <w:r>
        <w:rPr>
          <w:rStyle w:val="CommentTok"/>
        </w:rPr>
        <w:t xml:space="preserve">#</w:t>
      </w:r>
      <w:r>
        <w:br/>
      </w:r>
      <w:r>
        <w:rPr>
          <w:rStyle w:val="CommentTok"/>
        </w:rPr>
        <w:t xml:space="preserve"># 1. Calculating the 95% CI ----------------------------------------------------</w:t>
      </w:r>
      <w:r>
        <w:br/>
      </w:r>
      <w:r>
        <w:br/>
      </w:r>
      <w:r>
        <w:rPr>
          <w:rStyle w:val="CommentTok"/>
        </w:rPr>
        <w:t xml:space="preserve"># With the CI we have already demonstrated that it is below, since it doesnt include H0.</w:t>
      </w:r>
      <w:r>
        <w:br/>
      </w:r>
      <w:r>
        <w:br/>
      </w:r>
      <w:r>
        <w:rPr>
          <w:rStyle w:val="CommentTok"/>
        </w:rPr>
        <w:t xml:space="preserve"># 2. Rejection are method---------------------------------------------------------- </w:t>
      </w:r>
      <w:r>
        <w:br/>
      </w:r>
      <w:r>
        <w:rPr>
          <w:rStyle w:val="CommentTok"/>
        </w:rPr>
        <w:t xml:space="preserve"># Since out pivot is -22.59 it falls within the rejection region we calculated before, when using the rejection method for the systolic pressure, therefore we still reject H0 and we accept H1, the diastolic pressure of this young adult that works out 4 times a week is less than the average pressure value of a healthy young adult.</w:t>
      </w:r>
      <w:r>
        <w:br/>
      </w:r>
      <w:r>
        <w:br/>
      </w:r>
      <w:r>
        <w:rPr>
          <w:rStyle w:val="CommentTok"/>
        </w:rPr>
        <w:t xml:space="preserve"># 3. Calculating the p-value-------------------------------------------------------</w:t>
      </w:r>
      <w:r>
        <w:br/>
      </w:r>
      <w:r>
        <w:br/>
      </w:r>
      <w:r>
        <w:rPr>
          <w:rStyle w:val="CommentTok"/>
        </w:rPr>
        <w:t xml:space="preserve"># p(Z&lt;-22.59)=P(z&gt; 22.59)= 1-p(Z&lt;22.59)= pval_dp</w:t>
      </w:r>
      <w:r>
        <w:br/>
      </w:r>
      <w:r>
        <w:rPr>
          <w:rStyle w:val="CommentTok"/>
        </w:rPr>
        <w:t xml:space="preserve"># Since its a one tail, the pval is the same as pval_dp :</w:t>
      </w:r>
      <w:r>
        <w:br/>
      </w:r>
      <w:r>
        <w:br/>
      </w:r>
      <w:r>
        <w:rPr>
          <w:rStyle w:val="NormalTok"/>
        </w:rPr>
        <w:t xml:space="preserve">pval_one_side_dp </w:t>
      </w:r>
      <w:r>
        <w:rPr>
          <w:rStyle w:val="OtherTok"/>
        </w:rPr>
        <w:t xml:space="preserve">&lt;-</w:t>
      </w:r>
      <w:r>
        <w:rPr>
          <w:rStyle w:val="NormalTok"/>
        </w:rPr>
        <w:t xml:space="preserve"> pval_dp</w:t>
      </w:r>
      <w:r>
        <w:br/>
      </w:r>
      <w:r>
        <w:rPr>
          <w:rStyle w:val="NormalTok"/>
        </w:rPr>
        <w:t xml:space="preserve">pval_one_side_dp</w:t>
      </w:r>
    </w:p>
    <w:p>
      <w:pPr>
        <w:pStyle w:val="SourceCode"/>
      </w:pPr>
      <w:r>
        <w:rPr>
          <w:rStyle w:val="VerbatimChar"/>
        </w:rPr>
        <w:t xml:space="preserve">[1] 0.004</w:t>
      </w:r>
    </w:p>
    <w:p>
      <w:pPr>
        <w:pStyle w:val="SourceCode"/>
      </w:pPr>
      <w:r>
        <w:rPr>
          <w:rStyle w:val="CommentTok"/>
        </w:rPr>
        <w:t xml:space="preserve"># Since its &lt;  alpha, which is 0.05 , the probability of having a diastolic presure of 56.6875 if H0 is true is 0.4 % , since it is so rare, H0 has to be false, and H1 is true, the probability of being wrong if we accept H1 is 0.4% , since it is #so low the chances of rejecting H0 and being wrong are extremely low, therefore we can say that H1 is true with very low probability of being wrong. </w:t>
      </w:r>
      <w:r>
        <w:br/>
      </w:r>
      <w:r>
        <w:br/>
      </w:r>
      <w:r>
        <w:rPr>
          <w:rStyle w:val="CommentTok"/>
        </w:rPr>
        <w:t xml:space="preserve"># Plotting systolic and diastolic pressure together--------------------------------</w:t>
      </w:r>
      <w:r>
        <w:br/>
      </w:r>
      <w:r>
        <w:br/>
      </w:r>
      <w:r>
        <w:rPr>
          <w:rStyle w:val="NormalTok"/>
        </w:rPr>
        <w:t xml:space="preserve">third_data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sp), </w:t>
      </w:r>
      <w:r>
        <w:rPr>
          <w:rStyle w:val="AttributeTok"/>
        </w:rPr>
        <w:t xml:space="preserve">color=</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dp), </w:t>
      </w:r>
      <w:r>
        <w:rPr>
          <w:rStyle w:val="AttributeTok"/>
        </w:rPr>
        <w:t xml:space="preserve">color=</w:t>
      </w:r>
      <w:r>
        <w:rPr>
          <w:rStyle w:val="NormalTok"/>
        </w:rPr>
        <w:t xml:space="preserve"> </w:t>
      </w:r>
      <w:r>
        <w:rPr>
          <w:rStyle w:val="StringTok"/>
        </w:rPr>
        <w:t xml:space="preserve">"aquamarine4"</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sp), </w:t>
      </w:r>
      <w:r>
        <w:rPr>
          <w:rStyle w:val="AttributeTok"/>
        </w:rPr>
        <w:t xml:space="preserve">group=</w:t>
      </w:r>
      <w:r>
        <w:rPr>
          <w:rStyle w:val="NormalTok"/>
        </w:rPr>
        <w:t xml:space="preserve"> </w:t>
      </w:r>
      <w:r>
        <w:rPr>
          <w:rStyle w:val="StringTok"/>
        </w:rPr>
        <w:t xml:space="preserve">"sp"</w:t>
      </w:r>
      <w:r>
        <w:rPr>
          <w:rStyle w:val="NormalTok"/>
        </w:rPr>
        <w:t xml:space="preserve">, </w:t>
      </w:r>
      <w:r>
        <w:rPr>
          <w:rStyle w:val="AttributeTok"/>
        </w:rPr>
        <w:t xml:space="preserve">color=</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dp), </w:t>
      </w:r>
      <w:r>
        <w:rPr>
          <w:rStyle w:val="AttributeTok"/>
        </w:rPr>
        <w:t xml:space="preserve">group=</w:t>
      </w:r>
      <w:r>
        <w:rPr>
          <w:rStyle w:val="NormalTok"/>
        </w:rPr>
        <w:t xml:space="preserve"> </w:t>
      </w:r>
      <w:r>
        <w:rPr>
          <w:rStyle w:val="StringTok"/>
        </w:rPr>
        <w:t xml:space="preserve">"dp"</w:t>
      </w:r>
      <w:r>
        <w:rPr>
          <w:rStyle w:val="NormalTok"/>
        </w:rPr>
        <w:t xml:space="preserve">, </w:t>
      </w:r>
      <w:r>
        <w:rPr>
          <w:rStyle w:val="AttributeTok"/>
        </w:rPr>
        <w:t xml:space="preserve">color=</w:t>
      </w:r>
      <w:r>
        <w:rPr>
          <w:rStyle w:val="NormalTok"/>
        </w:rPr>
        <w:t xml:space="preserve"> </w:t>
      </w:r>
      <w:r>
        <w:rPr>
          <w:rStyle w:val="StringTok"/>
        </w:rPr>
        <w:t xml:space="preserve">"aquamarine4"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120</w:t>
      </w:r>
      <w:r>
        <w:rPr>
          <w:rStyle w:val="NormalTok"/>
        </w:rPr>
        <w:t xml:space="preserve">, </w:t>
      </w:r>
      <w:r>
        <w:rPr>
          <w:rStyle w:val="AttributeTok"/>
        </w:rPr>
        <w:t xml:space="preserve">color=</w:t>
      </w:r>
      <w:r>
        <w:rPr>
          <w:rStyle w:val="NormalTok"/>
        </w:rPr>
        <w:t xml:space="preserve"> </w:t>
      </w:r>
      <w:r>
        <w:rPr>
          <w:rStyle w:val="StringTok"/>
        </w:rPr>
        <w:t xml:space="preserve">"cadetblue4"</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60</w:t>
      </w:r>
      <w:r>
        <w:rPr>
          <w:rStyle w:val="NormalTok"/>
        </w:rPr>
        <w:t xml:space="preserve">, </w:t>
      </w:r>
      <w:r>
        <w:rPr>
          <w:rStyle w:val="AttributeTok"/>
        </w:rPr>
        <w:t xml:space="preserve">color=</w:t>
      </w:r>
      <w:r>
        <w:rPr>
          <w:rStyle w:val="NormalTok"/>
        </w:rPr>
        <w:t xml:space="preserve"> </w:t>
      </w:r>
      <w:r>
        <w:rPr>
          <w:rStyle w:val="StringTok"/>
        </w:rPr>
        <w:t xml:space="preserve">"cadetblue4"</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StringTok"/>
        </w:rPr>
        <w:t xml:space="preserve">"00:30:00"</w:t>
      </w:r>
      <w:r>
        <w:rPr>
          <w:rStyle w:val="NormalTok"/>
        </w:rPr>
        <w:t xml:space="preserve">, </w:t>
      </w:r>
      <w:r>
        <w:rPr>
          <w:rStyle w:val="StringTok"/>
        </w:rPr>
        <w:t xml:space="preserve">"21:30:00"</w:t>
      </w:r>
      <w:r>
        <w:rPr>
          <w:rStyle w:val="NormalTok"/>
        </w:rPr>
        <w:t xml:space="preserve">),</w:t>
      </w:r>
      <w:r>
        <w:br/>
      </w:r>
      <w:r>
        <w:rPr>
          <w:rStyle w:val="NormalTok"/>
        </w:rPr>
        <w:t xml:space="preserve">                   </w:t>
      </w:r>
      <w:r>
        <w:rPr>
          <w:rStyle w:val="AttributeTok"/>
        </w:rPr>
        <w:t xml:space="preserve">color=</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"Systolic and diastolic pressure"</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"Pressure"</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 </w:t>
      </w:r>
      <w:r>
        <w:rPr>
          <w:rStyle w:val="AttributeTok"/>
        </w:rPr>
        <w:t xml:space="preserve">size=</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Quarto-report_files/figure-docx/unnamed-chunk-1-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Weight comparison---------------------------------------------------------------- </w:t>
      </w:r>
      <w:r>
        <w:br/>
      </w:r>
      <w:r>
        <w:rPr>
          <w:rStyle w:val="CommentTok"/>
        </w:rPr>
        <w:t xml:space="preserve"># To finish the main analysis, we will see if the weight of this person that works out 4 times a week is the same as the reference ideal body weight of a person that has a height of 182 cm: </w:t>
      </w:r>
      <w:r>
        <w:br/>
      </w:r>
      <w:r>
        <w:br/>
      </w:r>
      <w:r>
        <w:rPr>
          <w:rStyle w:val="NormalTok"/>
        </w:rPr>
        <w:t xml:space="preserve">third_data</w:t>
      </w:r>
    </w:p>
    <w:p>
      <w:pPr>
        <w:pStyle w:val="SourceCode"/>
      </w:pPr>
      <w:r>
        <w:rPr>
          <w:rStyle w:val="VerbatimChar"/>
        </w:rPr>
        <w:t xml:space="preserve"># A tibble: 16 × 5</w:t>
      </w:r>
      <w:r>
        <w:br/>
      </w:r>
      <w:r>
        <w:rPr>
          <w:rStyle w:val="VerbatimChar"/>
        </w:rPr>
        <w:t xml:space="preserve">   time        sp    dp pulse weight</w:t>
      </w:r>
      <w:r>
        <w:br/>
      </w:r>
      <w:r>
        <w:rPr>
          <w:rStyle w:val="VerbatimChar"/>
        </w:rPr>
        <w:t xml:space="preserve">   &lt;chr&gt;    &lt;dbl&gt; &lt;dbl&gt; &lt;dbl&gt;  &lt;dbl&gt;</w:t>
      </w:r>
      <w:r>
        <w:br/>
      </w:r>
      <w:r>
        <w:rPr>
          <w:rStyle w:val="VerbatimChar"/>
        </w:rPr>
        <w:t xml:space="preserve"> 1 09:30:00   104    52    52   72.6</w:t>
      </w:r>
      <w:r>
        <w:br/>
      </w:r>
      <w:r>
        <w:rPr>
          <w:rStyle w:val="VerbatimChar"/>
        </w:rPr>
        <w:t xml:space="preserve"> 2 10:30:00   109    52    58   72.6</w:t>
      </w:r>
      <w:r>
        <w:br/>
      </w:r>
      <w:r>
        <w:rPr>
          <w:rStyle w:val="VerbatimChar"/>
        </w:rPr>
        <w:t xml:space="preserve"> 3 11:30:00   100    52    50   72.9</w:t>
      </w:r>
      <w:r>
        <w:br/>
      </w:r>
      <w:r>
        <w:rPr>
          <w:rStyle w:val="VerbatimChar"/>
        </w:rPr>
        <w:t xml:space="preserve"> 4 12:30:00    98    54    47   72.7</w:t>
      </w:r>
      <w:r>
        <w:br/>
      </w:r>
      <w:r>
        <w:rPr>
          <w:rStyle w:val="VerbatimChar"/>
        </w:rPr>
        <w:t xml:space="preserve"> 5 13:30:00   103    57    44   72.2</w:t>
      </w:r>
      <w:r>
        <w:br/>
      </w:r>
      <w:r>
        <w:rPr>
          <w:rStyle w:val="VerbatimChar"/>
        </w:rPr>
        <w:t xml:space="preserve"> 6 14:30:00   102    60    45   72.1</w:t>
      </w:r>
      <w:r>
        <w:br/>
      </w:r>
      <w:r>
        <w:rPr>
          <w:rStyle w:val="VerbatimChar"/>
        </w:rPr>
        <w:t xml:space="preserve"> 7 15:30:00   112    54    44   72.8</w:t>
      </w:r>
      <w:r>
        <w:br/>
      </w:r>
      <w:r>
        <w:rPr>
          <w:rStyle w:val="VerbatimChar"/>
        </w:rPr>
        <w:t xml:space="preserve"> 8 16:30:00   111    53    47   72.9</w:t>
      </w:r>
      <w:r>
        <w:br/>
      </w:r>
      <w:r>
        <w:rPr>
          <w:rStyle w:val="VerbatimChar"/>
        </w:rPr>
        <w:t xml:space="preserve"> 9 17:30:00   120    57    49   73.1</w:t>
      </w:r>
      <w:r>
        <w:br/>
      </w:r>
      <w:r>
        <w:rPr>
          <w:rStyle w:val="VerbatimChar"/>
        </w:rPr>
        <w:t xml:space="preserve">10 18:30:00   109    55    46   72.6</w:t>
      </w:r>
      <w:r>
        <w:br/>
      </w:r>
      <w:r>
        <w:rPr>
          <w:rStyle w:val="VerbatimChar"/>
        </w:rPr>
        <w:t xml:space="preserve">11 19:30:00   111    58    46   73.1</w:t>
      </w:r>
      <w:r>
        <w:br/>
      </w:r>
      <w:r>
        <w:rPr>
          <w:rStyle w:val="VerbatimChar"/>
        </w:rPr>
        <w:t xml:space="preserve">12 20:30:00   116    60    49   72.7</w:t>
      </w:r>
      <w:r>
        <w:br/>
      </w:r>
      <w:r>
        <w:rPr>
          <w:rStyle w:val="VerbatimChar"/>
        </w:rPr>
        <w:t xml:space="preserve">13 21:30:00   112    63    44   72.4</w:t>
      </w:r>
      <w:r>
        <w:br/>
      </w:r>
      <w:r>
        <w:rPr>
          <w:rStyle w:val="VerbatimChar"/>
        </w:rPr>
        <w:t xml:space="preserve">14 22:30:00   114    59    49   73.5</w:t>
      </w:r>
      <w:r>
        <w:br/>
      </w:r>
      <w:r>
        <w:rPr>
          <w:rStyle w:val="VerbatimChar"/>
        </w:rPr>
        <w:t xml:space="preserve">15 23:30:00   111    55    49   73.2</w:t>
      </w:r>
      <w:r>
        <w:br/>
      </w:r>
      <w:r>
        <w:rPr>
          <w:rStyle w:val="VerbatimChar"/>
        </w:rPr>
        <w:t xml:space="preserve">16 00:30:00   121    66    51   73.2</w:t>
      </w:r>
    </w:p>
    <w:p>
      <w:pPr>
        <w:pStyle w:val="SourceCode"/>
      </w:pPr>
      <w:r>
        <w:rPr>
          <w:rStyle w:val="NormalTok"/>
        </w:rPr>
        <w:t xml:space="preserve">weight_mean </w:t>
      </w:r>
      <w:r>
        <w:rPr>
          <w:rStyle w:val="OtherTok"/>
        </w:rPr>
        <w:t xml:space="preserve">&lt;-</w:t>
      </w:r>
      <w:r>
        <w:rPr>
          <w:rStyle w:val="NormalTok"/>
        </w:rPr>
        <w:t xml:space="preserve"> </w:t>
      </w:r>
      <w:r>
        <w:rPr>
          <w:rStyle w:val="FunctionTok"/>
        </w:rPr>
        <w:t xml:space="preserve">mean</w:t>
      </w:r>
      <w:r>
        <w:rPr>
          <w:rStyle w:val="NormalTok"/>
        </w:rPr>
        <w:t xml:space="preserve">(third_data</w:t>
      </w:r>
      <w:r>
        <w:rPr>
          <w:rStyle w:val="SpecialCharTok"/>
        </w:rPr>
        <w:t xml:space="preserve">$</w:t>
      </w:r>
      <w:r>
        <w:rPr>
          <w:rStyle w:val="NormalTok"/>
        </w:rPr>
        <w:t xml:space="preserve">weight)</w:t>
      </w:r>
      <w:r>
        <w:br/>
      </w:r>
      <w:r>
        <w:rPr>
          <w:rStyle w:val="NormalTok"/>
        </w:rPr>
        <w:t xml:space="preserve">weight_mean</w:t>
      </w:r>
    </w:p>
    <w:p>
      <w:pPr>
        <w:pStyle w:val="SourceCode"/>
      </w:pPr>
      <w:r>
        <w:rPr>
          <w:rStyle w:val="VerbatimChar"/>
        </w:rPr>
        <w:t xml:space="preserve">[1] 72.7875</w:t>
      </w:r>
    </w:p>
    <w:p>
      <w:pPr>
        <w:pStyle w:val="SourceCode"/>
      </w:pPr>
      <w:r>
        <w:rPr>
          <w:rStyle w:val="NormalTok"/>
        </w:rPr>
        <w:t xml:space="preserve">weight_reference </w:t>
      </w:r>
      <w:r>
        <w:rPr>
          <w:rStyle w:val="OtherTok"/>
        </w:rPr>
        <w:t xml:space="preserve">&lt;-</w:t>
      </w:r>
      <w:r>
        <w:rPr>
          <w:rStyle w:val="NormalTok"/>
        </w:rPr>
        <w:t xml:space="preserve"> </w:t>
      </w:r>
      <w:r>
        <w:rPr>
          <w:rStyle w:val="FloatTok"/>
        </w:rPr>
        <w:t xml:space="preserve">72.87</w:t>
      </w:r>
      <w:r>
        <w:br/>
      </w:r>
      <w:r>
        <w:rPr>
          <w:rStyle w:val="NormalTok"/>
        </w:rPr>
        <w:t xml:space="preserve">weight_reference</w:t>
      </w:r>
    </w:p>
    <w:p>
      <w:pPr>
        <w:pStyle w:val="SourceCode"/>
      </w:pPr>
      <w:r>
        <w:rPr>
          <w:rStyle w:val="VerbatimChar"/>
        </w:rPr>
        <w:t xml:space="preserve">[1] 72.87</w:t>
      </w:r>
    </w:p>
    <w:p>
      <w:pPr>
        <w:pStyle w:val="SourceCode"/>
      </w:pPr>
      <w:r>
        <w:rPr>
          <w:rStyle w:val="CommentTok"/>
        </w:rPr>
        <w:t xml:space="preserve"># Plotting  weight ----------------------------------------------------------------</w:t>
      </w:r>
      <w:r>
        <w:br/>
      </w:r>
      <w:r>
        <w:br/>
      </w:r>
      <w:r>
        <w:rPr>
          <w:rStyle w:val="NormalTok"/>
        </w:rPr>
        <w:t xml:space="preserve">third_data </w:t>
      </w:r>
      <w:r>
        <w:rPr>
          <w:rStyle w:val="SpecialCharTok"/>
        </w:rPr>
        <w:t xml:space="preserve">%&gt;%</w:t>
      </w:r>
      <w:r>
        <w:rPr>
          <w:rStyle w:val="NormalTok"/>
        </w:rPr>
        <w:t xml:space="preserve"> </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time))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weight),</w:t>
      </w:r>
      <w:r>
        <w:br/>
      </w:r>
      <w:r>
        <w:rPr>
          <w:rStyle w:val="NormalTok"/>
        </w:rPr>
        <w:t xml:space="preserve">            </w:t>
      </w:r>
      <w:r>
        <w:rPr>
          <w:rStyle w:val="AttributeTok"/>
        </w:rPr>
        <w:t xml:space="preserve">color=</w:t>
      </w:r>
      <w:r>
        <w:rPr>
          <w:rStyle w:val="NormalTok"/>
        </w:rPr>
        <w:t xml:space="preserve"> </w:t>
      </w:r>
      <w:r>
        <w:rPr>
          <w:rStyle w:val="StringTok"/>
        </w:rPr>
        <w:t xml:space="preserve">"deepskyblue"</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 weight),</w:t>
      </w:r>
      <w:r>
        <w:rPr>
          <w:rStyle w:val="AttributeTok"/>
        </w:rPr>
        <w:t xml:space="preserve">group=</w:t>
      </w:r>
      <w:r>
        <w:rPr>
          <w:rStyle w:val="NormalTok"/>
        </w:rPr>
        <w:t xml:space="preserve"> </w:t>
      </w:r>
      <w:r>
        <w:rPr>
          <w:rStyle w:val="StringTok"/>
        </w:rPr>
        <w:t xml:space="preserve">"weight"</w:t>
      </w:r>
      <w:r>
        <w:rPr>
          <w:rStyle w:val="NormalTok"/>
        </w:rPr>
        <w:t xml:space="preserve">, </w:t>
      </w:r>
      <w:r>
        <w:rPr>
          <w:rStyle w:val="AttributeTok"/>
        </w:rPr>
        <w:t xml:space="preserve">color=</w:t>
      </w:r>
      <w:r>
        <w:rPr>
          <w:rStyle w:val="NormalTok"/>
        </w:rPr>
        <w:t xml:space="preserve"> </w:t>
      </w:r>
      <w:r>
        <w:rPr>
          <w:rStyle w:val="StringTok"/>
        </w:rPr>
        <w:t xml:space="preserve">"deepskyblue1"</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 </w:t>
      </w:r>
      <w:r>
        <w:rPr>
          <w:rStyle w:val="AttributeTok"/>
        </w:rPr>
        <w:t xml:space="preserve">yintercept=</w:t>
      </w:r>
      <w:r>
        <w:rPr>
          <w:rStyle w:val="NormalTok"/>
        </w:rPr>
        <w:t xml:space="preserve"> </w:t>
      </w:r>
      <w:r>
        <w:rPr>
          <w:rStyle w:val="FloatTok"/>
        </w:rPr>
        <w:t xml:space="preserve">72.87</w:t>
      </w:r>
      <w:r>
        <w:rPr>
          <w:rStyle w:val="NormalTok"/>
        </w:rPr>
        <w:t xml:space="preserve">,</w:t>
      </w:r>
      <w:r>
        <w:br/>
      </w:r>
      <w:r>
        <w:rPr>
          <w:rStyle w:val="NormalTok"/>
        </w:rPr>
        <w:t xml:space="preserve">             </w:t>
      </w:r>
      <w:r>
        <w:rPr>
          <w:rStyle w:val="AttributeTok"/>
        </w:rPr>
        <w:t xml:space="preserve">color=</w:t>
      </w:r>
      <w:r>
        <w:rPr>
          <w:rStyle w:val="NormalTok"/>
        </w:rPr>
        <w:t xml:space="preserve"> </w:t>
      </w:r>
      <w:r>
        <w:rPr>
          <w:rStyle w:val="StringTok"/>
        </w:rPr>
        <w:t xml:space="preserve">"deepskyblue4"</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StringTok"/>
        </w:rPr>
        <w:t xml:space="preserve">"22:30:00"</w:t>
      </w:r>
      <w:r>
        <w:rPr>
          <w:rStyle w:val="NormalTok"/>
        </w:rPr>
        <w:t xml:space="preserve">,</w:t>
      </w:r>
      <w:r>
        <w:br/>
      </w:r>
      <w:r>
        <w:rPr>
          <w:rStyle w:val="NormalTok"/>
        </w:rPr>
        <w:t xml:space="preserve">            </w:t>
      </w:r>
      <w:r>
        <w:rPr>
          <w:rStyle w:val="AttributeTok"/>
        </w:rPr>
        <w:t xml:space="preserve">color=</w:t>
      </w:r>
      <w:r>
        <w:rPr>
          <w:rStyle w:val="NormalTok"/>
        </w:rPr>
        <w:t xml:space="preserve"> </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"Weight measurements of one young adult that works out 4 times a week"</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"The vertical line shows the highest weight measurement and the horizontal line the ideal reference value"</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"Time"</w:t>
      </w:r>
      <w:r>
        <w:rPr>
          <w:rStyle w:val="NormalTok"/>
        </w:rPr>
        <w:t xml:space="preserve">,</w:t>
      </w:r>
      <w:r>
        <w:br/>
      </w:r>
      <w:r>
        <w:rPr>
          <w:rStyle w:val="NormalTok"/>
        </w:rPr>
        <w:t xml:space="preserve">       </w:t>
      </w:r>
      <w:r>
        <w:rPr>
          <w:rStyle w:val="AttributeTok"/>
        </w:rPr>
        <w:t xml:space="preserve">y=</w:t>
      </w:r>
      <w:r>
        <w:rPr>
          <w:rStyle w:val="NormalTok"/>
        </w:rPr>
        <w:t xml:space="preserve"> </w:t>
      </w:r>
      <w:r>
        <w:rPr>
          <w:rStyle w:val="StringTok"/>
        </w:rPr>
        <w:t xml:space="preserve">"Weight(kg)"</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NormalTok"/>
        </w:rPr>
        <w:t xml:space="preserve"> </w:t>
      </w:r>
      <w:r>
        <w:rPr>
          <w:rStyle w:val="FunctionTok"/>
        </w:rPr>
        <w:t xml:space="preserve">element_text</w:t>
      </w:r>
      <w:r>
        <w:rPr>
          <w:rStyle w:val="NormalTok"/>
        </w:rPr>
        <w:t xml:space="preserve">( </w:t>
      </w:r>
      <w:r>
        <w:rPr>
          <w:rStyle w:val="AttributeTok"/>
        </w:rPr>
        <w:t xml:space="preserve">size=</w:t>
      </w:r>
      <w:r>
        <w:rPr>
          <w:rStyle w:val="NormalTok"/>
        </w:rPr>
        <w:t xml:space="preserve"> </w:t>
      </w:r>
      <w:r>
        <w:rPr>
          <w:rStyle w:val="StringTok"/>
        </w:rPr>
        <w:t xml:space="preserve">"5"</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Quarto-report_files/figure-docx/unnamed-chunk-1-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Statistical inference of weight -------------------------------------------------</w:t>
      </w:r>
      <w:r>
        <w:br/>
      </w:r>
      <w:r>
        <w:br/>
      </w:r>
      <w:r>
        <w:rPr>
          <w:rStyle w:val="CommentTok"/>
        </w:rPr>
        <w:t xml:space="preserve">#1. calculating the 95% CI, alpha= 0.05--------------------------------------------</w:t>
      </w:r>
      <w:r>
        <w:br/>
      </w:r>
      <w:r>
        <w:br/>
      </w:r>
      <w:r>
        <w:rPr>
          <w:rStyle w:val="CommentTok"/>
        </w:rPr>
        <w:t xml:space="preserve"># We dont have the population sd , therefore we are on a t-student</w:t>
      </w:r>
      <w:r>
        <w:br/>
      </w:r>
      <w:r>
        <w:br/>
      </w:r>
      <w:r>
        <w:rPr>
          <w:rStyle w:val="NormalTok"/>
        </w:rPr>
        <w:t xml:space="preserve">sd_weight </w:t>
      </w:r>
      <w:r>
        <w:rPr>
          <w:rStyle w:val="OtherTok"/>
        </w:rPr>
        <w:t xml:space="preserve">&lt;-</w:t>
      </w:r>
      <w:r>
        <w:rPr>
          <w:rStyle w:val="NormalTok"/>
        </w:rPr>
        <w:t xml:space="preserve"> </w:t>
      </w:r>
      <w:r>
        <w:rPr>
          <w:rStyle w:val="FunctionTok"/>
        </w:rPr>
        <w:t xml:space="preserve">sd</w:t>
      </w:r>
      <w:r>
        <w:rPr>
          <w:rStyle w:val="NormalTok"/>
        </w:rPr>
        <w:t xml:space="preserve">(third_data</w:t>
      </w:r>
      <w:r>
        <w:rPr>
          <w:rStyle w:val="SpecialCharTok"/>
        </w:rPr>
        <w:t xml:space="preserve">$</w:t>
      </w:r>
      <w:r>
        <w:rPr>
          <w:rStyle w:val="NormalTok"/>
        </w:rPr>
        <w:t xml:space="preserve">weight)</w:t>
      </w:r>
      <w:r>
        <w:br/>
      </w:r>
      <w:r>
        <w:rPr>
          <w:rStyle w:val="NormalTok"/>
        </w:rPr>
        <w:t xml:space="preserve">sd_weight</w:t>
      </w:r>
    </w:p>
    <w:p>
      <w:pPr>
        <w:pStyle w:val="SourceCode"/>
      </w:pPr>
      <w:r>
        <w:rPr>
          <w:rStyle w:val="VerbatimChar"/>
        </w:rPr>
        <w:t xml:space="preserve">[1] 0.3792537</w:t>
      </w:r>
    </w:p>
    <w:p>
      <w:pPr>
        <w:pStyle w:val="SourceCode"/>
      </w:pPr>
      <w:r>
        <w:rPr>
          <w:rStyle w:val="NormalTok"/>
        </w:rPr>
        <w:t xml:space="preserve">t_value_15_0</w:t>
      </w:r>
      <w:r>
        <w:rPr>
          <w:rStyle w:val="FloatTok"/>
        </w:rPr>
        <w:t xml:space="preserve">.975</w:t>
      </w:r>
      <w:r>
        <w:rPr>
          <w:rStyle w:val="NormalTok"/>
        </w:rPr>
        <w:t xml:space="preserve"> </w:t>
      </w:r>
      <w:r>
        <w:rPr>
          <w:rStyle w:val="OtherTok"/>
        </w:rPr>
        <w:t xml:space="preserve">&lt;-</w:t>
      </w:r>
      <w:r>
        <w:rPr>
          <w:rStyle w:val="NormalTok"/>
        </w:rPr>
        <w:t xml:space="preserve"> </w:t>
      </w:r>
      <w:r>
        <w:rPr>
          <w:rStyle w:val="FloatTok"/>
        </w:rPr>
        <w:t xml:space="preserve">2.131</w:t>
      </w:r>
      <w:r>
        <w:br/>
      </w:r>
      <w:r>
        <w:br/>
      </w:r>
      <w:r>
        <w:rPr>
          <w:rStyle w:val="NormalTok"/>
        </w:rPr>
        <w:t xml:space="preserve">error_weight </w:t>
      </w:r>
      <w:r>
        <w:rPr>
          <w:rStyle w:val="OtherTok"/>
        </w:rPr>
        <w:t xml:space="preserve">&lt;-</w:t>
      </w:r>
      <w:r>
        <w:rPr>
          <w:rStyle w:val="NormalTok"/>
        </w:rPr>
        <w:t xml:space="preserve"> </w:t>
      </w:r>
      <w:r>
        <w:rPr>
          <w:rStyle w:val="FloatTok"/>
        </w:rPr>
        <w:t xml:space="preserve">2.131</w:t>
      </w:r>
      <w:r>
        <w:rPr>
          <w:rStyle w:val="SpecialCharTok"/>
        </w:rPr>
        <w:t xml:space="preserve">*</w:t>
      </w:r>
      <w:r>
        <w:rPr>
          <w:rStyle w:val="NormalTok"/>
        </w:rPr>
        <w:t xml:space="preserve">(sd_weight</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br/>
      </w:r>
      <w:r>
        <w:rPr>
          <w:rStyle w:val="NormalTok"/>
        </w:rPr>
        <w:t xml:space="preserve">CI_weight </w:t>
      </w:r>
      <w:r>
        <w:rPr>
          <w:rStyle w:val="OtherTok"/>
        </w:rPr>
        <w:t xml:space="preserve">&lt;-</w:t>
      </w:r>
      <w:r>
        <w:rPr>
          <w:rStyle w:val="NormalTok"/>
        </w:rPr>
        <w:t xml:space="preserve"> </w:t>
      </w:r>
      <w:r>
        <w:rPr>
          <w:rStyle w:val="FunctionTok"/>
        </w:rPr>
        <w:t xml:space="preserve">c</w:t>
      </w:r>
      <w:r>
        <w:rPr>
          <w:rStyle w:val="NormalTok"/>
        </w:rPr>
        <w:t xml:space="preserve">(weight_mean</w:t>
      </w:r>
      <w:r>
        <w:rPr>
          <w:rStyle w:val="SpecialCharTok"/>
        </w:rPr>
        <w:t xml:space="preserve">-</w:t>
      </w:r>
      <w:r>
        <w:rPr>
          <w:rStyle w:val="NormalTok"/>
        </w:rPr>
        <w:t xml:space="preserve">error_weight, weight_mean</w:t>
      </w:r>
      <w:r>
        <w:rPr>
          <w:rStyle w:val="SpecialCharTok"/>
        </w:rPr>
        <w:t xml:space="preserve">+</w:t>
      </w:r>
      <w:r>
        <w:rPr>
          <w:rStyle w:val="NormalTok"/>
        </w:rPr>
        <w:t xml:space="preserve">error_weight)</w:t>
      </w:r>
      <w:r>
        <w:br/>
      </w:r>
      <w:r>
        <w:br/>
      </w:r>
      <w:r>
        <w:rPr>
          <w:rStyle w:val="NormalTok"/>
        </w:rPr>
        <w:t xml:space="preserve">CI_weight</w:t>
      </w:r>
    </w:p>
    <w:p>
      <w:pPr>
        <w:pStyle w:val="SourceCode"/>
      </w:pPr>
      <w:r>
        <w:rPr>
          <w:rStyle w:val="VerbatimChar"/>
        </w:rPr>
        <w:t xml:space="preserve">[1] 72.58545 72.98955</w:t>
      </w:r>
    </w:p>
    <w:p>
      <w:pPr>
        <w:pStyle w:val="SourceCode"/>
      </w:pPr>
      <w:r>
        <w:rPr>
          <w:rStyle w:val="CommentTok"/>
        </w:rPr>
        <w:t xml:space="preserve"># Since the confidence interval includes the reference value, with the information we have we cannot reject H0. </w:t>
      </w:r>
      <w:r>
        <w:br/>
      </w:r>
      <w:r>
        <w:br/>
      </w:r>
      <w:r>
        <w:rPr>
          <w:rStyle w:val="CommentTok"/>
        </w:rPr>
        <w:t xml:space="preserve">#2. Rejection area method ---------------------------------------------------------</w:t>
      </w:r>
      <w:r>
        <w:br/>
      </w:r>
      <w:r>
        <w:br/>
      </w:r>
      <w:r>
        <w:rPr>
          <w:rStyle w:val="CommentTok"/>
        </w:rPr>
        <w:t xml:space="preserve">#  H0: weight_mean = Reference_weight</w:t>
      </w:r>
      <w:r>
        <w:br/>
      </w:r>
      <w:r>
        <w:rPr>
          <w:rStyle w:val="CommentTok"/>
        </w:rPr>
        <w:t xml:space="preserve">#  H1: weight_mean is different than Reference_weight</w:t>
      </w:r>
      <w:r>
        <w:br/>
      </w:r>
      <w:r>
        <w:rPr>
          <w:rStyle w:val="CommentTok"/>
        </w:rPr>
        <w:t xml:space="preserve">#  alpha= 0.05</w:t>
      </w:r>
      <w:r>
        <w:br/>
      </w:r>
      <w:r>
        <w:rPr>
          <w:rStyle w:val="CommentTok"/>
        </w:rPr>
        <w:t xml:space="preserve"># Calculating the pivot: </w:t>
      </w:r>
      <w:r>
        <w:br/>
      </w:r>
      <w:r>
        <w:br/>
      </w:r>
      <w:r>
        <w:rPr>
          <w:rStyle w:val="NormalTok"/>
        </w:rPr>
        <w:t xml:space="preserve">pivot_weight </w:t>
      </w:r>
      <w:r>
        <w:rPr>
          <w:rStyle w:val="OtherTok"/>
        </w:rPr>
        <w:t xml:space="preserve">&lt;-</w:t>
      </w:r>
      <w:r>
        <w:rPr>
          <w:rStyle w:val="NormalTok"/>
        </w:rPr>
        <w:t xml:space="preserve"> (weight_mean</w:t>
      </w:r>
      <w:r>
        <w:rPr>
          <w:rStyle w:val="SpecialCharTok"/>
        </w:rPr>
        <w:t xml:space="preserve">-</w:t>
      </w:r>
      <w:r>
        <w:rPr>
          <w:rStyle w:val="NormalTok"/>
        </w:rPr>
        <w:t xml:space="preserve">weight_reference)</w:t>
      </w:r>
      <w:r>
        <w:rPr>
          <w:rStyle w:val="SpecialCharTok"/>
        </w:rPr>
        <w:t xml:space="preserve">/</w:t>
      </w:r>
      <w:r>
        <w:rPr>
          <w:rStyle w:val="NormalTok"/>
        </w:rPr>
        <w:t xml:space="preserve">(sd_weight</w:t>
      </w:r>
      <w:r>
        <w:rPr>
          <w:rStyle w:val="SpecialCharTok"/>
        </w:rPr>
        <w:t xml:space="preserve">/</w:t>
      </w:r>
      <w:r>
        <w:rPr>
          <w:rStyle w:val="FunctionTok"/>
        </w:rPr>
        <w:t xml:space="preserve">sqrt</w:t>
      </w:r>
      <w:r>
        <w:rPr>
          <w:rStyle w:val="NormalTok"/>
        </w:rPr>
        <w:t xml:space="preserve">(</w:t>
      </w:r>
      <w:r>
        <w:rPr>
          <w:rStyle w:val="DecValTok"/>
        </w:rPr>
        <w:t xml:space="preserve">16</w:t>
      </w:r>
      <w:r>
        <w:rPr>
          <w:rStyle w:val="NormalTok"/>
        </w:rPr>
        <w:t xml:space="preserve">))</w:t>
      </w:r>
      <w:r>
        <w:br/>
      </w:r>
      <w:r>
        <w:rPr>
          <w:rStyle w:val="NormalTok"/>
        </w:rPr>
        <w:t xml:space="preserve">pivot_weight</w:t>
      </w:r>
    </w:p>
    <w:p>
      <w:pPr>
        <w:pStyle w:val="SourceCode"/>
      </w:pPr>
      <w:r>
        <w:rPr>
          <w:rStyle w:val="VerbatimChar"/>
        </w:rPr>
        <w:t xml:space="preserve">[1] -0.87013</w:t>
      </w:r>
    </w:p>
    <w:p>
      <w:pPr>
        <w:pStyle w:val="SourceCode"/>
      </w:pPr>
      <w:r>
        <w:rPr>
          <w:rStyle w:val="CommentTok"/>
        </w:rPr>
        <w:t xml:space="preserve"># The t-student value is (tn-1,1-alpha/2)= t15,1-0.05/2)=t15, 0.975= ± 2.131</w:t>
      </w:r>
      <w:r>
        <w:br/>
      </w:r>
      <w:r>
        <w:br/>
      </w:r>
      <w:r>
        <w:rPr>
          <w:rStyle w:val="CommentTok"/>
        </w:rPr>
        <w:t xml:space="preserve"># Since our pivot or t = -0.87013, it does not fall within the rejection area, therefore we fail to reject H0, there is not enough evidence that shows a difference between the weight of a person that is 182 cm and works out 4 times a week and the reference ideal value of a person of that height. </w:t>
      </w:r>
      <w:r>
        <w:br/>
      </w:r>
      <w:r>
        <w:br/>
      </w:r>
      <w:r>
        <w:rPr>
          <w:rStyle w:val="CommentTok"/>
        </w:rPr>
        <w:t xml:space="preserve">#3. calculating the p-value-------------------------------------------------------- </w:t>
      </w:r>
      <w:r>
        <w:br/>
      </w:r>
      <w:r>
        <w:rPr>
          <w:rStyle w:val="CommentTok"/>
        </w:rPr>
        <w:t xml:space="preserve"># On a normal curve, the probability of getting a value that is equal or less than -0.87 = the probability of getting a value higher than 0.87 and the probability of getting a value higher than 0.87 = 1-probability of getting a value smaller than   0.87 therefore: </w:t>
      </w:r>
      <w:r>
        <w:br/>
      </w:r>
      <w:r>
        <w:br/>
      </w:r>
      <w:r>
        <w:rPr>
          <w:rStyle w:val="CommentTok"/>
        </w:rPr>
        <w:t xml:space="preserve"># The probability of getting a value less than 0.87= 0.8078:</w:t>
      </w:r>
      <w:r>
        <w:br/>
      </w:r>
      <w:r>
        <w:rPr>
          <w:rStyle w:val="NormalTok"/>
        </w:rPr>
        <w:t xml:space="preserve">one_minus_probability_higher_than_0</w:t>
      </w:r>
      <w:r>
        <w:rPr>
          <w:rStyle w:val="FloatTok"/>
        </w:rPr>
        <w:t xml:space="preserve">.87</w:t>
      </w:r>
      <w:r>
        <w:rPr>
          <w:rStyle w:val="NormalTok"/>
        </w:rPr>
        <w:t xml:space="preserve"> </w:t>
      </w:r>
      <w:r>
        <w:rPr>
          <w:rStyle w:val="OtherTok"/>
        </w:rPr>
        <w:t xml:space="preserve">&lt;-</w:t>
      </w:r>
      <w:r>
        <w:rPr>
          <w:rStyle w:val="NormalTok"/>
        </w:rPr>
        <w:t xml:space="preserve"> </w:t>
      </w:r>
      <w:r>
        <w:rPr>
          <w:rStyle w:val="DecValTok"/>
        </w:rPr>
        <w:t xml:space="preserve">1</w:t>
      </w:r>
      <w:r>
        <w:rPr>
          <w:rStyle w:val="FloatTok"/>
        </w:rPr>
        <w:t xml:space="preserve">-0.8078</w:t>
      </w:r>
      <w:r>
        <w:br/>
      </w:r>
      <w:r>
        <w:br/>
      </w:r>
      <w:r>
        <w:rPr>
          <w:rStyle w:val="NormalTok"/>
        </w:rPr>
        <w:t xml:space="preserve">one_minus_probability_higher_than_0</w:t>
      </w:r>
      <w:r>
        <w:rPr>
          <w:rStyle w:val="FloatTok"/>
        </w:rPr>
        <w:t xml:space="preserve">.87</w:t>
      </w:r>
    </w:p>
    <w:p>
      <w:pPr>
        <w:pStyle w:val="SourceCode"/>
      </w:pPr>
      <w:r>
        <w:rPr>
          <w:rStyle w:val="VerbatimChar"/>
        </w:rPr>
        <w:t xml:space="preserve">[1] 0.1922</w:t>
      </w:r>
    </w:p>
    <w:p>
      <w:pPr>
        <w:pStyle w:val="SourceCode"/>
      </w:pPr>
      <w:r>
        <w:rPr>
          <w:rStyle w:val="CommentTok"/>
        </w:rPr>
        <w:t xml:space="preserve"># 0.1922= p(Z&lt; -0.87)= p(Z&gt;0.87)</w:t>
      </w:r>
      <w:r>
        <w:br/>
      </w:r>
      <w:r>
        <w:br/>
      </w:r>
      <w:r>
        <w:rPr>
          <w:rStyle w:val="CommentTok"/>
        </w:rPr>
        <w:t xml:space="preserve"># Since we are in a two tail: </w:t>
      </w:r>
      <w:r>
        <w:br/>
      </w:r>
      <w:r>
        <w:br/>
      </w:r>
      <w:r>
        <w:rPr>
          <w:rStyle w:val="NormalTok"/>
        </w:rPr>
        <w:t xml:space="preserve">p_value_weight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one_minus_probability_higher_than_0</w:t>
      </w:r>
      <w:r>
        <w:rPr>
          <w:rStyle w:val="FloatTok"/>
        </w:rPr>
        <w:t xml:space="preserve">.87</w:t>
      </w:r>
      <w:r>
        <w:br/>
      </w:r>
      <w:r>
        <w:rPr>
          <w:rStyle w:val="NormalTok"/>
        </w:rPr>
        <w:t xml:space="preserve">p_value_weight</w:t>
      </w:r>
    </w:p>
    <w:p>
      <w:pPr>
        <w:pStyle w:val="SourceCode"/>
      </w:pPr>
      <w:r>
        <w:rPr>
          <w:rStyle w:val="VerbatimChar"/>
        </w:rPr>
        <w:t xml:space="preserve">[1] 0.3844</w:t>
      </w:r>
    </w:p>
    <w:p>
      <w:pPr>
        <w:pStyle w:val="SourceCode"/>
      </w:pPr>
      <w:r>
        <w:rPr>
          <w:rStyle w:val="CommentTok"/>
        </w:rPr>
        <w:t xml:space="preserve"># Since the p-value is higher than alpha , we fail to reject H0, again there is not enough evidence that shows a difference between the weight of a person that  is 182 cm and works out 4 times a week and the reference ideal value of a person of that height. </w:t>
      </w:r>
    </w:p>
    <w:bookmarkEnd w:id="34"/>
    <w:bookmarkStart w:id="35" w:name="conclusions"/>
    <w:p>
      <w:pPr>
        <w:pStyle w:val="Heading2"/>
      </w:pPr>
      <w:r>
        <w:t xml:space="preserve">4 Conclusions</w:t>
      </w:r>
    </w:p>
    <w:p>
      <w:pPr>
        <w:pStyle w:val="FirstParagraph"/>
      </w:pPr>
      <w:r>
        <w:t xml:space="preserve">After analysing the systolic , diastolic and weight measurements from an individual that works out 4 times a week and comparing the results with the reference values, it was found that both the systolic and diastolic pressure were lower than the average parameters of 120 /80 mmHg of a healthy individual, however, there were no statistically significant differences between the weight and its reference value.</w:t>
      </w:r>
    </w:p>
    <w:bookmarkEnd w:id="35"/>
    <w:bookmarkStart w:id="36" w:name="bibliography"/>
    <w:p>
      <w:pPr>
        <w:pStyle w:val="Heading2"/>
      </w:pPr>
      <w:r>
        <w:t xml:space="preserve">5 Bibliography</w:t>
      </w:r>
    </w:p>
    <w:p>
      <w:pPr>
        <w:numPr>
          <w:ilvl w:val="0"/>
          <w:numId w:val="1001"/>
        </w:numPr>
      </w:pPr>
      <w:r>
        <w:rPr>
          <w:iCs/>
          <w:i/>
        </w:rPr>
        <w:t xml:space="preserve">High Blood Pressure Symptoms, Causes, and Problems | cdc.gov</w:t>
      </w:r>
      <w:r>
        <w:t xml:space="preserve">. (2023, August 29). Centers for Disease Control and Prevention. https://www.cdc.gov/bloodpressure/about.htm</w:t>
      </w:r>
    </w:p>
    <w:p>
      <w:pPr>
        <w:numPr>
          <w:ilvl w:val="0"/>
          <w:numId w:val="1001"/>
        </w:numPr>
      </w:pPr>
      <w:r>
        <w:rPr>
          <w:iCs/>
          <w:i/>
        </w:rPr>
        <w:t xml:space="preserve">How much should I weigh? Ideal body weight calculator for women &amp; men</w:t>
      </w:r>
      <w:r>
        <w:t xml:space="preserve">. (n.d.). https://www.calculators.org/health/ideal-weight.php</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Analysing health parameters on a young adult</dc:title>
  <dc:creator>David Ortego Casado</dc:creator>
  <cp:keywords/>
  <dcterms:created xsi:type="dcterms:W3CDTF">2024-05-06T17:16:22Z</dcterms:created>
  <dcterms:modified xsi:type="dcterms:W3CDTF">2024-05-06T17:16:22Z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