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 *** Author: Group B264C 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 *** Project: Miniproject</w:t>
        <w:tab/>
        <w:t xml:space="preserve">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 *** Node: Spawn node</w:t>
        <w:tab/>
        <w:t xml:space="preserve">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 *** Created: 31-12-2015</w:t>
        <w:tab/>
        <w:t xml:space="preserve">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&lt;ros/ros.h&gt; // Declarations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&lt;turtlesim/Spawn.h&gt;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&lt;turtlesim/Pose.h&gt;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&lt;sstream&gt;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argc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Initializing the ROS system and registering our program as a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init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argv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"spawn_turtle"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NodeHandle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Creating and declaring a publisher object,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and making it publish on a topic called "/Miniproject/Customer"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Publisher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posPub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advertise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turtlesim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Pose&gt;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"/Miniproject/Customer"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Creating a rate object and setting it to 10 messages per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Creating and declaring a client object for the spawn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ServiceClient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spawnClient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serviceClient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turtlesim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Spawn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"spawn"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Creating request and response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turtlesim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Spawn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turtlesim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Spawn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"\n\n\n ***** TURTLE SPAWN NODE ***** \n\n";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Giving values to the fields of request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"Where do you want the turtle to spawn?"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endl;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"Enter x coordinate between 0 and 11: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"Please enter a number between 0 and 11 :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"\n Enter y coordinate between 0 and 11: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"Please enter a number between 0 and 11 :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We needed to invert the y axis and add 11.5,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because for some reason the "spawn" service switches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req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req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theta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M_PI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req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"customer";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We create a Pose object and give values to its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  <w:t xml:space="preserve">turtlesim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Pose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spawnPos;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spawnPos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spawnPos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spawnPos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theta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theta;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Calling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success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spawnClient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ROS_INFO_STREAM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"Spawned a turtle named: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posPub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publish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spawnPos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Publishing the Pose of our turtle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rate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ros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ROS_ERROR_STREAM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"Failed to spawn."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}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