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5869">
        <w:rPr>
          <w:rFonts w:ascii="Times New Roman" w:hAnsi="Times New Roman" w:cs="Times New Roman"/>
          <w:sz w:val="28"/>
          <w:szCs w:val="28"/>
          <w:lang w:val="ru-RU"/>
        </w:rPr>
        <w:t>Федеральное агентство связи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5869">
        <w:rPr>
          <w:rFonts w:ascii="Times New Roman" w:hAnsi="Times New Roman" w:cs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бюджетное образовательное учреждение высшего образования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«Московский технический университет связи и информатики»</w:t>
      </w:r>
    </w:p>
    <w:p w:rsidR="00C35869" w:rsidRDefault="00C35869" w:rsidP="00920CA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920CA6" w:rsidRPr="00C35869" w:rsidRDefault="00920CA6" w:rsidP="00920CA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EE6D6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  <w:lang w:val="ru-RU"/>
        </w:rPr>
        <w:t>Факультет информационных технологий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Кафедра «Информатика»</w:t>
      </w:r>
    </w:p>
    <w:p w:rsidR="00C35869" w:rsidRPr="00C35869" w:rsidRDefault="00C35869" w:rsidP="00C3586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920CA6" w:rsidRPr="00C35869" w:rsidRDefault="00920CA6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A37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br/>
      </w:r>
      <w:r w:rsidR="00F40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Курсовая работа</w:t>
      </w:r>
      <w:r w:rsidR="00A37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 дисциплине «Основы программирования»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 тему: «</w:t>
      </w:r>
      <w:r w:rsidR="00564F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Интерактивный сторителлинг в кино, </w:t>
      </w:r>
      <w:r w:rsidR="00564F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VR</w:t>
      </w:r>
      <w:r w:rsidR="00564F9A" w:rsidRPr="00F40E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64F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иммерсивном театре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C35869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C35869" w:rsidRDefault="00C35869" w:rsidP="00923FB9">
      <w:pPr>
        <w:spacing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A37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студент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</w:t>
      </w:r>
      <w:r w:rsidR="00A37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группы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БСТ2001</w:t>
      </w:r>
    </w:p>
    <w:p w:rsidR="00C35869" w:rsidRPr="00C35869" w:rsidRDefault="00C35869" w:rsidP="00923FB9">
      <w:pPr>
        <w:spacing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Бараничева Ю. Л</w:t>
      </w:r>
      <w:r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35869" w:rsidRPr="00C35869" w:rsidRDefault="00DE7B3F" w:rsidP="00923FB9">
      <w:pPr>
        <w:spacing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Проверил</w:t>
      </w:r>
      <w:r w:rsidR="00C35869"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:</w:t>
      </w:r>
      <w:r w:rsidR="00923F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доц. к</w:t>
      </w:r>
      <w:r w:rsidR="00C35869" w:rsidRPr="00C358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афедры «Информатика»</w:t>
      </w:r>
    </w:p>
    <w:p w:rsidR="00C35869" w:rsidRPr="00D02121" w:rsidRDefault="00C35869" w:rsidP="00923FB9">
      <w:pPr>
        <w:spacing w:line="240" w:lineRule="auto"/>
        <w:ind w:left="42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D021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Гуриков</w:t>
      </w:r>
      <w:proofErr w:type="spellEnd"/>
      <w:r w:rsidRPr="00D021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С.Р.</w:t>
      </w:r>
    </w:p>
    <w:p w:rsidR="00C35869" w:rsidRPr="00D02121" w:rsidRDefault="00C35869" w:rsidP="00C358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Default="00C35869" w:rsidP="00C358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C340B" w:rsidRDefault="003C340B" w:rsidP="00C358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C340B" w:rsidRDefault="003C340B" w:rsidP="00C358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C340B" w:rsidRPr="00D02121" w:rsidRDefault="003C340B" w:rsidP="00C3586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35869" w:rsidRPr="00D02121" w:rsidRDefault="00C35869" w:rsidP="000D699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Москва, </w:t>
      </w:r>
      <w:r w:rsidRPr="00D021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2020</w:t>
      </w:r>
    </w:p>
    <w:p w:rsidR="00A1733C" w:rsidRDefault="00A1733C" w:rsidP="00B936B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Содержание</w:t>
      </w:r>
    </w:p>
    <w:p w:rsidR="00A1733C" w:rsidRPr="00CB2FFA" w:rsidRDefault="00CB2FFA" w:rsidP="00645D8B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CB2FFA">
        <w:rPr>
          <w:rFonts w:ascii="Times New Roman" w:hAnsi="Times New Roman" w:cs="Times New Roman"/>
          <w:sz w:val="28"/>
          <w:lang w:val="ru-RU"/>
        </w:rPr>
        <w:t>ВВЕДЕНИЕ</w:t>
      </w:r>
      <w:r w:rsidR="00362B3B">
        <w:rPr>
          <w:rFonts w:ascii="Times New Roman" w:hAnsi="Times New Roman" w:cs="Times New Roman"/>
          <w:sz w:val="28"/>
          <w:lang w:val="ru-RU"/>
        </w:rPr>
        <w:tab/>
        <w:t>3</w:t>
      </w:r>
    </w:p>
    <w:p w:rsidR="00CB2FFA" w:rsidRPr="00CB2FFA" w:rsidRDefault="00CB2FFA" w:rsidP="00645D8B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CB2FFA">
        <w:rPr>
          <w:rFonts w:ascii="Times New Roman" w:hAnsi="Times New Roman" w:cs="Times New Roman"/>
          <w:sz w:val="28"/>
          <w:lang w:val="ru-RU"/>
        </w:rPr>
        <w:t>ТЕХНИЧЕСКОЕ ЗАДАНИЕ</w:t>
      </w:r>
      <w:r w:rsidR="00362B3B">
        <w:rPr>
          <w:rFonts w:ascii="Times New Roman" w:hAnsi="Times New Roman" w:cs="Times New Roman"/>
          <w:sz w:val="28"/>
          <w:lang w:val="ru-RU"/>
        </w:rPr>
        <w:tab/>
        <w:t>5</w:t>
      </w:r>
    </w:p>
    <w:p w:rsidR="00CB2FFA" w:rsidRDefault="00CB2FFA" w:rsidP="00645D8B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CB2FFA">
        <w:rPr>
          <w:rFonts w:ascii="Times New Roman" w:hAnsi="Times New Roman" w:cs="Times New Roman"/>
          <w:sz w:val="28"/>
          <w:lang w:val="ru-RU"/>
        </w:rPr>
        <w:t xml:space="preserve">ГЛАВА 1. </w:t>
      </w:r>
      <w:r>
        <w:rPr>
          <w:rFonts w:ascii="Times New Roman" w:hAnsi="Times New Roman" w:cs="Times New Roman"/>
          <w:sz w:val="28"/>
          <w:lang w:val="ru-RU"/>
        </w:rPr>
        <w:t>Теоретическая часть</w:t>
      </w:r>
      <w:r w:rsidR="00362B3B">
        <w:rPr>
          <w:rFonts w:ascii="Times New Roman" w:hAnsi="Times New Roman" w:cs="Times New Roman"/>
          <w:sz w:val="28"/>
          <w:lang w:val="ru-RU"/>
        </w:rPr>
        <w:tab/>
        <w:t>7</w:t>
      </w:r>
    </w:p>
    <w:p w:rsidR="004615EA" w:rsidRPr="004615EA" w:rsidRDefault="004C7DE6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15EA">
        <w:rPr>
          <w:rFonts w:ascii="Times New Roman" w:hAnsi="Times New Roman" w:cs="Times New Roman"/>
          <w:sz w:val="28"/>
          <w:szCs w:val="28"/>
          <w:lang w:val="ru-RU"/>
        </w:rPr>
        <w:t>Трансформация зрителя и среды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4615EA" w:rsidRDefault="004615EA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обзор изменений в медийном ландшафте</w:t>
      </w:r>
      <w:r w:rsidR="004C7DE6">
        <w:rPr>
          <w:rFonts w:ascii="Times New Roman" w:hAnsi="Times New Roman" w:cs="Times New Roman"/>
          <w:sz w:val="28"/>
          <w:szCs w:val="28"/>
          <w:lang w:val="ru-RU"/>
        </w:rPr>
        <w:t xml:space="preserve"> 2009-2019 г.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4C7DE6" w:rsidRDefault="004C7DE6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аудитории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4C7DE6" w:rsidRDefault="004C7DE6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Интерактивные среды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4C7DE6" w:rsidRDefault="004C7DE6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интерактивных сред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4C7DE6" w:rsidRDefault="004C7DE6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 драматургия интерактива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14</w:t>
      </w:r>
    </w:p>
    <w:p w:rsidR="004C7DE6" w:rsidRDefault="004C7DE6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Интерактивное кино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20</w:t>
      </w:r>
    </w:p>
    <w:p w:rsidR="004C7DE6" w:rsidRDefault="004C7DE6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 зрения и выбор зрителя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20</w:t>
      </w:r>
    </w:p>
    <w:p w:rsidR="004C7DE6" w:rsidRDefault="004C7DE6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Особенности постановки и съемки интерактивного проекта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23</w:t>
      </w:r>
    </w:p>
    <w:p w:rsidR="00CD76D2" w:rsidRDefault="00CD76D2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Виртуальная реальность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24</w:t>
      </w:r>
    </w:p>
    <w:p w:rsidR="00CD76D2" w:rsidRDefault="00CD76D2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вопроса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24</w:t>
      </w:r>
    </w:p>
    <w:p w:rsidR="00CD76D2" w:rsidRDefault="00CD76D2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Краткий обзор расширенной реальности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25</w:t>
      </w:r>
    </w:p>
    <w:p w:rsidR="00CD76D2" w:rsidRDefault="00CD76D2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Обзор видов </w:t>
      </w:r>
      <w:r>
        <w:rPr>
          <w:rFonts w:ascii="Times New Roman" w:hAnsi="Times New Roman" w:cs="Times New Roman"/>
          <w:sz w:val="28"/>
          <w:szCs w:val="28"/>
        </w:rPr>
        <w:t>VR</w:t>
      </w:r>
      <w:r w:rsidR="00362B3B">
        <w:rPr>
          <w:rFonts w:ascii="Times New Roman" w:hAnsi="Times New Roman" w:cs="Times New Roman"/>
          <w:sz w:val="28"/>
          <w:szCs w:val="28"/>
        </w:rPr>
        <w:tab/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D76D2" w:rsidRDefault="00CD76D2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Драматургические аспекты создания виртуальной реальности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27</w:t>
      </w:r>
    </w:p>
    <w:p w:rsidR="00CD76D2" w:rsidRDefault="00CD76D2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в </w:t>
      </w:r>
      <w:r>
        <w:rPr>
          <w:rFonts w:ascii="Times New Roman" w:hAnsi="Times New Roman" w:cs="Times New Roman"/>
          <w:sz w:val="28"/>
          <w:szCs w:val="28"/>
        </w:rPr>
        <w:t>VR</w:t>
      </w:r>
      <w:r w:rsidR="00362B3B">
        <w:rPr>
          <w:rFonts w:ascii="Times New Roman" w:hAnsi="Times New Roman" w:cs="Times New Roman"/>
          <w:sz w:val="28"/>
          <w:szCs w:val="28"/>
        </w:rPr>
        <w:tab/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D76D2" w:rsidRDefault="00CD76D2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Иммерсивный театр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28</w:t>
      </w:r>
    </w:p>
    <w:p w:rsidR="00A233E4" w:rsidRDefault="00A233E4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 пространства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28</w:t>
      </w:r>
    </w:p>
    <w:p w:rsidR="00A233E4" w:rsidRDefault="00A233E4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Тема, эмоция и жанр в иммерсивном театре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29</w:t>
      </w:r>
    </w:p>
    <w:p w:rsidR="00A233E4" w:rsidRDefault="00A233E4" w:rsidP="00645D8B">
      <w:pPr>
        <w:pStyle w:val="a3"/>
        <w:numPr>
          <w:ilvl w:val="2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Драматургия через пространство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30</w:t>
      </w:r>
    </w:p>
    <w:p w:rsidR="00A233E4" w:rsidRDefault="00A233E4" w:rsidP="00645D8B">
      <w:pPr>
        <w:pStyle w:val="a3"/>
        <w:numPr>
          <w:ilvl w:val="1"/>
          <w:numId w:val="5"/>
        </w:num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  <w:t>32</w:t>
      </w:r>
    </w:p>
    <w:p w:rsidR="00A1733C" w:rsidRDefault="00A233E4" w:rsidP="00645D8B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233E4"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="00362B3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448D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:rsidR="00C92C95" w:rsidRDefault="00C92C95" w:rsidP="00C92C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2C95" w:rsidRDefault="00C92C95" w:rsidP="00C92C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2C95" w:rsidRDefault="00C92C95" w:rsidP="00C92C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92C95" w:rsidRPr="00A233E4" w:rsidRDefault="00C92C95" w:rsidP="00C92C9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0772" w:rsidRPr="00EE6A41" w:rsidRDefault="005B1146" w:rsidP="00B936BC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ВВЕДЕНИЕ</w:t>
      </w:r>
    </w:p>
    <w:p w:rsidR="003457B5" w:rsidRPr="00590538" w:rsidRDefault="00D63E85" w:rsidP="00B936B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8137B4">
        <w:rPr>
          <w:rFonts w:ascii="Times New Roman" w:hAnsi="Times New Roman" w:cs="Times New Roman"/>
          <w:b/>
          <w:sz w:val="28"/>
          <w:lang w:val="ru-RU"/>
        </w:rPr>
        <w:t>Актуальность темы.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04ADE">
        <w:rPr>
          <w:rFonts w:ascii="Times New Roman" w:hAnsi="Times New Roman" w:cs="Times New Roman"/>
          <w:sz w:val="28"/>
          <w:lang w:val="ru-RU"/>
        </w:rPr>
        <w:t xml:space="preserve"> </w:t>
      </w:r>
      <w:r w:rsidR="00104ADE" w:rsidRPr="003D040F">
        <w:rPr>
          <w:rFonts w:ascii="Times New Roman" w:hAnsi="Times New Roman" w:cs="Times New Roman"/>
          <w:b/>
          <w:sz w:val="28"/>
          <w:lang w:val="ru-RU"/>
        </w:rPr>
        <w:t>В связи</w:t>
      </w:r>
      <w:r w:rsidR="00104ADE">
        <w:rPr>
          <w:rFonts w:ascii="Times New Roman" w:hAnsi="Times New Roman" w:cs="Times New Roman"/>
          <w:sz w:val="28"/>
          <w:lang w:val="ru-RU"/>
        </w:rPr>
        <w:t xml:space="preserve"> </w:t>
      </w:r>
      <w:r w:rsidR="008C4784">
        <w:rPr>
          <w:rFonts w:ascii="Times New Roman" w:hAnsi="Times New Roman" w:cs="Times New Roman"/>
          <w:sz w:val="28"/>
          <w:lang w:val="ru-RU"/>
        </w:rPr>
        <w:t xml:space="preserve">с быстрым развитием индустрии </w:t>
      </w:r>
      <w:r w:rsidR="003457B5">
        <w:rPr>
          <w:rFonts w:ascii="Times New Roman" w:hAnsi="Times New Roman" w:cs="Times New Roman"/>
          <w:sz w:val="28"/>
          <w:lang w:val="ru-RU"/>
        </w:rPr>
        <w:t>медиаконтента,</w:t>
      </w:r>
      <w:r w:rsidR="008C4784">
        <w:rPr>
          <w:rFonts w:ascii="Times New Roman" w:hAnsi="Times New Roman" w:cs="Times New Roman"/>
          <w:sz w:val="28"/>
          <w:lang w:val="ru-RU"/>
        </w:rPr>
        <w:t xml:space="preserve"> особую популярность приобрел инструментарий для его создания.</w:t>
      </w:r>
      <w:r w:rsidR="00DA0414">
        <w:rPr>
          <w:rFonts w:ascii="Times New Roman" w:hAnsi="Times New Roman" w:cs="Times New Roman"/>
          <w:sz w:val="28"/>
          <w:lang w:val="ru-RU"/>
        </w:rPr>
        <w:t xml:space="preserve"> </w:t>
      </w:r>
      <w:r w:rsidR="00DA0414" w:rsidRPr="003D040F">
        <w:rPr>
          <w:rFonts w:ascii="Times New Roman" w:hAnsi="Times New Roman" w:cs="Times New Roman"/>
          <w:b/>
          <w:sz w:val="28"/>
          <w:lang w:val="ru-RU"/>
        </w:rPr>
        <w:t>Однако</w:t>
      </w:r>
      <w:r w:rsidR="00DA0414">
        <w:rPr>
          <w:rFonts w:ascii="Times New Roman" w:hAnsi="Times New Roman" w:cs="Times New Roman"/>
          <w:sz w:val="28"/>
          <w:lang w:val="ru-RU"/>
        </w:rPr>
        <w:t xml:space="preserve"> он настолько большой, что любой </w:t>
      </w:r>
      <w:r w:rsidR="003457B5">
        <w:rPr>
          <w:rFonts w:ascii="Times New Roman" w:hAnsi="Times New Roman" w:cs="Times New Roman"/>
          <w:sz w:val="28"/>
          <w:lang w:val="ru-RU"/>
        </w:rPr>
        <w:t xml:space="preserve">творческий человек, ищущий возможность </w:t>
      </w:r>
      <w:r w:rsidR="00590538">
        <w:rPr>
          <w:rFonts w:ascii="Times New Roman" w:hAnsi="Times New Roman" w:cs="Times New Roman"/>
          <w:sz w:val="28"/>
          <w:lang w:val="ru-RU"/>
        </w:rPr>
        <w:t>самовыражения, впадает в ступор, поэтому изучение особен</w:t>
      </w:r>
      <w:r w:rsidR="00AF681A">
        <w:rPr>
          <w:rFonts w:ascii="Times New Roman" w:hAnsi="Times New Roman" w:cs="Times New Roman"/>
          <w:sz w:val="28"/>
          <w:lang w:val="ru-RU"/>
        </w:rPr>
        <w:t xml:space="preserve">ностей применения </w:t>
      </w:r>
      <w:r w:rsidR="00BE62D5">
        <w:rPr>
          <w:rFonts w:ascii="Times New Roman" w:hAnsi="Times New Roman" w:cs="Times New Roman"/>
          <w:sz w:val="28"/>
          <w:lang w:val="ru-RU"/>
        </w:rPr>
        <w:t>различных сред</w:t>
      </w:r>
      <w:r w:rsidR="00AF681A">
        <w:rPr>
          <w:rFonts w:ascii="Times New Roman" w:hAnsi="Times New Roman" w:cs="Times New Roman"/>
          <w:sz w:val="28"/>
          <w:lang w:val="ru-RU"/>
        </w:rPr>
        <w:t xml:space="preserve"> для создания медиаконтента</w:t>
      </w:r>
      <w:r w:rsidR="00590538">
        <w:rPr>
          <w:rFonts w:ascii="Times New Roman" w:hAnsi="Times New Roman" w:cs="Times New Roman"/>
          <w:sz w:val="28"/>
          <w:lang w:val="ru-RU"/>
        </w:rPr>
        <w:t xml:space="preserve"> </w:t>
      </w:r>
      <w:r w:rsidR="00590538" w:rsidRPr="00590538">
        <w:rPr>
          <w:rFonts w:ascii="Times New Roman" w:hAnsi="Times New Roman" w:cs="Times New Roman"/>
          <w:b/>
          <w:sz w:val="28"/>
          <w:lang w:val="ru-RU"/>
        </w:rPr>
        <w:t>представляет собой актуальную задачу.</w:t>
      </w:r>
    </w:p>
    <w:p w:rsidR="00111D24" w:rsidRDefault="00111D24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1D24">
        <w:rPr>
          <w:rFonts w:ascii="Times New Roman" w:hAnsi="Times New Roman" w:cs="Times New Roman"/>
          <w:b/>
          <w:sz w:val="28"/>
          <w:lang w:val="ru-RU"/>
        </w:rPr>
        <w:t>Стоит отметить</w:t>
      </w:r>
      <w:r>
        <w:rPr>
          <w:rFonts w:ascii="Times New Roman" w:hAnsi="Times New Roman" w:cs="Times New Roman"/>
          <w:sz w:val="28"/>
          <w:lang w:val="ru-RU"/>
        </w:rPr>
        <w:t>, что за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последние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несколько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десятилетий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цепочка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взаимоотно</w:t>
      </w:r>
      <w:r w:rsidR="0011169D" w:rsidRPr="0011169D">
        <w:rPr>
          <w:rFonts w:ascii="Times New Roman" w:hAnsi="Times New Roman" w:cs="Times New Roman"/>
          <w:sz w:val="28"/>
          <w:lang w:val="ru-RU"/>
        </w:rPr>
        <w:t>шений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создателей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контента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и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зрителей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претерпела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такое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количество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изменений, что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сейчас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даже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самые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опытные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экс</w:t>
      </w:r>
      <w:r w:rsidR="0011169D" w:rsidRPr="0011169D">
        <w:rPr>
          <w:rFonts w:ascii="Times New Roman" w:hAnsi="Times New Roman" w:cs="Times New Roman"/>
          <w:sz w:val="28"/>
          <w:lang w:val="ru-RU"/>
        </w:rPr>
        <w:t>перты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и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прежде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всего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игроки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рынка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не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успевают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охватить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весь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объем</w:t>
      </w:r>
      <w:r w:rsidR="0011169D">
        <w:rPr>
          <w:rFonts w:ascii="Times New Roman" w:hAnsi="Times New Roman" w:cs="Times New Roman"/>
          <w:sz w:val="28"/>
          <w:lang w:val="ru-RU"/>
        </w:rPr>
        <w:t xml:space="preserve"> и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потенциал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имеющихся</w:t>
      </w:r>
      <w:r w:rsidR="0011169D">
        <w:rPr>
          <w:rFonts w:ascii="Times New Roman" w:hAnsi="Times New Roman" w:cs="Times New Roman"/>
          <w:sz w:val="28"/>
          <w:lang w:val="ru-RU"/>
        </w:rPr>
        <w:t xml:space="preserve"> </w:t>
      </w:r>
      <w:r w:rsidR="0011169D" w:rsidRPr="0011169D">
        <w:rPr>
          <w:rFonts w:ascii="Times New Roman" w:hAnsi="Times New Roman" w:cs="Times New Roman"/>
          <w:sz w:val="28"/>
          <w:lang w:val="ru-RU"/>
        </w:rPr>
        <w:t>технологий</w:t>
      </w:r>
      <w:r>
        <w:rPr>
          <w:rFonts w:ascii="Times New Roman" w:hAnsi="Times New Roman" w:cs="Times New Roman"/>
          <w:sz w:val="28"/>
          <w:lang w:val="ru-RU"/>
        </w:rPr>
        <w:t xml:space="preserve">, поэтому проблема раскрытия особенностей применения и функционирования интерактивного сторителлинга в кино, </w:t>
      </w:r>
      <w:r>
        <w:rPr>
          <w:rFonts w:ascii="Times New Roman" w:hAnsi="Times New Roman" w:cs="Times New Roman"/>
          <w:sz w:val="28"/>
        </w:rPr>
        <w:t>VR</w:t>
      </w:r>
      <w:r w:rsidRPr="008763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иммерсивном театре </w:t>
      </w:r>
      <w:r w:rsidRPr="00A55BE5">
        <w:rPr>
          <w:rFonts w:ascii="Times New Roman" w:hAnsi="Times New Roman" w:cs="Times New Roman"/>
          <w:b/>
          <w:sz w:val="28"/>
          <w:lang w:val="ru-RU"/>
        </w:rPr>
        <w:t>приобрела особую актуальность</w:t>
      </w:r>
      <w:r w:rsidR="0011169D" w:rsidRPr="0011169D">
        <w:rPr>
          <w:rFonts w:ascii="Times New Roman" w:hAnsi="Times New Roman" w:cs="Times New Roman"/>
          <w:sz w:val="28"/>
          <w:lang w:val="ru-RU"/>
        </w:rPr>
        <w:t>.</w:t>
      </w:r>
    </w:p>
    <w:p w:rsidR="00A744C0" w:rsidRPr="00D02121" w:rsidRDefault="00A744C0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A744C0">
        <w:rPr>
          <w:rFonts w:ascii="Times New Roman" w:hAnsi="Times New Roman" w:cs="Times New Roman"/>
          <w:b/>
          <w:sz w:val="28"/>
          <w:lang w:val="ru-RU"/>
        </w:rPr>
        <w:t>Самое главное,</w:t>
      </w:r>
      <w:r w:rsidRPr="00CA5C6D">
        <w:rPr>
          <w:rFonts w:ascii="Times New Roman" w:hAnsi="Times New Roman" w:cs="Times New Roman"/>
          <w:sz w:val="28"/>
          <w:lang w:val="ru-RU"/>
        </w:rPr>
        <w:t xml:space="preserve"> сторителлинг перестаёт бы</w:t>
      </w:r>
      <w:r>
        <w:rPr>
          <w:rFonts w:ascii="Times New Roman" w:hAnsi="Times New Roman" w:cs="Times New Roman"/>
          <w:sz w:val="28"/>
          <w:lang w:val="ru-RU"/>
        </w:rPr>
        <w:t xml:space="preserve">ть монологичным, обращённым от автора к зрителю. В </w:t>
      </w:r>
      <w:r w:rsidRPr="00CA5C6D">
        <w:rPr>
          <w:rFonts w:ascii="Times New Roman" w:hAnsi="Times New Roman" w:cs="Times New Roman"/>
          <w:sz w:val="28"/>
          <w:lang w:val="ru-RU"/>
        </w:rPr>
        <w:t>интерактивной среде появляется обра</w:t>
      </w:r>
      <w:r>
        <w:rPr>
          <w:rFonts w:ascii="Times New Roman" w:hAnsi="Times New Roman" w:cs="Times New Roman"/>
          <w:sz w:val="28"/>
          <w:lang w:val="ru-RU"/>
        </w:rPr>
        <w:t>тная связь, возможно возникнове</w:t>
      </w:r>
      <w:r w:rsidRPr="00CA5C6D">
        <w:rPr>
          <w:rFonts w:ascii="Times New Roman" w:hAnsi="Times New Roman" w:cs="Times New Roman"/>
          <w:sz w:val="28"/>
          <w:lang w:val="ru-RU"/>
        </w:rPr>
        <w:t>ние диалога</w:t>
      </w:r>
      <w:r w:rsidR="0029347B" w:rsidRPr="00D02121">
        <w:rPr>
          <w:rFonts w:ascii="Times New Roman" w:hAnsi="Times New Roman" w:cs="Times New Roman"/>
          <w:sz w:val="28"/>
          <w:lang w:val="ru-RU"/>
        </w:rPr>
        <w:t>.</w:t>
      </w:r>
    </w:p>
    <w:p w:rsidR="0029347B" w:rsidRPr="0029347B" w:rsidRDefault="00E527F5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527F5">
        <w:rPr>
          <w:rFonts w:ascii="Times New Roman" w:hAnsi="Times New Roman" w:cs="Times New Roman"/>
          <w:sz w:val="28"/>
          <w:lang w:val="ru-RU"/>
        </w:rPr>
        <w:t xml:space="preserve">Сразу несколько смежных </w:t>
      </w:r>
      <w:r>
        <w:rPr>
          <w:rFonts w:ascii="Times New Roman" w:hAnsi="Times New Roman" w:cs="Times New Roman"/>
          <w:sz w:val="28"/>
          <w:lang w:val="ru-RU"/>
        </w:rPr>
        <w:t>индустрий</w:t>
      </w:r>
      <w:proofErr w:type="gramStart"/>
      <w:r w:rsidRPr="00E527F5">
        <w:rPr>
          <w:rFonts w:ascii="Times New Roman" w:hAnsi="Times New Roman" w:cs="Times New Roman"/>
          <w:sz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lang w:val="ru-RU"/>
        </w:rPr>
        <w:t xml:space="preserve"> компьютерные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игры, кино, СМИ и театр</w:t>
      </w:r>
      <w:r w:rsidR="003C340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—  переживают бурную техноло</w:t>
      </w:r>
      <w:r w:rsidRPr="00E527F5">
        <w:rPr>
          <w:rFonts w:ascii="Times New Roman" w:hAnsi="Times New Roman" w:cs="Times New Roman"/>
          <w:sz w:val="28"/>
          <w:lang w:val="ru-RU"/>
        </w:rPr>
        <w:t>гическую транс</w:t>
      </w:r>
      <w:r>
        <w:rPr>
          <w:rFonts w:ascii="Times New Roman" w:hAnsi="Times New Roman" w:cs="Times New Roman"/>
          <w:sz w:val="28"/>
          <w:lang w:val="ru-RU"/>
        </w:rPr>
        <w:t xml:space="preserve">формацию. Навыки работы с </w:t>
      </w:r>
      <w:r w:rsidRPr="00E527F5">
        <w:rPr>
          <w:rFonts w:ascii="Times New Roman" w:hAnsi="Times New Roman" w:cs="Times New Roman"/>
          <w:sz w:val="28"/>
          <w:lang w:val="ru-RU"/>
        </w:rPr>
        <w:t>игр</w:t>
      </w:r>
      <w:r>
        <w:rPr>
          <w:rFonts w:ascii="Times New Roman" w:hAnsi="Times New Roman" w:cs="Times New Roman"/>
          <w:sz w:val="28"/>
          <w:lang w:val="ru-RU"/>
        </w:rPr>
        <w:t xml:space="preserve">ами и </w:t>
      </w:r>
      <w:r w:rsidRPr="00E527F5">
        <w:rPr>
          <w:rFonts w:ascii="Times New Roman" w:hAnsi="Times New Roman" w:cs="Times New Roman"/>
          <w:sz w:val="28"/>
          <w:lang w:val="ru-RU"/>
        </w:rPr>
        <w:t>инт</w:t>
      </w:r>
      <w:r>
        <w:rPr>
          <w:rFonts w:ascii="Times New Roman" w:hAnsi="Times New Roman" w:cs="Times New Roman"/>
          <w:sz w:val="28"/>
          <w:lang w:val="ru-RU"/>
        </w:rPr>
        <w:t>ерактивом теперь востребованы и у журналистов, и у театральных драматургов, и у режис</w:t>
      </w:r>
      <w:r w:rsidRPr="00E527F5">
        <w:rPr>
          <w:rFonts w:ascii="Times New Roman" w:hAnsi="Times New Roman" w:cs="Times New Roman"/>
          <w:sz w:val="28"/>
          <w:lang w:val="ru-RU"/>
        </w:rPr>
        <w:t>сёров. Инте</w:t>
      </w:r>
      <w:r>
        <w:rPr>
          <w:rFonts w:ascii="Times New Roman" w:hAnsi="Times New Roman" w:cs="Times New Roman"/>
          <w:sz w:val="28"/>
          <w:lang w:val="ru-RU"/>
        </w:rPr>
        <w:t xml:space="preserve">рактивное кино набирает обороты. Игровая индустрия, в </w:t>
      </w:r>
      <w:r w:rsidRPr="00E527F5">
        <w:rPr>
          <w:rFonts w:ascii="Times New Roman" w:hAnsi="Times New Roman" w:cs="Times New Roman"/>
          <w:sz w:val="28"/>
          <w:lang w:val="ru-RU"/>
        </w:rPr>
        <w:t>св</w:t>
      </w:r>
      <w:r>
        <w:rPr>
          <w:rFonts w:ascii="Times New Roman" w:hAnsi="Times New Roman" w:cs="Times New Roman"/>
          <w:sz w:val="28"/>
          <w:lang w:val="ru-RU"/>
        </w:rPr>
        <w:t xml:space="preserve">ою очередь, заимствует лучшее у </w:t>
      </w:r>
      <w:r w:rsidRPr="00E527F5">
        <w:rPr>
          <w:rFonts w:ascii="Times New Roman" w:hAnsi="Times New Roman" w:cs="Times New Roman"/>
          <w:sz w:val="28"/>
          <w:lang w:val="ru-RU"/>
        </w:rPr>
        <w:t>сериального сторителлинга</w:t>
      </w:r>
      <w:r w:rsidR="0010665A">
        <w:rPr>
          <w:rFonts w:ascii="Times New Roman" w:hAnsi="Times New Roman" w:cs="Times New Roman"/>
          <w:sz w:val="28"/>
          <w:lang w:val="ru-RU"/>
        </w:rPr>
        <w:t>.</w:t>
      </w:r>
    </w:p>
    <w:p w:rsidR="00C35869" w:rsidRDefault="009D3BBB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9D3BBB">
        <w:rPr>
          <w:rFonts w:ascii="Times New Roman" w:hAnsi="Times New Roman" w:cs="Times New Roman"/>
          <w:b/>
          <w:sz w:val="28"/>
          <w:lang w:val="ru-RU"/>
        </w:rPr>
        <w:t>В связи с этим</w:t>
      </w:r>
      <w:r w:rsidR="00C3586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087C3B">
        <w:rPr>
          <w:rFonts w:ascii="Times New Roman" w:hAnsi="Times New Roman" w:cs="Times New Roman"/>
          <w:sz w:val="28"/>
          <w:lang w:val="ru-RU"/>
        </w:rPr>
        <w:t>самой большой проблемой</w:t>
      </w:r>
      <w:r w:rsidR="00E527F5" w:rsidRPr="00E527F5">
        <w:rPr>
          <w:rFonts w:ascii="Times New Roman" w:hAnsi="Times New Roman" w:cs="Times New Roman"/>
          <w:sz w:val="28"/>
          <w:lang w:val="ru-RU"/>
        </w:rPr>
        <w:t xml:space="preserve">, которую испытывают </w:t>
      </w:r>
      <w:r w:rsidR="00087C3B">
        <w:rPr>
          <w:rFonts w:ascii="Times New Roman" w:hAnsi="Times New Roman" w:cs="Times New Roman"/>
          <w:sz w:val="28"/>
          <w:lang w:val="ru-RU"/>
        </w:rPr>
        <w:t xml:space="preserve">все эти бурно растущие отрасли, является </w:t>
      </w:r>
      <w:r w:rsidR="00E527F5" w:rsidRPr="00E527F5">
        <w:rPr>
          <w:rFonts w:ascii="Times New Roman" w:hAnsi="Times New Roman" w:cs="Times New Roman"/>
          <w:sz w:val="28"/>
          <w:lang w:val="ru-RU"/>
        </w:rPr>
        <w:t xml:space="preserve">кадровая. </w:t>
      </w:r>
      <w:r w:rsidR="000D256D">
        <w:rPr>
          <w:rFonts w:ascii="Times New Roman" w:hAnsi="Times New Roman" w:cs="Times New Roman"/>
          <w:sz w:val="28"/>
          <w:lang w:val="ru-RU"/>
        </w:rPr>
        <w:t xml:space="preserve"> </w:t>
      </w:r>
      <w:r w:rsidR="006D315D">
        <w:rPr>
          <w:rFonts w:ascii="Times New Roman" w:hAnsi="Times New Roman" w:cs="Times New Roman"/>
          <w:sz w:val="28"/>
          <w:lang w:val="ru-RU"/>
        </w:rPr>
        <w:t>О</w:t>
      </w:r>
      <w:r w:rsidR="00F55769">
        <w:rPr>
          <w:rFonts w:ascii="Times New Roman" w:hAnsi="Times New Roman" w:cs="Times New Roman"/>
          <w:sz w:val="28"/>
          <w:lang w:val="ru-RU"/>
        </w:rPr>
        <w:t xml:space="preserve">чень велик </w:t>
      </w:r>
      <w:r w:rsidR="00E527F5">
        <w:rPr>
          <w:rFonts w:ascii="Times New Roman" w:hAnsi="Times New Roman" w:cs="Times New Roman"/>
          <w:sz w:val="28"/>
          <w:lang w:val="ru-RU"/>
        </w:rPr>
        <w:t>смысловой и про</w:t>
      </w:r>
      <w:r w:rsidR="00E527F5" w:rsidRPr="00E527F5">
        <w:rPr>
          <w:rFonts w:ascii="Times New Roman" w:hAnsi="Times New Roman" w:cs="Times New Roman"/>
          <w:sz w:val="28"/>
          <w:lang w:val="ru-RU"/>
        </w:rPr>
        <w:t xml:space="preserve">фессиональный разрыв между авторами </w:t>
      </w:r>
      <w:r w:rsidR="00E527F5">
        <w:rPr>
          <w:rFonts w:ascii="Times New Roman" w:hAnsi="Times New Roman" w:cs="Times New Roman"/>
          <w:sz w:val="28"/>
          <w:lang w:val="ru-RU"/>
        </w:rPr>
        <w:t xml:space="preserve">и </w:t>
      </w:r>
      <w:r w:rsidR="00E527F5" w:rsidRPr="00E527F5">
        <w:rPr>
          <w:rFonts w:ascii="Times New Roman" w:hAnsi="Times New Roman" w:cs="Times New Roman"/>
          <w:sz w:val="28"/>
          <w:lang w:val="ru-RU"/>
        </w:rPr>
        <w:t>дизайнерами современных игр, которым ближе механистический</w:t>
      </w:r>
      <w:r w:rsidR="000D256D">
        <w:rPr>
          <w:rFonts w:ascii="Times New Roman" w:hAnsi="Times New Roman" w:cs="Times New Roman"/>
          <w:sz w:val="28"/>
          <w:lang w:val="ru-RU"/>
        </w:rPr>
        <w:t xml:space="preserve"> под</w:t>
      </w:r>
      <w:r w:rsidR="00E527F5">
        <w:rPr>
          <w:rFonts w:ascii="Times New Roman" w:hAnsi="Times New Roman" w:cs="Times New Roman"/>
          <w:sz w:val="28"/>
          <w:lang w:val="ru-RU"/>
        </w:rPr>
        <w:t xml:space="preserve">ход, </w:t>
      </w:r>
      <w:proofErr w:type="gramStart"/>
      <w:r w:rsidR="00E527F5">
        <w:rPr>
          <w:rFonts w:ascii="Times New Roman" w:hAnsi="Times New Roman" w:cs="Times New Roman"/>
          <w:sz w:val="28"/>
          <w:lang w:val="ru-RU"/>
        </w:rPr>
        <w:t>—  и</w:t>
      </w:r>
      <w:proofErr w:type="gramEnd"/>
      <w:r w:rsidR="00E527F5">
        <w:rPr>
          <w:rFonts w:ascii="Times New Roman" w:hAnsi="Times New Roman" w:cs="Times New Roman"/>
          <w:sz w:val="28"/>
          <w:lang w:val="ru-RU"/>
        </w:rPr>
        <w:t xml:space="preserve"> драматургами, приходящими </w:t>
      </w:r>
      <w:r w:rsidR="00E527F5">
        <w:rPr>
          <w:rFonts w:ascii="Times New Roman" w:hAnsi="Times New Roman" w:cs="Times New Roman"/>
          <w:sz w:val="28"/>
          <w:lang w:val="ru-RU"/>
        </w:rPr>
        <w:lastRenderedPageBreak/>
        <w:t xml:space="preserve">к интерактивному сторителлингу из </w:t>
      </w:r>
      <w:r w:rsidR="00E527F5" w:rsidRPr="00E527F5">
        <w:rPr>
          <w:rFonts w:ascii="Times New Roman" w:hAnsi="Times New Roman" w:cs="Times New Roman"/>
          <w:sz w:val="28"/>
          <w:lang w:val="ru-RU"/>
        </w:rPr>
        <w:t>традици</w:t>
      </w:r>
      <w:r w:rsidR="00E527F5">
        <w:rPr>
          <w:rFonts w:ascii="Times New Roman" w:hAnsi="Times New Roman" w:cs="Times New Roman"/>
          <w:sz w:val="28"/>
          <w:lang w:val="ru-RU"/>
        </w:rPr>
        <w:t xml:space="preserve">онных творческих профессий —  в основном это журналистика и кинематограф. </w:t>
      </w:r>
    </w:p>
    <w:p w:rsidR="00E527F5" w:rsidRDefault="00C35869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D256D">
        <w:rPr>
          <w:rFonts w:ascii="Times New Roman" w:hAnsi="Times New Roman" w:cs="Times New Roman"/>
          <w:b/>
          <w:sz w:val="28"/>
          <w:lang w:val="ru-RU"/>
        </w:rPr>
        <w:t>Дополнительным подтверждением актуальности</w:t>
      </w:r>
      <w:r>
        <w:rPr>
          <w:rFonts w:ascii="Times New Roman" w:hAnsi="Times New Roman" w:cs="Times New Roman"/>
          <w:sz w:val="28"/>
          <w:lang w:val="ru-RU"/>
        </w:rPr>
        <w:t xml:space="preserve"> темы курсовой работы служит тот факт, что л</w:t>
      </w:r>
      <w:r w:rsidR="00E527F5">
        <w:rPr>
          <w:rFonts w:ascii="Times New Roman" w:hAnsi="Times New Roman" w:cs="Times New Roman"/>
          <w:sz w:val="28"/>
          <w:lang w:val="ru-RU"/>
        </w:rPr>
        <w:t xml:space="preserve">юдей, не понаслышке знакомых с </w:t>
      </w:r>
      <w:r w:rsidR="00E527F5" w:rsidRPr="00E527F5">
        <w:rPr>
          <w:rFonts w:ascii="Times New Roman" w:hAnsi="Times New Roman" w:cs="Times New Roman"/>
          <w:sz w:val="28"/>
          <w:lang w:val="ru-RU"/>
        </w:rPr>
        <w:t>обоими этими мирами,</w:t>
      </w:r>
      <w:r w:rsidR="00A55BE5">
        <w:rPr>
          <w:rFonts w:ascii="Times New Roman" w:hAnsi="Times New Roman" w:cs="Times New Roman"/>
          <w:sz w:val="28"/>
          <w:lang w:val="ru-RU"/>
        </w:rPr>
        <w:t xml:space="preserve"> упомянутыми ранее,</w:t>
      </w:r>
      <w:r w:rsidR="00E527F5" w:rsidRPr="00E527F5">
        <w:rPr>
          <w:rFonts w:ascii="Times New Roman" w:hAnsi="Times New Roman" w:cs="Times New Roman"/>
          <w:sz w:val="28"/>
          <w:lang w:val="ru-RU"/>
        </w:rPr>
        <w:t xml:space="preserve"> почти нет.</w:t>
      </w:r>
    </w:p>
    <w:p w:rsidR="006049BF" w:rsidRDefault="006049BF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09AA">
        <w:rPr>
          <w:rFonts w:ascii="Times New Roman" w:hAnsi="Times New Roman" w:cs="Times New Roman"/>
          <w:b/>
          <w:sz w:val="28"/>
          <w:lang w:val="ru-RU"/>
        </w:rPr>
        <w:t>Объектом исследования</w:t>
      </w:r>
      <w:r>
        <w:rPr>
          <w:rFonts w:ascii="Times New Roman" w:hAnsi="Times New Roman" w:cs="Times New Roman"/>
          <w:sz w:val="28"/>
          <w:lang w:val="ru-RU"/>
        </w:rPr>
        <w:t>, проведенного в рамк</w:t>
      </w:r>
      <w:r w:rsidR="00D8769D">
        <w:rPr>
          <w:rFonts w:ascii="Times New Roman" w:hAnsi="Times New Roman" w:cs="Times New Roman"/>
          <w:sz w:val="28"/>
          <w:lang w:val="ru-RU"/>
        </w:rPr>
        <w:t>ах данной курсовой работы, являю</w:t>
      </w:r>
      <w:r>
        <w:rPr>
          <w:rFonts w:ascii="Times New Roman" w:hAnsi="Times New Roman" w:cs="Times New Roman"/>
          <w:sz w:val="28"/>
          <w:lang w:val="ru-RU"/>
        </w:rPr>
        <w:t xml:space="preserve">тся </w:t>
      </w:r>
      <w:r w:rsidR="003461EB">
        <w:rPr>
          <w:rFonts w:ascii="Times New Roman" w:hAnsi="Times New Roman" w:cs="Times New Roman"/>
          <w:sz w:val="28"/>
          <w:lang w:val="ru-RU"/>
        </w:rPr>
        <w:t>интерактивный сторителлинг</w:t>
      </w:r>
      <w:r w:rsidR="003F529C">
        <w:rPr>
          <w:rFonts w:ascii="Times New Roman" w:hAnsi="Times New Roman" w:cs="Times New Roman"/>
          <w:sz w:val="28"/>
          <w:lang w:val="ru-RU"/>
        </w:rPr>
        <w:t>.</w:t>
      </w:r>
    </w:p>
    <w:p w:rsidR="005C5BCD" w:rsidRDefault="005C5BCD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7409AA">
        <w:rPr>
          <w:rFonts w:ascii="Times New Roman" w:hAnsi="Times New Roman" w:cs="Times New Roman"/>
          <w:b/>
          <w:sz w:val="28"/>
          <w:lang w:val="ru-RU"/>
        </w:rPr>
        <w:t>Предметом исследования</w:t>
      </w:r>
      <w:r>
        <w:rPr>
          <w:rFonts w:ascii="Times New Roman" w:hAnsi="Times New Roman" w:cs="Times New Roman"/>
          <w:sz w:val="28"/>
          <w:lang w:val="ru-RU"/>
        </w:rPr>
        <w:t xml:space="preserve"> является </w:t>
      </w:r>
      <w:r w:rsidR="00D8769D">
        <w:rPr>
          <w:rFonts w:ascii="Times New Roman" w:hAnsi="Times New Roman" w:cs="Times New Roman"/>
          <w:sz w:val="28"/>
          <w:lang w:val="ru-RU"/>
        </w:rPr>
        <w:t xml:space="preserve">интерактивный сторителлинг как социокультурная технология в </w:t>
      </w:r>
      <w:r w:rsidR="0079399A">
        <w:rPr>
          <w:rFonts w:ascii="Times New Roman" w:hAnsi="Times New Roman" w:cs="Times New Roman"/>
          <w:sz w:val="28"/>
          <w:lang w:val="ru-RU"/>
        </w:rPr>
        <w:t>кино,</w:t>
      </w:r>
      <w:r w:rsidR="0079399A" w:rsidRPr="0079399A">
        <w:rPr>
          <w:rFonts w:ascii="Times New Roman" w:hAnsi="Times New Roman" w:cs="Times New Roman"/>
          <w:sz w:val="28"/>
          <w:lang w:val="ru-RU"/>
        </w:rPr>
        <w:t xml:space="preserve"> </w:t>
      </w:r>
      <w:r w:rsidR="0079399A">
        <w:rPr>
          <w:rFonts w:ascii="Times New Roman" w:hAnsi="Times New Roman" w:cs="Times New Roman"/>
          <w:sz w:val="28"/>
        </w:rPr>
        <w:t>VR</w:t>
      </w:r>
      <w:r w:rsidR="0079399A" w:rsidRPr="0087637D">
        <w:rPr>
          <w:rFonts w:ascii="Times New Roman" w:hAnsi="Times New Roman" w:cs="Times New Roman"/>
          <w:sz w:val="28"/>
          <w:lang w:val="ru-RU"/>
        </w:rPr>
        <w:t xml:space="preserve"> </w:t>
      </w:r>
      <w:r w:rsidR="0079399A">
        <w:rPr>
          <w:rFonts w:ascii="Times New Roman" w:hAnsi="Times New Roman" w:cs="Times New Roman"/>
          <w:sz w:val="28"/>
          <w:lang w:val="ru-RU"/>
        </w:rPr>
        <w:t>и иммерсивном театре</w:t>
      </w:r>
      <w:r w:rsidR="00D8769D">
        <w:rPr>
          <w:rFonts w:ascii="Times New Roman" w:hAnsi="Times New Roman" w:cs="Times New Roman"/>
          <w:sz w:val="28"/>
          <w:lang w:val="ru-RU"/>
        </w:rPr>
        <w:t>.</w:t>
      </w:r>
    </w:p>
    <w:p w:rsidR="003F529C" w:rsidRDefault="003F529C" w:rsidP="00B93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F529C">
        <w:rPr>
          <w:rFonts w:ascii="Times New Roman" w:hAnsi="Times New Roman" w:cs="Times New Roman"/>
          <w:b/>
          <w:sz w:val="28"/>
          <w:lang w:val="ru-RU"/>
        </w:rPr>
        <w:t xml:space="preserve">Цели работы и задачи исследования. </w:t>
      </w:r>
      <w:r w:rsidR="00F5275A">
        <w:rPr>
          <w:rFonts w:ascii="Times New Roman" w:hAnsi="Times New Roman" w:cs="Times New Roman"/>
          <w:sz w:val="28"/>
          <w:lang w:val="ru-RU"/>
        </w:rPr>
        <w:t>Цель работы -</w:t>
      </w:r>
      <w:r w:rsidRPr="003F529C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87637D">
        <w:rPr>
          <w:rFonts w:ascii="Times New Roman" w:hAnsi="Times New Roman" w:cs="Times New Roman"/>
          <w:sz w:val="28"/>
          <w:lang w:val="ru-RU"/>
        </w:rPr>
        <w:t xml:space="preserve">раскрыть особенности применения и функционирования интерактивного сторителлинга в кино, </w:t>
      </w:r>
      <w:r w:rsidR="0087637D">
        <w:rPr>
          <w:rFonts w:ascii="Times New Roman" w:hAnsi="Times New Roman" w:cs="Times New Roman"/>
          <w:sz w:val="28"/>
        </w:rPr>
        <w:t>VR</w:t>
      </w:r>
      <w:r w:rsidR="0087637D" w:rsidRPr="0087637D">
        <w:rPr>
          <w:rFonts w:ascii="Times New Roman" w:hAnsi="Times New Roman" w:cs="Times New Roman"/>
          <w:sz w:val="28"/>
          <w:lang w:val="ru-RU"/>
        </w:rPr>
        <w:t xml:space="preserve"> </w:t>
      </w:r>
      <w:r w:rsidR="00A62D03">
        <w:rPr>
          <w:rFonts w:ascii="Times New Roman" w:hAnsi="Times New Roman" w:cs="Times New Roman"/>
          <w:sz w:val="28"/>
          <w:lang w:val="ru-RU"/>
        </w:rPr>
        <w:t>и иммерсивном театре</w:t>
      </w:r>
      <w:r w:rsidR="006D6CE1">
        <w:rPr>
          <w:rFonts w:ascii="Times New Roman" w:hAnsi="Times New Roman" w:cs="Times New Roman"/>
          <w:sz w:val="28"/>
          <w:lang w:val="ru-RU"/>
        </w:rPr>
        <w:t>. Поставленная цель определила следующие основные задачи исследования:</w:t>
      </w:r>
    </w:p>
    <w:p w:rsidR="001B100F" w:rsidRDefault="001B100F" w:rsidP="003C340B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 w:rsidRPr="003C34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 xml:space="preserve">Анализировать основные теоретические положения. </w:t>
      </w:r>
    </w:p>
    <w:p w:rsidR="001B100F" w:rsidRPr="003C340B" w:rsidRDefault="001B100F" w:rsidP="00B936B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</w:pPr>
      <w:r w:rsidRPr="003C34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Разработать программный проект, содержащий электронное пособие и текстовую программу по вышеуказанной теме</w:t>
      </w:r>
      <w:r w:rsidR="003C340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ru-RU"/>
        </w:rPr>
        <w:t>.</w:t>
      </w:r>
    </w:p>
    <w:p w:rsidR="00CA0491" w:rsidRDefault="007661F0" w:rsidP="00B936B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A1DC9">
        <w:rPr>
          <w:rFonts w:ascii="Times New Roman" w:hAnsi="Times New Roman" w:cs="Times New Roman"/>
          <w:b/>
          <w:sz w:val="28"/>
          <w:lang w:val="ru-RU"/>
        </w:rPr>
        <w:t>Методы исследования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9D3419">
        <w:rPr>
          <w:rFonts w:ascii="Times New Roman" w:hAnsi="Times New Roman" w:cs="Times New Roman"/>
          <w:sz w:val="28"/>
          <w:lang w:val="ru-RU"/>
        </w:rPr>
        <w:t xml:space="preserve"> Для решения</w:t>
      </w:r>
      <w:r w:rsidR="000A7A79">
        <w:rPr>
          <w:rFonts w:ascii="Times New Roman" w:hAnsi="Times New Roman" w:cs="Times New Roman"/>
          <w:sz w:val="28"/>
          <w:lang w:val="ru-RU"/>
        </w:rPr>
        <w:t xml:space="preserve"> поставленных задач были использованы теоретические методы исследования. Теоретическую основу </w:t>
      </w:r>
      <w:r w:rsidR="00A744C0">
        <w:rPr>
          <w:rFonts w:ascii="Times New Roman" w:hAnsi="Times New Roman" w:cs="Times New Roman"/>
          <w:sz w:val="28"/>
          <w:lang w:val="ru-RU"/>
        </w:rPr>
        <w:t xml:space="preserve">исследования составили труды в области «Интерактивного сторителлинга в кино, </w:t>
      </w:r>
      <w:r w:rsidR="00A744C0">
        <w:rPr>
          <w:rFonts w:ascii="Times New Roman" w:hAnsi="Times New Roman" w:cs="Times New Roman"/>
          <w:sz w:val="28"/>
        </w:rPr>
        <w:t>VR</w:t>
      </w:r>
      <w:r w:rsidR="00A744C0">
        <w:rPr>
          <w:rFonts w:ascii="Times New Roman" w:hAnsi="Times New Roman" w:cs="Times New Roman"/>
          <w:sz w:val="28"/>
          <w:lang w:val="ru-RU"/>
        </w:rPr>
        <w:t xml:space="preserve"> и иммерсивном театре» </w:t>
      </w:r>
      <w:r w:rsidR="00D02121">
        <w:rPr>
          <w:rFonts w:ascii="Times New Roman" w:hAnsi="Times New Roman" w:cs="Times New Roman"/>
          <w:sz w:val="28"/>
          <w:lang w:val="ru-RU"/>
        </w:rPr>
        <w:t>Уткина А. А.</w:t>
      </w:r>
      <w:r w:rsidR="001B100F">
        <w:rPr>
          <w:rFonts w:ascii="Times New Roman" w:hAnsi="Times New Roman" w:cs="Times New Roman"/>
          <w:sz w:val="28"/>
          <w:lang w:val="ru-RU"/>
        </w:rPr>
        <w:t xml:space="preserve"> и Покровской Н. В. </w:t>
      </w:r>
    </w:p>
    <w:p w:rsidR="003C340B" w:rsidRDefault="003C340B" w:rsidP="00B936B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40B" w:rsidRDefault="003C340B" w:rsidP="00B936B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40B" w:rsidRDefault="003C340B" w:rsidP="00B936B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40B" w:rsidRDefault="003C340B" w:rsidP="00B936BC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40B" w:rsidRPr="003C340B" w:rsidRDefault="005B1146" w:rsidP="003C340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ТЕХНИЧЕСКОЕ ЗАДАНИЕ</w:t>
      </w:r>
    </w:p>
    <w:p w:rsidR="003C340B" w:rsidRPr="004F2DE2" w:rsidRDefault="002B602C" w:rsidP="003C340B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3EB9" w:rsidRPr="004F2DE2">
        <w:rPr>
          <w:rFonts w:ascii="Times New Roman" w:hAnsi="Times New Roman" w:cs="Times New Roman"/>
          <w:b/>
          <w:sz w:val="28"/>
          <w:szCs w:val="28"/>
          <w:lang w:val="ru-RU"/>
        </w:rPr>
        <w:t>Основания для разработки</w:t>
      </w:r>
      <w:r w:rsidR="00EE6D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6D6E" w:rsidRPr="00EE6D6E">
        <w:rPr>
          <w:rFonts w:ascii="Times New Roman" w:hAnsi="Times New Roman" w:cs="Times New Roman"/>
          <w:b/>
          <w:color w:val="FF0000"/>
          <w:sz w:val="36"/>
          <w:szCs w:val="36"/>
          <w:lang w:val="ru-RU"/>
        </w:rPr>
        <w:t xml:space="preserve">ПОЧЕМУ </w:t>
      </w:r>
      <w:proofErr w:type="gramStart"/>
      <w:r w:rsidR="00EE6D6E" w:rsidRPr="00EE6D6E">
        <w:rPr>
          <w:rFonts w:ascii="Times New Roman" w:hAnsi="Times New Roman" w:cs="Times New Roman"/>
          <w:b/>
          <w:color w:val="FF0000"/>
          <w:sz w:val="36"/>
          <w:szCs w:val="36"/>
          <w:lang w:val="ru-RU"/>
        </w:rPr>
        <w:t>1.7??</w:t>
      </w:r>
      <w:proofErr w:type="gramEnd"/>
    </w:p>
    <w:p w:rsidR="00EE6D6E" w:rsidRPr="00EE6D6E" w:rsidRDefault="00EE6D6E" w:rsidP="00D03EB9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E6D6E">
        <w:rPr>
          <w:rFonts w:ascii="AppleSystemUIFontBold" w:hAnsi="AppleSystemUIFontBold" w:cs="AppleSystemUIFontBold"/>
          <w:b/>
          <w:bCs/>
          <w:color w:val="FF0000"/>
          <w:sz w:val="24"/>
          <w:szCs w:val="24"/>
          <w:lang w:val="ru-RU"/>
        </w:rPr>
        <w:t>ЗДЕСЬ И ДАЛЕЕ НАДО ЧИТАТЬ ГОСТ В ЧАСТИ ОФОРМЛЕНИЯ ЗАГОЛОВКОВ</w:t>
      </w:r>
    </w:p>
    <w:p w:rsidR="003C340B" w:rsidRPr="003C340B" w:rsidRDefault="003C340B" w:rsidP="00D03EB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является задание, выполненное в соответствии с заданием, полученным от кафедры «Информатика» </w:t>
      </w:r>
      <w:r w:rsidRPr="003C34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Московского технического университета связи и информатики и утвержденное научным руководителем доц. Кафедры «Информатика» </w:t>
      </w:r>
      <w:proofErr w:type="spellStart"/>
      <w:r w:rsidRPr="003C340B">
        <w:rPr>
          <w:rFonts w:ascii="Times New Roman" w:hAnsi="Times New Roman" w:cs="Times New Roman"/>
          <w:color w:val="000000"/>
          <w:sz w:val="28"/>
          <w:szCs w:val="28"/>
          <w:lang w:val="ru-RU"/>
        </w:rPr>
        <w:t>к.п.н</w:t>
      </w:r>
      <w:proofErr w:type="spellEnd"/>
      <w:r w:rsidRPr="003C34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3C340B">
        <w:rPr>
          <w:rFonts w:ascii="Times New Roman" w:hAnsi="Times New Roman" w:cs="Times New Roman"/>
          <w:color w:val="000000"/>
          <w:sz w:val="28"/>
          <w:szCs w:val="28"/>
          <w:lang w:val="ru-RU"/>
        </w:rPr>
        <w:t>Гуриковым</w:t>
      </w:r>
      <w:proofErr w:type="spellEnd"/>
      <w:r w:rsidRPr="003C340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С.Р. Дата утверждения 02.10.2020.</w:t>
      </w:r>
    </w:p>
    <w:p w:rsidR="003C340B" w:rsidRPr="004F2DE2" w:rsidRDefault="002B602C" w:rsidP="003C340B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03EB9" w:rsidRPr="004F2DE2">
        <w:rPr>
          <w:rFonts w:ascii="Times New Roman" w:hAnsi="Times New Roman" w:cs="Times New Roman"/>
          <w:b/>
          <w:sz w:val="28"/>
          <w:szCs w:val="28"/>
          <w:lang w:val="ru-RU"/>
        </w:rPr>
        <w:t>Назначение</w:t>
      </w:r>
      <w:r w:rsidR="00BF3168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3C340B" w:rsidRPr="003C340B" w:rsidRDefault="003C340B" w:rsidP="003C34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с помощью тестовой программы.</w:t>
      </w:r>
    </w:p>
    <w:p w:rsidR="003C340B" w:rsidRPr="004F2DE2" w:rsidRDefault="00D03EB9" w:rsidP="003C340B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Требования к программе</w:t>
      </w:r>
    </w:p>
    <w:p w:rsidR="003C340B" w:rsidRPr="004F2DE2" w:rsidRDefault="00D03EB9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функциональным характеристикам</w:t>
      </w:r>
    </w:p>
    <w:p w:rsidR="003C340B" w:rsidRPr="00D03EB9" w:rsidRDefault="00EE6D6E" w:rsidP="00E162D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6D6E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ПОЧЕМУ ТАКИЕ ОТСТУПЫ ОТ ПОЛЕЙ??</w:t>
      </w:r>
      <w:r w:rsidR="003C340B" w:rsidRPr="003C340B">
        <w:rPr>
          <w:rFonts w:ascii="Times New Roman" w:hAnsi="Times New Roman" w:cs="Times New Roman"/>
          <w:sz w:val="28"/>
          <w:szCs w:val="28"/>
          <w:lang w:val="ru-RU"/>
        </w:rPr>
        <w:t>Разработанный программный продукт должен обеспечить выполнение следующих функций:</w:t>
      </w:r>
      <w:r w:rsidR="00D03EB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3C340B" w:rsidRPr="00D03EB9">
        <w:rPr>
          <w:rFonts w:ascii="Times New Roman" w:hAnsi="Times New Roman" w:cs="Times New Roman"/>
          <w:sz w:val="28"/>
          <w:szCs w:val="28"/>
          <w:lang w:val="ru-RU"/>
        </w:rPr>
        <w:t>озможность вывода результатов исследования для пользователя</w:t>
      </w:r>
      <w:r w:rsidR="00D03EB9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="003C340B" w:rsidRPr="00D03EB9">
        <w:rPr>
          <w:rFonts w:ascii="Times New Roman" w:hAnsi="Times New Roman" w:cs="Times New Roman"/>
          <w:sz w:val="28"/>
          <w:szCs w:val="28"/>
          <w:lang w:val="ru-RU"/>
        </w:rPr>
        <w:t>знакомление с теоретической частью</w:t>
      </w:r>
      <w:r w:rsidR="00D03E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340B" w:rsidRPr="004F2DE2" w:rsidRDefault="00D03EB9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надежности</w:t>
      </w:r>
    </w:p>
    <w:p w:rsidR="003C340B" w:rsidRPr="003C340B" w:rsidRDefault="003C340B" w:rsidP="00E162D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>Разрабатываемое программное обеспечение должно иметь устойчивую работу, в соответствии с алгоритмом программы, выдавать сообщение об ошибках, поддерживать диалоговый режим, в рамках представляемых пользователю возможностей.</w:t>
      </w:r>
    </w:p>
    <w:p w:rsidR="003C340B" w:rsidRPr="004F2DE2" w:rsidRDefault="003C340B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Требование к составу и параметрам технических средств</w:t>
      </w:r>
    </w:p>
    <w:p w:rsidR="003C340B" w:rsidRPr="003C340B" w:rsidRDefault="003C340B" w:rsidP="00E162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lastRenderedPageBreak/>
        <w:t>Минимальные и рекомендуемые системные требования для ПК.</w:t>
      </w:r>
    </w:p>
    <w:p w:rsidR="003C340B" w:rsidRPr="004F2DE2" w:rsidRDefault="003C340B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Требования к информационной и программной совместимости</w:t>
      </w:r>
    </w:p>
    <w:p w:rsidR="003C340B" w:rsidRPr="003C340B" w:rsidRDefault="003C340B" w:rsidP="00E162D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легко устанавливаться, функционировать и корректно работать при наличии следующего ПО: </w:t>
      </w:r>
      <w:r>
        <w:rPr>
          <w:rFonts w:ascii="Times New Roman" w:hAnsi="Times New Roman" w:cs="Times New Roman"/>
          <w:sz w:val="28"/>
          <w:szCs w:val="28"/>
        </w:rPr>
        <w:t>OC</w:t>
      </w: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XP</w:t>
      </w: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 и более поздние версии.</w:t>
      </w:r>
    </w:p>
    <w:p w:rsidR="003C340B" w:rsidRPr="004F2DE2" w:rsidRDefault="00CE5FEF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="003C340B" w:rsidRPr="004F2D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 транспортированию и хранению</w:t>
      </w:r>
    </w:p>
    <w:p w:rsidR="003C340B" w:rsidRPr="003C340B" w:rsidRDefault="003C340B" w:rsidP="00E162D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поставляется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="004F2DE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340B">
        <w:rPr>
          <w:rFonts w:ascii="Times New Roman" w:hAnsi="Times New Roman" w:cs="Times New Roman"/>
          <w:sz w:val="28"/>
          <w:szCs w:val="28"/>
          <w:lang w:val="ru-RU"/>
        </w:rPr>
        <w:t>флеш</w:t>
      </w:r>
      <w:proofErr w:type="spellEnd"/>
      <w:r w:rsidR="004F2DE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C340B">
        <w:rPr>
          <w:rFonts w:ascii="Times New Roman" w:hAnsi="Times New Roman" w:cs="Times New Roman"/>
          <w:sz w:val="28"/>
          <w:szCs w:val="28"/>
          <w:lang w:val="ru-RU"/>
        </w:rPr>
        <w:t>накопителе. Программная документация поставляется в электронном и печатном виде.</w:t>
      </w:r>
    </w:p>
    <w:p w:rsidR="003C340B" w:rsidRPr="004F2DE2" w:rsidRDefault="00CE5FEF" w:rsidP="003C340B">
      <w:pPr>
        <w:pStyle w:val="a3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="003C340B" w:rsidRPr="004F2DE2">
        <w:rPr>
          <w:rFonts w:ascii="Times New Roman" w:hAnsi="Times New Roman" w:cs="Times New Roman"/>
          <w:b/>
          <w:sz w:val="28"/>
          <w:szCs w:val="28"/>
        </w:rPr>
        <w:t xml:space="preserve"> к </w:t>
      </w: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программной</w:t>
      </w:r>
      <w:r w:rsidR="003C340B" w:rsidRPr="004F2D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>документации</w:t>
      </w:r>
    </w:p>
    <w:p w:rsidR="003C340B" w:rsidRPr="003C340B" w:rsidRDefault="003C340B" w:rsidP="00E162D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40B">
        <w:rPr>
          <w:rFonts w:ascii="Times New Roman" w:hAnsi="Times New Roman" w:cs="Times New Roman"/>
          <w:sz w:val="28"/>
          <w:szCs w:val="28"/>
          <w:lang w:val="ru-RU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:rsidR="003C340B" w:rsidRPr="004F2DE2" w:rsidRDefault="003C340B" w:rsidP="003C340B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2D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E5FEF" w:rsidRPr="004F2DE2">
        <w:rPr>
          <w:rFonts w:ascii="Times New Roman" w:hAnsi="Times New Roman" w:cs="Times New Roman"/>
          <w:b/>
          <w:sz w:val="28"/>
          <w:szCs w:val="28"/>
          <w:lang w:val="ru-RU"/>
        </w:rPr>
        <w:t>Стадии и этапы</w:t>
      </w:r>
      <w:r w:rsidR="00FB32B3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3C340B" w:rsidRPr="00EE6D6E" w:rsidRDefault="00CE5FEF" w:rsidP="00CE5FEF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3C340B" w:rsidRPr="00CE5FEF">
        <w:rPr>
          <w:rFonts w:ascii="Times New Roman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стадии и этапы</w:t>
      </w:r>
      <w:r w:rsidR="003C340B" w:rsidRPr="00CE5FE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</w:t>
      </w:r>
      <w:r w:rsidR="00EE6D6E" w:rsidRPr="00EE6D6E">
        <w:rPr>
          <w:rFonts w:ascii="AppleSystemUIFontBold" w:hAnsi="AppleSystemUIFontBold" w:cs="AppleSystemUIFontBold"/>
          <w:b/>
          <w:bCs/>
          <w:sz w:val="24"/>
          <w:szCs w:val="24"/>
          <w:lang w:val="ru-RU"/>
        </w:rPr>
        <w:t xml:space="preserve"> </w:t>
      </w:r>
      <w:r w:rsidR="00EE6D6E" w:rsidRPr="00EE6D6E">
        <w:rPr>
          <w:rFonts w:ascii="AppleSystemUIFontBold" w:hAnsi="AppleSystemUIFontBold" w:cs="AppleSystemUIFontBold"/>
          <w:b/>
          <w:bCs/>
          <w:color w:val="FF0000"/>
          <w:sz w:val="24"/>
          <w:szCs w:val="24"/>
          <w:lang w:val="ru-RU"/>
        </w:rPr>
        <w:t>ЗДЕСЬ И ДАЛЕЕ НАДО ЧИТАТЬ ГОСТ В ЧАСТИ ОФОРМЛЕНИЯ ТАБЛИЦ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2477"/>
        <w:gridCol w:w="2337"/>
      </w:tblGrid>
      <w:tr w:rsidR="003C340B" w:rsidTr="00503724">
        <w:tc>
          <w:tcPr>
            <w:tcW w:w="1413" w:type="dxa"/>
          </w:tcPr>
          <w:p w:rsidR="003C340B" w:rsidRPr="00CE5FEF" w:rsidRDefault="00CE5FEF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Этапа</w:t>
            </w:r>
          </w:p>
        </w:tc>
        <w:tc>
          <w:tcPr>
            <w:tcW w:w="3118" w:type="dxa"/>
          </w:tcPr>
          <w:p w:rsidR="003C340B" w:rsidRPr="00CE5FEF" w:rsidRDefault="00CE5FEF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этапа</w:t>
            </w:r>
          </w:p>
        </w:tc>
        <w:tc>
          <w:tcPr>
            <w:tcW w:w="2477" w:type="dxa"/>
          </w:tcPr>
          <w:p w:rsidR="003C340B" w:rsidRPr="00CE5FEF" w:rsidRDefault="00CE5FEF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</w:t>
            </w:r>
            <w:r w:rsidR="005037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выполнения</w:t>
            </w:r>
          </w:p>
        </w:tc>
        <w:tc>
          <w:tcPr>
            <w:tcW w:w="2337" w:type="dxa"/>
          </w:tcPr>
          <w:p w:rsidR="003C340B" w:rsidRPr="00CE5FEF" w:rsidRDefault="00CE5FEF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Отчетность</w:t>
            </w:r>
          </w:p>
        </w:tc>
      </w:tr>
      <w:tr w:rsidR="003C340B" w:rsidTr="00503724">
        <w:tc>
          <w:tcPr>
            <w:tcW w:w="1413" w:type="dxa"/>
          </w:tcPr>
          <w:p w:rsidR="00BF3168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8" w:type="dxa"/>
          </w:tcPr>
          <w:p w:rsidR="003C340B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Утверждение темы</w:t>
            </w:r>
          </w:p>
        </w:tc>
        <w:tc>
          <w:tcPr>
            <w:tcW w:w="2477" w:type="dxa"/>
          </w:tcPr>
          <w:p w:rsidR="003C340B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02.10.2020</w:t>
            </w:r>
          </w:p>
        </w:tc>
        <w:tc>
          <w:tcPr>
            <w:tcW w:w="2337" w:type="dxa"/>
          </w:tcPr>
          <w:p w:rsidR="003C340B" w:rsidRDefault="003C340B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168" w:rsidTr="00503724">
        <w:tc>
          <w:tcPr>
            <w:tcW w:w="1413" w:type="dxa"/>
          </w:tcPr>
          <w:p w:rsid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8" w:type="dxa"/>
          </w:tcPr>
          <w:p w:rsidR="00BF3168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Написание введения</w:t>
            </w:r>
          </w:p>
        </w:tc>
        <w:tc>
          <w:tcPr>
            <w:tcW w:w="2477" w:type="dxa"/>
          </w:tcPr>
          <w:p w:rsidR="00BF3168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12.10.2020</w:t>
            </w:r>
          </w:p>
        </w:tc>
        <w:tc>
          <w:tcPr>
            <w:tcW w:w="2337" w:type="dxa"/>
          </w:tcPr>
          <w:p w:rsid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3168" w:rsidRPr="00BF3168" w:rsidTr="00503724">
        <w:tc>
          <w:tcPr>
            <w:tcW w:w="1413" w:type="dxa"/>
          </w:tcPr>
          <w:p w:rsid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8" w:type="dxa"/>
          </w:tcPr>
          <w:p w:rsidR="00BF3168" w:rsidRPr="00BF3168" w:rsidRDefault="00BF3168" w:rsidP="00FB32B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Составление ТЗ и написание теоретической части</w:t>
            </w:r>
          </w:p>
        </w:tc>
        <w:tc>
          <w:tcPr>
            <w:tcW w:w="2477" w:type="dxa"/>
          </w:tcPr>
          <w:p w:rsidR="00BF3168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 29.10.2020</w:t>
            </w:r>
          </w:p>
        </w:tc>
        <w:tc>
          <w:tcPr>
            <w:tcW w:w="2337" w:type="dxa"/>
          </w:tcPr>
          <w:p w:rsidR="00BF3168" w:rsidRPr="00BF3168" w:rsidRDefault="00BF3168" w:rsidP="000706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3C340B" w:rsidRPr="00BF3168" w:rsidRDefault="003C340B" w:rsidP="003C34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B93" w:rsidRPr="00BF3168" w:rsidRDefault="00413B93" w:rsidP="003C34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B93" w:rsidRPr="00BF3168" w:rsidRDefault="00413B93" w:rsidP="003C34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B93" w:rsidRPr="00BF3168" w:rsidRDefault="00413B93" w:rsidP="003C34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B93" w:rsidRPr="00BF3168" w:rsidRDefault="00413B93" w:rsidP="003C34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3B93" w:rsidRPr="00E70A4F" w:rsidRDefault="00413B93" w:rsidP="00E162D9">
      <w:pPr>
        <w:pStyle w:val="a3"/>
        <w:spacing w:line="360" w:lineRule="auto"/>
        <w:ind w:left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5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</w:t>
      </w:r>
      <w:r w:rsidR="00CB2FFA">
        <w:rPr>
          <w:rFonts w:ascii="Times New Roman" w:hAnsi="Times New Roman" w:cs="Times New Roman"/>
          <w:b/>
          <w:sz w:val="28"/>
          <w:szCs w:val="28"/>
        </w:rPr>
        <w:t>1</w:t>
      </w:r>
      <w:r w:rsidR="0021717C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B11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B2FFA">
        <w:rPr>
          <w:rFonts w:ascii="Times New Roman" w:hAnsi="Times New Roman" w:cs="Times New Roman"/>
          <w:b/>
          <w:sz w:val="28"/>
          <w:szCs w:val="28"/>
          <w:lang w:val="ru-RU"/>
        </w:rPr>
        <w:t>Теоретическая часть</w:t>
      </w:r>
    </w:p>
    <w:p w:rsidR="00413B93" w:rsidRDefault="000F4766" w:rsidP="00D14BA0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4766">
        <w:rPr>
          <w:rFonts w:ascii="Times New Roman" w:hAnsi="Times New Roman" w:cs="Times New Roman"/>
          <w:b/>
          <w:sz w:val="28"/>
          <w:szCs w:val="28"/>
          <w:lang w:val="ru-RU"/>
        </w:rPr>
        <w:t>Трансформация зрителя и среды</w:t>
      </w:r>
    </w:p>
    <w:p w:rsidR="000F4766" w:rsidRDefault="000F4766" w:rsidP="00075569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Краткий обзор изменений в медийном ландшафте </w:t>
      </w:r>
      <w:r w:rsidRPr="004615EA">
        <w:rPr>
          <w:rFonts w:ascii="Times New Roman" w:hAnsi="Times New Roman" w:cs="Times New Roman"/>
          <w:b/>
          <w:sz w:val="28"/>
          <w:szCs w:val="28"/>
          <w:lang w:val="ru-RU"/>
        </w:rPr>
        <w:t>2009</w:t>
      </w:r>
      <w:r w:rsidR="004615EA" w:rsidRPr="004615E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4615EA">
        <w:rPr>
          <w:rFonts w:ascii="Times New Roman" w:hAnsi="Times New Roman" w:cs="Times New Roman"/>
          <w:b/>
          <w:sz w:val="28"/>
          <w:szCs w:val="28"/>
          <w:lang w:val="ru-RU"/>
        </w:rPr>
        <w:t>2019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гг.</w:t>
      </w:r>
      <w:r w:rsidR="000755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3C2D" w:rsidRDefault="007B3C2D" w:rsidP="007B3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5569">
        <w:rPr>
          <w:rFonts w:ascii="Times New Roman" w:hAnsi="Times New Roman" w:cs="Times New Roman"/>
          <w:sz w:val="28"/>
          <w:szCs w:val="28"/>
          <w:lang w:val="ru-RU"/>
        </w:rPr>
        <w:t>Идеология и культура в современном обществе постоянно деконструируют себя. Тот же феномен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 в кино и сериалах. Если в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доцифровую эпоху такой приём, как, например, «слом 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вёртой стены», когда персонаж с экрана смотрит в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камеру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обращается непосредственно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зрителю, был зарезервирован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артхаусом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 xml:space="preserve">экспериментальным кино,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сейчас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персонаж, обращающийся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экрана напрямую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зрителю,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62D9">
        <w:rPr>
          <w:rFonts w:ascii="Times New Roman" w:hAnsi="Times New Roman" w:cs="Times New Roman"/>
          <w:sz w:val="28"/>
          <w:szCs w:val="28"/>
          <w:lang w:val="ru-RU"/>
        </w:rPr>
        <w:t>вовсе явление повседневное.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B3C2D" w:rsidRDefault="00305313" w:rsidP="007B3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5313">
        <w:rPr>
          <w:rFonts w:ascii="Times New Roman" w:hAnsi="Times New Roman" w:cs="Times New Roman"/>
          <w:b/>
          <w:sz w:val="28"/>
          <w:szCs w:val="28"/>
          <w:lang w:val="ru-RU"/>
        </w:rPr>
        <w:t>В свою очередь,</w:t>
      </w:r>
      <w:r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цифровая культура,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 тоже перестаёт скрывать свою сущность.</w:t>
      </w:r>
      <w:r w:rsidR="007B3C2D" w:rsidRPr="00081FB1">
        <w:rPr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Отделяясь от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аналогового мира, цифровая среда показывает нам новые возможности как создавать контент, так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взаимодействовать с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ним.</w:t>
      </w:r>
      <w:r w:rsidR="007B3C2D" w:rsidRPr="00081FB1">
        <w:rPr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Сегодня, кроме новых технических возможностей, порождённых «цифрой», при создании интерактивного произведения нужно учитывать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то, как изменились обстоятельства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менталитет зрителя (игрока).</w:t>
      </w:r>
    </w:p>
    <w:p w:rsidR="007B3C2D" w:rsidRDefault="00193AC4" w:rsidP="007B3C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AC4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Чрезвычайно показателен тот факт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ля молодого поколения соц. </w:t>
      </w:r>
      <w:r w:rsidR="007B3C2D" w:rsidRPr="00645D8B">
        <w:rPr>
          <w:rFonts w:ascii="Times New Roman" w:hAnsi="Times New Roman" w:cs="Times New Roman"/>
          <w:sz w:val="28"/>
          <w:szCs w:val="28"/>
          <w:lang w:val="ru-RU"/>
        </w:rPr>
        <w:t xml:space="preserve">сети </w:t>
      </w:r>
      <w:proofErr w:type="gramStart"/>
      <w:r w:rsidR="00305313" w:rsidRPr="00645D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3C2D" w:rsidRPr="00645D8B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 просто ещё один канал информации, среда, которая даёт ощущение связанности с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другими, приносит новости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сформировать собственный образ. Это, </w:t>
      </w:r>
      <w:r w:rsidR="007B3C2D" w:rsidRPr="00193AC4">
        <w:rPr>
          <w:rFonts w:ascii="Times New Roman" w:hAnsi="Times New Roman" w:cs="Times New Roman"/>
          <w:b/>
          <w:sz w:val="28"/>
          <w:szCs w:val="28"/>
          <w:lang w:val="ru-RU"/>
        </w:rPr>
        <w:t>в свою очередь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, повышает требования молодых поколений к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технологиям, которые должны быстро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эффективно удовлетворять их потребности.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Доступ к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контенту сегодня важен не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менее, чем сам контент,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доказательство этому мы наблюдаем уже сейчас: пока Стивен Спилберг выступает перед оскаровскими академиками, требуя закрыть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lastRenderedPageBreak/>
        <w:t>фильмам производства Net</w:t>
      </w:r>
      <w:r>
        <w:rPr>
          <w:rFonts w:ascii="Times New Roman" w:hAnsi="Times New Roman" w:cs="Times New Roman"/>
          <w:sz w:val="28"/>
          <w:szCs w:val="28"/>
        </w:rPr>
        <w:t>f</w:t>
      </w:r>
      <w:r w:rsidR="007B3C2D">
        <w:rPr>
          <w:rFonts w:ascii="Times New Roman" w:hAnsi="Times New Roman" w:cs="Times New Roman"/>
          <w:sz w:val="28"/>
          <w:szCs w:val="28"/>
        </w:rPr>
        <w:t>l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ix доступ к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премии,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 xml:space="preserve">Великобритании тем временем 45% зрителей, согласно данным 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Global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Web Index, предпочитают походу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81FB1">
        <w:rPr>
          <w:rFonts w:ascii="Times New Roman" w:hAnsi="Times New Roman" w:cs="Times New Roman"/>
          <w:sz w:val="28"/>
          <w:szCs w:val="28"/>
          <w:lang w:val="ru-RU"/>
        </w:rPr>
        <w:t>кино SVOD.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3AC4">
        <w:rPr>
          <w:rFonts w:ascii="Times New Roman" w:hAnsi="Times New Roman" w:cs="Times New Roman"/>
          <w:b/>
          <w:sz w:val="28"/>
          <w:szCs w:val="28"/>
          <w:lang w:val="ru-RU"/>
        </w:rPr>
        <w:t>Стоит отметить,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д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оступность контента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любой момент круглые сутки, которая так важна молодой аудитории, отлично работает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связке с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интересным оригинальным наполнением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позволяет стримингу отвоёвывать позиции у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BA3C86">
        <w:rPr>
          <w:rFonts w:ascii="Times New Roman" w:hAnsi="Times New Roman" w:cs="Times New Roman"/>
          <w:sz w:val="28"/>
          <w:szCs w:val="28"/>
          <w:lang w:val="ru-RU"/>
        </w:rPr>
        <w:t>традиционного кино.</w:t>
      </w:r>
    </w:p>
    <w:p w:rsidR="007B3C2D" w:rsidRDefault="007B3C2D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>Компания Adobe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своём ежегодном отчёте Adobe Consumer Content Survey,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который 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многом опирается индустрия интернет маркетинга, выделяет пять основных трендов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потреблении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цифрового контента на 2018 год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B3C2D" w:rsidRDefault="007B3C2D" w:rsidP="007B3C2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 xml:space="preserve">Люди проводят более трети </w:t>
      </w:r>
      <w:r w:rsidRPr="00193AC4">
        <w:rPr>
          <w:rFonts w:ascii="Times New Roman" w:hAnsi="Times New Roman" w:cs="Times New Roman"/>
          <w:sz w:val="28"/>
          <w:szCs w:val="28"/>
          <w:lang w:val="ru-RU"/>
        </w:rPr>
        <w:t xml:space="preserve">суток </w:t>
      </w:r>
      <w:proofErr w:type="gramStart"/>
      <w:r w:rsidRPr="00193AC4">
        <w:rPr>
          <w:rFonts w:ascii="Times New Roman" w:hAnsi="Times New Roman" w:cs="Times New Roman"/>
          <w:sz w:val="28"/>
          <w:szCs w:val="28"/>
          <w:lang w:val="ru-RU"/>
        </w:rPr>
        <w:t>—  в</w:t>
      </w:r>
      <w:proofErr w:type="gramEnd"/>
      <w:r w:rsidRPr="00193AC4">
        <w:rPr>
          <w:rFonts w:ascii="Times New Roman" w:hAnsi="Times New Roman" w:cs="Times New Roman"/>
          <w:sz w:val="28"/>
          <w:szCs w:val="28"/>
          <w:lang w:val="ru-RU"/>
        </w:rPr>
        <w:t xml:space="preserve"> среднем 8,8 часа, —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 xml:space="preserve">  взаимодействуя с</w:t>
      </w:r>
      <w:r w:rsidRPr="000722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цифровым контентом.</w:t>
      </w:r>
    </w:p>
    <w:p w:rsidR="007B3C2D" w:rsidRDefault="007B3C2D" w:rsidP="007B3C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>Потребители больше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терпят низкокачественный контент.</w:t>
      </w:r>
    </w:p>
    <w:p w:rsidR="007B3C2D" w:rsidRDefault="007B3C2D" w:rsidP="007B3C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потреблении цифров</w:t>
      </w:r>
      <w:r>
        <w:rPr>
          <w:rFonts w:ascii="Times New Roman" w:hAnsi="Times New Roman" w:cs="Times New Roman"/>
          <w:sz w:val="28"/>
          <w:szCs w:val="28"/>
          <w:lang w:val="ru-RU"/>
        </w:rPr>
        <w:t>ого контента растёт роль иннова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ционных технологий.</w:t>
      </w:r>
    </w:p>
    <w:p w:rsidR="007B3C2D" w:rsidRDefault="007B3C2D" w:rsidP="007B3C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>Брендам предстоит персонализировать контент,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отпугивая потребителей.</w:t>
      </w:r>
    </w:p>
    <w:p w:rsidR="007B3C2D" w:rsidRPr="00072294" w:rsidRDefault="007B3C2D" w:rsidP="007B3C2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3C86">
        <w:rPr>
          <w:rFonts w:ascii="Times New Roman" w:hAnsi="Times New Roman" w:cs="Times New Roman"/>
          <w:sz w:val="28"/>
          <w:szCs w:val="28"/>
          <w:lang w:val="ru-RU"/>
        </w:rPr>
        <w:t>Большинство по</w:t>
      </w:r>
      <w:r>
        <w:rPr>
          <w:rFonts w:ascii="Times New Roman" w:hAnsi="Times New Roman" w:cs="Times New Roman"/>
          <w:sz w:val="28"/>
          <w:szCs w:val="28"/>
          <w:lang w:val="ru-RU"/>
        </w:rPr>
        <w:t>требителей всё ещё доверяют соц</w:t>
      </w:r>
      <w:r w:rsidRPr="00BA3C86">
        <w:rPr>
          <w:rFonts w:ascii="Times New Roman" w:hAnsi="Times New Roman" w:cs="Times New Roman"/>
          <w:sz w:val="28"/>
          <w:szCs w:val="28"/>
          <w:lang w:val="ru-RU"/>
        </w:rPr>
        <w:t>сетям.</w:t>
      </w:r>
    </w:p>
    <w:p w:rsidR="007B3C2D" w:rsidRDefault="00193AC4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AC4">
        <w:rPr>
          <w:rFonts w:ascii="Times New Roman" w:hAnsi="Times New Roman" w:cs="Times New Roman"/>
          <w:b/>
          <w:sz w:val="28"/>
          <w:szCs w:val="28"/>
          <w:lang w:val="ru-RU"/>
        </w:rPr>
        <w:t>Как известно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приходом SVOD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сериалов производители контента, освобождённые от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требований к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перерывам на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рекламу, получили возможность разбивать свои истории на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эпизоды, комфортные для потребления конкретной аудиторией. Жанры, адресованные более молодым поколениям, теперь можно подавать короткими эпизодами, которые можно посмотреть на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перемене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школе,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компании друзей или практически на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 xml:space="preserve">бегу. </w:t>
      </w:r>
    </w:p>
    <w:p w:rsidR="007B3C2D" w:rsidRDefault="00193AC4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3AC4">
        <w:rPr>
          <w:rFonts w:ascii="Times New Roman" w:hAnsi="Times New Roman" w:cs="Times New Roman"/>
          <w:b/>
          <w:sz w:val="28"/>
          <w:szCs w:val="28"/>
          <w:lang w:val="ru-RU"/>
        </w:rPr>
        <w:t>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робится не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только контент, но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внимание зрителя/игрока. Люди со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смартфоном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руке уже не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72294">
        <w:rPr>
          <w:rFonts w:ascii="Times New Roman" w:hAnsi="Times New Roman" w:cs="Times New Roman"/>
          <w:sz w:val="28"/>
          <w:szCs w:val="28"/>
          <w:lang w:val="ru-RU"/>
        </w:rPr>
        <w:t>отключаются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 xml:space="preserve"> от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>него во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>время просмотра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7B3C2D" w:rsidRPr="00645D8B">
        <w:rPr>
          <w:rFonts w:ascii="Times New Roman" w:hAnsi="Times New Roman" w:cs="Times New Roman"/>
          <w:sz w:val="28"/>
          <w:szCs w:val="28"/>
          <w:lang w:val="ru-RU"/>
        </w:rPr>
        <w:t>—  «</w:t>
      </w:r>
      <w:proofErr w:type="gramEnd"/>
      <w:r w:rsidR="007B3C2D" w:rsidRPr="00645D8B">
        <w:rPr>
          <w:rFonts w:ascii="Times New Roman" w:hAnsi="Times New Roman" w:cs="Times New Roman"/>
          <w:sz w:val="28"/>
          <w:szCs w:val="28"/>
          <w:lang w:val="ru-RU"/>
        </w:rPr>
        <w:t>второй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 xml:space="preserve"> экран» служит для обсуждения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>чате, уточнения увиденного в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>«Википедии»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 xml:space="preserve">прочей сопроводительной деятельности. </w:t>
      </w:r>
      <w:r w:rsidR="007B3C2D" w:rsidRPr="00193A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 подобной </w:t>
      </w:r>
      <w:r w:rsidR="007B3C2D" w:rsidRPr="00193AC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многозадачности есть и обратная сторона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3C2D" w:rsidRPr="000E007A">
        <w:rPr>
          <w:rFonts w:ascii="Times New Roman" w:hAnsi="Times New Roman" w:cs="Times New Roman"/>
          <w:sz w:val="28"/>
          <w:szCs w:val="28"/>
          <w:lang w:val="ru-RU"/>
        </w:rPr>
        <w:t xml:space="preserve"> когда человек одновременно выполняет несколько различных дел, используя при этом цифровые технологии, снижает глубину переработки и</w:t>
      </w:r>
      <w:r w:rsidR="007B3C2D">
        <w:rPr>
          <w:rFonts w:ascii="Times New Roman" w:hAnsi="Times New Roman" w:cs="Times New Roman"/>
          <w:sz w:val="28"/>
          <w:szCs w:val="28"/>
          <w:lang w:val="ru-RU"/>
        </w:rPr>
        <w:t xml:space="preserve">нформации. </w:t>
      </w:r>
    </w:p>
    <w:p w:rsidR="007B3C2D" w:rsidRDefault="007B3C2D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007A">
        <w:rPr>
          <w:rFonts w:ascii="Times New Roman" w:hAnsi="Times New Roman" w:cs="Times New Roman"/>
          <w:sz w:val="28"/>
          <w:szCs w:val="28"/>
          <w:lang w:val="ru-RU"/>
        </w:rPr>
        <w:t>Повсеместность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07A">
        <w:rPr>
          <w:rFonts w:ascii="Times New Roman" w:hAnsi="Times New Roman" w:cs="Times New Roman"/>
          <w:sz w:val="28"/>
          <w:szCs w:val="28"/>
          <w:lang w:val="ru-RU"/>
        </w:rPr>
        <w:t>доступность цифрового контента,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07A">
        <w:rPr>
          <w:rFonts w:ascii="Times New Roman" w:hAnsi="Times New Roman" w:cs="Times New Roman"/>
          <w:sz w:val="28"/>
          <w:szCs w:val="28"/>
          <w:lang w:val="ru-RU"/>
        </w:rPr>
        <w:t>также потребность молодых поколений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07A">
        <w:rPr>
          <w:rFonts w:ascii="Times New Roman" w:hAnsi="Times New Roman" w:cs="Times New Roman"/>
          <w:sz w:val="28"/>
          <w:szCs w:val="28"/>
          <w:lang w:val="ru-RU"/>
        </w:rPr>
        <w:t>самовыражении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007A">
        <w:rPr>
          <w:rFonts w:ascii="Times New Roman" w:hAnsi="Times New Roman" w:cs="Times New Roman"/>
          <w:sz w:val="28"/>
          <w:szCs w:val="28"/>
          <w:lang w:val="ru-RU"/>
        </w:rPr>
        <w:t>саморепрезентации создают условия, когда зрители или игроки становятся соавторами историй.</w:t>
      </w:r>
    </w:p>
    <w:p w:rsidR="007B3C2D" w:rsidRPr="00E70A4F" w:rsidRDefault="007B3C2D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0A4F">
        <w:rPr>
          <w:rFonts w:ascii="Times New Roman" w:hAnsi="Times New Roman" w:cs="Times New Roman"/>
          <w:sz w:val="28"/>
          <w:szCs w:val="28"/>
          <w:lang w:val="ru-RU"/>
        </w:rPr>
        <w:t>Сейчас мы наблюдаем развитие платформ, полностью посвящённых социальному видео: IGTV (Instagram также планирует запустить возможность группового просмотра виде</w:t>
      </w:r>
      <w:r w:rsidRPr="00645D8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Start"/>
      <w:r w:rsidRPr="00645D8B">
        <w:rPr>
          <w:rFonts w:ascii="Times New Roman" w:hAnsi="Times New Roman" w:cs="Times New Roman"/>
          <w:sz w:val="28"/>
          <w:szCs w:val="28"/>
          <w:lang w:val="ru-RU"/>
        </w:rPr>
        <w:t xml:space="preserve">),  </w:t>
      </w:r>
      <w:r w:rsidR="00CB3C79" w:rsidRPr="0064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="00645D8B">
        <w:rPr>
          <w:rFonts w:ascii="Times New Roman" w:hAnsi="Times New Roman" w:cs="Times New Roman"/>
          <w:sz w:val="28"/>
          <w:szCs w:val="28"/>
        </w:rPr>
        <w:t>F</w:t>
      </w:r>
      <w:r w:rsidRPr="00E70A4F">
        <w:rPr>
          <w:rFonts w:ascii="Times New Roman" w:hAnsi="Times New Roman" w:cs="Times New Roman"/>
          <w:sz w:val="28"/>
          <w:szCs w:val="28"/>
          <w:lang w:val="ru-RU"/>
        </w:rPr>
        <w:t xml:space="preserve">acebook Watch, YouTube Originals. Их главные приметы? </w:t>
      </w:r>
      <w:r w:rsidRPr="00193AC4">
        <w:rPr>
          <w:rFonts w:ascii="Times New Roman" w:hAnsi="Times New Roman" w:cs="Times New Roman"/>
          <w:b/>
          <w:sz w:val="28"/>
          <w:szCs w:val="28"/>
          <w:lang w:val="ru-RU"/>
        </w:rPr>
        <w:t>Разумеется,</w:t>
      </w:r>
      <w:r w:rsidRPr="00E70A4F">
        <w:rPr>
          <w:rFonts w:ascii="Times New Roman" w:hAnsi="Times New Roman" w:cs="Times New Roman"/>
          <w:sz w:val="28"/>
          <w:szCs w:val="28"/>
          <w:lang w:val="ru-RU"/>
        </w:rPr>
        <w:t xml:space="preserve"> эпизодический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A4F">
        <w:rPr>
          <w:rFonts w:ascii="Times New Roman" w:hAnsi="Times New Roman" w:cs="Times New Roman"/>
          <w:sz w:val="28"/>
          <w:szCs w:val="28"/>
          <w:lang w:val="ru-RU"/>
        </w:rPr>
        <w:t>сериализованный контент, преимущественно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A4F">
        <w:rPr>
          <w:rFonts w:ascii="Times New Roman" w:hAnsi="Times New Roman" w:cs="Times New Roman"/>
          <w:sz w:val="28"/>
          <w:szCs w:val="28"/>
          <w:lang w:val="ru-RU"/>
        </w:rPr>
        <w:t>малых формах.</w:t>
      </w:r>
    </w:p>
    <w:p w:rsidR="007B3C2D" w:rsidRDefault="00EE6D6E" w:rsidP="007B3C2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lang w:val="ru-RU"/>
        </w:rPr>
      </w:pPr>
      <w:r w:rsidRPr="00EE6D6E">
        <w:rPr>
          <w:rFonts w:ascii="Times New Roman" w:hAnsi="Times New Roman" w:cs="Times New Roman"/>
          <w:b/>
          <w:color w:val="FF0000"/>
          <w:sz w:val="36"/>
          <w:szCs w:val="28"/>
          <w:lang w:val="ru-RU"/>
        </w:rPr>
        <w:t>ЧЕМУ РАВЕН АБЗАЦ???</w:t>
      </w:r>
      <w:r w:rsidR="00193AC4" w:rsidRPr="00193AC4">
        <w:rPr>
          <w:rFonts w:ascii="Times New Roman" w:hAnsi="Times New Roman" w:cs="Times New Roman"/>
          <w:b/>
          <w:sz w:val="28"/>
          <w:lang w:val="ru-RU"/>
        </w:rPr>
        <w:t>Как известно</w:t>
      </w:r>
      <w:r w:rsidR="00193AC4">
        <w:rPr>
          <w:rFonts w:ascii="Times New Roman" w:hAnsi="Times New Roman" w:cs="Times New Roman"/>
          <w:sz w:val="28"/>
          <w:lang w:val="ru-RU"/>
        </w:rPr>
        <w:t>, с</w:t>
      </w:r>
      <w:r w:rsidR="007B3C2D" w:rsidRPr="00E70A4F">
        <w:rPr>
          <w:rFonts w:ascii="Times New Roman" w:hAnsi="Times New Roman" w:cs="Times New Roman"/>
          <w:sz w:val="28"/>
          <w:lang w:val="ru-RU"/>
        </w:rPr>
        <w:t>амой важной социальной сетью 2018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E70A4F">
        <w:rPr>
          <w:rFonts w:ascii="Times New Roman" w:hAnsi="Times New Roman" w:cs="Times New Roman"/>
          <w:sz w:val="28"/>
          <w:lang w:val="ru-RU"/>
        </w:rPr>
        <w:t>г. издание The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E70A4F">
        <w:rPr>
          <w:rFonts w:ascii="Times New Roman" w:hAnsi="Times New Roman" w:cs="Times New Roman"/>
          <w:sz w:val="28"/>
          <w:lang w:val="ru-RU"/>
        </w:rPr>
        <w:t xml:space="preserve">Verge назвало многопользовательскую </w:t>
      </w:r>
      <w:proofErr w:type="gramStart"/>
      <w:r w:rsidR="007B3C2D" w:rsidRPr="00645D8B">
        <w:rPr>
          <w:rFonts w:ascii="Times New Roman" w:hAnsi="Times New Roman" w:cs="Times New Roman"/>
          <w:sz w:val="28"/>
          <w:lang w:val="ru-RU"/>
        </w:rPr>
        <w:t xml:space="preserve">онлайн </w:t>
      </w:r>
      <w:r w:rsidR="00CB3C79" w:rsidRPr="00645D8B">
        <w:rPr>
          <w:rFonts w:ascii="Times New Roman" w:hAnsi="Times New Roman" w:cs="Times New Roman"/>
          <w:sz w:val="28"/>
          <w:lang w:val="ru-RU"/>
        </w:rPr>
        <w:t xml:space="preserve"> </w:t>
      </w:r>
      <w:r w:rsidR="00193AC4" w:rsidRPr="00645D8B">
        <w:rPr>
          <w:rFonts w:ascii="Times New Roman" w:hAnsi="Times New Roman" w:cs="Times New Roman"/>
          <w:sz w:val="28"/>
        </w:rPr>
        <w:t>F</w:t>
      </w:r>
      <w:r w:rsidR="007B3C2D" w:rsidRPr="00645D8B">
        <w:rPr>
          <w:rFonts w:ascii="Times New Roman" w:hAnsi="Times New Roman" w:cs="Times New Roman"/>
          <w:sz w:val="28"/>
          <w:lang w:val="ru-RU"/>
        </w:rPr>
        <w:t>ortnite</w:t>
      </w:r>
      <w:proofErr w:type="gramEnd"/>
      <w:r w:rsidR="007B3C2D">
        <w:rPr>
          <w:rFonts w:ascii="Times New Roman" w:hAnsi="Times New Roman" w:cs="Times New Roman"/>
          <w:sz w:val="28"/>
          <w:lang w:val="ru-RU"/>
        </w:rPr>
        <w:t xml:space="preserve">. </w:t>
      </w:r>
      <w:r w:rsidR="007B3C2D" w:rsidRPr="00C833FB">
        <w:rPr>
          <w:rFonts w:ascii="Times New Roman" w:hAnsi="Times New Roman" w:cs="Times New Roman"/>
          <w:sz w:val="28"/>
          <w:lang w:val="ru-RU"/>
        </w:rPr>
        <w:t xml:space="preserve">Подростки собираются </w:t>
      </w:r>
      <w:r w:rsidR="007B3C2D" w:rsidRPr="00645D8B">
        <w:rPr>
          <w:rFonts w:ascii="Times New Roman" w:hAnsi="Times New Roman" w:cs="Times New Roman"/>
          <w:sz w:val="28"/>
          <w:lang w:val="ru-RU"/>
        </w:rPr>
        <w:t xml:space="preserve">в  </w:t>
      </w:r>
      <w:r w:rsidR="00CB3C79" w:rsidRPr="00645D8B">
        <w:rPr>
          <w:rFonts w:ascii="Times New Roman" w:hAnsi="Times New Roman" w:cs="Times New Roman"/>
          <w:sz w:val="28"/>
          <w:lang w:val="ru-RU"/>
        </w:rPr>
        <w:t xml:space="preserve"> </w:t>
      </w:r>
      <w:r w:rsidR="00193AC4" w:rsidRPr="00645D8B">
        <w:rPr>
          <w:rFonts w:ascii="Times New Roman" w:hAnsi="Times New Roman" w:cs="Times New Roman"/>
          <w:sz w:val="28"/>
        </w:rPr>
        <w:t>F</w:t>
      </w:r>
      <w:r w:rsidR="007B3C2D" w:rsidRPr="00645D8B">
        <w:rPr>
          <w:rFonts w:ascii="Times New Roman" w:hAnsi="Times New Roman" w:cs="Times New Roman"/>
          <w:sz w:val="28"/>
          <w:lang w:val="ru-RU"/>
        </w:rPr>
        <w:t>ortnite, чтобы поделиться новыми музыкальными треками, трейлерами к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фильмам или мемами, обсудить события в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школе</w:t>
      </w:r>
      <w:r w:rsidR="007B3C2D">
        <w:rPr>
          <w:rFonts w:ascii="Times New Roman" w:hAnsi="Times New Roman" w:cs="Times New Roman"/>
          <w:sz w:val="28"/>
          <w:lang w:val="ru-RU"/>
        </w:rPr>
        <w:t xml:space="preserve">. </w:t>
      </w:r>
      <w:r w:rsidR="007B3C2D" w:rsidRPr="00C833FB">
        <w:rPr>
          <w:rFonts w:ascii="Times New Roman" w:hAnsi="Times New Roman" w:cs="Times New Roman"/>
          <w:sz w:val="28"/>
          <w:lang w:val="ru-RU"/>
        </w:rPr>
        <w:t>The Verge: за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последние десятилетия множество видов нашей деятельности, которые подразумевали социализацию, перенеслись в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онлайн: знакомства, ресторанная еда, шопинг.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И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если старшее поколение успело наработать необходимые паттерны «офлайнового» поведе</w:t>
      </w:r>
      <w:r w:rsidR="007B3C2D">
        <w:rPr>
          <w:rFonts w:ascii="Times New Roman" w:hAnsi="Times New Roman" w:cs="Times New Roman"/>
          <w:sz w:val="28"/>
          <w:lang w:val="ru-RU"/>
        </w:rPr>
        <w:t>н</w:t>
      </w:r>
      <w:r w:rsidR="007B3C2D" w:rsidRPr="00C833FB">
        <w:rPr>
          <w:rFonts w:ascii="Times New Roman" w:hAnsi="Times New Roman" w:cs="Times New Roman"/>
          <w:sz w:val="28"/>
          <w:lang w:val="ru-RU"/>
        </w:rPr>
        <w:t>ия, чтобы не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растеряться, то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младшее, в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первую очередь подростки (так называемое поколение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Z) и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отчасти миллениалы, не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мыслящие себе жизни без интернета, а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то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и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без смартфона, вынуждено самостоятельно приспосабливаться к</w:t>
      </w:r>
      <w:r w:rsidR="007B3C2D">
        <w:rPr>
          <w:rFonts w:ascii="Times New Roman" w:hAnsi="Times New Roman" w:cs="Times New Roman"/>
          <w:sz w:val="28"/>
          <w:lang w:val="ru-RU"/>
        </w:rPr>
        <w:t xml:space="preserve"> </w:t>
      </w:r>
      <w:r w:rsidR="007B3C2D" w:rsidRPr="00C833FB">
        <w:rPr>
          <w:rFonts w:ascii="Times New Roman" w:hAnsi="Times New Roman" w:cs="Times New Roman"/>
          <w:sz w:val="28"/>
          <w:lang w:val="ru-RU"/>
        </w:rPr>
        <w:t>новой среде.</w:t>
      </w:r>
    </w:p>
    <w:p w:rsidR="00616415" w:rsidRDefault="00616415" w:rsidP="00616415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Изменение аудитории</w:t>
      </w:r>
    </w:p>
    <w:p w:rsidR="00FA765B" w:rsidRDefault="00FA765B" w:rsidP="00FA76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lang w:val="ru-RU"/>
        </w:rPr>
      </w:pPr>
      <w:r w:rsidRPr="00616415">
        <w:rPr>
          <w:rFonts w:ascii="Times New Roman" w:hAnsi="Times New Roman" w:cs="Times New Roman"/>
          <w:sz w:val="28"/>
          <w:lang w:val="ru-RU"/>
        </w:rPr>
        <w:t xml:space="preserve">Цифровое бытие приводит к тому, что, по мнению журнала The Atlantic, нынешнее поколение подростков, </w:t>
      </w:r>
      <w:r w:rsidRPr="00193AC4">
        <w:rPr>
          <w:rFonts w:ascii="Times New Roman" w:hAnsi="Times New Roman" w:cs="Times New Roman"/>
          <w:b/>
          <w:sz w:val="28"/>
          <w:lang w:val="ru-RU"/>
        </w:rPr>
        <w:t>с одной стороны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, живёт намного </w:t>
      </w:r>
      <w:r w:rsidRPr="00616415">
        <w:rPr>
          <w:rFonts w:ascii="Times New Roman" w:hAnsi="Times New Roman" w:cs="Times New Roman"/>
          <w:sz w:val="28"/>
          <w:lang w:val="ru-RU"/>
        </w:rPr>
        <w:lastRenderedPageBreak/>
        <w:t xml:space="preserve">безопаснее, чем предыдущие, </w:t>
      </w:r>
      <w:r w:rsidRPr="00193AC4">
        <w:rPr>
          <w:rFonts w:ascii="Times New Roman" w:hAnsi="Times New Roman" w:cs="Times New Roman"/>
          <w:b/>
          <w:sz w:val="28"/>
          <w:lang w:val="ru-RU"/>
        </w:rPr>
        <w:t xml:space="preserve">а с другой </w:t>
      </w:r>
      <w:proofErr w:type="gramStart"/>
      <w:r w:rsidRPr="00193AC4">
        <w:rPr>
          <w:rFonts w:ascii="Times New Roman" w:hAnsi="Times New Roman" w:cs="Times New Roman"/>
          <w:sz w:val="28"/>
          <w:lang w:val="ru-RU"/>
        </w:rPr>
        <w:t>—  эта</w:t>
      </w:r>
      <w:proofErr w:type="gramEnd"/>
      <w:r w:rsidRPr="00616415">
        <w:rPr>
          <w:rFonts w:ascii="Times New Roman" w:hAnsi="Times New Roman" w:cs="Times New Roman"/>
          <w:sz w:val="28"/>
          <w:lang w:val="ru-RU"/>
        </w:rPr>
        <w:t xml:space="preserve"> безопасность кроется в том, что в свободное время они почти не покидают пределов своей комнаты. </w:t>
      </w:r>
      <w:r w:rsidR="00193AC4" w:rsidRPr="00193AC4">
        <w:rPr>
          <w:rFonts w:ascii="Times New Roman" w:hAnsi="Times New Roman" w:cs="Times New Roman"/>
          <w:b/>
          <w:sz w:val="28"/>
          <w:lang w:val="ru-RU"/>
        </w:rPr>
        <w:t>Не менее существенно и то</w:t>
      </w:r>
      <w:r w:rsidR="00193AC4">
        <w:rPr>
          <w:rFonts w:ascii="Times New Roman" w:hAnsi="Times New Roman" w:cs="Times New Roman"/>
          <w:sz w:val="28"/>
          <w:lang w:val="ru-RU"/>
        </w:rPr>
        <w:t>, что э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то же явление приводит и к рекордному числу депрессий и панических </w:t>
      </w:r>
      <w:proofErr w:type="gramStart"/>
      <w:r w:rsidRPr="00616415">
        <w:rPr>
          <w:rFonts w:ascii="Times New Roman" w:hAnsi="Times New Roman" w:cs="Times New Roman"/>
          <w:sz w:val="28"/>
          <w:lang w:val="ru-RU"/>
        </w:rPr>
        <w:t>атак .</w:t>
      </w:r>
      <w:proofErr w:type="gramEnd"/>
      <w:r w:rsidRPr="00616415">
        <w:rPr>
          <w:rFonts w:ascii="Times New Roman" w:hAnsi="Times New Roman" w:cs="Times New Roman"/>
          <w:sz w:val="28"/>
          <w:lang w:val="ru-RU"/>
        </w:rPr>
        <w:t xml:space="preserve"> Для тех, у кого основным окном социализации является смартфон, это устройство становится одновременно источником ответов и ещё большего количества вопросов. Избыток информации, который знаком любому пользователю интернета, порождает избыток вариантов поведения. </w:t>
      </w:r>
      <w:r w:rsidRPr="00A00F1F">
        <w:rPr>
          <w:rFonts w:ascii="Times New Roman" w:hAnsi="Times New Roman" w:cs="Times New Roman"/>
          <w:b/>
          <w:sz w:val="28"/>
          <w:lang w:val="ru-RU"/>
        </w:rPr>
        <w:t>Как существенный тренд выделяют и то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, что в качестве пред почтительной соцсети поколение Z </w:t>
      </w:r>
      <w:r w:rsidRPr="00645D8B">
        <w:rPr>
          <w:rFonts w:ascii="Times New Roman" w:hAnsi="Times New Roman" w:cs="Times New Roman"/>
          <w:sz w:val="28"/>
          <w:lang w:val="ru-RU"/>
        </w:rPr>
        <w:t xml:space="preserve">выбирает не  </w:t>
      </w:r>
      <w:r w:rsidR="00CB3C79" w:rsidRPr="00645D8B">
        <w:rPr>
          <w:rFonts w:ascii="Times New Roman" w:hAnsi="Times New Roman" w:cs="Times New Roman"/>
          <w:sz w:val="28"/>
          <w:lang w:val="ru-RU"/>
        </w:rPr>
        <w:t xml:space="preserve"> </w:t>
      </w:r>
      <w:r w:rsidR="00D6720B" w:rsidRPr="00645D8B">
        <w:rPr>
          <w:rFonts w:ascii="Times New Roman" w:hAnsi="Times New Roman" w:cs="Times New Roman"/>
          <w:sz w:val="28"/>
        </w:rPr>
        <w:t>F</w:t>
      </w:r>
      <w:r w:rsidRPr="00645D8B">
        <w:rPr>
          <w:rFonts w:ascii="Times New Roman" w:hAnsi="Times New Roman" w:cs="Times New Roman"/>
          <w:sz w:val="28"/>
          <w:lang w:val="ru-RU"/>
        </w:rPr>
        <w:t>acebook, а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 Instagram, а в нём, чего и следовало ожидать, отдаёт пред почтение видео и формату Stories.</w:t>
      </w:r>
    </w:p>
    <w:p w:rsidR="00FA765B" w:rsidRDefault="00FA765B" w:rsidP="00FA76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</w:t>
      </w:r>
      <w:r w:rsidRPr="00616415">
        <w:rPr>
          <w:rFonts w:ascii="Times New Roman" w:hAnsi="Times New Roman" w:cs="Times New Roman"/>
          <w:sz w:val="28"/>
          <w:lang w:val="ru-RU"/>
        </w:rPr>
        <w:t>среде, где доминирует значимость социаль</w:t>
      </w:r>
      <w:r>
        <w:rPr>
          <w:rFonts w:ascii="Times New Roman" w:hAnsi="Times New Roman" w:cs="Times New Roman"/>
          <w:sz w:val="28"/>
          <w:lang w:val="ru-RU"/>
        </w:rPr>
        <w:t xml:space="preserve">ных сетей, на </w:t>
      </w:r>
      <w:r w:rsidRPr="00616415">
        <w:rPr>
          <w:rFonts w:ascii="Times New Roman" w:hAnsi="Times New Roman" w:cs="Times New Roman"/>
          <w:sz w:val="28"/>
          <w:lang w:val="ru-RU"/>
        </w:rPr>
        <w:t>первый план выходит</w:t>
      </w:r>
      <w:r>
        <w:rPr>
          <w:rFonts w:ascii="Times New Roman" w:hAnsi="Times New Roman" w:cs="Times New Roman"/>
          <w:sz w:val="28"/>
          <w:lang w:val="ru-RU"/>
        </w:rPr>
        <w:t xml:space="preserve"> под</w:t>
      </w:r>
      <w:r w:rsidRPr="00D14BA0">
        <w:rPr>
          <w:rFonts w:ascii="Times New Roman" w:hAnsi="Times New Roman" w:cs="Times New Roman"/>
          <w:sz w:val="28"/>
          <w:lang w:val="ru-RU"/>
        </w:rPr>
        <w:t>ход Ричарда Эрскина: выделив 96 основных человеческих потре</w:t>
      </w:r>
      <w:r>
        <w:rPr>
          <w:rFonts w:ascii="Times New Roman" w:hAnsi="Times New Roman" w:cs="Times New Roman"/>
          <w:sz w:val="28"/>
          <w:lang w:val="ru-RU"/>
        </w:rPr>
        <w:t xml:space="preserve">бностей, он определил восемь из </w:t>
      </w:r>
      <w:r w:rsidRPr="00D14BA0">
        <w:rPr>
          <w:rFonts w:ascii="Times New Roman" w:hAnsi="Times New Roman" w:cs="Times New Roman"/>
          <w:sz w:val="28"/>
          <w:lang w:val="ru-RU"/>
        </w:rPr>
        <w:t>них как у</w:t>
      </w:r>
      <w:r>
        <w:rPr>
          <w:rFonts w:ascii="Times New Roman" w:hAnsi="Times New Roman" w:cs="Times New Roman"/>
          <w:sz w:val="28"/>
          <w:lang w:val="ru-RU"/>
        </w:rPr>
        <w:t xml:space="preserve">ниверсальные для всех культур: 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</w:t>
      </w:r>
      <w:r w:rsidR="007F2434">
        <w:rPr>
          <w:rFonts w:ascii="Times New Roman" w:hAnsi="Times New Roman" w:cs="Times New Roman"/>
          <w:sz w:val="28"/>
          <w:lang w:val="ru-RU"/>
        </w:rPr>
        <w:t>езопасность.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Ц</w:t>
      </w:r>
      <w:r w:rsidRPr="00D14BA0">
        <w:rPr>
          <w:rFonts w:ascii="Times New Roman" w:hAnsi="Times New Roman" w:cs="Times New Roman"/>
          <w:sz w:val="28"/>
          <w:lang w:val="ru-RU"/>
        </w:rPr>
        <w:t>енность, подтверждение знач</w:t>
      </w:r>
      <w:r w:rsidR="007F2434">
        <w:rPr>
          <w:rFonts w:ascii="Times New Roman" w:hAnsi="Times New Roman" w:cs="Times New Roman"/>
          <w:sz w:val="28"/>
          <w:lang w:val="ru-RU"/>
        </w:rPr>
        <w:t>имости человека другими людьми.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Pr="00D14BA0">
        <w:rPr>
          <w:rFonts w:ascii="Times New Roman" w:hAnsi="Times New Roman" w:cs="Times New Roman"/>
          <w:sz w:val="28"/>
          <w:lang w:val="ru-RU"/>
        </w:rPr>
        <w:t>табильное принятие знач</w:t>
      </w:r>
      <w:r w:rsidR="007F2434">
        <w:rPr>
          <w:rFonts w:ascii="Times New Roman" w:hAnsi="Times New Roman" w:cs="Times New Roman"/>
          <w:sz w:val="28"/>
          <w:lang w:val="ru-RU"/>
        </w:rPr>
        <w:t>имым другим.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D14BA0">
        <w:rPr>
          <w:rFonts w:ascii="Times New Roman" w:hAnsi="Times New Roman" w:cs="Times New Roman"/>
          <w:sz w:val="28"/>
          <w:lang w:val="ru-RU"/>
        </w:rPr>
        <w:t>заимопонимание, подтверждение опыта</w:t>
      </w:r>
      <w:r w:rsidR="007F2434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r w:rsidR="007F2434">
        <w:rPr>
          <w:rFonts w:ascii="Times New Roman" w:hAnsi="Times New Roman" w:cs="Times New Roman"/>
          <w:sz w:val="28"/>
          <w:lang w:val="ru-RU"/>
        </w:rPr>
        <w:t>амоопределение.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D14BA0">
        <w:rPr>
          <w:rFonts w:ascii="Times New Roman" w:hAnsi="Times New Roman" w:cs="Times New Roman"/>
          <w:sz w:val="28"/>
          <w:lang w:val="ru-RU"/>
        </w:rPr>
        <w:t>лияние 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7F2434">
        <w:rPr>
          <w:rFonts w:ascii="Times New Roman" w:hAnsi="Times New Roman" w:cs="Times New Roman"/>
          <w:sz w:val="28"/>
          <w:lang w:val="ru-RU"/>
        </w:rPr>
        <w:t>других людей.</w:t>
      </w:r>
      <w:r w:rsidRPr="00D14BA0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A765B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D14BA0">
        <w:rPr>
          <w:rFonts w:ascii="Times New Roman" w:hAnsi="Times New Roman" w:cs="Times New Roman"/>
          <w:sz w:val="28"/>
          <w:lang w:val="ru-RU"/>
        </w:rPr>
        <w:t>заимная</w:t>
      </w:r>
      <w:r w:rsidR="007F2434">
        <w:rPr>
          <w:rFonts w:ascii="Times New Roman" w:hAnsi="Times New Roman" w:cs="Times New Roman"/>
          <w:sz w:val="28"/>
          <w:lang w:val="ru-RU"/>
        </w:rPr>
        <w:t xml:space="preserve"> инициатива в отношениях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FA765B" w:rsidRPr="00D14BA0" w:rsidRDefault="00FA765B" w:rsidP="00FA765B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Pr="00D14BA0">
        <w:rPr>
          <w:rFonts w:ascii="Times New Roman" w:hAnsi="Times New Roman" w:cs="Times New Roman"/>
          <w:sz w:val="28"/>
          <w:lang w:val="ru-RU"/>
        </w:rPr>
        <w:t>ыражение любви.</w:t>
      </w:r>
    </w:p>
    <w:p w:rsidR="00FA765B" w:rsidRDefault="00FA765B" w:rsidP="00FA76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lang w:val="ru-RU"/>
        </w:rPr>
      </w:pPr>
      <w:r w:rsidRPr="00A00F1F">
        <w:rPr>
          <w:rFonts w:ascii="Times New Roman" w:hAnsi="Times New Roman" w:cs="Times New Roman"/>
          <w:b/>
          <w:sz w:val="28"/>
          <w:lang w:val="ru-RU"/>
        </w:rPr>
        <w:t>Сделаем вывод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, что интерактив как взаимоотношение с историей, её героями и с самим собой в той или </w:t>
      </w:r>
      <w:r w:rsidRPr="00645D8B">
        <w:rPr>
          <w:rFonts w:ascii="Times New Roman" w:hAnsi="Times New Roman" w:cs="Times New Roman"/>
          <w:sz w:val="28"/>
          <w:lang w:val="ru-RU"/>
        </w:rPr>
        <w:t xml:space="preserve">иной роли </w:t>
      </w:r>
      <w:proofErr w:type="gramStart"/>
      <w:r w:rsidRPr="00645D8B">
        <w:rPr>
          <w:rFonts w:ascii="Times New Roman" w:hAnsi="Times New Roman" w:cs="Times New Roman"/>
          <w:sz w:val="28"/>
          <w:lang w:val="ru-RU"/>
        </w:rPr>
        <w:t>—  это</w:t>
      </w:r>
      <w:proofErr w:type="gramEnd"/>
      <w:r w:rsidRPr="00645D8B">
        <w:rPr>
          <w:rFonts w:ascii="Times New Roman" w:hAnsi="Times New Roman" w:cs="Times New Roman"/>
          <w:sz w:val="28"/>
          <w:lang w:val="ru-RU"/>
        </w:rPr>
        <w:t xml:space="preserve"> рефлексия</w:t>
      </w:r>
      <w:r w:rsidRPr="00616415">
        <w:rPr>
          <w:rFonts w:ascii="Times New Roman" w:hAnsi="Times New Roman" w:cs="Times New Roman"/>
          <w:sz w:val="28"/>
          <w:lang w:val="ru-RU"/>
        </w:rPr>
        <w:t xml:space="preserve"> и отработка в безопасной среде. вышеописанных потребностей. Это делает его особенно привлекательным и эффективным инструментом разговора, в первую очередь с молодой аудиторией.</w:t>
      </w:r>
    </w:p>
    <w:p w:rsidR="00F8474C" w:rsidRDefault="00F8474C" w:rsidP="00F8474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Интерактивные среды</w:t>
      </w:r>
    </w:p>
    <w:p w:rsidR="00F8474C" w:rsidRDefault="00F8474C" w:rsidP="00F8474C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Обзор интерактивных сред</w:t>
      </w:r>
    </w:p>
    <w:p w:rsidR="00AA58DD" w:rsidRDefault="00A00F1F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F1F">
        <w:rPr>
          <w:rFonts w:ascii="Times New Roman" w:hAnsi="Times New Roman" w:cs="Times New Roman"/>
          <w:b/>
          <w:sz w:val="28"/>
          <w:szCs w:val="28"/>
          <w:lang w:val="ru-RU"/>
        </w:rPr>
        <w:t>Известно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Стив Диксон делит интерактивность на</w:t>
      </w:r>
      <w:r w:rsid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четыре категории: навигация, участие, разговор и</w:t>
      </w:r>
      <w:r w:rsid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сотрудничество. Деление строится на</w:t>
      </w:r>
      <w:r w:rsid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возрастании</w:t>
      </w:r>
      <w:r w:rsidR="00AA58DD" w:rsidRPr="00AA58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творческой свободы пользователя и</w:t>
      </w:r>
      <w:r w:rsid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связано с</w:t>
      </w:r>
      <w:r w:rsid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58DD" w:rsidRPr="00AA58DD">
        <w:rPr>
          <w:rFonts w:ascii="Times New Roman" w:hAnsi="Times New Roman" w:cs="Times New Roman"/>
          <w:sz w:val="28"/>
          <w:szCs w:val="28"/>
          <w:lang w:val="ru-RU"/>
        </w:rPr>
        <w:t>оригинальностью, качеством или уровнем воздействия интерактивного произведения.</w:t>
      </w:r>
      <w:r w:rsidR="00AA58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3C79" w:rsidRDefault="00CB3C79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Кэти 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лен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Эрика Циммермана выделяют четыре вида интерактивности: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B3C79" w:rsidRDefault="00CB3C79" w:rsidP="00773B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Когнитивная интерактивность,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же и</w:t>
      </w:r>
      <w:r>
        <w:rPr>
          <w:rFonts w:ascii="Times New Roman" w:hAnsi="Times New Roman" w:cs="Times New Roman"/>
          <w:sz w:val="28"/>
          <w:szCs w:val="28"/>
          <w:lang w:val="ru-RU"/>
        </w:rPr>
        <w:t>нтерпретативное взаимодействие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3C79" w:rsidRDefault="00CB3C79" w:rsidP="00773B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Функциональная интерактивность, 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 утилитарное взаимодействие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3C79" w:rsidRDefault="00CB3C79" w:rsidP="00773B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Эксплицитная интерактивность, или взаимодействие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использованием пре</w:t>
      </w:r>
      <w:r>
        <w:rPr>
          <w:rFonts w:ascii="Times New Roman" w:hAnsi="Times New Roman" w:cs="Times New Roman"/>
          <w:sz w:val="28"/>
          <w:szCs w:val="28"/>
          <w:lang w:val="ru-RU"/>
        </w:rPr>
        <w:t>дусмотренных выборов и процедур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3C79" w:rsidRPr="00CB3C79" w:rsidRDefault="00CB3C79" w:rsidP="00773B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Интерактивность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пределами объекта, или взаимодействие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культурой объекта.</w:t>
      </w:r>
    </w:p>
    <w:p w:rsidR="00AA58DD" w:rsidRDefault="00CB3C79" w:rsidP="008C30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3C79">
        <w:rPr>
          <w:rFonts w:ascii="Times New Roman" w:hAnsi="Times New Roman" w:cs="Times New Roman"/>
          <w:sz w:val="28"/>
          <w:szCs w:val="28"/>
          <w:lang w:val="ru-RU"/>
        </w:rPr>
        <w:t>Основные факторы, определяющие для нас интерактивные среды,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3C79">
        <w:rPr>
          <w:rFonts w:ascii="Times New Roman" w:hAnsi="Times New Roman" w:cs="Times New Roman"/>
          <w:sz w:val="28"/>
          <w:szCs w:val="28"/>
          <w:lang w:val="ru-RU"/>
        </w:rPr>
        <w:t>—  это</w:t>
      </w:r>
      <w:proofErr w:type="gramEnd"/>
      <w:r w:rsidRPr="00CB3C79">
        <w:rPr>
          <w:rFonts w:ascii="Times New Roman" w:hAnsi="Times New Roman" w:cs="Times New Roman"/>
          <w:sz w:val="28"/>
          <w:szCs w:val="28"/>
          <w:lang w:val="ru-RU"/>
        </w:rPr>
        <w:t xml:space="preserve"> агентность (способ существования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истории, позволяющий зрителю/игроку осознанно действовать), эмпатия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сложность.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F1F">
        <w:rPr>
          <w:rFonts w:ascii="Times New Roman" w:hAnsi="Times New Roman" w:cs="Times New Roman"/>
          <w:b/>
          <w:sz w:val="28"/>
          <w:szCs w:val="28"/>
          <w:lang w:val="ru-RU"/>
        </w:rPr>
        <w:t>Однако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ассматриваем эмпатию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всей широте этого психологического термина,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лишь 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её сторону, которая касается взаимодействия человека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C79">
        <w:rPr>
          <w:rFonts w:ascii="Times New Roman" w:hAnsi="Times New Roman" w:cs="Times New Roman"/>
          <w:sz w:val="28"/>
          <w:szCs w:val="28"/>
          <w:lang w:val="ru-RU"/>
        </w:rPr>
        <w:t>контентом.</w:t>
      </w:r>
    </w:p>
    <w:p w:rsidR="00E46D4D" w:rsidRPr="00E46D4D" w:rsidRDefault="00D6720B" w:rsidP="008C30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6D4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55B2724A" wp14:editId="39D75EC5">
            <wp:simplePos x="0" y="0"/>
            <wp:positionH relativeFrom="margin">
              <wp:align>center</wp:align>
            </wp:positionH>
            <wp:positionV relativeFrom="paragraph">
              <wp:posOffset>1482302</wp:posOffset>
            </wp:positionV>
            <wp:extent cx="5550958" cy="109357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58" cy="1093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D4D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представлено расположение интерактивных фильмов, </w:t>
      </w:r>
      <w:r w:rsidR="00E46D4D">
        <w:rPr>
          <w:rFonts w:ascii="Times New Roman" w:hAnsi="Times New Roman" w:cs="Times New Roman"/>
          <w:sz w:val="28"/>
          <w:szCs w:val="28"/>
        </w:rPr>
        <w:t>VR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46D4D">
        <w:rPr>
          <w:rFonts w:ascii="Times New Roman" w:hAnsi="Times New Roman" w:cs="Times New Roman"/>
          <w:sz w:val="28"/>
          <w:szCs w:val="28"/>
          <w:lang w:val="ru-RU"/>
        </w:rPr>
        <w:t xml:space="preserve">проектов и интерактивный иммерсивный театральный проект на схеме между </w:t>
      </w:r>
      <w:r w:rsidR="00E46D4D">
        <w:rPr>
          <w:rFonts w:ascii="Times New Roman" w:hAnsi="Times New Roman" w:cs="Times New Roman"/>
          <w:sz w:val="28"/>
          <w:szCs w:val="28"/>
          <w:lang w:val="ru-RU"/>
        </w:rPr>
        <w:lastRenderedPageBreak/>
        <w:t>эмпатией и агентностью – и с условной зависимостью от когнитивной нагрузки.</w:t>
      </w:r>
    </w:p>
    <w:p w:rsidR="00E46D4D" w:rsidRDefault="00E46D4D" w:rsidP="000706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6720B" w:rsidRDefault="00D6720B" w:rsidP="00070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8407B" w:rsidRDefault="00B8407B" w:rsidP="000706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D6720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Расположение интерактивных фильмов, </w:t>
      </w:r>
      <w:r>
        <w:rPr>
          <w:rFonts w:ascii="Times New Roman" w:hAnsi="Times New Roman" w:cs="Times New Roman"/>
          <w:sz w:val="28"/>
          <w:szCs w:val="28"/>
        </w:rPr>
        <w:t>VR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проектов и интерактивный иммерсивный театральный проект на схеме между эмпатией и агентностью – и с условной зависимостью от когнитивной нагрузки.</w:t>
      </w:r>
    </w:p>
    <w:p w:rsidR="00B8407B" w:rsidRPr="00B8407B" w:rsidRDefault="00B8407B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407B">
        <w:rPr>
          <w:rFonts w:ascii="Times New Roman" w:hAnsi="Times New Roman" w:cs="Times New Roman"/>
          <w:sz w:val="28"/>
          <w:szCs w:val="28"/>
          <w:lang w:val="ru-RU"/>
        </w:rPr>
        <w:t>Эмпатию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агентность можно для удобства представить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виде двух полюсов. По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словам пси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хотерапевта 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Татьяны </w:t>
      </w:r>
      <w:proofErr w:type="spellStart"/>
      <w:r w:rsidRPr="00A00F1F">
        <w:rPr>
          <w:rFonts w:ascii="Times New Roman" w:hAnsi="Times New Roman" w:cs="Times New Roman"/>
          <w:sz w:val="28"/>
          <w:szCs w:val="28"/>
          <w:lang w:val="ru-RU"/>
        </w:rPr>
        <w:t>Салахиевой</w:t>
      </w:r>
      <w:r w:rsidR="00D6720B" w:rsidRPr="00A00F1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Талал</w:t>
      </w:r>
      <w:proofErr w:type="spellEnd"/>
      <w:r w:rsidRPr="00B8407B">
        <w:rPr>
          <w:rFonts w:ascii="Times New Roman" w:hAnsi="Times New Roman" w:cs="Times New Roman"/>
          <w:sz w:val="28"/>
          <w:szCs w:val="28"/>
          <w:lang w:val="ru-RU"/>
        </w:rPr>
        <w:t>, если принять эту условную дихотомию,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первом из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полюсов будет полная пассивность, высокая эмоциональная восприимчивость, сниженные психологические защиты.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 xml:space="preserve">втором полюсе, 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агентности,</w:t>
      </w:r>
      <w:r w:rsidR="00070620"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00F1F">
        <w:rPr>
          <w:rFonts w:ascii="Times New Roman" w:hAnsi="Times New Roman" w:cs="Times New Roman"/>
          <w:sz w:val="28"/>
          <w:szCs w:val="28"/>
          <w:lang w:val="ru-RU"/>
        </w:rPr>
        <w:t>—  больше</w:t>
      </w:r>
      <w:proofErr w:type="gramEnd"/>
      <w:r w:rsidRPr="00B8407B">
        <w:rPr>
          <w:rFonts w:ascii="Times New Roman" w:hAnsi="Times New Roman" w:cs="Times New Roman"/>
          <w:sz w:val="28"/>
          <w:szCs w:val="28"/>
          <w:lang w:val="ru-RU"/>
        </w:rPr>
        <w:t xml:space="preserve"> возбуждения активно действующего человека, взрослого. Это позиция,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которой можно отрабатывать вещи, недоступные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обычной жизни. Она способствует катарсическому взрыву подавленной ранее энергии, даёт свободу экспериментировать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07B">
        <w:rPr>
          <w:rFonts w:ascii="Times New Roman" w:hAnsi="Times New Roman" w:cs="Times New Roman"/>
          <w:sz w:val="28"/>
          <w:szCs w:val="28"/>
          <w:lang w:val="ru-RU"/>
        </w:rPr>
        <w:t>искать выражение закрытых прежде эмоций.</w:t>
      </w:r>
    </w:p>
    <w:p w:rsidR="00B8407B" w:rsidRDefault="00C825C0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0F1F">
        <w:rPr>
          <w:rFonts w:ascii="Times New Roman" w:hAnsi="Times New Roman" w:cs="Times New Roman"/>
          <w:b/>
          <w:sz w:val="28"/>
          <w:szCs w:val="28"/>
          <w:lang w:val="ru-RU"/>
        </w:rPr>
        <w:t>Ещё один критерий, который стоит принимать во</w:t>
      </w:r>
      <w:r w:rsidR="00070620" w:rsidRPr="00A00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00F1F">
        <w:rPr>
          <w:rFonts w:ascii="Times New Roman" w:hAnsi="Times New Roman" w:cs="Times New Roman"/>
          <w:b/>
          <w:sz w:val="28"/>
          <w:szCs w:val="28"/>
          <w:lang w:val="ru-RU"/>
        </w:rPr>
        <w:t>внимание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, разрабатывая проект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70620"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00F1F">
        <w:rPr>
          <w:rFonts w:ascii="Times New Roman" w:hAnsi="Times New Roman" w:cs="Times New Roman"/>
          <w:sz w:val="28"/>
          <w:szCs w:val="28"/>
          <w:lang w:val="ru-RU"/>
        </w:rPr>
        <w:t>—  открытость</w:t>
      </w:r>
      <w:proofErr w:type="gramEnd"/>
      <w:r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закрытость интерактива.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Этот дуализм предложил Лев Манович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«Языке новых медиа». Под закрытой интерактивностью он подразумевает активное взаимодействие зрителя или игрока с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уже готовыми элементами ветвящейся структуры, а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под открытой</w:t>
      </w:r>
      <w:r w:rsidR="00070620"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 генерацию всей структуры или отдельных её элементов «на лету», прямой реакцией на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действия пользователя.</w:t>
      </w:r>
    </w:p>
    <w:p w:rsidR="00C825C0" w:rsidRDefault="00C825C0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Образец закрытого </w:t>
      </w:r>
      <w:r w:rsidRPr="00A00F1F">
        <w:rPr>
          <w:rFonts w:ascii="Times New Roman" w:hAnsi="Times New Roman" w:cs="Times New Roman"/>
          <w:sz w:val="28"/>
          <w:szCs w:val="28"/>
          <w:lang w:val="ru-RU"/>
        </w:rPr>
        <w:t>интерактива</w:t>
      </w:r>
      <w:r w:rsidR="00070620" w:rsidRPr="00A00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00F1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 сколько</w:t>
      </w:r>
      <w:proofErr w:type="gramEnd"/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бы выборов вы ни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давали зрителю, количество элементов структуры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этой среде всегда ограниченно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— 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интерактивное кино, как результат, даёт зрителю меньше всего агентности по</w:t>
      </w:r>
      <w:r w:rsidR="00070620"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>сравнению с</w:t>
      </w:r>
      <w:r w:rsidR="00070620"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>другими средами.</w:t>
      </w:r>
    </w:p>
    <w:p w:rsidR="00B8407B" w:rsidRDefault="00C825C0" w:rsidP="00A00F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C0">
        <w:rPr>
          <w:rFonts w:ascii="Times New Roman" w:hAnsi="Times New Roman" w:cs="Times New Roman"/>
          <w:sz w:val="28"/>
          <w:szCs w:val="28"/>
          <w:lang w:val="ru-RU"/>
        </w:rPr>
        <w:t>Преимущество низкой агентности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5D8B">
        <w:rPr>
          <w:rFonts w:ascii="Times New Roman" w:hAnsi="Times New Roman" w:cs="Times New Roman"/>
          <w:sz w:val="28"/>
          <w:szCs w:val="28"/>
          <w:lang w:val="ru-RU"/>
        </w:rPr>
        <w:t>интерактивном кино</w:t>
      </w:r>
      <w:r w:rsidR="00070620" w:rsidRPr="0064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45D8B">
        <w:rPr>
          <w:rFonts w:ascii="Times New Roman" w:hAnsi="Times New Roman" w:cs="Times New Roman"/>
          <w:sz w:val="28"/>
          <w:szCs w:val="28"/>
          <w:lang w:val="ru-RU"/>
        </w:rPr>
        <w:t>—  низкий</w:t>
      </w:r>
      <w:proofErr w:type="gramEnd"/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порог вхождения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историю. </w:t>
      </w: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070620" w:rsidRPr="00EA45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отличие от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игры, интерактивного VR или тем более иммерсивного спектакля, чтобы посмотреть интерактивное кино, зрителю, как правило, достаточно достать смартфон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потратить от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5 до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20 минут своего времени (если говорить об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эпизодическом контенте).</w:t>
      </w:r>
    </w:p>
    <w:p w:rsidR="00C825C0" w:rsidRDefault="00C825C0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Ещё одно преимущество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низкой агентности интерактивного кино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том, что при наличии сильного сквозного сюжета эпизодический контент можно адаптировать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линейную версию. Вы безболезненно убираете возможность выбора, оставляя самый сильный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яркий, на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ваш взгляд, вариант сюжета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качестве основного,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5C0">
        <w:rPr>
          <w:rFonts w:ascii="Times New Roman" w:hAnsi="Times New Roman" w:cs="Times New Roman"/>
          <w:sz w:val="28"/>
          <w:szCs w:val="28"/>
          <w:lang w:val="ru-RU"/>
        </w:rPr>
        <w:t>получаете полноценный короткий или даже полный метр.</w:t>
      </w:r>
    </w:p>
    <w:p w:rsidR="00C825C0" w:rsidRDefault="00EA45BB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Стоит отметить,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и</w:t>
      </w:r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>нтерактив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>играх может быть как закрытым, так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>открытым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>—  это</w:t>
      </w:r>
      <w:proofErr w:type="gramEnd"/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спектр. Одна крайняя точка этого </w:t>
      </w:r>
      <w:r w:rsidR="00C825C0" w:rsidRPr="00EA45BB">
        <w:rPr>
          <w:rFonts w:ascii="Times New Roman" w:hAnsi="Times New Roman" w:cs="Times New Roman"/>
          <w:sz w:val="28"/>
          <w:szCs w:val="28"/>
          <w:lang w:val="ru-RU"/>
        </w:rPr>
        <w:t>спектра</w:t>
      </w:r>
      <w:r w:rsidR="00070620"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825C0" w:rsidRPr="00EA45BB">
        <w:rPr>
          <w:rFonts w:ascii="Times New Roman" w:hAnsi="Times New Roman" w:cs="Times New Roman"/>
          <w:sz w:val="28"/>
          <w:szCs w:val="28"/>
          <w:lang w:val="ru-RU"/>
        </w:rPr>
        <w:t>—  линейное</w:t>
      </w:r>
      <w:proofErr w:type="gramEnd"/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 xml:space="preserve"> повествование,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25C0" w:rsidRPr="00C825C0">
        <w:rPr>
          <w:rFonts w:ascii="Times New Roman" w:hAnsi="Times New Roman" w:cs="Times New Roman"/>
          <w:sz w:val="28"/>
          <w:szCs w:val="28"/>
          <w:lang w:val="ru-RU"/>
        </w:rPr>
        <w:t>котором интерактив меняет зрительское восприятие.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Однако у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всех игр есть одна общая черта, которая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делает их </w:t>
      </w:r>
      <w:r w:rsidR="00070620"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играми, </w:t>
      </w:r>
      <w:proofErr w:type="gramStart"/>
      <w:r w:rsidR="00070620" w:rsidRPr="00EA45BB">
        <w:rPr>
          <w:rFonts w:ascii="Times New Roman" w:hAnsi="Times New Roman" w:cs="Times New Roman"/>
          <w:sz w:val="28"/>
          <w:szCs w:val="28"/>
          <w:lang w:val="ru-RU"/>
        </w:rPr>
        <w:t>—  агентность</w:t>
      </w:r>
      <w:proofErr w:type="gramEnd"/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. Она варьируется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зависимости от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жанра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сложности игры, но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всегда остаётся высокой по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сравнению не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только с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интерактивным кино, но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значительной частью нарративного VR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контента.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Эмпатия 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играх напрямую связана со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сторителлингом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работает по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тем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же законам, что и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кино: чем сильнее нарративная составляющая, чем проработаннее сюжет, тем выше эмпатия игрока к</w:t>
      </w:r>
      <w:r w:rsidR="000706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20" w:rsidRPr="00070620">
        <w:rPr>
          <w:rFonts w:ascii="Times New Roman" w:hAnsi="Times New Roman" w:cs="Times New Roman"/>
          <w:sz w:val="28"/>
          <w:szCs w:val="28"/>
          <w:lang w:val="ru-RU"/>
        </w:rPr>
        <w:t>персонажам.</w:t>
      </w:r>
    </w:p>
    <w:p w:rsidR="00C825C0" w:rsidRDefault="00070620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0620">
        <w:rPr>
          <w:rFonts w:ascii="Times New Roman" w:hAnsi="Times New Roman" w:cs="Times New Roman"/>
          <w:sz w:val="28"/>
          <w:szCs w:val="28"/>
          <w:lang w:val="ru-RU"/>
        </w:rPr>
        <w:t>Говоря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агентности, мы понимаем, что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всех рассматриваемых тут сред VR покрывает самый широкий диапазон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этим фактором напрямую связана сложность VR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проекта. </w:t>
      </w: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В силу того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, как устроен этот медиум, даже самый простой VR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проект всегда будет восприниматься сложнее, чем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аналогичная игра или кино, ведь мы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просто показываем зрителю историю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окошке, управляя его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>вниманием, —  мы погружаем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 его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мир, где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его внимание борется каждый объект, каждый звук.</w:t>
      </w:r>
    </w:p>
    <w:p w:rsidR="00C825C0" w:rsidRPr="00C825C0" w:rsidRDefault="00070620" w:rsidP="00773B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Интерактив иммерсивном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 театре возникает, когда зрители вовлекаются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повествование;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некоторых постановках вся агентность заключается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том, что зритель волен выбирать, «куда ему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смотреть», </w:t>
      </w:r>
      <w:proofErr w:type="gramStart"/>
      <w:r w:rsidRPr="00EA45BB">
        <w:rPr>
          <w:rFonts w:ascii="Times New Roman" w:hAnsi="Times New Roman" w:cs="Times New Roman"/>
          <w:sz w:val="28"/>
          <w:szCs w:val="28"/>
          <w:lang w:val="ru-RU"/>
        </w:rPr>
        <w:t>—  он</w:t>
      </w:r>
      <w:proofErr w:type="gramEnd"/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 может менять направление взгляда, присоединяться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той или иной группе актёров или других зрителей,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>многозальной постановке —  переходить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 между залами.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5BB" w:rsidRPr="00EA45BB">
        <w:rPr>
          <w:rFonts w:ascii="Times New Roman" w:hAnsi="Times New Roman" w:cs="Times New Roman"/>
          <w:b/>
          <w:sz w:val="28"/>
          <w:szCs w:val="28"/>
          <w:lang w:val="ru-RU"/>
        </w:rPr>
        <w:t>Исходя из этого</w:t>
      </w:r>
      <w:r w:rsidR="00EA45BB">
        <w:rPr>
          <w:rFonts w:ascii="Times New Roman" w:hAnsi="Times New Roman" w:cs="Times New Roman"/>
          <w:sz w:val="28"/>
          <w:szCs w:val="28"/>
          <w:lang w:val="ru-RU"/>
        </w:rPr>
        <w:t>, э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мпатия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удачных иммерсивных шоу всегда высока. Зрители имеют дело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реальными актёрами, причём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sz w:val="28"/>
          <w:szCs w:val="28"/>
          <w:lang w:val="ru-RU"/>
        </w:rPr>
        <w:t xml:space="preserve">сокращённой дистанции </w:t>
      </w:r>
      <w:proofErr w:type="gramStart"/>
      <w:r w:rsidRPr="00EA45BB">
        <w:rPr>
          <w:rFonts w:ascii="Times New Roman" w:hAnsi="Times New Roman" w:cs="Times New Roman"/>
          <w:sz w:val="28"/>
          <w:szCs w:val="28"/>
          <w:lang w:val="ru-RU"/>
        </w:rPr>
        <w:t>—  всякий</w:t>
      </w:r>
      <w:proofErr w:type="gramEnd"/>
      <w:r w:rsidRPr="00EA45BB">
        <w:rPr>
          <w:rFonts w:ascii="Times New Roman" w:hAnsi="Times New Roman" w:cs="Times New Roman"/>
          <w:sz w:val="28"/>
          <w:szCs w:val="28"/>
          <w:lang w:val="ru-RU"/>
        </w:rPr>
        <w:t>, кто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 xml:space="preserve"> работал или находился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непосредственной близости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высококлассного актёра, играющего роль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сцену или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0620">
        <w:rPr>
          <w:rFonts w:ascii="Times New Roman" w:hAnsi="Times New Roman" w:cs="Times New Roman"/>
          <w:sz w:val="28"/>
          <w:szCs w:val="28"/>
          <w:lang w:val="ru-RU"/>
        </w:rPr>
        <w:t>камеру, подтвердит эффект практически моментального подключения.</w:t>
      </w:r>
    </w:p>
    <w:p w:rsidR="00F8474C" w:rsidRDefault="00F8474C" w:rsidP="00F8474C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и драматургия интерактива</w:t>
      </w:r>
    </w:p>
    <w:p w:rsidR="00472889" w:rsidRDefault="00472889" w:rsidP="00773B9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Если говорить 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когнитивной нагрузке или её отсутствии, интерактив можно разделить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два вида: физический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интеллектуальный. Физический интерактив, который возможен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играх, VR или иммерсивном театре,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2889">
        <w:rPr>
          <w:rFonts w:ascii="Times New Roman" w:hAnsi="Times New Roman" w:cs="Times New Roman"/>
          <w:sz w:val="28"/>
          <w:szCs w:val="28"/>
          <w:lang w:val="ru-RU"/>
        </w:rPr>
        <w:t>—  это</w:t>
      </w:r>
      <w:proofErr w:type="gramEnd"/>
      <w:r w:rsidRPr="00472889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с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окружающим миром.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Второй вид интерактива, интеллектуальный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72889">
        <w:rPr>
          <w:rFonts w:ascii="Times New Roman" w:hAnsi="Times New Roman" w:cs="Times New Roman"/>
          <w:sz w:val="28"/>
          <w:szCs w:val="28"/>
          <w:lang w:val="ru-RU"/>
        </w:rPr>
        <w:t>—  как</w:t>
      </w:r>
      <w:proofErr w:type="gramEnd"/>
      <w:r w:rsidRPr="00472889">
        <w:rPr>
          <w:rFonts w:ascii="Times New Roman" w:hAnsi="Times New Roman" w:cs="Times New Roman"/>
          <w:sz w:val="28"/>
          <w:szCs w:val="28"/>
          <w:lang w:val="ru-RU"/>
        </w:rPr>
        <w:t xml:space="preserve"> раз тот,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котором игрок или зритель должен принять решение за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персонажа.</w:t>
      </w:r>
      <w:r w:rsidRPr="00472889">
        <w:rPr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игрока должно сохраняться ощущение, что от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него зависит нечто важное,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процесс выбора не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должен превратиться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рутину.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мнению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сценаристки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Юлии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Идлис, какими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бы ни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были интерактивные проекты, для всех них работает общее правило: обязательно нужна реакция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2889">
        <w:rPr>
          <w:rFonts w:ascii="Times New Roman" w:hAnsi="Times New Roman" w:cs="Times New Roman"/>
          <w:sz w:val="28"/>
          <w:szCs w:val="28"/>
          <w:lang w:val="ru-RU"/>
        </w:rPr>
        <w:t>выбор игрока.</w:t>
      </w:r>
    </w:p>
    <w:p w:rsidR="00FB752C" w:rsidRDefault="00EA45BB" w:rsidP="00773B9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Разумеется</w:t>
      </w:r>
      <w:r>
        <w:rPr>
          <w:rFonts w:ascii="Times New Roman" w:hAnsi="Times New Roman" w:cs="Times New Roman"/>
          <w:sz w:val="28"/>
          <w:szCs w:val="28"/>
          <w:lang w:val="ru-RU"/>
        </w:rPr>
        <w:t>, что п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ервый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очевидный вариант облегчения когнитивной нагрузки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—  миними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>зировать</w:t>
      </w:r>
      <w:proofErr w:type="gramEnd"/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интеллектуальный интер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актив, сведя его к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перемещению по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среде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несложному взаимодействию с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ней. Очевидный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пример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B752C">
        <w:rPr>
          <w:rFonts w:ascii="Times New Roman" w:hAnsi="Times New Roman" w:cs="Times New Roman"/>
          <w:sz w:val="28"/>
          <w:szCs w:val="28"/>
          <w:lang w:val="ru-RU"/>
        </w:rPr>
        <w:t>—  всё</w:t>
      </w:r>
      <w:proofErr w:type="gramEnd"/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интер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активное кино, где зритель видит лишь то, что ему показывают, 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отвлекается от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сюжета только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определённые авторами моменты, когда он переходит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активное смотрение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делает выбор.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BB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Теперь рассмотрим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другие способы облегчить когнитивную нагрузку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зрителя/игрока, сохраняя баланс активного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пассивного смотрения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поддерживая вовлечённость. </w:t>
      </w:r>
      <w:r w:rsidR="00FB752C" w:rsidRPr="00EA45BB">
        <w:rPr>
          <w:rFonts w:ascii="Times New Roman" w:hAnsi="Times New Roman" w:cs="Times New Roman"/>
          <w:b/>
          <w:sz w:val="28"/>
          <w:szCs w:val="28"/>
          <w:lang w:val="ru-RU"/>
        </w:rPr>
        <w:t>Например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ряде ролевых игр последнего времени, допустим «Ведьмак 3: Дикая охота», некоторые сложные диалоговые выборы имеют таймер, по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истечении которого игра случайным образом выберет за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зрителя. Эта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же механика работает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эпизоде «Брандашмыг»: </w:t>
      </w:r>
      <w:r w:rsidR="00FB752C" w:rsidRPr="00EA45BB">
        <w:rPr>
          <w:rFonts w:ascii="Times New Roman" w:hAnsi="Times New Roman" w:cs="Times New Roman"/>
          <w:b/>
          <w:sz w:val="28"/>
          <w:szCs w:val="28"/>
          <w:lang w:val="ru-RU"/>
        </w:rPr>
        <w:t>с одной стороны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, она несколько накаляет эмоциональную обстановку, но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EA45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другой </w:t>
      </w:r>
      <w:proofErr w:type="gramStart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—  облегчает</w:t>
      </w:r>
      <w:proofErr w:type="gramEnd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 когнитивную нагрузку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зрителя, который может сознательно «отпустить» выбор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довериться генератору случайных чисел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Ещё один ключевой инструмент, влияющий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когнитивную нагрузку,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—  интерфейс</w:t>
      </w:r>
      <w:proofErr w:type="gramEnd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. Здесь действует общее правило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—  он</w:t>
      </w:r>
      <w:proofErr w:type="gramEnd"/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как можно менее заметным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как можно более очевидным, не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отвлекающим от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сюжета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выбора, стоящего перед зрителем/игроком.</w:t>
      </w:r>
    </w:p>
    <w:p w:rsidR="00FB752C" w:rsidRDefault="00EA45BB" w:rsidP="00773B9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Доказано</w:t>
      </w:r>
      <w:r w:rsidRPr="00EA45BB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озиция зрителя относительно истории, его близость или, наоборот, отстранённость, также влияет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его выбор 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интерактиве,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эмоциональное восприятие сюжета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персонажей.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Точка зрения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нарративные приёмы напрямую влияют на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то, как зритель будет идентифицировать себя с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героем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насколько сильной будет эта идентификация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752C" w:rsidRPr="00EA45BB">
        <w:rPr>
          <w:rFonts w:ascii="Times New Roman" w:hAnsi="Times New Roman" w:cs="Times New Roman"/>
          <w:b/>
          <w:sz w:val="28"/>
          <w:szCs w:val="28"/>
          <w:lang w:val="ru-RU"/>
        </w:rPr>
        <w:t>Можно выделить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основных точек зрения зрителя относительно сюжета и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752C" w:rsidRPr="00FB752C">
        <w:rPr>
          <w:rFonts w:ascii="Times New Roman" w:hAnsi="Times New Roman" w:cs="Times New Roman"/>
          <w:sz w:val="28"/>
          <w:szCs w:val="28"/>
          <w:lang w:val="ru-RU"/>
        </w:rPr>
        <w:t>героев</w:t>
      </w:r>
      <w:r w:rsidR="00FB752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362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>Зритель пассивно смотрит на г</w:t>
      </w:r>
      <w:r w:rsidR="004615EA">
        <w:rPr>
          <w:rFonts w:ascii="Times New Roman" w:hAnsi="Times New Roman" w:cs="Times New Roman"/>
          <w:sz w:val="28"/>
          <w:szCs w:val="28"/>
          <w:lang w:val="ru-RU"/>
        </w:rPr>
        <w:t>ероя на экране, например в кино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 xml:space="preserve">Зритель находится внутри иммерсивного проекта, не </w:t>
      </w:r>
      <w:r w:rsidR="004615EA">
        <w:rPr>
          <w:rFonts w:ascii="Times New Roman" w:hAnsi="Times New Roman" w:cs="Times New Roman"/>
          <w:sz w:val="28"/>
          <w:szCs w:val="28"/>
          <w:lang w:val="ru-RU"/>
        </w:rPr>
        <w:t>выступая за кого-либо из героев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lastRenderedPageBreak/>
        <w:t>Зритель смотрит на героя «через плечо» другого человека, например так называемый «летсплей», когда кто-то играет в компьютерную игру и показывает процесс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ритель смотрит на экран глазами героя</w:t>
      </w:r>
      <w:proofErr w:type="gramStart"/>
      <w:r w:rsidRPr="00A362F9">
        <w:rPr>
          <w:rFonts w:ascii="Times New Roman" w:hAnsi="Times New Roman" w:cs="Times New Roman"/>
          <w:sz w:val="28"/>
          <w:szCs w:val="28"/>
          <w:lang w:val="ru-RU"/>
        </w:rPr>
        <w:t>—  уже</w:t>
      </w:r>
      <w:proofErr w:type="gramEnd"/>
      <w:r w:rsidRPr="00A362F9">
        <w:rPr>
          <w:rFonts w:ascii="Times New Roman" w:hAnsi="Times New Roman" w:cs="Times New Roman"/>
          <w:sz w:val="28"/>
          <w:szCs w:val="28"/>
          <w:lang w:val="ru-RU"/>
        </w:rPr>
        <w:t xml:space="preserve"> упомянутый здесь screenlie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 xml:space="preserve">Зритель смотрит на героя на экране от третьего лица, действуя от его </w:t>
      </w:r>
      <w:proofErr w:type="gramStart"/>
      <w:r w:rsidRPr="00A362F9">
        <w:rPr>
          <w:rFonts w:ascii="Times New Roman" w:hAnsi="Times New Roman" w:cs="Times New Roman"/>
          <w:sz w:val="28"/>
          <w:szCs w:val="28"/>
          <w:lang w:val="ru-RU"/>
        </w:rPr>
        <w:t>имени,—</w:t>
      </w:r>
      <w:proofErr w:type="gramEnd"/>
      <w:r w:rsidRPr="00A362F9">
        <w:rPr>
          <w:rFonts w:ascii="Times New Roman" w:hAnsi="Times New Roman" w:cs="Times New Roman"/>
          <w:sz w:val="28"/>
          <w:szCs w:val="28"/>
          <w:lang w:val="ru-RU"/>
        </w:rPr>
        <w:t xml:space="preserve">  интерактивное кино и большинство RPG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>Зритель выступает от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первого лица и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действует от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имени героя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362F9">
        <w:rPr>
          <w:rFonts w:ascii="Times New Roman" w:hAnsi="Times New Roman" w:cs="Times New Roman"/>
          <w:sz w:val="28"/>
          <w:szCs w:val="28"/>
          <w:lang w:val="ru-RU"/>
        </w:rPr>
        <w:t>—  в</w:t>
      </w:r>
      <w:proofErr w:type="gramEnd"/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 xml:space="preserve">первую очередь это игры 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PS, как в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традиционном, так и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иммерсивном формате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зрителя есть своя роль, будь то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традиционный или иммерсивный формат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>Зритель является героем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362F9">
        <w:rPr>
          <w:rFonts w:ascii="Times New Roman" w:hAnsi="Times New Roman" w:cs="Times New Roman"/>
          <w:sz w:val="28"/>
          <w:szCs w:val="28"/>
          <w:lang w:val="ru-RU"/>
        </w:rPr>
        <w:t>—  в</w:t>
      </w:r>
      <w:proofErr w:type="gramEnd"/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 w:rsidR="004615E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его личные данные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2F9" w:rsidRDefault="00A362F9" w:rsidP="00773B9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2F9">
        <w:rPr>
          <w:rFonts w:ascii="Times New Roman" w:hAnsi="Times New Roman" w:cs="Times New Roman"/>
          <w:sz w:val="28"/>
          <w:szCs w:val="28"/>
          <w:lang w:val="ru-RU"/>
        </w:rPr>
        <w:t>Дополнительным усложнением может быть возможность переключаться между героями, через которых зритель воспринимает историю и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взаимодействует с</w:t>
      </w:r>
      <w:r w:rsidR="002578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2F9">
        <w:rPr>
          <w:rFonts w:ascii="Times New Roman" w:hAnsi="Times New Roman" w:cs="Times New Roman"/>
          <w:sz w:val="28"/>
          <w:szCs w:val="28"/>
          <w:lang w:val="ru-RU"/>
        </w:rPr>
        <w:t>ней.</w:t>
      </w:r>
    </w:p>
    <w:p w:rsidR="00D6720B" w:rsidRDefault="00D6720B" w:rsidP="00773B9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20B">
        <w:rPr>
          <w:rFonts w:ascii="Times New Roman" w:hAnsi="Times New Roman" w:cs="Times New Roman"/>
          <w:sz w:val="28"/>
          <w:szCs w:val="28"/>
          <w:lang w:val="ru-RU"/>
        </w:rPr>
        <w:t>Исследовательница Шарлотта Смит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своей работе «Отождествление через погружение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литературе, кино и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видеоиграх» предполагает, что авторы предлагают зрителю идентифицировать себя с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героем, отключая нас от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нашего собственного телесного опыта и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предлагая нам взамен художественный. И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если зритель вовлекается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происходящее настолько сильно, что ограничения среды ему становятся незаметны, он проживает нарратив так, как мы с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вами проживаем события реальной жизни.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Смит предлагает следующие степени идентификации зрителя с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героем:</w:t>
      </w:r>
    </w:p>
    <w:p w:rsidR="00D6720B" w:rsidRDefault="00D6720B" w:rsidP="00773B9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 чер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ез воображение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20B" w:rsidRDefault="00F50141" w:rsidP="00773B9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Идентификация через другого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20B" w:rsidRPr="00D6720B" w:rsidRDefault="00D6720B" w:rsidP="00773B95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дентификация через трансформацию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5B48" w:rsidRDefault="00D6720B" w:rsidP="00EA45B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Выделяют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три основных вида повествования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интерактивных средах. Проще всего понять различия между ними, обратив внимание на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различ</w:t>
      </w:r>
      <w:r>
        <w:rPr>
          <w:rFonts w:ascii="Times New Roman" w:hAnsi="Times New Roman" w:cs="Times New Roman"/>
          <w:sz w:val="28"/>
          <w:szCs w:val="28"/>
          <w:lang w:val="ru-RU"/>
        </w:rPr>
        <w:t>ия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5BB">
        <w:rPr>
          <w:rFonts w:ascii="Times New Roman" w:hAnsi="Times New Roman" w:cs="Times New Roman"/>
          <w:sz w:val="28"/>
          <w:szCs w:val="28"/>
          <w:lang w:val="ru-RU"/>
        </w:rPr>
        <w:t xml:space="preserve">«авторстве» повествования: </w:t>
      </w:r>
    </w:p>
    <w:p w:rsidR="00D6720B" w:rsidRDefault="00D6720B" w:rsidP="00773B95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20B">
        <w:rPr>
          <w:rFonts w:ascii="Times New Roman" w:hAnsi="Times New Roman" w:cs="Times New Roman"/>
          <w:sz w:val="28"/>
          <w:szCs w:val="28"/>
          <w:lang w:val="ru-RU"/>
        </w:rPr>
        <w:t>Скриптованный, или эксплицитный нарратив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20B" w:rsidRDefault="00D6720B" w:rsidP="00773B95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20B">
        <w:rPr>
          <w:rFonts w:ascii="Times New Roman" w:hAnsi="Times New Roman" w:cs="Times New Roman"/>
          <w:sz w:val="28"/>
          <w:szCs w:val="28"/>
          <w:lang w:val="ru-RU"/>
        </w:rPr>
        <w:t>Автор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720B">
        <w:rPr>
          <w:rFonts w:ascii="Times New Roman" w:hAnsi="Times New Roman" w:cs="Times New Roman"/>
          <w:sz w:val="28"/>
          <w:szCs w:val="28"/>
          <w:lang w:val="ru-RU"/>
        </w:rPr>
        <w:t>—  вы</w:t>
      </w:r>
      <w:proofErr w:type="gramEnd"/>
      <w:r w:rsidRPr="00D6720B">
        <w:rPr>
          <w:rFonts w:ascii="Times New Roman" w:hAnsi="Times New Roman" w:cs="Times New Roman"/>
          <w:sz w:val="28"/>
          <w:szCs w:val="28"/>
          <w:lang w:val="ru-RU"/>
        </w:rPr>
        <w:t>. Все возможные события, варианты действий и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реакции на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них, как других персонажей, так и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окружающего мира, прописаны вами заранее.</w:t>
      </w:r>
      <w:r w:rsidR="004E6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C34" w:rsidRPr="004E6C34">
        <w:rPr>
          <w:rFonts w:ascii="Times New Roman" w:hAnsi="Times New Roman" w:cs="Times New Roman"/>
          <w:b/>
          <w:sz w:val="28"/>
          <w:szCs w:val="28"/>
          <w:lang w:val="ru-RU"/>
        </w:rPr>
        <w:t>Особенностью является</w:t>
      </w:r>
      <w:r w:rsidR="004E6C34">
        <w:rPr>
          <w:rFonts w:ascii="Times New Roman" w:hAnsi="Times New Roman" w:cs="Times New Roman"/>
          <w:sz w:val="28"/>
          <w:szCs w:val="28"/>
          <w:lang w:val="ru-RU"/>
        </w:rPr>
        <w:t xml:space="preserve"> то, что</w:t>
      </w:r>
      <w:r w:rsidRPr="00D6720B">
        <w:rPr>
          <w:lang w:val="ru-RU"/>
        </w:rPr>
        <w:t xml:space="preserve"> </w:t>
      </w:r>
      <w:r w:rsidR="004E6C3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осприятие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720B">
        <w:rPr>
          <w:rFonts w:ascii="Times New Roman" w:hAnsi="Times New Roman" w:cs="Times New Roman"/>
          <w:sz w:val="28"/>
          <w:szCs w:val="28"/>
          <w:lang w:val="ru-RU"/>
        </w:rPr>
        <w:t>скриптованном нарративе б</w:t>
      </w:r>
      <w:r>
        <w:rPr>
          <w:rFonts w:ascii="Times New Roman" w:hAnsi="Times New Roman" w:cs="Times New Roman"/>
          <w:sz w:val="28"/>
          <w:szCs w:val="28"/>
          <w:lang w:val="ru-RU"/>
        </w:rPr>
        <w:t>лиже к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пассивному, как в</w:t>
      </w:r>
      <w:r w:rsidR="001432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кино.</w:t>
      </w:r>
    </w:p>
    <w:p w:rsidR="00773B95" w:rsidRDefault="00EB5B48" w:rsidP="00EB5B4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720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72DAB921" wp14:editId="4BFD1595">
            <wp:simplePos x="0" y="0"/>
            <wp:positionH relativeFrom="margin">
              <wp:align>left</wp:align>
            </wp:positionH>
            <wp:positionV relativeFrom="paragraph">
              <wp:posOffset>725594</wp:posOffset>
            </wp:positionV>
            <wp:extent cx="5940425" cy="7956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20B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рисунке 2</w:t>
      </w:r>
      <w:r w:rsidR="00D6720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скриптованный (в данном случае – ветвящийся) нарратив. </w:t>
      </w:r>
    </w:p>
    <w:p w:rsidR="00773B95" w:rsidRDefault="00D6720B" w:rsidP="00773B95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3B9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Скриптованный (в данном случае – ветвящийся) нарратив.</w:t>
      </w:r>
    </w:p>
    <w:p w:rsidR="00D6720B" w:rsidRDefault="0014327B" w:rsidP="0014327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327B">
        <w:rPr>
          <w:rFonts w:ascii="Times New Roman" w:hAnsi="Times New Roman" w:cs="Times New Roman"/>
          <w:sz w:val="28"/>
          <w:szCs w:val="28"/>
          <w:lang w:val="ru-RU"/>
        </w:rPr>
        <w:t>Реактивный нарратив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327B" w:rsidRDefault="0014327B" w:rsidP="0013730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327B">
        <w:rPr>
          <w:rFonts w:ascii="Times New Roman" w:hAnsi="Times New Roman" w:cs="Times New Roman"/>
          <w:sz w:val="28"/>
          <w:szCs w:val="28"/>
          <w:lang w:val="ru-RU"/>
        </w:rPr>
        <w:t>Вы автор,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игрок способен генерировать уникальные реакции мира на</w:t>
      </w:r>
      <w:r w:rsidR="00773B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свои действия. Реактивный нарратив колеблется между скриптованным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эмерджентным</w:t>
      </w:r>
      <w:r>
        <w:rPr>
          <w:rFonts w:ascii="Times New Roman" w:hAnsi="Times New Roman" w:cs="Times New Roman"/>
          <w:sz w:val="28"/>
          <w:szCs w:val="28"/>
          <w:lang w:val="ru-RU"/>
        </w:rPr>
        <w:t>. Можно определить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 xml:space="preserve"> его как разновидность скриптованного нарратива,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которой есть место для импровизации.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Лучшие её пример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—  иммерсивный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театр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: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вас есть сюжет,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он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опирается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27B">
        <w:rPr>
          <w:rFonts w:ascii="Times New Roman" w:hAnsi="Times New Roman" w:cs="Times New Roman"/>
          <w:sz w:val="28"/>
          <w:szCs w:val="28"/>
          <w:lang w:val="ru-RU"/>
        </w:rPr>
        <w:t>персонажа игрока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3B95" w:rsidRDefault="00773B95" w:rsidP="0013730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5940425" cy="757555"/>
            <wp:effectExtent l="0" t="0" r="317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а рисунке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реактивный нарратив. С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трелочками обозначены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внешние факторы.</w:t>
      </w:r>
    </w:p>
    <w:p w:rsidR="00EB5B48" w:rsidRDefault="00773B95" w:rsidP="00EA45BB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исунок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Реактивный нарратив.</w:t>
      </w:r>
    </w:p>
    <w:p w:rsidR="0014327B" w:rsidRDefault="00EB5B48" w:rsidP="00EB5B48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B5B48">
        <w:rPr>
          <w:rFonts w:ascii="Times New Roman" w:hAnsi="Times New Roman" w:cs="Times New Roman"/>
          <w:sz w:val="28"/>
          <w:szCs w:val="28"/>
          <w:lang w:val="ru-RU"/>
        </w:rPr>
        <w:t>Эмерджентный нарратив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B48" w:rsidRPr="00EB5B48" w:rsidRDefault="00893ED0" w:rsidP="008C30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—  автор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мире, придуманном вами. Термин, образо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ванный от английского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emerge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—  появляться</w:t>
      </w:r>
      <w:proofErr w:type="gramEnd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, показываться, всплывать.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Характерно,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это повествование без прописан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ного сюжета,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оторое возникает органически, в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ходе игры, исключительно благодаря действиям игрока (или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гроков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мультиплеере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 в мире с чётко прописанными правилами и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высокой детализацией.</w:t>
      </w:r>
    </w:p>
    <w:p w:rsidR="00EB5B48" w:rsidRDefault="00EB5B48" w:rsidP="0013730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3B9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5A1E326E" wp14:editId="53818AAA">
            <wp:simplePos x="0" y="0"/>
            <wp:positionH relativeFrom="margin">
              <wp:align>right</wp:align>
            </wp:positionH>
            <wp:positionV relativeFrom="paragraph">
              <wp:posOffset>789305</wp:posOffset>
            </wp:positionV>
            <wp:extent cx="5940425" cy="757555"/>
            <wp:effectExtent l="0" t="0" r="3175" b="444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4 представлен эмерджентный нарратив. Зачастую он цикличен (смена дня и ночи).</w:t>
      </w:r>
    </w:p>
    <w:p w:rsidR="00EB5B48" w:rsidRDefault="00EB5B48" w:rsidP="00EB5B48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4 - Эмерджентный нарратив.</w:t>
      </w:r>
    </w:p>
    <w:p w:rsidR="00EB5B48" w:rsidRDefault="00893ED0" w:rsidP="008C30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Весьма любопытно</w:t>
      </w:r>
      <w:r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 xml:space="preserve">гры и VR с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высокой степенью ин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 xml:space="preserve">терактивности обычно тяготеют к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одному конкретному виду нарратива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B48" w:rsidRPr="00EB5B48">
        <w:rPr>
          <w:lang w:val="ru-RU"/>
        </w:rPr>
        <w:t xml:space="preserve"> 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 xml:space="preserve">Силия Пирс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предлагает более подробную модель элементов нарратива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мпирический нарратив рождается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основного конфликт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а внутри игры.</w:t>
      </w:r>
    </w:p>
    <w:p w:rsid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ерформативный нарратив наблюдают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 xml:space="preserve"> зрители, следящие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игрой.</w:t>
      </w:r>
    </w:p>
    <w:p w:rsid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ополняющий нарратив возникает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различной информации, интерпретаций, предыстории героев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мира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т. п.</w:t>
      </w:r>
    </w:p>
    <w:p w:rsid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писательный нарратив возникает при анекдотическом пересказе событи</w:t>
      </w:r>
      <w:r w:rsidR="00EB5B48">
        <w:rPr>
          <w:rFonts w:ascii="Times New Roman" w:hAnsi="Times New Roman" w:cs="Times New Roman"/>
          <w:sz w:val="28"/>
          <w:szCs w:val="28"/>
          <w:lang w:val="ru-RU"/>
        </w:rPr>
        <w:t>й игры кому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то ещё.</w:t>
      </w:r>
    </w:p>
    <w:p w:rsid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етаистория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—  нарративная</w:t>
      </w:r>
      <w:proofErr w:type="gramEnd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 xml:space="preserve"> «надстройка», которая задаёт контекст или основу 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для основного конфликта игры.</w:t>
      </w:r>
    </w:p>
    <w:p w:rsidR="00EB5B48" w:rsidRPr="00EB5B48" w:rsidRDefault="00535DF2" w:rsidP="00137307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южетная система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>—  свод</w:t>
      </w:r>
      <w:proofErr w:type="gramEnd"/>
      <w:r w:rsidR="00EB5B48" w:rsidRPr="00EB5B48">
        <w:rPr>
          <w:rFonts w:ascii="Times New Roman" w:hAnsi="Times New Roman" w:cs="Times New Roman"/>
          <w:sz w:val="28"/>
          <w:szCs w:val="28"/>
          <w:lang w:val="ru-RU"/>
        </w:rPr>
        <w:t xml:space="preserve"> правил или набор нарративных частей, которые позволяют игроку созд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авать свой нарративный контент.</w:t>
      </w:r>
    </w:p>
    <w:p w:rsidR="00D6720B" w:rsidRDefault="00535DF2" w:rsidP="00137307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DF2">
        <w:rPr>
          <w:rFonts w:ascii="Times New Roman" w:hAnsi="Times New Roman" w:cs="Times New Roman"/>
          <w:sz w:val="28"/>
          <w:szCs w:val="28"/>
          <w:lang w:val="ru-RU"/>
        </w:rPr>
        <w:t>Если соединить активное/пассивное взаимодействие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роль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повествовании, может получиться ещё один удобный способ смотреть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интерактив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агентность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Обратите внимание,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 xml:space="preserve"> что этот способ смотреть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интерактив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роль зрителя похож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приводившийся ранее более подробный список точек зрения зрителя,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позволяет посмотреть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DF2">
        <w:rPr>
          <w:rFonts w:ascii="Times New Roman" w:hAnsi="Times New Roman" w:cs="Times New Roman"/>
          <w:sz w:val="28"/>
          <w:szCs w:val="28"/>
          <w:lang w:val="ru-RU"/>
        </w:rPr>
        <w:t>вопрос под другим углом.</w:t>
      </w:r>
    </w:p>
    <w:p w:rsidR="00864891" w:rsidRDefault="00864891" w:rsidP="004914E1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Интерактив и роль зрителя относительно сюжета и героев.</w:t>
      </w:r>
    </w:p>
    <w:p w:rsidR="00D84FC4" w:rsidRPr="00C27CBA" w:rsidRDefault="00C27CBA" w:rsidP="00C27CBA">
      <w:pPr>
        <w:spacing w:line="360" w:lineRule="auto"/>
        <w:ind w:firstLine="4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7CBA">
        <w:rPr>
          <w:rFonts w:ascii="Times New Roman" w:hAnsi="Times New Roman" w:cs="Times New Roman"/>
          <w:b/>
          <w:sz w:val="28"/>
          <w:szCs w:val="28"/>
          <w:lang w:val="ru-RU"/>
        </w:rPr>
        <w:t>Существование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249"/>
      </w:tblGrid>
      <w:tr w:rsidR="00535DF2" w:rsidTr="00D84FC4">
        <w:tc>
          <w:tcPr>
            <w:tcW w:w="2127" w:type="dxa"/>
            <w:tcBorders>
              <w:top w:val="nil"/>
              <w:left w:val="nil"/>
            </w:tcBorders>
          </w:tcPr>
          <w:p w:rsidR="00535DF2" w:rsidRDefault="00C27CBA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27CBA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1" locked="0" layoutInCell="1" allowOverlap="1" wp14:anchorId="453D6BBD" wp14:editId="605B0906">
                      <wp:simplePos x="0" y="0"/>
                      <wp:positionH relativeFrom="column">
                        <wp:posOffset>-694689</wp:posOffset>
                      </wp:positionH>
                      <wp:positionV relativeFrom="paragraph">
                        <wp:posOffset>1606549</wp:posOffset>
                      </wp:positionV>
                      <wp:extent cx="975360" cy="372110"/>
                      <wp:effectExtent l="0" t="3175" r="12065" b="12065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5360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5313" w:rsidRPr="00C27CBA" w:rsidRDefault="0030531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lang w:val="ru-RU"/>
                                    </w:rPr>
                                  </w:pPr>
                                  <w:r w:rsidRPr="00C27CB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lang w:val="ru-RU"/>
                                    </w:rPr>
                                    <w:t>Влияние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3D6B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54.7pt;margin-top:126.5pt;width:76.8pt;height:29.3pt;rotation:-90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" strokecolor="white [3212]">
                      <v:textbox>
                        <w:txbxContent>
                          <w:p w:rsidR="00305313" w:rsidRPr="00C27CBA" w:rsidRDefault="0030531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  <w:r w:rsidRPr="00C27C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Влияние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9" w:type="dxa"/>
          </w:tcPr>
          <w:p w:rsidR="00535DF2" w:rsidRDefault="00535DF2" w:rsidP="00D84FC4">
            <w:pPr>
              <w:spacing w:before="480" w:line="360" w:lineRule="auto"/>
              <w:jc w:val="center"/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ru-RU"/>
              </w:rPr>
              <w:t>Наблюдатель</w:t>
            </w:r>
          </w:p>
          <w:p w:rsidR="00D84FC4" w:rsidRPr="00535DF2" w:rsidRDefault="00D84FC4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3249" w:type="dxa"/>
          </w:tcPr>
          <w:p w:rsidR="00535DF2" w:rsidRPr="00535DF2" w:rsidRDefault="00535DF2" w:rsidP="00D84FC4">
            <w:pPr>
              <w:spacing w:before="48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ru-RU"/>
              </w:rPr>
              <w:t>Участник</w:t>
            </w:r>
          </w:p>
        </w:tc>
      </w:tr>
      <w:tr w:rsidR="00535DF2" w:rsidRPr="00EE6D6E" w:rsidTr="00D84FC4">
        <w:tc>
          <w:tcPr>
            <w:tcW w:w="2127" w:type="dxa"/>
          </w:tcPr>
          <w:p w:rsidR="00535DF2" w:rsidRPr="00535DF2" w:rsidRDefault="00535DF2" w:rsidP="00D84FC4">
            <w:pPr>
              <w:spacing w:before="60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ru-RU"/>
              </w:rPr>
              <w:t>Активность</w:t>
            </w:r>
          </w:p>
        </w:tc>
        <w:tc>
          <w:tcPr>
            <w:tcW w:w="3969" w:type="dxa"/>
          </w:tcPr>
          <w:p w:rsidR="00535DF2" w:rsidRDefault="00535DF2" w:rsidP="00D84F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Активный наблюдатель</w:t>
            </w:r>
          </w:p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D84F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сложно»</w:t>
            </w:r>
          </w:p>
          <w:p w:rsidR="00535DF2" w:rsidRP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«Мозаика»</w:t>
            </w:r>
          </w:p>
        </w:tc>
        <w:tc>
          <w:tcPr>
            <w:tcW w:w="3249" w:type="dxa"/>
          </w:tcPr>
          <w:p w:rsidR="00535DF2" w:rsidRDefault="00535DF2" w:rsidP="00D84FC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Активный участник</w:t>
            </w:r>
          </w:p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твоя_игра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535DF2" w:rsidRPr="00D84FC4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Accounting</w:t>
            </w:r>
            <w:r w:rsidRPr="00D84FC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:rsidR="00535DF2" w:rsidRPr="00EE6D6E" w:rsidTr="00D84FC4">
        <w:tc>
          <w:tcPr>
            <w:tcW w:w="2127" w:type="dxa"/>
          </w:tcPr>
          <w:p w:rsidR="00535DF2" w:rsidRPr="00535DF2" w:rsidRDefault="00535DF2" w:rsidP="00D84FC4">
            <w:pPr>
              <w:spacing w:before="60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color w:val="5B9BD5" w:themeColor="accent1"/>
                <w:sz w:val="28"/>
                <w:szCs w:val="28"/>
                <w:lang w:val="ru-RU"/>
              </w:rPr>
              <w:t>Пассивность</w:t>
            </w:r>
          </w:p>
        </w:tc>
        <w:tc>
          <w:tcPr>
            <w:tcW w:w="3969" w:type="dxa"/>
          </w:tcPr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Пассивный наблюдатель</w:t>
            </w:r>
          </w:p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традиционное кино</w:t>
            </w:r>
          </w:p>
          <w:p w:rsidR="00535DF2" w:rsidRP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традиционный театр</w:t>
            </w:r>
          </w:p>
        </w:tc>
        <w:tc>
          <w:tcPr>
            <w:tcW w:w="3249" w:type="dxa"/>
          </w:tcPr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Пассивный участник</w:t>
            </w:r>
          </w:p>
          <w:p w:rsid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D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орон: Легенда»</w:t>
            </w:r>
          </w:p>
          <w:p w:rsidR="00535DF2" w:rsidRPr="00535DF2" w:rsidRDefault="00535DF2" w:rsidP="00535D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Хардкор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</w:tbl>
    <w:p w:rsidR="00D6720B" w:rsidRDefault="00D6720B" w:rsidP="00D672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37307" w:rsidRDefault="00137307" w:rsidP="0049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307">
        <w:rPr>
          <w:rFonts w:ascii="Times New Roman" w:hAnsi="Times New Roman" w:cs="Times New Roman"/>
          <w:sz w:val="28"/>
          <w:szCs w:val="28"/>
          <w:lang w:val="ru-RU"/>
        </w:rPr>
        <w:t>Вот несколько ос</w:t>
      </w:r>
      <w:r>
        <w:rPr>
          <w:rFonts w:ascii="Times New Roman" w:hAnsi="Times New Roman" w:cs="Times New Roman"/>
          <w:sz w:val="28"/>
          <w:szCs w:val="28"/>
          <w:lang w:val="ru-RU"/>
        </w:rPr>
        <w:t>обенностей каждого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вариантов:</w:t>
      </w:r>
    </w:p>
    <w:p w:rsidR="00137307" w:rsidRDefault="00137307" w:rsidP="004914E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307">
        <w:rPr>
          <w:rFonts w:ascii="Times New Roman" w:hAnsi="Times New Roman" w:cs="Times New Roman"/>
          <w:sz w:val="28"/>
          <w:szCs w:val="28"/>
          <w:lang w:val="ru-RU"/>
        </w:rPr>
        <w:t>Активный наблюдатель: вы смотрите на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историю «бесплотным духом», но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можете на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неё влиять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7307" w:rsidRDefault="00137307" w:rsidP="004914E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307">
        <w:rPr>
          <w:rFonts w:ascii="Times New Roman" w:hAnsi="Times New Roman" w:cs="Times New Roman"/>
          <w:sz w:val="28"/>
          <w:szCs w:val="28"/>
          <w:lang w:val="ru-RU"/>
        </w:rPr>
        <w:t>Пассивный наблюдатель: вы смотрите линейную историю и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можете на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неё влиять никак, кроме управления просмотром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7307">
        <w:rPr>
          <w:rFonts w:ascii="Times New Roman" w:hAnsi="Times New Roman" w:cs="Times New Roman"/>
          <w:sz w:val="28"/>
          <w:szCs w:val="28"/>
          <w:lang w:val="ru-RU"/>
        </w:rPr>
        <w:t>—  паузы</w:t>
      </w:r>
      <w:proofErr w:type="gramEnd"/>
      <w:r w:rsidRPr="00137307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перемотки.</w:t>
      </w:r>
    </w:p>
    <w:p w:rsidR="00137307" w:rsidRDefault="00137307" w:rsidP="004914E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307">
        <w:rPr>
          <w:rFonts w:ascii="Times New Roman" w:hAnsi="Times New Roman" w:cs="Times New Roman"/>
          <w:sz w:val="28"/>
          <w:szCs w:val="28"/>
          <w:lang w:val="ru-RU"/>
        </w:rPr>
        <w:lastRenderedPageBreak/>
        <w:t>Активный участник: вы воплощены в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виде героя или иной движущей силы истории, вы можете влиять на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историю, мир истории реагирует на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вас и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может изменяться.</w:t>
      </w:r>
    </w:p>
    <w:p w:rsidR="00137307" w:rsidRDefault="00137307" w:rsidP="004914E1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7307">
        <w:rPr>
          <w:rFonts w:ascii="Times New Roman" w:hAnsi="Times New Roman" w:cs="Times New Roman"/>
          <w:sz w:val="28"/>
          <w:szCs w:val="28"/>
          <w:lang w:val="ru-RU"/>
        </w:rPr>
        <w:t>Пассивный участник: вы воплощены в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виде героя или другой силы как молчаливый наблюдатель, история не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взаимодействует с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вами и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9978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7307">
        <w:rPr>
          <w:rFonts w:ascii="Times New Roman" w:hAnsi="Times New Roman" w:cs="Times New Roman"/>
          <w:sz w:val="28"/>
          <w:szCs w:val="28"/>
          <w:lang w:val="ru-RU"/>
        </w:rPr>
        <w:t>поддаётся изменению</w:t>
      </w:r>
      <w:r w:rsidR="009612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12FC" w:rsidRPr="009612FC" w:rsidRDefault="009612FC" w:rsidP="0049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12FC" w:rsidRPr="00816563" w:rsidRDefault="00F8474C" w:rsidP="004914E1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Интерактивное кино</w:t>
      </w:r>
    </w:p>
    <w:p w:rsidR="00EE6D6E" w:rsidRPr="00EE6D6E" w:rsidRDefault="00F8474C" w:rsidP="00EE6D6E">
      <w:pPr>
        <w:autoSpaceDE w:val="0"/>
        <w:autoSpaceDN w:val="0"/>
        <w:adjustRightInd w:val="0"/>
        <w:spacing w:after="0" w:line="240" w:lineRule="auto"/>
        <w:ind w:left="1840"/>
        <w:rPr>
          <w:rFonts w:ascii="AppleSystemUIFontBold" w:hAnsi="AppleSystemUIFontBold" w:cs="AppleSystemUIFontBold"/>
          <w:b/>
          <w:bCs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Точка зрения и выбор зрителя</w:t>
      </w:r>
      <w:r w:rsidR="00EE6D6E" w:rsidRPr="00EE6D6E">
        <w:rPr>
          <w:rFonts w:ascii="AppleSystemUIFontBold" w:hAnsi="AppleSystemUIFontBold" w:cs="AppleSystemUIFontBold"/>
          <w:b/>
          <w:bCs/>
          <w:sz w:val="24"/>
          <w:szCs w:val="24"/>
          <w:lang w:val="ru-RU"/>
        </w:rPr>
        <w:t xml:space="preserve"> </w:t>
      </w:r>
      <w:r w:rsidR="00EE6D6E" w:rsidRPr="00EE6D6E">
        <w:rPr>
          <w:rFonts w:ascii="AppleSystemUIFontBold" w:hAnsi="AppleSystemUIFontBold" w:cs="AppleSystemUIFontBold"/>
          <w:b/>
          <w:bCs/>
          <w:color w:val="FF0000"/>
          <w:sz w:val="24"/>
          <w:szCs w:val="24"/>
          <w:lang w:val="ru-RU"/>
        </w:rPr>
        <w:t>НЕ НАДО ДЕЛАТЬ 3-Х УРОВНЕВОЕ ВЛОЖЕНИЕ</w:t>
      </w:r>
    </w:p>
    <w:p w:rsidR="00F8474C" w:rsidRDefault="00F8474C" w:rsidP="004914E1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6563" w:rsidRDefault="00816563" w:rsidP="00893E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6563">
        <w:rPr>
          <w:rFonts w:ascii="Times New Roman" w:hAnsi="Times New Roman" w:cs="Times New Roman"/>
          <w:sz w:val="28"/>
          <w:szCs w:val="28"/>
          <w:lang w:val="ru-RU"/>
        </w:rPr>
        <w:t>Интерактивные кино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сериальные проекты можно условно разграничить по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 xml:space="preserve">нескольким признакам: </w:t>
      </w:r>
    </w:p>
    <w:p w:rsidR="00816563" w:rsidRDefault="00816563" w:rsidP="004914E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ритель наблюдает за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происходящим, выбирая точку зрения (зритель п</w:t>
      </w:r>
      <w:r>
        <w:rPr>
          <w:rFonts w:ascii="Times New Roman" w:hAnsi="Times New Roman" w:cs="Times New Roman"/>
          <w:sz w:val="28"/>
          <w:szCs w:val="28"/>
          <w:lang w:val="ru-RU"/>
        </w:rPr>
        <w:t>ереключается между ка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мерами).</w:t>
      </w:r>
    </w:p>
    <w:p w:rsidR="00816563" w:rsidRDefault="00816563" w:rsidP="004914E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ритель принимает решение,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акую сторону повернёт сюжет; </w:t>
      </w:r>
    </w:p>
    <w:p w:rsidR="00816563" w:rsidRDefault="00816563" w:rsidP="004914E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южет линеен или имеет незначительное ветвление, мало затрагивающ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ее драматургию повествования.</w:t>
      </w:r>
    </w:p>
    <w:p w:rsidR="00816563" w:rsidRDefault="00816563" w:rsidP="004914E1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южет имеет существенное ветвление, различные концовки,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6563">
        <w:rPr>
          <w:rFonts w:ascii="Times New Roman" w:hAnsi="Times New Roman" w:cs="Times New Roman"/>
          <w:sz w:val="28"/>
          <w:szCs w:val="28"/>
          <w:lang w:val="ru-RU"/>
        </w:rPr>
        <w:t>драматургия истории может радикально поменяться</w:t>
      </w:r>
      <w:r w:rsidR="004914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14E1" w:rsidRDefault="00893ED0" w:rsidP="00893E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Следует отметить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кино работает со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зрителем эмпатически, во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«второй позиции»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—  зритель</w:t>
      </w:r>
      <w:proofErr w:type="gramEnd"/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 эмоционально подключается к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героям повествования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проживает историю вместе с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ними. Как только вы вводите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линейную среду интерактивность, возможность нелинейного развития повествования при участии зрителя, зритель превращается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игрока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переключается из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«второй позиции»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«метапозицию», состояние спокойного, холодного,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интеллектуального наблюдения, необходимого для принятия решений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14E1" w:rsidRPr="004914E1">
        <w:rPr>
          <w:rFonts w:ascii="Times New Roman" w:hAnsi="Times New Roman" w:cs="Times New Roman"/>
          <w:sz w:val="28"/>
          <w:szCs w:val="28"/>
          <w:lang w:val="ru-RU"/>
        </w:rPr>
        <w:t>интерактиве.</w:t>
      </w:r>
    </w:p>
    <w:p w:rsidR="004914E1" w:rsidRDefault="004914E1" w:rsidP="00893E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Основной плюс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 введения интерактивности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кино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14E1">
        <w:rPr>
          <w:rFonts w:ascii="Times New Roman" w:hAnsi="Times New Roman" w:cs="Times New Roman"/>
          <w:sz w:val="28"/>
          <w:szCs w:val="28"/>
          <w:lang w:val="ru-RU"/>
        </w:rPr>
        <w:t>—  перевод</w:t>
      </w:r>
      <w:proofErr w:type="gramEnd"/>
      <w:r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 зрителя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активную позицию,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которой зритель превращается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игрока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становится соучастником, практически соавтором действия.</w:t>
      </w:r>
      <w:r w:rsidRPr="004914E1">
        <w:rPr>
          <w:lang w:val="ru-RU"/>
        </w:rPr>
        <w:t xml:space="preserve">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Особенно хорошо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 интерактив работает с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людьми, выросшими уже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эпоху компью</w:t>
      </w:r>
      <w:r>
        <w:rPr>
          <w:rFonts w:ascii="Times New Roman" w:hAnsi="Times New Roman" w:cs="Times New Roman"/>
          <w:sz w:val="28"/>
          <w:szCs w:val="28"/>
          <w:lang w:val="ru-RU"/>
        </w:rPr>
        <w:t>терных игр (30–40 лет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младше). Для того, чтобы избежать рисков «неправильного» перевода человека из пассивной позиции в активную следует соблюдать следующие правила: </w:t>
      </w:r>
    </w:p>
    <w:p w:rsidR="004914E1" w:rsidRDefault="004914E1" w:rsidP="004914E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4E1">
        <w:rPr>
          <w:rFonts w:ascii="Times New Roman" w:hAnsi="Times New Roman" w:cs="Times New Roman"/>
          <w:sz w:val="28"/>
          <w:szCs w:val="28"/>
          <w:lang w:val="ru-RU"/>
        </w:rPr>
        <w:t>Прежде чем предложить зрителю сделать самый первый выбор, убедитесь, что вы достаточно проэкспонировали вашу историю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успели «сроднить» зрителя с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её героями. Он им уже сопереживает. Разложите вашу историю линейно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проверьте, чтобы первый интерактив возникал на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границе первого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второго актов. Первый акт лучше не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ED0">
        <w:rPr>
          <w:rFonts w:ascii="Times New Roman" w:hAnsi="Times New Roman" w:cs="Times New Roman"/>
          <w:sz w:val="28"/>
          <w:szCs w:val="28"/>
          <w:lang w:val="ru-RU"/>
        </w:rPr>
        <w:t>трогать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14E1" w:rsidRDefault="004914E1" w:rsidP="004914E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4E1">
        <w:rPr>
          <w:rFonts w:ascii="Times New Roman" w:hAnsi="Times New Roman" w:cs="Times New Roman"/>
          <w:sz w:val="28"/>
          <w:szCs w:val="28"/>
          <w:lang w:val="ru-RU"/>
        </w:rPr>
        <w:t>Определите точки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истории,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3ED0">
        <w:rPr>
          <w:rFonts w:ascii="Times New Roman" w:hAnsi="Times New Roman" w:cs="Times New Roman"/>
          <w:sz w:val="28"/>
          <w:szCs w:val="28"/>
          <w:lang w:val="ru-RU"/>
        </w:rPr>
        <w:t>которых вы вводите интера</w:t>
      </w:r>
      <w:r w:rsidR="00893ED0" w:rsidRPr="004914E1">
        <w:rPr>
          <w:rFonts w:ascii="Times New Roman" w:hAnsi="Times New Roman" w:cs="Times New Roman"/>
          <w:sz w:val="28"/>
          <w:szCs w:val="28"/>
          <w:lang w:val="ru-RU"/>
        </w:rPr>
        <w:t>ктив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14E1" w:rsidRDefault="004914E1" w:rsidP="004914E1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4E1">
        <w:rPr>
          <w:rFonts w:ascii="Times New Roman" w:hAnsi="Times New Roman" w:cs="Times New Roman"/>
          <w:sz w:val="28"/>
          <w:szCs w:val="28"/>
          <w:lang w:val="ru-RU"/>
        </w:rPr>
        <w:t>Убедитесь, что эти точки не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случаются слишком редко или слишком часто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914E1">
        <w:rPr>
          <w:rFonts w:ascii="Times New Roman" w:hAnsi="Times New Roman" w:cs="Times New Roman"/>
          <w:sz w:val="28"/>
          <w:szCs w:val="28"/>
          <w:lang w:val="ru-RU"/>
        </w:rPr>
        <w:t>—  в</w:t>
      </w:r>
      <w:proofErr w:type="gramEnd"/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первом случае зритель может заскучать, во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втором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—  устать от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постоянной необходимости что</w:t>
      </w:r>
      <w:r w:rsidR="00893ED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то выбирать.</w:t>
      </w:r>
    </w:p>
    <w:p w:rsidR="00816563" w:rsidRDefault="004914E1" w:rsidP="00893E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4E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819F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93ED0">
        <w:rPr>
          <w:rFonts w:ascii="Times New Roman" w:hAnsi="Times New Roman" w:cs="Times New Roman"/>
          <w:sz w:val="28"/>
          <w:szCs w:val="28"/>
          <w:lang w:val="ru-RU"/>
        </w:rPr>
        <w:t xml:space="preserve">оляризация дискурса» </w:t>
      </w:r>
      <w:proofErr w:type="gramStart"/>
      <w:r w:rsidR="00893ED0">
        <w:rPr>
          <w:rFonts w:ascii="Times New Roman" w:hAnsi="Times New Roman" w:cs="Times New Roman"/>
          <w:sz w:val="28"/>
          <w:szCs w:val="28"/>
          <w:lang w:val="ru-RU"/>
        </w:rPr>
        <w:t>- э</w:t>
      </w:r>
      <w:r w:rsidRPr="004914E1">
        <w:rPr>
          <w:rFonts w:ascii="Times New Roman" w:hAnsi="Times New Roman" w:cs="Times New Roman"/>
          <w:sz w:val="28"/>
          <w:szCs w:val="28"/>
          <w:lang w:val="ru-RU"/>
        </w:rPr>
        <w:t>то</w:t>
      </w:r>
      <w:proofErr w:type="gramEnd"/>
      <w:r w:rsidRPr="004914E1">
        <w:rPr>
          <w:rFonts w:ascii="Times New Roman" w:hAnsi="Times New Roman" w:cs="Times New Roman"/>
          <w:sz w:val="28"/>
          <w:szCs w:val="28"/>
          <w:lang w:val="ru-RU"/>
        </w:rPr>
        <w:t xml:space="preserve"> небольшое упражнение позволяет чётко определить сюжетный</w:t>
      </w:r>
      <w:r w:rsidR="00D81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9F5" w:rsidRPr="00D819F5">
        <w:rPr>
          <w:rFonts w:ascii="Times New Roman" w:hAnsi="Times New Roman" w:cs="Times New Roman"/>
          <w:sz w:val="28"/>
          <w:szCs w:val="28"/>
          <w:lang w:val="ru-RU"/>
        </w:rPr>
        <w:t>поворот, вокруг которого будет построен интерактив эпизода или сцены, чтобы максимально заострить выбор для зрителя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9F5" w:rsidRPr="00D819F5">
        <w:rPr>
          <w:rFonts w:ascii="Times New Roman" w:hAnsi="Times New Roman" w:cs="Times New Roman"/>
          <w:sz w:val="28"/>
          <w:szCs w:val="28"/>
          <w:lang w:val="ru-RU"/>
        </w:rPr>
        <w:t>эмоционально,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9F5" w:rsidRPr="00D819F5">
        <w:rPr>
          <w:rFonts w:ascii="Times New Roman" w:hAnsi="Times New Roman" w:cs="Times New Roman"/>
          <w:sz w:val="28"/>
          <w:szCs w:val="28"/>
          <w:lang w:val="ru-RU"/>
        </w:rPr>
        <w:t>повествовательно.</w:t>
      </w:r>
    </w:p>
    <w:p w:rsidR="004D0A2E" w:rsidRDefault="004D0A2E" w:rsidP="00893E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0A2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каких случаях поляризация работает лучше всего? Вот несколько критериев, которые помогут определить поворотную точку в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истории и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 xml:space="preserve">наполнить её смыслом: 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ыбор до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лжен быть очевиден для зрителя.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ыбор должен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 xml:space="preserve"> быть морально этически окрашен.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редыстория или предыдущие события должны давать смыс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ловую основу для такого выбора.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арианты выбора должны вести к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максим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ально полярным последствиям.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>тавка для г</w:t>
      </w:r>
      <w:r w:rsidR="007F2434">
        <w:rPr>
          <w:rFonts w:ascii="Times New Roman" w:hAnsi="Times New Roman" w:cs="Times New Roman"/>
          <w:sz w:val="28"/>
          <w:szCs w:val="28"/>
          <w:lang w:val="ru-RU"/>
        </w:rPr>
        <w:t>ероя должна быть максимальна.</w:t>
      </w:r>
    </w:p>
    <w:p w:rsidR="004D0A2E" w:rsidRDefault="004D0A2E" w:rsidP="004D0A2E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D0A2E">
        <w:rPr>
          <w:rFonts w:ascii="Times New Roman" w:hAnsi="Times New Roman" w:cs="Times New Roman"/>
          <w:sz w:val="28"/>
          <w:szCs w:val="28"/>
          <w:lang w:val="ru-RU"/>
        </w:rPr>
        <w:t xml:space="preserve">оследствия выбора должны быть </w:t>
      </w:r>
      <w:proofErr w:type="gramStart"/>
      <w:r w:rsidRPr="004D0A2E">
        <w:rPr>
          <w:rFonts w:ascii="Times New Roman" w:hAnsi="Times New Roman" w:cs="Times New Roman"/>
          <w:sz w:val="28"/>
          <w:szCs w:val="28"/>
          <w:lang w:val="ru-RU"/>
        </w:rPr>
        <w:t>более менее</w:t>
      </w:r>
      <w:proofErr w:type="gramEnd"/>
      <w:r w:rsidRPr="004D0A2E">
        <w:rPr>
          <w:rFonts w:ascii="Times New Roman" w:hAnsi="Times New Roman" w:cs="Times New Roman"/>
          <w:sz w:val="28"/>
          <w:szCs w:val="28"/>
          <w:lang w:val="ru-RU"/>
        </w:rPr>
        <w:t xml:space="preserve"> очевидны.</w:t>
      </w:r>
    </w:p>
    <w:p w:rsidR="000C269D" w:rsidRDefault="000C269D" w:rsidP="000C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69D">
        <w:rPr>
          <w:rFonts w:ascii="Times New Roman" w:hAnsi="Times New Roman" w:cs="Times New Roman"/>
          <w:sz w:val="28"/>
          <w:szCs w:val="28"/>
          <w:lang w:val="ru-RU"/>
        </w:rPr>
        <w:t>Варианты развития сюжета внутри интерактивного кино можно разложить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>спектр:</w:t>
      </w:r>
    </w:p>
    <w:p w:rsidR="000C269D" w:rsidRDefault="000C269D" w:rsidP="000C269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>диная фабула («Мозаика», Undocumente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d: Bidune Kaid).</w:t>
      </w:r>
    </w:p>
    <w:p w:rsidR="000C269D" w:rsidRDefault="000C269D" w:rsidP="008C30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6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1D1E2118" wp14:editId="27E85CFB">
            <wp:simplePos x="0" y="0"/>
            <wp:positionH relativeFrom="margin">
              <wp:align>right</wp:align>
            </wp:positionH>
            <wp:positionV relativeFrom="paragraph">
              <wp:posOffset>742860</wp:posOffset>
            </wp:positionV>
            <wp:extent cx="5940425" cy="7823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представлена единая фабула/множество точек зрения – зритель «переключает камеру»</w:t>
      </w:r>
    </w:p>
    <w:p w:rsidR="000C269D" w:rsidRPr="000C269D" w:rsidRDefault="000C269D" w:rsidP="000C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Единая фабула.</w:t>
      </w:r>
    </w:p>
    <w:p w:rsidR="000C269D" w:rsidRDefault="000C269D" w:rsidP="000C269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>диная фабула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>
        <w:rPr>
          <w:rFonts w:ascii="Times New Roman" w:hAnsi="Times New Roman" w:cs="Times New Roman"/>
          <w:sz w:val="28"/>
          <w:szCs w:val="28"/>
          <w:lang w:val="ru-RU"/>
        </w:rPr>
        <w:t>ми в процессе («#В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сёСложно»).</w:t>
      </w:r>
    </w:p>
    <w:p w:rsidR="000C269D" w:rsidRPr="000C269D" w:rsidRDefault="000C269D" w:rsidP="008C30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26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4624" behindDoc="0" locked="0" layoutInCell="1" allowOverlap="1" wp14:anchorId="5454066E" wp14:editId="36879615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5940425" cy="78168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На рисунке 6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единая фабула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небольшими изменениями в процессе.</w:t>
      </w:r>
    </w:p>
    <w:p w:rsidR="000C269D" w:rsidRDefault="008C305B" w:rsidP="000C269D">
      <w:pPr>
        <w:pStyle w:val="a3"/>
        <w:spacing w:line="360" w:lineRule="auto"/>
        <w:ind w:left="12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="000C269D"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– Единая фабула</w:t>
      </w:r>
      <w:r w:rsidR="000C269D">
        <w:rPr>
          <w:rFonts w:ascii="Times New Roman" w:hAnsi="Times New Roman" w:cs="Times New Roman"/>
          <w:sz w:val="28"/>
          <w:szCs w:val="28"/>
          <w:lang w:val="ru-RU"/>
        </w:rPr>
        <w:t xml:space="preserve"> с небольшими изменениями в процессе</w:t>
      </w:r>
      <w:r w:rsidR="000C269D" w:rsidRPr="000C2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2FEB" w:rsidRDefault="00622FEB" w:rsidP="000C269D">
      <w:pPr>
        <w:pStyle w:val="a3"/>
        <w:spacing w:line="360" w:lineRule="auto"/>
        <w:ind w:left="12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2FEB" w:rsidRDefault="00622FEB" w:rsidP="000C269D">
      <w:pPr>
        <w:pStyle w:val="a3"/>
        <w:spacing w:line="360" w:lineRule="auto"/>
        <w:ind w:left="12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2FEB" w:rsidRDefault="00622FEB" w:rsidP="000C269D">
      <w:pPr>
        <w:pStyle w:val="a3"/>
        <w:spacing w:line="360" w:lineRule="auto"/>
        <w:ind w:left="12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2FEB" w:rsidRPr="000C269D" w:rsidRDefault="00622FEB" w:rsidP="000C269D">
      <w:pPr>
        <w:pStyle w:val="a3"/>
        <w:spacing w:line="360" w:lineRule="auto"/>
        <w:ind w:left="12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69D" w:rsidRDefault="000C269D" w:rsidP="000C269D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>азные фабулы («Ночная игра», «Брандашмыг»).</w:t>
      </w:r>
    </w:p>
    <w:p w:rsidR="000C269D" w:rsidRPr="000C269D" w:rsidRDefault="00622FEB" w:rsidP="000C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2FE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5648" behindDoc="0" locked="0" layoutInCell="1" allowOverlap="1" wp14:anchorId="7F650943" wp14:editId="62215C34">
            <wp:simplePos x="0" y="0"/>
            <wp:positionH relativeFrom="margin">
              <wp:align>right</wp:align>
            </wp:positionH>
            <wp:positionV relativeFrom="paragraph">
              <wp:posOffset>481783</wp:posOffset>
            </wp:positionV>
            <wp:extent cx="5940425" cy="787400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На рисунке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</w:t>
      </w:r>
      <w:r w:rsidR="000C269D"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разные фабулы.</w:t>
      </w:r>
    </w:p>
    <w:p w:rsidR="000C269D" w:rsidRPr="000C269D" w:rsidRDefault="008C305B" w:rsidP="000C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  <w:r w:rsidR="000C269D"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22FEB">
        <w:rPr>
          <w:rFonts w:ascii="Times New Roman" w:hAnsi="Times New Roman" w:cs="Times New Roman"/>
          <w:sz w:val="28"/>
          <w:szCs w:val="28"/>
          <w:lang w:val="ru-RU"/>
        </w:rPr>
        <w:t>Разные фабулы</w:t>
      </w:r>
      <w:r w:rsidR="000C269D" w:rsidRPr="000C26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269D" w:rsidRDefault="000C269D" w:rsidP="000C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07C82" w:rsidRDefault="00007C82" w:rsidP="00893ED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Game</w:t>
      </w:r>
      <w:r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ru-RU"/>
        </w:rPr>
        <w:t>l</w:t>
      </w:r>
      <w:r w:rsidRPr="00007C82">
        <w:rPr>
          <w:rFonts w:ascii="Times New Roman" w:hAnsi="Times New Roman" w:cs="Times New Roman"/>
          <w:sz w:val="28"/>
          <w:szCs w:val="28"/>
          <w:lang w:val="ru-RU"/>
        </w:rPr>
        <w:t>ow представляет с</w:t>
      </w:r>
      <w:r>
        <w:rPr>
          <w:rFonts w:ascii="Times New Roman" w:hAnsi="Times New Roman" w:cs="Times New Roman"/>
          <w:sz w:val="28"/>
          <w:szCs w:val="28"/>
          <w:lang w:val="ru-RU"/>
        </w:rPr>
        <w:t>обой адекватную запись всех воз</w:t>
      </w:r>
      <w:r w:rsidRPr="00007C82">
        <w:rPr>
          <w:rFonts w:ascii="Times New Roman" w:hAnsi="Times New Roman" w:cs="Times New Roman"/>
          <w:sz w:val="28"/>
          <w:szCs w:val="28"/>
          <w:lang w:val="ru-RU"/>
        </w:rPr>
        <w:t>можн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вариантов развития событий в </w:t>
      </w:r>
      <w:r w:rsidRPr="00007C82">
        <w:rPr>
          <w:rFonts w:ascii="Times New Roman" w:hAnsi="Times New Roman" w:cs="Times New Roman"/>
          <w:sz w:val="28"/>
          <w:szCs w:val="28"/>
          <w:lang w:val="ru-RU"/>
        </w:rPr>
        <w:t>виде блок-схемы или диаграммы.</w:t>
      </w:r>
    </w:p>
    <w:p w:rsidR="0025594E" w:rsidRPr="0025594E" w:rsidRDefault="0025594E" w:rsidP="0025594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59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76672" behindDoc="0" locked="0" layoutInCell="1" allowOverlap="1" wp14:anchorId="7687464F" wp14:editId="3EA143B4">
            <wp:simplePos x="0" y="0"/>
            <wp:positionH relativeFrom="margin">
              <wp:align>left</wp:align>
            </wp:positionH>
            <wp:positionV relativeFrom="paragraph">
              <wp:posOffset>386657</wp:posOffset>
            </wp:positionV>
            <wp:extent cx="5940425" cy="1109980"/>
            <wp:effectExtent l="0" t="0" r="3175" b="0"/>
            <wp:wrapSquare wrapText="bothSides"/>
            <wp:docPr id="15" name="Рисунок 15" descr="C:\Users\-\YandexDisk\Скриншоты\2020-10-29_11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\YandexDisk\Скриншоты\2020-10-29_11-13-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На рисунке 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</w:t>
      </w:r>
      <w:r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упрощенный </w:t>
      </w:r>
      <w:r>
        <w:rPr>
          <w:rFonts w:ascii="Times New Roman" w:hAnsi="Times New Roman" w:cs="Times New Roman"/>
          <w:sz w:val="28"/>
          <w:szCs w:val="28"/>
        </w:rPr>
        <w:t>gameflow</w:t>
      </w:r>
      <w:r w:rsidRPr="0025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5594E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Всесложно».</w:t>
      </w:r>
      <w:r w:rsidRPr="0025594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16563" w:rsidRDefault="008C305B" w:rsidP="00EF4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="0025594E" w:rsidRPr="000C269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5594E">
        <w:rPr>
          <w:rFonts w:ascii="Times New Roman" w:hAnsi="Times New Roman" w:cs="Times New Roman"/>
          <w:sz w:val="28"/>
          <w:szCs w:val="28"/>
          <w:lang w:val="ru-RU"/>
        </w:rPr>
        <w:t xml:space="preserve">Упрощенный </w:t>
      </w:r>
      <w:r w:rsidR="0025594E">
        <w:rPr>
          <w:rFonts w:ascii="Times New Roman" w:hAnsi="Times New Roman" w:cs="Times New Roman"/>
          <w:sz w:val="28"/>
          <w:szCs w:val="28"/>
        </w:rPr>
        <w:t>gameflow</w:t>
      </w:r>
      <w:r w:rsidR="0025594E" w:rsidRPr="0025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94E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5594E" w:rsidRPr="0025594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25594E">
        <w:rPr>
          <w:rFonts w:ascii="Times New Roman" w:hAnsi="Times New Roman" w:cs="Times New Roman"/>
          <w:sz w:val="28"/>
          <w:szCs w:val="28"/>
          <w:lang w:val="ru-RU"/>
        </w:rPr>
        <w:t>Всесложно».</w:t>
      </w:r>
    </w:p>
    <w:p w:rsidR="00EF4159" w:rsidRPr="00EF4159" w:rsidRDefault="00EF4159" w:rsidP="00EF4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74C" w:rsidRDefault="00F8474C" w:rsidP="00EF4159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Особенности постановки и съемки интерактивного проекта</w:t>
      </w:r>
    </w:p>
    <w:p w:rsidR="00EF4159" w:rsidRDefault="00EF4159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159">
        <w:rPr>
          <w:rFonts w:ascii="Times New Roman" w:hAnsi="Times New Roman" w:cs="Times New Roman"/>
          <w:sz w:val="28"/>
          <w:szCs w:val="28"/>
          <w:lang w:val="ru-RU"/>
        </w:rPr>
        <w:t>Первая трудность, которая возникнет,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F4159">
        <w:rPr>
          <w:rFonts w:ascii="Times New Roman" w:hAnsi="Times New Roman" w:cs="Times New Roman"/>
          <w:sz w:val="28"/>
          <w:szCs w:val="28"/>
          <w:lang w:val="ru-RU"/>
        </w:rPr>
        <w:t>—  группировка</w:t>
      </w:r>
      <w:proofErr w:type="gramEnd"/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 сцен при создании календарно постановочного плана съёмок.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Если</w:t>
      </w:r>
      <w:r w:rsidR="00893ED0" w:rsidRPr="00893E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 этом учесть</w:t>
      </w:r>
      <w:r w:rsidR="00893ED0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 все альтернативные концовки каждого интерактивного фрагмента проходят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одной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же локации, ситуация упрощается,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так бывает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всегда.</w:t>
      </w:r>
    </w:p>
    <w:p w:rsidR="00EF4159" w:rsidRDefault="00EF4159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159">
        <w:rPr>
          <w:rFonts w:ascii="Times New Roman" w:hAnsi="Times New Roman" w:cs="Times New Roman"/>
          <w:sz w:val="28"/>
          <w:szCs w:val="28"/>
          <w:lang w:val="ru-RU"/>
        </w:rPr>
        <w:lastRenderedPageBreak/>
        <w:t>Вторая трудность связана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тем, что даже сами концовки бывает легче снять «вперемешку».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Здесь будет уместным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«расшить» ваши концовки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съёмочные разрезки, тщательно пронумеровать их, проверить монтажность раскадровок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уже потом двигаться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экономному плану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минимумом перестановок.</w:t>
      </w:r>
    </w:p>
    <w:p w:rsidR="00EF4159" w:rsidRPr="00EF4159" w:rsidRDefault="00EF4159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159">
        <w:rPr>
          <w:rFonts w:ascii="Times New Roman" w:hAnsi="Times New Roman" w:cs="Times New Roman"/>
          <w:sz w:val="28"/>
          <w:szCs w:val="28"/>
          <w:lang w:val="ru-RU"/>
        </w:rPr>
        <w:t>Актёры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обязаны понимать всех нюансов ваших сюжетных ветвлений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F4159">
        <w:rPr>
          <w:rFonts w:ascii="Times New Roman" w:hAnsi="Times New Roman" w:cs="Times New Roman"/>
          <w:sz w:val="28"/>
          <w:szCs w:val="28"/>
          <w:lang w:val="ru-RU"/>
        </w:rPr>
        <w:t>—  напротив</w:t>
      </w:r>
      <w:proofErr w:type="gramEnd"/>
      <w:r w:rsidRPr="00EF4159">
        <w:rPr>
          <w:rFonts w:ascii="Times New Roman" w:hAnsi="Times New Roman" w:cs="Times New Roman"/>
          <w:sz w:val="28"/>
          <w:szCs w:val="28"/>
          <w:lang w:val="ru-RU"/>
        </w:rPr>
        <w:t>, это отвлекает их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органичного существования внутри кадра.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Оптимально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, если вы разбиваете ваш интерактивный сценарий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отдельные сцены, потому что внутри каждой сцены хороший актёр, зная своего героя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обстоятельства, может адекватно сыграть начало, конфликт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его кульминацией,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затем развязку.</w:t>
      </w:r>
    </w:p>
    <w:p w:rsidR="00EF4159" w:rsidRPr="00EF4159" w:rsidRDefault="00EF4159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159">
        <w:rPr>
          <w:rFonts w:ascii="Times New Roman" w:hAnsi="Times New Roman" w:cs="Times New Roman"/>
          <w:sz w:val="28"/>
          <w:szCs w:val="28"/>
          <w:lang w:val="ru-RU"/>
        </w:rPr>
        <w:t>Для того чтобы адекватно вывести зрителя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пассивного наблюдения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активное участие, </w:t>
      </w: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необходимо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монтажных приёмов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интерфейса дать ему понять, что сейчас необходимо сделать выбор.</w:t>
      </w:r>
    </w:p>
    <w:p w:rsidR="00F8474C" w:rsidRDefault="00F8474C" w:rsidP="00F8474C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Виртуальная реальность</w:t>
      </w:r>
    </w:p>
    <w:p w:rsidR="00F8474C" w:rsidRPr="00893ED0" w:rsidRDefault="00F8474C" w:rsidP="00F8474C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История вопроса</w:t>
      </w:r>
    </w:p>
    <w:p w:rsidR="00EF4159" w:rsidRDefault="00EF4159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159">
        <w:rPr>
          <w:rFonts w:ascii="Times New Roman" w:hAnsi="Times New Roman" w:cs="Times New Roman"/>
          <w:sz w:val="28"/>
          <w:szCs w:val="28"/>
          <w:lang w:val="ru-RU"/>
        </w:rPr>
        <w:t>История VR фокусируется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основном на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159">
        <w:rPr>
          <w:rFonts w:ascii="Times New Roman" w:hAnsi="Times New Roman" w:cs="Times New Roman"/>
          <w:sz w:val="28"/>
          <w:szCs w:val="28"/>
          <w:lang w:val="ru-RU"/>
        </w:rPr>
        <w:t>технологической эволюции: шлемы становятся легче, требуют меньше ресурсов, пикселы уменьшаются.</w:t>
      </w:r>
    </w:p>
    <w:p w:rsidR="00E25D4C" w:rsidRDefault="00893ED0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Удивительно,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 о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сенсорной  депривации</w:t>
      </w:r>
      <w:proofErr w:type="gramEnd"/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—  вернее, сенсорной  локализации, когда зрение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звук ловко подменяются синтетическим изображением,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—  до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сенсорной  перегрузки буквально один</w:t>
      </w:r>
      <w:r w:rsidR="00E25D4C" w:rsidRPr="00E25D4C">
        <w:rPr>
          <w:lang w:val="ru-RU"/>
        </w:rPr>
        <w:t xml:space="preserve"> </w:t>
      </w:r>
      <w:r w:rsidR="00E25D4C" w:rsidRPr="00E25D4C">
        <w:rPr>
          <w:rFonts w:ascii="Times New Roman" w:hAnsi="Times New Roman" w:cs="Times New Roman"/>
          <w:sz w:val="28"/>
          <w:szCs w:val="28"/>
          <w:lang w:val="ru-RU"/>
        </w:rPr>
        <w:t>шаг.</w:t>
      </w:r>
    </w:p>
    <w:p w:rsidR="00BB15BB" w:rsidRDefault="00893ED0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ED0">
        <w:rPr>
          <w:rFonts w:ascii="Times New Roman" w:hAnsi="Times New Roman" w:cs="Times New Roman"/>
          <w:b/>
          <w:sz w:val="28"/>
          <w:szCs w:val="28"/>
          <w:lang w:val="ru-RU"/>
        </w:rPr>
        <w:t>Чрезвычайно показателен тот факт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эффект присутствия убирает одну из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основных проблем современного «плоского» визуального опыта, будь то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кино, игры или различные виды визуальных инсталляций : необходимость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каждый момент «перекрикивать» предыдущий визуальный опыт зрителя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постоянно развлекать его, перегружая яркими мельтешащими картинками.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lastRenderedPageBreak/>
        <w:t>VR зритель может с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огромным интересом несколько минут подряд разглядывать небольшое помещение с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ограниченным набором объектов</w:t>
      </w:r>
      <w:r w:rsidR="00BB1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4159" w:rsidRPr="00EF4159" w:rsidRDefault="00893ED0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Сей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час виртуальная реальность находится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том историческом промежутке, когда первые пользователи уже успели разобраться с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технологией ,</w:t>
      </w:r>
      <w:proofErr w:type="gramEnd"/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настроили свои производственные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исследовательские циклы, формально приняли VR как новый  вид искусства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как новое направление игровой  индустрии.</w:t>
      </w:r>
    </w:p>
    <w:p w:rsidR="00F8474C" w:rsidRDefault="00F8474C" w:rsidP="00F8474C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Краткий обзор расширенной реальности</w:t>
      </w:r>
    </w:p>
    <w:p w:rsidR="00BB15BB" w:rsidRPr="00BB15BB" w:rsidRDefault="00893ED0" w:rsidP="00870A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 удивительно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расширенная реальность – среда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достаточно новая,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это не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способствует чёткости терминологии. Уважаемые теоретики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исследователи время от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времени вкидывают новые термины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смысловое поле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без того перегруженное маркетингом, торговыми марками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названиями продуктов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технологий, которые сейчас переживают бурный рост, развитие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5BB" w:rsidRPr="00BB15BB">
        <w:rPr>
          <w:rFonts w:ascii="Times New Roman" w:hAnsi="Times New Roman" w:cs="Times New Roman"/>
          <w:sz w:val="28"/>
          <w:szCs w:val="28"/>
          <w:lang w:val="ru-RU"/>
        </w:rPr>
        <w:t>видоизменение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5BB" w:rsidRDefault="00BB15BB" w:rsidP="00870A3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Расширенная реальность (XR,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extended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reality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—  собирательный термин для всех технологий, которые помогают человеку увидеть изображение, которого нет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реальном мире,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—  причём увидеть не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плоском экране, а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при помощи специального устройства (очков, шлема), которое создаёт иллюзию присутствия отображаемых объектов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реальной жизни.</w:t>
      </w:r>
    </w:p>
    <w:p w:rsidR="00BB15BB" w:rsidRDefault="00BB15BB" w:rsidP="00870A3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Виртуальная реальность (VR,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reality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B15BB">
        <w:rPr>
          <w:rFonts w:ascii="Times New Roman" w:hAnsi="Times New Roman" w:cs="Times New Roman"/>
          <w:sz w:val="28"/>
          <w:szCs w:val="28"/>
          <w:lang w:val="ru-RU"/>
        </w:rPr>
        <w:t>—  изображение</w:t>
      </w:r>
      <w:proofErr w:type="gramEnd"/>
      <w:r w:rsidRPr="00BB15BB">
        <w:rPr>
          <w:rFonts w:ascii="Times New Roman" w:hAnsi="Times New Roman" w:cs="Times New Roman"/>
          <w:sz w:val="28"/>
          <w:szCs w:val="28"/>
          <w:lang w:val="ru-RU"/>
        </w:rPr>
        <w:t>, полностью замещающее картину реального мира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переносящее зрителя в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другое пространство, «непрозрачные очки».</w:t>
      </w:r>
    </w:p>
    <w:p w:rsidR="00BB15BB" w:rsidRDefault="00BB15BB" w:rsidP="00870A3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Дополненная реальность (AR,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augmented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reality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B15BB">
        <w:rPr>
          <w:rFonts w:ascii="Times New Roman" w:hAnsi="Times New Roman" w:cs="Times New Roman"/>
          <w:sz w:val="28"/>
          <w:szCs w:val="28"/>
          <w:lang w:val="ru-RU"/>
        </w:rPr>
        <w:t>—  изображение</w:t>
      </w:r>
      <w:proofErr w:type="gram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мира дополняется синтетическим изображением. Самый простой пример AR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B15BB">
        <w:rPr>
          <w:rFonts w:ascii="Times New Roman" w:hAnsi="Times New Roman" w:cs="Times New Roman"/>
          <w:sz w:val="28"/>
          <w:szCs w:val="28"/>
          <w:lang w:val="ru-RU"/>
        </w:rPr>
        <w:t>—  фильтры</w:t>
      </w:r>
      <w:proofErr w:type="gram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стикеры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Snapchat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Instagram</w:t>
      </w:r>
      <w:proofErr w:type="spellEnd"/>
    </w:p>
    <w:p w:rsidR="00BB15BB" w:rsidRPr="00893ED0" w:rsidRDefault="00BB15BB" w:rsidP="00BB15B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15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Смешанная реальность (MR,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mixed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15BB">
        <w:rPr>
          <w:rFonts w:ascii="Times New Roman" w:hAnsi="Times New Roman" w:cs="Times New Roman"/>
          <w:sz w:val="28"/>
          <w:szCs w:val="28"/>
          <w:lang w:val="ru-RU"/>
        </w:rPr>
        <w:t>reality</w:t>
      </w:r>
      <w:proofErr w:type="spellEnd"/>
      <w:r w:rsidRPr="00BB15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B15BB">
        <w:rPr>
          <w:rFonts w:ascii="Times New Roman" w:hAnsi="Times New Roman" w:cs="Times New Roman"/>
          <w:sz w:val="28"/>
          <w:szCs w:val="28"/>
          <w:lang w:val="ru-RU"/>
        </w:rPr>
        <w:t>—  изображение</w:t>
      </w:r>
      <w:proofErr w:type="gramEnd"/>
      <w:r w:rsidRPr="00BB15BB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мира смешивается с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15BB">
        <w:rPr>
          <w:rFonts w:ascii="Times New Roman" w:hAnsi="Times New Roman" w:cs="Times New Roman"/>
          <w:sz w:val="28"/>
          <w:szCs w:val="28"/>
          <w:lang w:val="ru-RU"/>
        </w:rPr>
        <w:t>изображением виртуального мира, или наоборот.</w:t>
      </w:r>
    </w:p>
    <w:p w:rsidR="00BB15BB" w:rsidRDefault="00450547" w:rsidP="00BB15B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15BB"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 wp14:anchorId="56434B01" wp14:editId="6EA14E7C">
            <wp:simplePos x="0" y="0"/>
            <wp:positionH relativeFrom="margin">
              <wp:posOffset>97155</wp:posOffset>
            </wp:positionH>
            <wp:positionV relativeFrom="paragraph">
              <wp:posOffset>385445</wp:posOffset>
            </wp:positionV>
            <wp:extent cx="5264150" cy="1884045"/>
            <wp:effectExtent l="0" t="0" r="0" b="1905"/>
            <wp:wrapTopAndBottom/>
            <wp:docPr id="17" name="Рисунок 17" descr="C:\Users\-\YandexDisk\Скриншоты\2020-10-29_12-3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\YandexDisk\Скриншоты\2020-10-29_12-31-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На рисунке 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различные виды реальности.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2835"/>
        <w:gridCol w:w="2694"/>
      </w:tblGrid>
      <w:tr w:rsidR="00450547" w:rsidTr="00450547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450547" w:rsidRPr="00450547" w:rsidRDefault="00450547" w:rsidP="00450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виртуальная реальность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50547" w:rsidRPr="00450547" w:rsidRDefault="00450547" w:rsidP="00450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дополненная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реальность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450547" w:rsidRPr="00450547" w:rsidRDefault="00450547" w:rsidP="004505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смешанная реальность</w:t>
            </w:r>
          </w:p>
        </w:tc>
      </w:tr>
    </w:tbl>
    <w:p w:rsidR="00450547" w:rsidRDefault="00450547" w:rsidP="00BB15B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B15BB" w:rsidRPr="00BB15BB" w:rsidRDefault="008C305B" w:rsidP="00870A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450547">
        <w:rPr>
          <w:rFonts w:ascii="Times New Roman" w:hAnsi="Times New Roman" w:cs="Times New Roman"/>
          <w:sz w:val="28"/>
          <w:szCs w:val="28"/>
          <w:lang w:val="ru-RU"/>
        </w:rPr>
        <w:t xml:space="preserve"> – Виды реальности</w:t>
      </w:r>
      <w:r w:rsidR="00870A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474C" w:rsidRPr="00870A3B" w:rsidRDefault="00F8474C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Обзор видов </w:t>
      </w:r>
      <w:r>
        <w:rPr>
          <w:rFonts w:ascii="Times New Roman" w:hAnsi="Times New Roman" w:cs="Times New Roman"/>
          <w:b/>
          <w:sz w:val="28"/>
          <w:szCs w:val="28"/>
        </w:rPr>
        <w:t>VR</w:t>
      </w:r>
    </w:p>
    <w:p w:rsidR="00870A3B" w:rsidRDefault="007B7598" w:rsidP="003D7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598">
        <w:rPr>
          <w:rFonts w:ascii="Times New Roman" w:hAnsi="Times New Roman" w:cs="Times New Roman"/>
          <w:b/>
          <w:sz w:val="28"/>
          <w:szCs w:val="28"/>
          <w:lang w:val="ru-RU"/>
        </w:rPr>
        <w:t>Как правило</w:t>
      </w:r>
      <w:r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амую большую путаницу у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потребителей вызывает различение «чистого» VR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видео, снятого камерами 360º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—  или</w:t>
      </w:r>
      <w:proofErr w:type="gramEnd"/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 xml:space="preserve"> любым набором камер с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меньшим углом обзора, изображение с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которых впоследствии «сшивается»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0A3B" w:rsidRPr="00870A3B">
        <w:rPr>
          <w:rFonts w:ascii="Times New Roman" w:hAnsi="Times New Roman" w:cs="Times New Roman"/>
          <w:sz w:val="28"/>
          <w:szCs w:val="28"/>
          <w:lang w:val="ru-RU"/>
        </w:rPr>
        <w:t>панорамную картинку.</w:t>
      </w:r>
    </w:p>
    <w:p w:rsidR="002A11FB" w:rsidRDefault="002A11FB" w:rsidP="003D7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1FB">
        <w:rPr>
          <w:rFonts w:ascii="Times New Roman" w:hAnsi="Times New Roman" w:cs="Times New Roman"/>
          <w:sz w:val="28"/>
          <w:szCs w:val="28"/>
          <w:lang w:val="ru-RU"/>
        </w:rPr>
        <w:t>Видео 360°:</w:t>
      </w:r>
    </w:p>
    <w:p w:rsidR="002A11FB" w:rsidRDefault="007B7598" w:rsidP="003D76E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нимается цифровыми камерами со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специальной оптикой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7B7598" w:rsidP="003D76E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онтируется похожим на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обычное видео образом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7B7598" w:rsidP="003D76E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требует специализированного оборудования для просмотра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—  подойдёт</w:t>
      </w:r>
      <w:proofErr w:type="gramEnd"/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 xml:space="preserve"> смартфон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7B7598" w:rsidP="003D76ED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аёт зрителю три степени свободы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2A11FB" w:rsidP="003D76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«П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олноценная» виртуальная реальность:</w:t>
      </w:r>
    </w:p>
    <w:p w:rsidR="002A11FB" w:rsidRDefault="00DB7BA9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оздаётся внутри игровых движков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7B7598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ребует специализированного оборудования, снабжённого оптической насадкой, графическим процессором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7B7598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большинстве случаев позволяет отслеживать положение головы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рук пользователя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1FB" w:rsidRPr="002A11FB">
        <w:rPr>
          <w:rFonts w:ascii="Times New Roman" w:hAnsi="Times New Roman" w:cs="Times New Roman"/>
          <w:sz w:val="28"/>
          <w:szCs w:val="28"/>
          <w:lang w:val="ru-RU"/>
        </w:rPr>
        <w:t>пространстве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2A11FB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аёт шесть степеней свободы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A11FB">
        <w:rPr>
          <w:rFonts w:ascii="Times New Roman" w:hAnsi="Times New Roman" w:cs="Times New Roman"/>
          <w:sz w:val="28"/>
          <w:szCs w:val="28"/>
          <w:lang w:val="ru-RU"/>
        </w:rPr>
        <w:t>—  вращение</w:t>
      </w:r>
      <w:proofErr w:type="gramEnd"/>
      <w:r w:rsidRPr="002A11FB">
        <w:rPr>
          <w:rFonts w:ascii="Times New Roman" w:hAnsi="Times New Roman" w:cs="Times New Roman"/>
          <w:sz w:val="28"/>
          <w:szCs w:val="28"/>
          <w:lang w:val="ru-RU"/>
        </w:rPr>
        <w:t xml:space="preserve"> головы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разные стороны, 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также перемещение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2A11FB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большинстве случаев использует контроллеры для двух рук пользователя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11FB" w:rsidRDefault="002A11FB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озволяет разнообразный интерактив</w:t>
      </w:r>
      <w:r w:rsidR="00E538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2BFE" w:rsidRDefault="002A11FB" w:rsidP="003D76ED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озволяет выводить иммерсивное аудио, локализованное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11FB">
        <w:rPr>
          <w:rFonts w:ascii="Times New Roman" w:hAnsi="Times New Roman" w:cs="Times New Roman"/>
          <w:sz w:val="28"/>
          <w:szCs w:val="28"/>
          <w:lang w:val="ru-RU"/>
        </w:rPr>
        <w:t>виртуальном пространстве.</w:t>
      </w:r>
    </w:p>
    <w:p w:rsidR="00B05A02" w:rsidRPr="00B05A02" w:rsidRDefault="00B05A02" w:rsidP="003D7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5A02" w:rsidRPr="00B05A02" w:rsidRDefault="00482DA1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Драматургические аспекты создания виртуальной реальности</w:t>
      </w:r>
    </w:p>
    <w:p w:rsidR="00B05A02" w:rsidRPr="00B05A02" w:rsidRDefault="00B05A02" w:rsidP="00DB7B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A02">
        <w:rPr>
          <w:rFonts w:ascii="Times New Roman" w:hAnsi="Times New Roman" w:cs="Times New Roman"/>
          <w:sz w:val="28"/>
          <w:szCs w:val="28"/>
          <w:lang w:val="ru-RU"/>
        </w:rPr>
        <w:t>Варианты интерактива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агентности зрителя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 xml:space="preserve">VR определяются </w:t>
      </w: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t>прежде всего тем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, как авторы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прямом смысле этого слова воплощают зрителя.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Выбор конкретной точки зрения зависит только от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того, какую именно историю вы рассказываете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что именно вы хотите показать зрителю.</w:t>
      </w:r>
    </w:p>
    <w:p w:rsidR="00B05A02" w:rsidRDefault="00B05A02" w:rsidP="00DB7B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5A02">
        <w:rPr>
          <w:rFonts w:ascii="Times New Roman" w:hAnsi="Times New Roman" w:cs="Times New Roman"/>
          <w:sz w:val="28"/>
          <w:szCs w:val="28"/>
          <w:lang w:val="ru-RU"/>
        </w:rPr>
        <w:t>Понятие монтажа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VR следует трактовать гораздо шире, чем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кино.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Правило монтажа из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кино, которое работает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VR,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05A02">
        <w:rPr>
          <w:rFonts w:ascii="Times New Roman" w:hAnsi="Times New Roman" w:cs="Times New Roman"/>
          <w:sz w:val="28"/>
          <w:szCs w:val="28"/>
          <w:lang w:val="ru-RU"/>
        </w:rPr>
        <w:t>—  после</w:t>
      </w:r>
      <w:proofErr w:type="gramEnd"/>
      <w:r w:rsidRPr="00B05A02">
        <w:rPr>
          <w:rFonts w:ascii="Times New Roman" w:hAnsi="Times New Roman" w:cs="Times New Roman"/>
          <w:sz w:val="28"/>
          <w:szCs w:val="28"/>
          <w:lang w:val="ru-RU"/>
        </w:rPr>
        <w:t xml:space="preserve"> склейки (какой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бы метод вы ни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использовали) ключевое действие всегда должно находиться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фокусе внимания зрителя.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t>Впрочем,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 xml:space="preserve"> одним лишь «внутрикадровым» монтажом приёмы VR не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ограничиваются, вопрос лишь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точном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5A02">
        <w:rPr>
          <w:rFonts w:ascii="Times New Roman" w:hAnsi="Times New Roman" w:cs="Times New Roman"/>
          <w:sz w:val="28"/>
          <w:szCs w:val="28"/>
          <w:lang w:val="ru-RU"/>
        </w:rPr>
        <w:t>эффективном их использовании.</w:t>
      </w:r>
    </w:p>
    <w:p w:rsidR="000B46FE" w:rsidRPr="00FB415B" w:rsidRDefault="000B46FE" w:rsidP="00DB7B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46FE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Экспозиция, то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FE">
        <w:rPr>
          <w:rFonts w:ascii="Times New Roman" w:hAnsi="Times New Roman" w:cs="Times New Roman"/>
          <w:sz w:val="28"/>
          <w:szCs w:val="28"/>
          <w:lang w:val="ru-RU"/>
        </w:rPr>
        <w:t>есть заявление зрителю правил мира истории, основных действующих лиц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FE">
        <w:rPr>
          <w:rFonts w:ascii="Times New Roman" w:hAnsi="Times New Roman" w:cs="Times New Roman"/>
          <w:sz w:val="28"/>
          <w:szCs w:val="28"/>
          <w:lang w:val="ru-RU"/>
        </w:rPr>
        <w:t>центрального конфликта,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B46FE">
        <w:rPr>
          <w:rFonts w:ascii="Times New Roman" w:hAnsi="Times New Roman" w:cs="Times New Roman"/>
          <w:sz w:val="28"/>
          <w:szCs w:val="28"/>
          <w:lang w:val="ru-RU"/>
        </w:rPr>
        <w:t>—  важная</w:t>
      </w:r>
      <w:proofErr w:type="gramEnd"/>
      <w:r w:rsidRPr="000B46FE">
        <w:rPr>
          <w:rFonts w:ascii="Times New Roman" w:hAnsi="Times New Roman" w:cs="Times New Roman"/>
          <w:sz w:val="28"/>
          <w:szCs w:val="28"/>
          <w:lang w:val="ru-RU"/>
        </w:rPr>
        <w:t xml:space="preserve"> часть драматургии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6FE">
        <w:rPr>
          <w:rFonts w:ascii="Times New Roman" w:hAnsi="Times New Roman" w:cs="Times New Roman"/>
          <w:sz w:val="28"/>
          <w:szCs w:val="28"/>
          <w:lang w:val="ru-RU"/>
        </w:rPr>
        <w:t>любой нарративной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среде.</w:t>
      </w:r>
      <w:r w:rsidR="00FB415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FB415B">
        <w:rPr>
          <w:rFonts w:ascii="Times New Roman" w:hAnsi="Times New Roman" w:cs="Times New Roman"/>
          <w:sz w:val="28"/>
          <w:szCs w:val="28"/>
        </w:rPr>
        <w:t>VR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>
        <w:rPr>
          <w:rFonts w:ascii="Times New Roman" w:hAnsi="Times New Roman" w:cs="Times New Roman"/>
          <w:sz w:val="28"/>
          <w:szCs w:val="28"/>
          <w:lang w:val="ru-RU"/>
        </w:rPr>
        <w:t>работает экспозиция по аудиоканалу, экспозиция через действие, экспозиция через детали окружения.</w:t>
      </w:r>
    </w:p>
    <w:p w:rsidR="00B05A02" w:rsidRPr="00B05A02" w:rsidRDefault="00DB7BA9" w:rsidP="00DB7B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t>Стоит отметить,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сновной способ фокусировки внимания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VR использует особенности человеческой психики. Как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жизни,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виртуальной реальности мы лучше всего фокусируемся по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415B" w:rsidRPr="00FB415B">
        <w:rPr>
          <w:rFonts w:ascii="Times New Roman" w:hAnsi="Times New Roman" w:cs="Times New Roman"/>
          <w:sz w:val="28"/>
          <w:szCs w:val="28"/>
          <w:lang w:val="ru-RU"/>
        </w:rPr>
        <w:t>звуку</w:t>
      </w:r>
      <w:r w:rsidR="00FB415B">
        <w:rPr>
          <w:rFonts w:ascii="Times New Roman" w:hAnsi="Times New Roman" w:cs="Times New Roman"/>
          <w:sz w:val="28"/>
          <w:szCs w:val="28"/>
          <w:lang w:val="ru-RU"/>
        </w:rPr>
        <w:t>. Существует несколько способов фокурсировки внимания зрителя: подсветка активных зон, «доверчивание» взгляда зрителя в нужное место, контакт через человекоподобных героев, интерактив, начинающийся «под взглядом».</w:t>
      </w:r>
    </w:p>
    <w:p w:rsidR="00482DA1" w:rsidRPr="000848EC" w:rsidRDefault="00482DA1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Постановка  в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VR</w:t>
      </w:r>
    </w:p>
    <w:p w:rsidR="000848EC" w:rsidRDefault="004F2DE2" w:rsidP="008C305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t>Отметим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важных моментов, которые стоит продумать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про постановке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Необходимо работать со звуком: </w:t>
      </w:r>
    </w:p>
    <w:p w:rsidR="004F2DE2" w:rsidRDefault="004F2DE2" w:rsidP="003D76E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Ориентируйтесь</w:t>
      </w:r>
      <w:r w:rsidR="002B71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7125" w:rsidRPr="002B712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7125" w:rsidRPr="002B7125">
        <w:rPr>
          <w:rFonts w:ascii="Times New Roman" w:hAnsi="Times New Roman" w:cs="Times New Roman"/>
          <w:sz w:val="28"/>
          <w:szCs w:val="28"/>
          <w:lang w:val="ru-RU"/>
        </w:rPr>
        <w:t>плотность звука, приближенную к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7125" w:rsidRPr="002B7125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B7125" w:rsidRDefault="002B7125" w:rsidP="003D76E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125">
        <w:rPr>
          <w:rFonts w:ascii="Times New Roman" w:hAnsi="Times New Roman" w:cs="Times New Roman"/>
          <w:sz w:val="28"/>
          <w:szCs w:val="28"/>
          <w:lang w:val="ru-RU"/>
        </w:rPr>
        <w:t>Используйте звук для фо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кусировки зрительского внимания;</w:t>
      </w:r>
    </w:p>
    <w:p w:rsidR="002B7125" w:rsidRDefault="002B7125" w:rsidP="003D76E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125">
        <w:rPr>
          <w:rFonts w:ascii="Times New Roman" w:hAnsi="Times New Roman" w:cs="Times New Roman"/>
          <w:sz w:val="28"/>
          <w:szCs w:val="28"/>
          <w:lang w:val="ru-RU"/>
        </w:rPr>
        <w:t>Делайте упор на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диегетический звук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7125">
        <w:rPr>
          <w:rFonts w:ascii="Times New Roman" w:hAnsi="Times New Roman" w:cs="Times New Roman"/>
          <w:sz w:val="28"/>
          <w:szCs w:val="28"/>
          <w:lang w:val="ru-RU"/>
        </w:rPr>
        <w:t>—  то</w:t>
      </w:r>
      <w:proofErr w:type="gramEnd"/>
      <w:r w:rsidRPr="002B7125">
        <w:rPr>
          <w:rFonts w:ascii="Times New Roman" w:hAnsi="Times New Roman" w:cs="Times New Roman"/>
          <w:sz w:val="28"/>
          <w:szCs w:val="28"/>
          <w:lang w:val="ru-RU"/>
        </w:rPr>
        <w:t>, что видно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кадре;</w:t>
      </w:r>
    </w:p>
    <w:p w:rsidR="002B7125" w:rsidRDefault="002B7125" w:rsidP="003D76ED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125">
        <w:rPr>
          <w:rFonts w:ascii="Times New Roman" w:hAnsi="Times New Roman" w:cs="Times New Roman"/>
          <w:sz w:val="28"/>
          <w:szCs w:val="28"/>
          <w:lang w:val="ru-RU"/>
        </w:rPr>
        <w:t>Даже самые тихие звуки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VR, поддерживающие атмосферу, вызовут куда больше эмоций, чем громкий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вычурный саунд дизай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5014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B73B2" w:rsidRPr="000848EC" w:rsidRDefault="002B7125" w:rsidP="008C305B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125">
        <w:rPr>
          <w:rFonts w:ascii="Times New Roman" w:hAnsi="Times New Roman" w:cs="Times New Roman"/>
          <w:sz w:val="28"/>
          <w:szCs w:val="28"/>
          <w:lang w:val="ru-RU"/>
        </w:rPr>
        <w:t>VR на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своём текущем витке развития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7125">
        <w:rPr>
          <w:rFonts w:ascii="Times New Roman" w:hAnsi="Times New Roman" w:cs="Times New Roman"/>
          <w:sz w:val="28"/>
          <w:szCs w:val="28"/>
          <w:lang w:val="ru-RU"/>
        </w:rPr>
        <w:t>—  это</w:t>
      </w:r>
      <w:proofErr w:type="gramEnd"/>
      <w:r w:rsidRPr="002B7125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слишком комфортабельная и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достаточно серьёзно нагружающая психику среда. Работайте с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эпизодами, позволяйте зрителю делать паузы каждые 7–10 минут, а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если ваше высказывание требует цельности, постарайтесь уложиться в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30–40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7125">
        <w:rPr>
          <w:rFonts w:ascii="Times New Roman" w:hAnsi="Times New Roman" w:cs="Times New Roman"/>
          <w:sz w:val="28"/>
          <w:szCs w:val="28"/>
          <w:lang w:val="ru-RU"/>
        </w:rPr>
        <w:t>минут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7125">
        <w:rPr>
          <w:rFonts w:ascii="Times New Roman" w:hAnsi="Times New Roman" w:cs="Times New Roman"/>
          <w:sz w:val="28"/>
          <w:szCs w:val="28"/>
          <w:lang w:val="ru-RU"/>
        </w:rPr>
        <w:t>—  дольше</w:t>
      </w:r>
      <w:proofErr w:type="gramEnd"/>
      <w:r w:rsidRPr="002B7125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7128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0CA6">
        <w:rPr>
          <w:rFonts w:ascii="Times New Roman" w:hAnsi="Times New Roman" w:cs="Times New Roman"/>
          <w:sz w:val="28"/>
          <w:szCs w:val="28"/>
          <w:lang w:val="ru-RU"/>
        </w:rPr>
        <w:t>выдержит практически никто.</w:t>
      </w:r>
    </w:p>
    <w:p w:rsidR="00482DA1" w:rsidRPr="00E40475" w:rsidRDefault="00482DA1" w:rsidP="003D76ED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Иммерсивный театр</w:t>
      </w:r>
    </w:p>
    <w:p w:rsidR="00482DA1" w:rsidRDefault="00482DA1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Дизайн пространства</w:t>
      </w:r>
    </w:p>
    <w:p w:rsidR="008B73B2" w:rsidRDefault="00DB7BA9" w:rsidP="008C305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Не менее существенно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, что п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рактически все иммерсивные постановки поп</w:t>
      </w:r>
      <w:r w:rsidR="008B73B2">
        <w:rPr>
          <w:rFonts w:ascii="Times New Roman" w:hAnsi="Times New Roman" w:cs="Times New Roman"/>
          <w:sz w:val="28"/>
          <w:szCs w:val="28"/>
          <w:lang w:val="ru-RU"/>
        </w:rPr>
        <w:t>адают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>
        <w:rPr>
          <w:rFonts w:ascii="Times New Roman" w:hAnsi="Times New Roman" w:cs="Times New Roman"/>
          <w:sz w:val="28"/>
          <w:szCs w:val="28"/>
          <w:lang w:val="ru-RU"/>
        </w:rPr>
        <w:t xml:space="preserve">следующие категории: </w:t>
      </w:r>
    </w:p>
    <w:p w:rsidR="008B73B2" w:rsidRDefault="008B73B2" w:rsidP="003D76E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3B2">
        <w:rPr>
          <w:rFonts w:ascii="Times New Roman" w:hAnsi="Times New Roman" w:cs="Times New Roman"/>
          <w:sz w:val="28"/>
          <w:szCs w:val="28"/>
          <w:lang w:val="ru-RU"/>
        </w:rPr>
        <w:t>привязанные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конкретному месту (site</w:t>
      </w:r>
      <w:r w:rsidR="008C305B" w:rsidRPr="008C30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speci</w:t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f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ic)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B73B2">
        <w:rPr>
          <w:rFonts w:ascii="Times New Roman" w:hAnsi="Times New Roman" w:cs="Times New Roman"/>
          <w:sz w:val="28"/>
          <w:szCs w:val="28"/>
          <w:lang w:val="ru-RU"/>
        </w:rPr>
        <w:t>—  как</w:t>
      </w:r>
      <w:proofErr w:type="gramEnd"/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правило, это обусловлено логикой повествования,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которой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конкретных помещениях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проходят конкретные события; </w:t>
      </w:r>
    </w:p>
    <w:p w:rsidR="008B73B2" w:rsidRDefault="008B73B2" w:rsidP="003D76E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работающие как театр променад (например, </w:t>
      </w:r>
      <w:proofErr w:type="spellStart"/>
      <w:r w:rsidRPr="008B73B2"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3B2">
        <w:rPr>
          <w:rFonts w:ascii="Times New Roman" w:hAnsi="Times New Roman" w:cs="Times New Roman"/>
          <w:sz w:val="28"/>
          <w:szCs w:val="28"/>
          <w:lang w:val="ru-RU"/>
        </w:rPr>
        <w:t>Moscow</w:t>
      </w:r>
      <w:proofErr w:type="spellEnd"/>
      <w:r w:rsidRPr="008B73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B73B2">
        <w:rPr>
          <w:rFonts w:ascii="Times New Roman" w:hAnsi="Times New Roman" w:cs="Times New Roman"/>
          <w:sz w:val="28"/>
          <w:szCs w:val="28"/>
          <w:lang w:val="ru-RU"/>
        </w:rPr>
        <w:t>—  зрители</w:t>
      </w:r>
      <w:proofErr w:type="gramEnd"/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путешествуют из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одной точки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другую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условиях окружающей среды (это может быть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город,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лес,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луг),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тогда части сюжета привязываются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конк</w:t>
      </w:r>
      <w:r>
        <w:rPr>
          <w:rFonts w:ascii="Times New Roman" w:hAnsi="Times New Roman" w:cs="Times New Roman"/>
          <w:sz w:val="28"/>
          <w:szCs w:val="28"/>
          <w:lang w:val="ru-RU"/>
        </w:rPr>
        <w:t>ретной географии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топологии; </w:t>
      </w:r>
    </w:p>
    <w:p w:rsidR="008B73B2" w:rsidRPr="008B73B2" w:rsidRDefault="008B73B2" w:rsidP="003D76ED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3B2">
        <w:rPr>
          <w:rFonts w:ascii="Times New Roman" w:hAnsi="Times New Roman" w:cs="Times New Roman"/>
          <w:sz w:val="28"/>
          <w:szCs w:val="28"/>
          <w:lang w:val="ru-RU"/>
        </w:rPr>
        <w:t>существующие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сцене коробке (</w:t>
      </w:r>
      <w:proofErr w:type="spellStart"/>
      <w:r w:rsidRPr="008B73B2">
        <w:rPr>
          <w:rFonts w:ascii="Times New Roman" w:hAnsi="Times New Roman" w:cs="Times New Roman"/>
          <w:sz w:val="28"/>
          <w:szCs w:val="28"/>
          <w:lang w:val="ru-RU"/>
        </w:rPr>
        <w:t>blackbox</w:t>
      </w:r>
      <w:proofErr w:type="spellEnd"/>
      <w:r w:rsidRPr="008B73B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B73B2">
        <w:rPr>
          <w:rFonts w:ascii="Times New Roman" w:hAnsi="Times New Roman" w:cs="Times New Roman"/>
          <w:sz w:val="28"/>
          <w:szCs w:val="28"/>
          <w:lang w:val="ru-RU"/>
        </w:rPr>
        <w:t>—  это</w:t>
      </w:r>
      <w:proofErr w:type="gramEnd"/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аналог зрительного зала для </w:t>
      </w:r>
      <w:proofErr w:type="spellStart"/>
      <w:r w:rsidRPr="008B73B2">
        <w:rPr>
          <w:rFonts w:ascii="Times New Roman" w:hAnsi="Times New Roman" w:cs="Times New Roman"/>
          <w:sz w:val="28"/>
          <w:szCs w:val="28"/>
          <w:lang w:val="ru-RU"/>
        </w:rPr>
        <w:t>иммерсивной</w:t>
      </w:r>
      <w:proofErr w:type="spellEnd"/>
      <w:r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постановки,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котором убрана сцена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прочие атрибуты традиционного театра.</w:t>
      </w:r>
    </w:p>
    <w:p w:rsidR="008B73B2" w:rsidRDefault="00DB7BA9" w:rsidP="008C305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7BA9">
        <w:rPr>
          <w:rFonts w:ascii="Times New Roman" w:hAnsi="Times New Roman" w:cs="Times New Roman"/>
          <w:b/>
          <w:sz w:val="28"/>
          <w:szCs w:val="28"/>
          <w:lang w:val="ru-RU"/>
        </w:rPr>
        <w:t>Известно</w:t>
      </w:r>
      <w:r>
        <w:rPr>
          <w:rFonts w:ascii="Times New Roman" w:hAnsi="Times New Roman" w:cs="Times New Roman"/>
          <w:sz w:val="28"/>
          <w:szCs w:val="28"/>
          <w:lang w:val="ru-RU"/>
        </w:rPr>
        <w:t>, что м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ногие постановщики, работавшие с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иммерсивными</w:t>
      </w:r>
      <w:proofErr w:type="spellEnd"/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проектами, отмечают, что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иммерсивном театре одежда актёров, декорации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сценография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целом должны быть на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более высоком уровне, нежели чем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традиционном.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иммерсивной</w:t>
      </w:r>
      <w:proofErr w:type="spellEnd"/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постановке зритель находится ближе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актёрам,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декорациям,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зачастую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таких шоу декорации можно не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только рассматривать вблизи, но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трогать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— 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если все черепа, которые вы будете трогать, окажутся пластиковыми, а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исторические костюмы героев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—  перешитым масс</w:t>
      </w:r>
      <w:r w:rsidR="004615E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73B2" w:rsidRPr="008B73B2">
        <w:rPr>
          <w:rFonts w:ascii="Times New Roman" w:hAnsi="Times New Roman" w:cs="Times New Roman"/>
          <w:sz w:val="28"/>
          <w:szCs w:val="28"/>
          <w:lang w:val="ru-RU"/>
        </w:rPr>
        <w:t>маркетом, понятно, что всё происходящее будет казаться крайне неубедительным.</w:t>
      </w:r>
    </w:p>
    <w:p w:rsidR="008B73B2" w:rsidRPr="008B73B2" w:rsidRDefault="008B73B2" w:rsidP="008B73B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2DA1" w:rsidRDefault="00482DA1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Тема, эмоция и жанр в иммерсивном театре</w:t>
      </w:r>
    </w:p>
    <w:p w:rsidR="008B73B2" w:rsidRPr="008B73B2" w:rsidRDefault="008B73B2" w:rsidP="00DB7B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ля произведения, выстраиваемого вокруг зрителя, логично держать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голове одну базовую эмоцию, которую зритель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B73B2">
        <w:rPr>
          <w:rFonts w:ascii="Times New Roman" w:hAnsi="Times New Roman" w:cs="Times New Roman"/>
          <w:sz w:val="28"/>
          <w:szCs w:val="28"/>
          <w:lang w:val="ru-RU"/>
        </w:rPr>
        <w:t>—  по</w:t>
      </w:r>
      <w:proofErr w:type="gramEnd"/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крайней мере по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авторской задумке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—  должен испытать во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время шоу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которая останется с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ним после выхода из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3B2">
        <w:rPr>
          <w:rFonts w:ascii="Times New Roman" w:hAnsi="Times New Roman" w:cs="Times New Roman"/>
          <w:sz w:val="28"/>
          <w:szCs w:val="28"/>
          <w:lang w:val="ru-RU"/>
        </w:rPr>
        <w:t>опыта.</w:t>
      </w:r>
    </w:p>
    <w:p w:rsidR="008B73B2" w:rsidRPr="008B73B2" w:rsidRDefault="001C4F75" w:rsidP="008C305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F7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постановщики,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пресса,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5DC">
        <w:rPr>
          <w:rFonts w:ascii="Times New Roman" w:hAnsi="Times New Roman" w:cs="Times New Roman"/>
          <w:sz w:val="28"/>
          <w:szCs w:val="28"/>
          <w:lang w:val="ru-RU"/>
        </w:rPr>
        <w:t>критики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 сходятся во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мнении, что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иммерсивном театре помимо уже упоминавшихся «низовых ключей» лучше всего работают чистые или смешанные жанры, затрагивающие уже перечисленные темы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эмоции: триллер, хоррор, фантастика, эротика, драма.</w:t>
      </w:r>
    </w:p>
    <w:p w:rsidR="008B73B2" w:rsidRDefault="003F25DC" w:rsidP="008C305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5DC">
        <w:rPr>
          <w:rFonts w:ascii="Times New Roman" w:hAnsi="Times New Roman" w:cs="Times New Roman"/>
          <w:b/>
          <w:sz w:val="28"/>
          <w:szCs w:val="28"/>
          <w:lang w:val="ru-RU"/>
        </w:rPr>
        <w:t>Известно,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х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 xml:space="preserve">орошим тоном считается, если вы проэкспонируете зрителю исходный материал тем или иным способом: </w:t>
      </w:r>
    </w:p>
    <w:p w:rsidR="001C4F75" w:rsidRDefault="003F25DC" w:rsidP="003D76E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редложить обратиться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первоисточнику до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прохождения иммерсивного шоу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4F75" w:rsidRDefault="003F25DC" w:rsidP="003D76E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помянуть ключевые моменты сюжета, важные для понимания,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раздаточных материалах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шоу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4F75" w:rsidRDefault="003F25DC" w:rsidP="003D76E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строить чтение оригинального материала (частями, целиком,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адаптированном виде)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первой части шоу или даже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«зоне перехода»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4F75" w:rsidRDefault="001C4F75" w:rsidP="003D7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F7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любом случае отталкиваться стоит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первую очередь:</w:t>
      </w:r>
    </w:p>
    <w:p w:rsidR="001C4F75" w:rsidRDefault="003F25DC" w:rsidP="003D76E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т правил игры, которые может задавать оригинальный материал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4F75" w:rsidRDefault="003F25DC" w:rsidP="003D76E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одробностей устройства мира, правила которого могут не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знать или до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конца не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понимать зрители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4F75" w:rsidRDefault="003F25DC" w:rsidP="003D76ED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сновных сюжетных коллизий, которые зрители могут упустить, преднамеренно или случайно находясь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других локациях по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ходу действия шоу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76ED" w:rsidRPr="008B73B2" w:rsidRDefault="003D76ED" w:rsidP="003D76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2DA1" w:rsidRDefault="00482DA1" w:rsidP="003D76ED">
      <w:pPr>
        <w:pStyle w:val="a3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Драматургия через пространство</w:t>
      </w:r>
    </w:p>
    <w:p w:rsidR="001C4F75" w:rsidRDefault="001C4F75" w:rsidP="003F25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4F75">
        <w:rPr>
          <w:rFonts w:ascii="Times New Roman" w:hAnsi="Times New Roman" w:cs="Times New Roman"/>
          <w:sz w:val="28"/>
          <w:szCs w:val="28"/>
          <w:lang w:val="ru-RU"/>
        </w:rPr>
        <w:t>Размерность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геометрия конкретного помещения напрямую влияют на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характер взаимодействия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этом помещении. Отметим основные паттерны: </w:t>
      </w:r>
    </w:p>
    <w:p w:rsidR="001C4F75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оридор приглашает зрителя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перемещению; </w:t>
      </w:r>
    </w:p>
    <w:p w:rsidR="001C4F75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аленькое помещение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прямом смысле сближает зрителя с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актёрами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другими зрителями; </w:t>
      </w:r>
    </w:p>
    <w:p w:rsidR="001C4F75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ольшое пространство приглашает зрителя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рассматриванию, разглядыва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>нию, фланированию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 xml:space="preserve">изучению; </w:t>
      </w:r>
    </w:p>
    <w:p w:rsidR="001C4F75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ольшое пространство, разделённое перегородками или другими непрозрачными препятствиями (лабиринт, «выставка»), приглашает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более внимательному обходу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изучению;</w:t>
      </w:r>
    </w:p>
    <w:p w:rsidR="001C4F75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ространство с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возвышением («сцена») или другой «точкой сборки» (стол со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стульями вокруг) собирает зрителей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фокусирует их внимание на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событ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>иях, происходящих на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>
        <w:rPr>
          <w:rFonts w:ascii="Times New Roman" w:hAnsi="Times New Roman" w:cs="Times New Roman"/>
          <w:sz w:val="28"/>
          <w:szCs w:val="28"/>
          <w:lang w:val="ru-RU"/>
        </w:rPr>
        <w:t xml:space="preserve">«сцене»; </w:t>
      </w:r>
    </w:p>
    <w:p w:rsidR="001C4F75" w:rsidRPr="003F25DC" w:rsidRDefault="003F25DC" w:rsidP="003D76ED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ак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кино, более высокая или более низкая точка,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которой находится зритель, определяет его отношение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сцене: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первом случае он доминирует, во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втором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—  находится</w:t>
      </w:r>
      <w:proofErr w:type="gramEnd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подчинённом положении.</w:t>
      </w:r>
    </w:p>
    <w:p w:rsidR="001C4F75" w:rsidRDefault="001C4F75" w:rsidP="003F25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ффект, который возникает, когда события повествования,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том числе такие, которые не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имеют чёткой временной привязки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корреляции (например, живой человек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одной сцене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окровавленный труп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другой), рассказываются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порядке, отличном от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линейного,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—  возникает полихронический нарратив.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76ED" w:rsidRPr="003F25DC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3F25DC">
        <w:rPr>
          <w:rFonts w:ascii="Times New Roman" w:hAnsi="Times New Roman" w:cs="Times New Roman"/>
          <w:b/>
          <w:sz w:val="28"/>
          <w:szCs w:val="28"/>
          <w:lang w:val="ru-RU"/>
        </w:rPr>
        <w:t>сли представить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, что основной хребет нарратива от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хронологического начала к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концу представляет собой фабулу повествования, зритель перемещением внутри пространства постановки буквально своими ногами монтирует происходящее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сюжет, который складывается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его голове в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C4F75">
        <w:rPr>
          <w:rFonts w:ascii="Times New Roman" w:hAnsi="Times New Roman" w:cs="Times New Roman"/>
          <w:sz w:val="28"/>
          <w:szCs w:val="28"/>
          <w:lang w:val="ru-RU"/>
        </w:rPr>
        <w:t>другом хронологическом порядке.</w:t>
      </w:r>
    </w:p>
    <w:p w:rsidR="001C4F75" w:rsidRPr="001C4F75" w:rsidRDefault="003F25DC" w:rsidP="003F25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5DC">
        <w:rPr>
          <w:rFonts w:ascii="Times New Roman" w:hAnsi="Times New Roman" w:cs="Times New Roman"/>
          <w:b/>
          <w:sz w:val="28"/>
          <w:szCs w:val="28"/>
          <w:lang w:val="ru-RU"/>
        </w:rPr>
        <w:t>Важно,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в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ыстраивание логичного нарратива для каждого зрителя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—  одна</w:t>
      </w:r>
      <w:proofErr w:type="gramEnd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главных задач иммерсивных постановок. Организация пространства и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хронологии повествования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—  серьёзная</w:t>
      </w:r>
      <w:proofErr w:type="gramEnd"/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 xml:space="preserve"> проблема, если речь идет о</w:t>
      </w:r>
      <w:r w:rsidR="003D7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F75" w:rsidRPr="001C4F75">
        <w:rPr>
          <w:rFonts w:ascii="Times New Roman" w:hAnsi="Times New Roman" w:cs="Times New Roman"/>
          <w:sz w:val="28"/>
          <w:szCs w:val="28"/>
          <w:lang w:val="ru-RU"/>
        </w:rPr>
        <w:t>большом пространстве.</w:t>
      </w:r>
    </w:p>
    <w:p w:rsidR="001C4F75" w:rsidRDefault="001C4F75" w:rsidP="008C305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</w:t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>а рисунке 10</w:t>
      </w:r>
      <w:r w:rsidR="00470ED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EDA">
        <w:rPr>
          <w:rFonts w:ascii="Times New Roman" w:hAnsi="Times New Roman" w:cs="Times New Roman"/>
          <w:sz w:val="28"/>
          <w:szCs w:val="28"/>
          <w:lang w:val="ru-RU"/>
        </w:rPr>
        <w:t>полихронический нарратив: комнаты и порядок их просмотра зрителями.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693"/>
        <w:gridCol w:w="2835"/>
        <w:gridCol w:w="2694"/>
      </w:tblGrid>
      <w:tr w:rsidR="00470EDA" w:rsidRPr="00EE6D6E" w:rsidTr="00305313"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1C4F75" w:rsidRPr="00450547" w:rsidRDefault="001C4F75" w:rsidP="003053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1C4F75" w:rsidRPr="00450547" w:rsidRDefault="001C4F75" w:rsidP="003053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1C4F75" w:rsidRPr="00450547" w:rsidRDefault="001C4F75" w:rsidP="003053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70EDA" w:rsidRDefault="00470EDA" w:rsidP="00470ED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0ED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8720" behindDoc="0" locked="0" layoutInCell="1" allowOverlap="1" wp14:anchorId="2BF5B5B1" wp14:editId="0C47FFE0">
            <wp:simplePos x="0" y="0"/>
            <wp:positionH relativeFrom="column">
              <wp:posOffset>311785</wp:posOffset>
            </wp:positionH>
            <wp:positionV relativeFrom="paragraph">
              <wp:posOffset>254346</wp:posOffset>
            </wp:positionV>
            <wp:extent cx="5382491" cy="821690"/>
            <wp:effectExtent l="0" t="0" r="889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91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задумал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режиссер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Как прошел ногами и увидел зритель</w:t>
      </w:r>
    </w:p>
    <w:p w:rsidR="001C4F75" w:rsidRPr="00BB15BB" w:rsidRDefault="001C4F75" w:rsidP="001C4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8C305B">
        <w:rPr>
          <w:rFonts w:ascii="Times New Roman" w:hAnsi="Times New Roman" w:cs="Times New Roman"/>
          <w:sz w:val="28"/>
          <w:szCs w:val="28"/>
          <w:lang w:val="ru-RU"/>
        </w:rPr>
        <w:t xml:space="preserve">исунок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FF710A">
        <w:rPr>
          <w:rFonts w:ascii="Times New Roman" w:hAnsi="Times New Roman" w:cs="Times New Roman"/>
          <w:sz w:val="28"/>
          <w:szCs w:val="28"/>
          <w:lang w:val="ru-RU"/>
        </w:rPr>
        <w:t>Полихронический нарратив.</w:t>
      </w:r>
    </w:p>
    <w:p w:rsidR="001C4F75" w:rsidRPr="001C4F75" w:rsidRDefault="001C4F75" w:rsidP="001C4F7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82DA1" w:rsidRDefault="00FF710A" w:rsidP="00EE6D6E">
      <w:pPr>
        <w:pStyle w:val="a3"/>
        <w:spacing w:line="360" w:lineRule="auto"/>
        <w:ind w:left="4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A34653" w:rsidRDefault="00A34653" w:rsidP="003C09D3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25DC">
        <w:rPr>
          <w:rFonts w:ascii="Times New Roman" w:hAnsi="Times New Roman" w:cs="Times New Roman"/>
          <w:b/>
          <w:sz w:val="28"/>
          <w:szCs w:val="28"/>
          <w:lang w:val="ru-RU"/>
        </w:rPr>
        <w:t>Таким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1 главе мы </w:t>
      </w:r>
      <w:r w:rsidR="00F5275A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проанализировали </w:t>
      </w:r>
      <w:r w:rsidR="00F5275A" w:rsidRPr="00EE6D6E">
        <w:rPr>
          <w:rFonts w:ascii="Times New Roman" w:hAnsi="Times New Roman" w:cs="Times New Roman"/>
          <w:color w:val="FF0000"/>
          <w:sz w:val="36"/>
          <w:szCs w:val="36"/>
          <w:lang w:val="ru-RU"/>
        </w:rPr>
        <w:t>основные теоретические положения</w:t>
      </w:r>
      <w:r w:rsidR="00EE6D6E" w:rsidRPr="00EE6D6E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gramStart"/>
      <w:r w:rsidR="00EE6D6E" w:rsidRPr="00EE6D6E">
        <w:rPr>
          <w:rFonts w:ascii="Times New Roman" w:hAnsi="Times New Roman" w:cs="Times New Roman"/>
          <w:color w:val="FF0000"/>
          <w:sz w:val="36"/>
          <w:szCs w:val="36"/>
          <w:lang w:val="ru-RU"/>
        </w:rPr>
        <w:t>ЧЕГО??</w:t>
      </w:r>
      <w:r w:rsidR="00F5275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F527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1717C" w:rsidRDefault="0021717C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6448D" w:rsidRDefault="0096448D" w:rsidP="00A346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1146" w:rsidRPr="005B1146" w:rsidRDefault="005B1146" w:rsidP="005B11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B114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:rsidR="00C03635" w:rsidRPr="00C03635" w:rsidRDefault="00C03635" w:rsidP="006860AC">
      <w:pPr>
        <w:pStyle w:val="aa"/>
        <w:numPr>
          <w:ilvl w:val="0"/>
          <w:numId w:val="32"/>
        </w:numPr>
        <w:spacing w:line="360" w:lineRule="auto"/>
        <w:jc w:val="both"/>
        <w:rPr>
          <w:color w:val="000000"/>
          <w:sz w:val="27"/>
          <w:szCs w:val="27"/>
        </w:rPr>
      </w:pPr>
      <w:r w:rsidRPr="00C03635">
        <w:rPr>
          <w:color w:val="000000"/>
          <w:sz w:val="28"/>
          <w:szCs w:val="21"/>
          <w:shd w:val="clear" w:color="auto" w:fill="FFFFFF"/>
        </w:rPr>
        <w:t xml:space="preserve">Уткин, А. Белое </w:t>
      </w:r>
      <w:proofErr w:type="gramStart"/>
      <w:r w:rsidRPr="00C03635">
        <w:rPr>
          <w:color w:val="000000"/>
          <w:sz w:val="28"/>
          <w:szCs w:val="21"/>
          <w:shd w:val="clear" w:color="auto" w:fill="FFFFFF"/>
        </w:rPr>
        <w:t>зеркало :</w:t>
      </w:r>
      <w:proofErr w:type="gramEnd"/>
      <w:r w:rsidRPr="00C03635">
        <w:rPr>
          <w:color w:val="000000"/>
          <w:sz w:val="28"/>
          <w:szCs w:val="21"/>
          <w:shd w:val="clear" w:color="auto" w:fill="FFFFFF"/>
        </w:rPr>
        <w:t xml:space="preserve"> учебник по интерактивному сторителлингу в кино, VR и иммерсивном театре / А. Уткин, Н. Покровская. — </w:t>
      </w:r>
      <w:proofErr w:type="gramStart"/>
      <w:r w:rsidRPr="00C03635">
        <w:rPr>
          <w:color w:val="000000"/>
          <w:sz w:val="28"/>
          <w:szCs w:val="21"/>
          <w:shd w:val="clear" w:color="auto" w:fill="FFFFFF"/>
        </w:rPr>
        <w:t>Москва :</w:t>
      </w:r>
      <w:proofErr w:type="gramEnd"/>
      <w:r w:rsidRPr="00C03635">
        <w:rPr>
          <w:color w:val="000000"/>
          <w:sz w:val="28"/>
          <w:szCs w:val="21"/>
          <w:shd w:val="clear" w:color="auto" w:fill="FFFFFF"/>
        </w:rPr>
        <w:t xml:space="preserve"> Альпина </w:t>
      </w:r>
      <w:proofErr w:type="spellStart"/>
      <w:r w:rsidRPr="00C03635">
        <w:rPr>
          <w:color w:val="000000"/>
          <w:sz w:val="28"/>
          <w:szCs w:val="21"/>
          <w:shd w:val="clear" w:color="auto" w:fill="FFFFFF"/>
        </w:rPr>
        <w:t>Паблишер</w:t>
      </w:r>
      <w:proofErr w:type="spellEnd"/>
      <w:r w:rsidRPr="00C03635">
        <w:rPr>
          <w:color w:val="000000"/>
          <w:sz w:val="28"/>
          <w:szCs w:val="21"/>
          <w:shd w:val="clear" w:color="auto" w:fill="FFFFFF"/>
        </w:rPr>
        <w:t xml:space="preserve">, 2020. — 240 c. </w:t>
      </w:r>
    </w:p>
    <w:p w:rsidR="0021717C" w:rsidRPr="00C03635" w:rsidRDefault="0021717C" w:rsidP="006860AC">
      <w:pPr>
        <w:pStyle w:val="aa"/>
        <w:numPr>
          <w:ilvl w:val="0"/>
          <w:numId w:val="32"/>
        </w:numPr>
        <w:spacing w:line="360" w:lineRule="auto"/>
        <w:jc w:val="both"/>
        <w:rPr>
          <w:color w:val="000000"/>
          <w:sz w:val="27"/>
          <w:szCs w:val="27"/>
        </w:rPr>
      </w:pPr>
      <w:r w:rsidRPr="00C03635">
        <w:rPr>
          <w:sz w:val="28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Стандартинформ, 2017 </w:t>
      </w:r>
      <w:proofErr w:type="gramStart"/>
      <w:r w:rsidRPr="00C03635">
        <w:rPr>
          <w:sz w:val="28"/>
        </w:rPr>
        <w:t>-  31</w:t>
      </w:r>
      <w:proofErr w:type="gramEnd"/>
      <w:r w:rsidRPr="00C03635">
        <w:rPr>
          <w:sz w:val="28"/>
        </w:rPr>
        <w:t xml:space="preserve"> стр.</w:t>
      </w:r>
    </w:p>
    <w:p w:rsidR="0013555D" w:rsidRPr="0013555D" w:rsidRDefault="0021717C" w:rsidP="0013555D">
      <w:pPr>
        <w:pStyle w:val="aa"/>
        <w:numPr>
          <w:ilvl w:val="0"/>
          <w:numId w:val="32"/>
        </w:numPr>
        <w:spacing w:line="360" w:lineRule="auto"/>
        <w:jc w:val="both"/>
        <w:rPr>
          <w:color w:val="000000"/>
          <w:sz w:val="28"/>
          <w:szCs w:val="28"/>
        </w:rPr>
      </w:pPr>
      <w:r w:rsidRPr="0021717C">
        <w:rPr>
          <w:color w:val="000000"/>
          <w:sz w:val="27"/>
          <w:szCs w:val="27"/>
        </w:rPr>
        <w:t xml:space="preserve"> </w:t>
      </w:r>
      <w:r w:rsidR="0013555D" w:rsidRPr="0013555D">
        <w:rPr>
          <w:color w:val="000000"/>
          <w:sz w:val="28"/>
          <w:szCs w:val="28"/>
          <w:shd w:val="clear" w:color="auto" w:fill="FFFFFF"/>
        </w:rPr>
        <w:t>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 – URL: </w:t>
      </w:r>
      <w:r w:rsidR="0013555D" w:rsidRPr="0013555D">
        <w:rPr>
          <w:sz w:val="28"/>
          <w:szCs w:val="28"/>
          <w:shd w:val="clear" w:color="auto" w:fill="FFFFFF"/>
        </w:rPr>
        <w:t>http://docs.cntd.ru/document/gost-19-201-78</w:t>
      </w:r>
      <w:r w:rsidR="0013555D" w:rsidRPr="0013555D">
        <w:rPr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</w:p>
    <w:p w:rsidR="000848EC" w:rsidRPr="00BC0CA6" w:rsidRDefault="000848EC" w:rsidP="0013555D">
      <w:pPr>
        <w:pStyle w:val="aa"/>
        <w:spacing w:line="360" w:lineRule="auto"/>
        <w:ind w:left="360"/>
        <w:jc w:val="both"/>
        <w:rPr>
          <w:color w:val="000000"/>
          <w:sz w:val="27"/>
          <w:szCs w:val="27"/>
        </w:rPr>
      </w:pPr>
    </w:p>
    <w:sectPr w:rsidR="000848EC" w:rsidRPr="00BC0CA6" w:rsidSect="002C7CD3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01E0" w:rsidRDefault="006801E0" w:rsidP="002C7CD3">
      <w:pPr>
        <w:spacing w:after="0" w:line="240" w:lineRule="auto"/>
      </w:pPr>
      <w:r>
        <w:separator/>
      </w:r>
    </w:p>
  </w:endnote>
  <w:endnote w:type="continuationSeparator" w:id="0">
    <w:p w:rsidR="006801E0" w:rsidRDefault="006801E0" w:rsidP="002C7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3526969"/>
      <w:docPartObj>
        <w:docPartGallery w:val="Page Numbers (Bottom of Page)"/>
        <w:docPartUnique/>
      </w:docPartObj>
    </w:sdtPr>
    <w:sdtEndPr/>
    <w:sdtContent>
      <w:p w:rsidR="00305313" w:rsidRDefault="00305313">
        <w:pPr>
          <w:pStyle w:val="a6"/>
          <w:jc w:val="center"/>
        </w:pPr>
      </w:p>
      <w:p w:rsidR="00305313" w:rsidRDefault="00305313">
        <w:pPr>
          <w:pStyle w:val="a6"/>
          <w:jc w:val="center"/>
        </w:pPr>
      </w:p>
      <w:p w:rsidR="00305313" w:rsidRDefault="00305313">
        <w:pPr>
          <w:pStyle w:val="a6"/>
          <w:jc w:val="center"/>
        </w:pPr>
      </w:p>
      <w:p w:rsidR="00305313" w:rsidRDefault="003053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8F9" w:rsidRPr="00E538F9">
          <w:rPr>
            <w:noProof/>
            <w:lang w:val="ru-RU"/>
          </w:rPr>
          <w:t>33</w:t>
        </w:r>
        <w:r>
          <w:fldChar w:fldCharType="end"/>
        </w:r>
      </w:p>
    </w:sdtContent>
  </w:sdt>
  <w:p w:rsidR="00305313" w:rsidRDefault="003053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01E0" w:rsidRDefault="006801E0" w:rsidP="002C7CD3">
      <w:pPr>
        <w:spacing w:after="0" w:line="240" w:lineRule="auto"/>
      </w:pPr>
      <w:r>
        <w:separator/>
      </w:r>
    </w:p>
  </w:footnote>
  <w:footnote w:type="continuationSeparator" w:id="0">
    <w:p w:rsidR="006801E0" w:rsidRDefault="006801E0" w:rsidP="002C7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CA2"/>
    <w:multiLevelType w:val="hybridMultilevel"/>
    <w:tmpl w:val="FBA82198"/>
    <w:lvl w:ilvl="0" w:tplc="AB427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B5450"/>
    <w:multiLevelType w:val="hybridMultilevel"/>
    <w:tmpl w:val="7EB67C8A"/>
    <w:lvl w:ilvl="0" w:tplc="0419000F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04AF5B53"/>
    <w:multiLevelType w:val="hybridMultilevel"/>
    <w:tmpl w:val="DA881D5C"/>
    <w:lvl w:ilvl="0" w:tplc="6A48C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F24A4B"/>
    <w:multiLevelType w:val="hybridMultilevel"/>
    <w:tmpl w:val="C17407F6"/>
    <w:lvl w:ilvl="0" w:tplc="0419000F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048D"/>
    <w:multiLevelType w:val="hybridMultilevel"/>
    <w:tmpl w:val="0CB85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41B4C"/>
    <w:multiLevelType w:val="hybridMultilevel"/>
    <w:tmpl w:val="37DC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049"/>
    <w:multiLevelType w:val="hybridMultilevel"/>
    <w:tmpl w:val="F4368414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D0162"/>
    <w:multiLevelType w:val="hybridMultilevel"/>
    <w:tmpl w:val="7430D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E098C"/>
    <w:multiLevelType w:val="hybridMultilevel"/>
    <w:tmpl w:val="DA547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7BA9"/>
    <w:multiLevelType w:val="multilevel"/>
    <w:tmpl w:val="8DF8DD6E"/>
    <w:lvl w:ilvl="0">
      <w:start w:val="1"/>
      <w:numFmt w:val="lowerLetter"/>
      <w:lvlText w:val="%1)"/>
      <w:lvlJc w:val="left"/>
      <w:pPr>
        <w:ind w:left="121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2279" w:hanging="360"/>
      </w:pPr>
    </w:lvl>
    <w:lvl w:ilvl="2">
      <w:start w:val="1"/>
      <w:numFmt w:val="lowerRoman"/>
      <w:lvlText w:val="%3)"/>
      <w:lvlJc w:val="left"/>
      <w:pPr>
        <w:ind w:left="2639" w:hanging="360"/>
      </w:pPr>
    </w:lvl>
    <w:lvl w:ilvl="3">
      <w:start w:val="1"/>
      <w:numFmt w:val="decimal"/>
      <w:lvlText w:val="(%4)"/>
      <w:lvlJc w:val="left"/>
      <w:pPr>
        <w:ind w:left="2999" w:hanging="360"/>
      </w:pPr>
    </w:lvl>
    <w:lvl w:ilvl="4">
      <w:start w:val="1"/>
      <w:numFmt w:val="lowerLetter"/>
      <w:lvlText w:val="(%5)"/>
      <w:lvlJc w:val="left"/>
      <w:pPr>
        <w:ind w:left="3359" w:hanging="360"/>
      </w:pPr>
    </w:lvl>
    <w:lvl w:ilvl="5">
      <w:start w:val="1"/>
      <w:numFmt w:val="lowerRoman"/>
      <w:lvlText w:val="(%6)"/>
      <w:lvlJc w:val="left"/>
      <w:pPr>
        <w:ind w:left="3719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4439" w:hanging="360"/>
      </w:pPr>
    </w:lvl>
    <w:lvl w:ilvl="8">
      <w:start w:val="1"/>
      <w:numFmt w:val="lowerRoman"/>
      <w:lvlText w:val="%9."/>
      <w:lvlJc w:val="left"/>
      <w:pPr>
        <w:ind w:left="4799" w:hanging="360"/>
      </w:pPr>
    </w:lvl>
  </w:abstractNum>
  <w:abstractNum w:abstractNumId="10" w15:restartNumberingAfterBreak="0">
    <w:nsid w:val="29CA7456"/>
    <w:multiLevelType w:val="hybridMultilevel"/>
    <w:tmpl w:val="BE08C3C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1" w15:restartNumberingAfterBreak="0">
    <w:nsid w:val="2C846D35"/>
    <w:multiLevelType w:val="hybridMultilevel"/>
    <w:tmpl w:val="969414A8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CB66F5A"/>
    <w:multiLevelType w:val="hybridMultilevel"/>
    <w:tmpl w:val="377E3190"/>
    <w:lvl w:ilvl="0" w:tplc="0419000F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1570B61"/>
    <w:multiLevelType w:val="hybridMultilevel"/>
    <w:tmpl w:val="675EF63A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60A50"/>
    <w:multiLevelType w:val="hybridMultilevel"/>
    <w:tmpl w:val="B504E3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7630671"/>
    <w:multiLevelType w:val="multilevel"/>
    <w:tmpl w:val="7BDC11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DEF33CB"/>
    <w:multiLevelType w:val="hybridMultilevel"/>
    <w:tmpl w:val="7DD00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A2406"/>
    <w:multiLevelType w:val="hybridMultilevel"/>
    <w:tmpl w:val="5C0E024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41C26E04"/>
    <w:multiLevelType w:val="hybridMultilevel"/>
    <w:tmpl w:val="4B14C0C6"/>
    <w:lvl w:ilvl="0" w:tplc="8D580BBA">
      <w:numFmt w:val="decimal"/>
      <w:lvlText w:val="%1.2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 w15:restartNumberingAfterBreak="0">
    <w:nsid w:val="43D33163"/>
    <w:multiLevelType w:val="hybridMultilevel"/>
    <w:tmpl w:val="7D9AF198"/>
    <w:lvl w:ilvl="0" w:tplc="BE9259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4D1572B"/>
    <w:multiLevelType w:val="hybridMultilevel"/>
    <w:tmpl w:val="880A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95261"/>
    <w:multiLevelType w:val="hybridMultilevel"/>
    <w:tmpl w:val="48F44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A30D2"/>
    <w:multiLevelType w:val="hybridMultilevel"/>
    <w:tmpl w:val="21E4A21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3" w15:restartNumberingAfterBreak="0">
    <w:nsid w:val="4A167885"/>
    <w:multiLevelType w:val="hybridMultilevel"/>
    <w:tmpl w:val="BB58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47018"/>
    <w:multiLevelType w:val="hybridMultilevel"/>
    <w:tmpl w:val="3F38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92796"/>
    <w:multiLevelType w:val="hybridMultilevel"/>
    <w:tmpl w:val="99C0F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75F07"/>
    <w:multiLevelType w:val="multilevel"/>
    <w:tmpl w:val="0654FCFC"/>
    <w:lvl w:ilvl="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F22F5"/>
    <w:multiLevelType w:val="multilevel"/>
    <w:tmpl w:val="7BDC11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F46387D"/>
    <w:multiLevelType w:val="hybridMultilevel"/>
    <w:tmpl w:val="40FEC666"/>
    <w:lvl w:ilvl="0" w:tplc="C4F232D6">
      <w:start w:val="1"/>
      <w:numFmt w:val="decimal"/>
      <w:lvlText w:val="%1.2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37482A"/>
    <w:multiLevelType w:val="hybridMultilevel"/>
    <w:tmpl w:val="7D4E9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67D81"/>
    <w:multiLevelType w:val="hybridMultilevel"/>
    <w:tmpl w:val="3E62A9A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34E6D78"/>
    <w:multiLevelType w:val="hybridMultilevel"/>
    <w:tmpl w:val="7EB67C8A"/>
    <w:lvl w:ilvl="0" w:tplc="0419000F">
      <w:start w:val="1"/>
      <w:numFmt w:val="decimal"/>
      <w:lvlText w:val="%1."/>
      <w:lvlJc w:val="left"/>
      <w:pPr>
        <w:ind w:left="12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9" w:hanging="360"/>
      </w:pPr>
    </w:lvl>
    <w:lvl w:ilvl="2" w:tplc="0419001B" w:tentative="1">
      <w:start w:val="1"/>
      <w:numFmt w:val="lowerRoman"/>
      <w:lvlText w:val="%3."/>
      <w:lvlJc w:val="right"/>
      <w:pPr>
        <w:ind w:left="2229" w:hanging="180"/>
      </w:pPr>
    </w:lvl>
    <w:lvl w:ilvl="3" w:tplc="0419000F" w:tentative="1">
      <w:start w:val="1"/>
      <w:numFmt w:val="decimal"/>
      <w:lvlText w:val="%4."/>
      <w:lvlJc w:val="left"/>
      <w:pPr>
        <w:ind w:left="2949" w:hanging="360"/>
      </w:pPr>
    </w:lvl>
    <w:lvl w:ilvl="4" w:tplc="04190019" w:tentative="1">
      <w:start w:val="1"/>
      <w:numFmt w:val="lowerLetter"/>
      <w:lvlText w:val="%5."/>
      <w:lvlJc w:val="left"/>
      <w:pPr>
        <w:ind w:left="3669" w:hanging="360"/>
      </w:pPr>
    </w:lvl>
    <w:lvl w:ilvl="5" w:tplc="0419001B" w:tentative="1">
      <w:start w:val="1"/>
      <w:numFmt w:val="lowerRoman"/>
      <w:lvlText w:val="%6."/>
      <w:lvlJc w:val="right"/>
      <w:pPr>
        <w:ind w:left="4389" w:hanging="180"/>
      </w:pPr>
    </w:lvl>
    <w:lvl w:ilvl="6" w:tplc="0419000F" w:tentative="1">
      <w:start w:val="1"/>
      <w:numFmt w:val="decimal"/>
      <w:lvlText w:val="%7."/>
      <w:lvlJc w:val="left"/>
      <w:pPr>
        <w:ind w:left="5109" w:hanging="360"/>
      </w:pPr>
    </w:lvl>
    <w:lvl w:ilvl="7" w:tplc="04190019" w:tentative="1">
      <w:start w:val="1"/>
      <w:numFmt w:val="lowerLetter"/>
      <w:lvlText w:val="%8."/>
      <w:lvlJc w:val="left"/>
      <w:pPr>
        <w:ind w:left="5829" w:hanging="360"/>
      </w:pPr>
    </w:lvl>
    <w:lvl w:ilvl="8" w:tplc="041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2" w15:restartNumberingAfterBreak="0">
    <w:nsid w:val="662E5224"/>
    <w:multiLevelType w:val="hybridMultilevel"/>
    <w:tmpl w:val="F7900848"/>
    <w:lvl w:ilvl="0" w:tplc="041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CBB02DF"/>
    <w:multiLevelType w:val="hybridMultilevel"/>
    <w:tmpl w:val="952E8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762E2"/>
    <w:multiLevelType w:val="multilevel"/>
    <w:tmpl w:val="0654FCFC"/>
    <w:lvl w:ilvl="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E6067"/>
    <w:multiLevelType w:val="multilevel"/>
    <w:tmpl w:val="1CB21D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6" w15:restartNumberingAfterBreak="0">
    <w:nsid w:val="7A527B79"/>
    <w:multiLevelType w:val="hybridMultilevel"/>
    <w:tmpl w:val="5B60D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0"/>
  </w:num>
  <w:num w:numId="4">
    <w:abstractNumId w:val="21"/>
  </w:num>
  <w:num w:numId="5">
    <w:abstractNumId w:val="35"/>
  </w:num>
  <w:num w:numId="6">
    <w:abstractNumId w:val="36"/>
  </w:num>
  <w:num w:numId="7">
    <w:abstractNumId w:val="27"/>
  </w:num>
  <w:num w:numId="8">
    <w:abstractNumId w:val="20"/>
  </w:num>
  <w:num w:numId="9">
    <w:abstractNumId w:val="15"/>
  </w:num>
  <w:num w:numId="10">
    <w:abstractNumId w:val="19"/>
  </w:num>
  <w:num w:numId="11">
    <w:abstractNumId w:val="11"/>
  </w:num>
  <w:num w:numId="12">
    <w:abstractNumId w:val="28"/>
  </w:num>
  <w:num w:numId="13">
    <w:abstractNumId w:val="14"/>
  </w:num>
  <w:num w:numId="14">
    <w:abstractNumId w:val="10"/>
  </w:num>
  <w:num w:numId="15">
    <w:abstractNumId w:val="32"/>
  </w:num>
  <w:num w:numId="16">
    <w:abstractNumId w:val="22"/>
  </w:num>
  <w:num w:numId="17">
    <w:abstractNumId w:val="16"/>
  </w:num>
  <w:num w:numId="18">
    <w:abstractNumId w:val="17"/>
  </w:num>
  <w:num w:numId="19">
    <w:abstractNumId w:val="5"/>
  </w:num>
  <w:num w:numId="20">
    <w:abstractNumId w:val="4"/>
  </w:num>
  <w:num w:numId="21">
    <w:abstractNumId w:val="6"/>
  </w:num>
  <w:num w:numId="22">
    <w:abstractNumId w:val="13"/>
  </w:num>
  <w:num w:numId="23">
    <w:abstractNumId w:val="1"/>
  </w:num>
  <w:num w:numId="24">
    <w:abstractNumId w:val="31"/>
  </w:num>
  <w:num w:numId="25">
    <w:abstractNumId w:val="3"/>
  </w:num>
  <w:num w:numId="26">
    <w:abstractNumId w:val="12"/>
  </w:num>
  <w:num w:numId="27">
    <w:abstractNumId w:val="30"/>
  </w:num>
  <w:num w:numId="28">
    <w:abstractNumId w:val="23"/>
  </w:num>
  <w:num w:numId="29">
    <w:abstractNumId w:val="7"/>
  </w:num>
  <w:num w:numId="30">
    <w:abstractNumId w:val="29"/>
  </w:num>
  <w:num w:numId="31">
    <w:abstractNumId w:val="33"/>
  </w:num>
  <w:num w:numId="32">
    <w:abstractNumId w:val="2"/>
  </w:num>
  <w:num w:numId="33">
    <w:abstractNumId w:val="9"/>
  </w:num>
  <w:num w:numId="34">
    <w:abstractNumId w:val="26"/>
  </w:num>
  <w:num w:numId="35">
    <w:abstractNumId w:val="34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91"/>
    <w:rsid w:val="0000551D"/>
    <w:rsid w:val="00007C82"/>
    <w:rsid w:val="00065598"/>
    <w:rsid w:val="00067C57"/>
    <w:rsid w:val="00070620"/>
    <w:rsid w:val="00072294"/>
    <w:rsid w:val="00075569"/>
    <w:rsid w:val="00081FB1"/>
    <w:rsid w:val="000848EC"/>
    <w:rsid w:val="00087C3B"/>
    <w:rsid w:val="000A1514"/>
    <w:rsid w:val="000A1DC9"/>
    <w:rsid w:val="000A7A79"/>
    <w:rsid w:val="000B2F08"/>
    <w:rsid w:val="000B46FE"/>
    <w:rsid w:val="000C0533"/>
    <w:rsid w:val="000C269D"/>
    <w:rsid w:val="000D256D"/>
    <w:rsid w:val="000D699D"/>
    <w:rsid w:val="000E007A"/>
    <w:rsid w:val="000E3364"/>
    <w:rsid w:val="000F4766"/>
    <w:rsid w:val="00104ADE"/>
    <w:rsid w:val="0010665A"/>
    <w:rsid w:val="0011169D"/>
    <w:rsid w:val="00111D24"/>
    <w:rsid w:val="0013555D"/>
    <w:rsid w:val="00137307"/>
    <w:rsid w:val="0014327B"/>
    <w:rsid w:val="00144D56"/>
    <w:rsid w:val="00193AC4"/>
    <w:rsid w:val="001B100F"/>
    <w:rsid w:val="001C4F75"/>
    <w:rsid w:val="001D3977"/>
    <w:rsid w:val="001D5D3A"/>
    <w:rsid w:val="001F1BF9"/>
    <w:rsid w:val="00204FF1"/>
    <w:rsid w:val="002064D7"/>
    <w:rsid w:val="0021717C"/>
    <w:rsid w:val="002458E3"/>
    <w:rsid w:val="0025594E"/>
    <w:rsid w:val="00257878"/>
    <w:rsid w:val="0029347B"/>
    <w:rsid w:val="002A11FB"/>
    <w:rsid w:val="002A2FF3"/>
    <w:rsid w:val="002B602C"/>
    <w:rsid w:val="002B7125"/>
    <w:rsid w:val="002C7CD3"/>
    <w:rsid w:val="00305313"/>
    <w:rsid w:val="003457B5"/>
    <w:rsid w:val="003461EB"/>
    <w:rsid w:val="00362B3B"/>
    <w:rsid w:val="003C09D3"/>
    <w:rsid w:val="003C33FE"/>
    <w:rsid w:val="003C340B"/>
    <w:rsid w:val="003D040F"/>
    <w:rsid w:val="003D76ED"/>
    <w:rsid w:val="003F25DC"/>
    <w:rsid w:val="003F529C"/>
    <w:rsid w:val="00413B93"/>
    <w:rsid w:val="00426BBC"/>
    <w:rsid w:val="00450547"/>
    <w:rsid w:val="004615EA"/>
    <w:rsid w:val="00470EDA"/>
    <w:rsid w:val="00472889"/>
    <w:rsid w:val="00481C50"/>
    <w:rsid w:val="00482DA1"/>
    <w:rsid w:val="004914E1"/>
    <w:rsid w:val="004C7DE6"/>
    <w:rsid w:val="004D0A2E"/>
    <w:rsid w:val="004E6C34"/>
    <w:rsid w:val="004F02B3"/>
    <w:rsid w:val="004F2DE2"/>
    <w:rsid w:val="00503724"/>
    <w:rsid w:val="005065F6"/>
    <w:rsid w:val="00525304"/>
    <w:rsid w:val="0053175D"/>
    <w:rsid w:val="00535DF2"/>
    <w:rsid w:val="00564F9A"/>
    <w:rsid w:val="00590538"/>
    <w:rsid w:val="005B1146"/>
    <w:rsid w:val="005C5BCD"/>
    <w:rsid w:val="005E17A9"/>
    <w:rsid w:val="006049BF"/>
    <w:rsid w:val="00616415"/>
    <w:rsid w:val="00622FEB"/>
    <w:rsid w:val="0063549E"/>
    <w:rsid w:val="00641205"/>
    <w:rsid w:val="006414F8"/>
    <w:rsid w:val="00645D8B"/>
    <w:rsid w:val="006801E0"/>
    <w:rsid w:val="006A1AA5"/>
    <w:rsid w:val="006D315D"/>
    <w:rsid w:val="006D6CE1"/>
    <w:rsid w:val="007128F3"/>
    <w:rsid w:val="007409AA"/>
    <w:rsid w:val="00765B24"/>
    <w:rsid w:val="007661F0"/>
    <w:rsid w:val="00767882"/>
    <w:rsid w:val="00773B95"/>
    <w:rsid w:val="0079399A"/>
    <w:rsid w:val="007A0D3B"/>
    <w:rsid w:val="007B3C2D"/>
    <w:rsid w:val="007B7598"/>
    <w:rsid w:val="007F2434"/>
    <w:rsid w:val="008137B4"/>
    <w:rsid w:val="00816563"/>
    <w:rsid w:val="0083277C"/>
    <w:rsid w:val="0085099E"/>
    <w:rsid w:val="00864891"/>
    <w:rsid w:val="00870A3B"/>
    <w:rsid w:val="0087637D"/>
    <w:rsid w:val="0088490A"/>
    <w:rsid w:val="00893ED0"/>
    <w:rsid w:val="008A2C6E"/>
    <w:rsid w:val="008B73B2"/>
    <w:rsid w:val="008C305B"/>
    <w:rsid w:val="008C4784"/>
    <w:rsid w:val="008D0271"/>
    <w:rsid w:val="00920CA6"/>
    <w:rsid w:val="00923443"/>
    <w:rsid w:val="00923FB9"/>
    <w:rsid w:val="00940772"/>
    <w:rsid w:val="009562C2"/>
    <w:rsid w:val="009612FC"/>
    <w:rsid w:val="0096448D"/>
    <w:rsid w:val="00980BC0"/>
    <w:rsid w:val="0099786A"/>
    <w:rsid w:val="009D3419"/>
    <w:rsid w:val="009D3BBB"/>
    <w:rsid w:val="00A00F1F"/>
    <w:rsid w:val="00A1555E"/>
    <w:rsid w:val="00A1733C"/>
    <w:rsid w:val="00A22405"/>
    <w:rsid w:val="00A233E4"/>
    <w:rsid w:val="00A25566"/>
    <w:rsid w:val="00A34653"/>
    <w:rsid w:val="00A362F9"/>
    <w:rsid w:val="00A37869"/>
    <w:rsid w:val="00A479B0"/>
    <w:rsid w:val="00A55BE5"/>
    <w:rsid w:val="00A62D03"/>
    <w:rsid w:val="00A744C0"/>
    <w:rsid w:val="00A955FB"/>
    <w:rsid w:val="00AA2974"/>
    <w:rsid w:val="00AA58DD"/>
    <w:rsid w:val="00AB2BFE"/>
    <w:rsid w:val="00AF64CA"/>
    <w:rsid w:val="00AF681A"/>
    <w:rsid w:val="00B04B5C"/>
    <w:rsid w:val="00B05A02"/>
    <w:rsid w:val="00B8407B"/>
    <w:rsid w:val="00B936BC"/>
    <w:rsid w:val="00B97205"/>
    <w:rsid w:val="00BA3C86"/>
    <w:rsid w:val="00BB15BB"/>
    <w:rsid w:val="00BC0CA6"/>
    <w:rsid w:val="00BD688A"/>
    <w:rsid w:val="00BE62D5"/>
    <w:rsid w:val="00BF3168"/>
    <w:rsid w:val="00C03635"/>
    <w:rsid w:val="00C27CBA"/>
    <w:rsid w:val="00C31B59"/>
    <w:rsid w:val="00C35869"/>
    <w:rsid w:val="00C6632A"/>
    <w:rsid w:val="00C825C0"/>
    <w:rsid w:val="00C833FB"/>
    <w:rsid w:val="00C92C95"/>
    <w:rsid w:val="00CA0491"/>
    <w:rsid w:val="00CA5C6D"/>
    <w:rsid w:val="00CB1D4A"/>
    <w:rsid w:val="00CB2FFA"/>
    <w:rsid w:val="00CB3C79"/>
    <w:rsid w:val="00CD76D2"/>
    <w:rsid w:val="00CE5FEF"/>
    <w:rsid w:val="00D02121"/>
    <w:rsid w:val="00D03EB9"/>
    <w:rsid w:val="00D14BA0"/>
    <w:rsid w:val="00D63E85"/>
    <w:rsid w:val="00D6720B"/>
    <w:rsid w:val="00D76F96"/>
    <w:rsid w:val="00D819F5"/>
    <w:rsid w:val="00D84FC4"/>
    <w:rsid w:val="00D8769D"/>
    <w:rsid w:val="00D978D9"/>
    <w:rsid w:val="00DA0414"/>
    <w:rsid w:val="00DB7BA9"/>
    <w:rsid w:val="00DE572C"/>
    <w:rsid w:val="00DE7B3F"/>
    <w:rsid w:val="00E162D9"/>
    <w:rsid w:val="00E25D4C"/>
    <w:rsid w:val="00E32816"/>
    <w:rsid w:val="00E40475"/>
    <w:rsid w:val="00E46D4D"/>
    <w:rsid w:val="00E527F5"/>
    <w:rsid w:val="00E538F9"/>
    <w:rsid w:val="00E5390E"/>
    <w:rsid w:val="00E70122"/>
    <w:rsid w:val="00E70A4F"/>
    <w:rsid w:val="00EA45BB"/>
    <w:rsid w:val="00EB5B48"/>
    <w:rsid w:val="00EE6A41"/>
    <w:rsid w:val="00EE6D6E"/>
    <w:rsid w:val="00EF4159"/>
    <w:rsid w:val="00F40E93"/>
    <w:rsid w:val="00F50141"/>
    <w:rsid w:val="00F5275A"/>
    <w:rsid w:val="00F55769"/>
    <w:rsid w:val="00F8474C"/>
    <w:rsid w:val="00FA765B"/>
    <w:rsid w:val="00FB32B3"/>
    <w:rsid w:val="00FB415B"/>
    <w:rsid w:val="00FB752C"/>
    <w:rsid w:val="00FD69D5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EA1B"/>
  <w15:chartTrackingRefBased/>
  <w15:docId w15:val="{42340F47-6DEA-42A1-9DB1-96B3D21D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7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97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7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7CD3"/>
    <w:rPr>
      <w:lang w:val="en-US"/>
    </w:rPr>
  </w:style>
  <w:style w:type="paragraph" w:styleId="a6">
    <w:name w:val="footer"/>
    <w:basedOn w:val="a"/>
    <w:link w:val="a7"/>
    <w:uiPriority w:val="99"/>
    <w:unhideWhenUsed/>
    <w:rsid w:val="002C7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7CD3"/>
    <w:rPr>
      <w:lang w:val="en-US"/>
    </w:rPr>
  </w:style>
  <w:style w:type="table" w:styleId="a8">
    <w:name w:val="Table Grid"/>
    <w:basedOn w:val="a1"/>
    <w:uiPriority w:val="39"/>
    <w:rsid w:val="003C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35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535D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Normal (Web)"/>
    <w:basedOn w:val="a"/>
    <w:uiPriority w:val="99"/>
    <w:unhideWhenUsed/>
    <w:rsid w:val="002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135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CD4D-C9F6-4FE2-A89C-F95116EAC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33</Pages>
  <Words>6097</Words>
  <Characters>34756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Бараничева</dc:creator>
  <cp:keywords/>
  <dc:description/>
  <cp:lastModifiedBy>Гуриков Сергей Ростиславович</cp:lastModifiedBy>
  <cp:revision>116</cp:revision>
  <dcterms:created xsi:type="dcterms:W3CDTF">2020-10-02T16:39:00Z</dcterms:created>
  <dcterms:modified xsi:type="dcterms:W3CDTF">2020-11-01T20:28:00Z</dcterms:modified>
</cp:coreProperties>
</file>