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39" w:rsidRPr="000B1C39" w:rsidRDefault="000B1C39" w:rsidP="000B1C39">
      <w:pPr>
        <w:jc w:val="center"/>
        <w:rPr>
          <w:rFonts w:eastAsia="Calibri"/>
          <w:sz w:val="28"/>
          <w:szCs w:val="28"/>
          <w:lang w:eastAsia="en-US"/>
        </w:rPr>
      </w:pPr>
      <w:r w:rsidRPr="000B1C39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0B1C39" w:rsidRDefault="000B1C39" w:rsidP="000B1C39">
      <w:pPr>
        <w:jc w:val="center"/>
        <w:rPr>
          <w:rFonts w:eastAsia="Calibri"/>
          <w:sz w:val="28"/>
          <w:szCs w:val="28"/>
          <w:lang w:eastAsia="en-US"/>
        </w:rPr>
      </w:pPr>
      <w:r w:rsidRPr="000B1C39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0B483E" w:rsidRPr="00F01AF1" w:rsidRDefault="000B483E" w:rsidP="000B1C39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0B483E" w:rsidRPr="00F01AF1" w:rsidRDefault="000B483E" w:rsidP="000B483E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0B483E" w:rsidRPr="00F01AF1" w:rsidRDefault="000B483E" w:rsidP="000B483E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</w:p>
    <w:p w:rsidR="000B483E" w:rsidRPr="00F01AF1" w:rsidRDefault="000B483E" w:rsidP="000B483E">
      <w:pPr>
        <w:ind w:left="4962" w:right="-360"/>
        <w:rPr>
          <w:sz w:val="28"/>
          <w:szCs w:val="28"/>
        </w:rPr>
      </w:pPr>
    </w:p>
    <w:p w:rsidR="000B483E" w:rsidRPr="00F01AF1" w:rsidRDefault="000B483E" w:rsidP="000B483E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0B483E" w:rsidRPr="00F01AF1" w:rsidRDefault="000B483E" w:rsidP="000B483E">
      <w:pPr>
        <w:ind w:left="4962"/>
        <w:rPr>
          <w:sz w:val="28"/>
          <w:szCs w:val="28"/>
        </w:rPr>
      </w:pPr>
    </w:p>
    <w:p w:rsidR="000B483E" w:rsidRPr="00F01AF1" w:rsidRDefault="000B483E" w:rsidP="000B483E"/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6C14F7" w:rsidP="000B483E">
      <w:pPr>
        <w:jc w:val="center"/>
        <w:rPr>
          <w:sz w:val="20"/>
          <w:szCs w:val="20"/>
        </w:rPr>
      </w:pPr>
      <w:r w:rsidRPr="006C14F7">
        <w:rPr>
          <w:b/>
          <w:sz w:val="28"/>
          <w:szCs w:val="28"/>
        </w:rPr>
        <w:t xml:space="preserve"> </w:t>
      </w:r>
      <w:r w:rsidR="000B483E">
        <w:rPr>
          <w:b/>
          <w:sz w:val="28"/>
          <w:szCs w:val="28"/>
        </w:rPr>
        <w:t>«</w:t>
      </w:r>
      <w:r w:rsidRPr="006C14F7">
        <w:rPr>
          <w:b/>
          <w:sz w:val="28"/>
          <w:szCs w:val="28"/>
        </w:rPr>
        <w:t>Численные методы и программные среды</w:t>
      </w:r>
      <w:r w:rsidR="000B483E">
        <w:rPr>
          <w:b/>
          <w:sz w:val="28"/>
          <w:szCs w:val="28"/>
        </w:rPr>
        <w:t>»</w:t>
      </w:r>
    </w:p>
    <w:p w:rsidR="000B483E" w:rsidRPr="00F01AF1" w:rsidRDefault="000B483E" w:rsidP="000B483E">
      <w:pPr>
        <w:jc w:val="center"/>
        <w:rPr>
          <w:sz w:val="20"/>
          <w:szCs w:val="20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0B483E" w:rsidP="000B483E">
      <w:pPr>
        <w:jc w:val="center"/>
        <w:rPr>
          <w:b/>
          <w:sz w:val="28"/>
          <w:szCs w:val="28"/>
        </w:rPr>
      </w:pPr>
    </w:p>
    <w:p w:rsidR="000B483E" w:rsidRPr="00F01AF1" w:rsidRDefault="00D453B1" w:rsidP="00563050">
      <w:pPr>
        <w:suppressAutoHyphens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0B483E" w:rsidRPr="00F01AF1">
        <w:rPr>
          <w:sz w:val="28"/>
          <w:szCs w:val="28"/>
        </w:rPr>
        <w:t>Квалификация:</w:t>
      </w:r>
      <w:r w:rsidR="000B483E" w:rsidRPr="00F01AF1">
        <w:rPr>
          <w:sz w:val="28"/>
          <w:szCs w:val="28"/>
        </w:rPr>
        <w:tab/>
      </w:r>
      <w:r w:rsidR="000B483E" w:rsidRPr="00F01AF1">
        <w:rPr>
          <w:b/>
          <w:bCs/>
          <w:sz w:val="28"/>
          <w:szCs w:val="28"/>
        </w:rPr>
        <w:t>Бакалавр</w:t>
      </w:r>
    </w:p>
    <w:p w:rsidR="000B483E" w:rsidRPr="00F01AF1" w:rsidRDefault="000B483E" w:rsidP="000B483E">
      <w:pPr>
        <w:suppressAutoHyphens/>
        <w:rPr>
          <w:sz w:val="28"/>
          <w:szCs w:val="28"/>
        </w:rPr>
      </w:pPr>
    </w:p>
    <w:p w:rsidR="00D453B1" w:rsidRDefault="00AC7161" w:rsidP="0056305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483E" w:rsidRPr="00F01AF1">
        <w:rPr>
          <w:sz w:val="28"/>
          <w:szCs w:val="28"/>
        </w:rPr>
        <w:t xml:space="preserve">Направление/специальность: </w:t>
      </w:r>
      <w:r w:rsidR="00D453B1">
        <w:rPr>
          <w:sz w:val="28"/>
          <w:szCs w:val="28"/>
        </w:rPr>
        <w:t xml:space="preserve"> </w:t>
      </w:r>
    </w:p>
    <w:p w:rsidR="00563050" w:rsidRDefault="00563050" w:rsidP="005630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0C496E">
        <w:rPr>
          <w:b/>
          <w:bCs/>
          <w:sz w:val="28"/>
          <w:szCs w:val="28"/>
        </w:rPr>
        <w:t>15</w:t>
      </w:r>
      <w:r w:rsidR="000878BB" w:rsidRPr="000878BB">
        <w:rPr>
          <w:b/>
          <w:bCs/>
          <w:sz w:val="28"/>
          <w:szCs w:val="28"/>
        </w:rPr>
        <w:t xml:space="preserve">.03.04 – </w:t>
      </w:r>
      <w:r w:rsidR="000C496E">
        <w:rPr>
          <w:b/>
          <w:bCs/>
          <w:sz w:val="28"/>
          <w:szCs w:val="28"/>
        </w:rPr>
        <w:t>Автоматизация технологических процессов</w:t>
      </w:r>
      <w:r>
        <w:rPr>
          <w:b/>
          <w:bCs/>
          <w:sz w:val="28"/>
          <w:szCs w:val="28"/>
        </w:rPr>
        <w:t xml:space="preserve"> и производста</w:t>
      </w:r>
    </w:p>
    <w:p w:rsidR="00563050" w:rsidRDefault="00563050" w:rsidP="00563050">
      <w:pPr>
        <w:rPr>
          <w:b/>
          <w:bCs/>
          <w:sz w:val="28"/>
          <w:szCs w:val="28"/>
        </w:rPr>
      </w:pPr>
    </w:p>
    <w:p w:rsidR="000B483E" w:rsidRPr="00563050" w:rsidRDefault="000B483E" w:rsidP="00563050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B76109">
        <w:rPr>
          <w:b/>
          <w:sz w:val="28"/>
          <w:szCs w:val="28"/>
        </w:rPr>
        <w:t xml:space="preserve">Промышленный интернет вещей и </w:t>
      </w:r>
      <w:r w:rsidR="00563050">
        <w:rPr>
          <w:b/>
          <w:sz w:val="28"/>
          <w:szCs w:val="28"/>
        </w:rPr>
        <w:t xml:space="preserve">             </w:t>
      </w:r>
      <w:r w:rsidR="00B76109">
        <w:rPr>
          <w:b/>
          <w:sz w:val="28"/>
          <w:szCs w:val="28"/>
        </w:rPr>
        <w:t>робототехника</w:t>
      </w:r>
    </w:p>
    <w:p w:rsidR="000B483E" w:rsidRPr="00F01AF1" w:rsidRDefault="000B483E" w:rsidP="000B483E">
      <w:pPr>
        <w:suppressAutoHyphens/>
        <w:rPr>
          <w:sz w:val="28"/>
          <w:szCs w:val="28"/>
        </w:rPr>
      </w:pPr>
    </w:p>
    <w:p w:rsidR="000B483E" w:rsidRDefault="000B483E" w:rsidP="000B483E">
      <w:pPr>
        <w:suppressAutoHyphens/>
        <w:rPr>
          <w:b/>
          <w:sz w:val="28"/>
          <w:szCs w:val="28"/>
        </w:rPr>
      </w:pPr>
    </w:p>
    <w:p w:rsidR="000B483E" w:rsidRDefault="000B483E" w:rsidP="000B483E">
      <w:pPr>
        <w:suppressAutoHyphens/>
        <w:rPr>
          <w:b/>
          <w:sz w:val="28"/>
          <w:szCs w:val="28"/>
        </w:rPr>
      </w:pPr>
    </w:p>
    <w:p w:rsidR="000B483E" w:rsidRDefault="000B483E" w:rsidP="000B483E">
      <w:pPr>
        <w:suppressAutoHyphens/>
        <w:rPr>
          <w:b/>
          <w:sz w:val="28"/>
          <w:szCs w:val="28"/>
        </w:rPr>
      </w:pPr>
    </w:p>
    <w:p w:rsidR="000B483E" w:rsidRPr="00B064B3" w:rsidRDefault="005740AD" w:rsidP="000B483E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D2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0B483E">
        <w:rPr>
          <w:sz w:val="28"/>
          <w:szCs w:val="28"/>
        </w:rPr>
        <w:t xml:space="preserve">Курс </w:t>
      </w:r>
      <w:r w:rsidR="000B483E">
        <w:rPr>
          <w:b/>
          <w:sz w:val="28"/>
          <w:szCs w:val="28"/>
        </w:rPr>
        <w:t>2</w:t>
      </w:r>
      <w:r w:rsidR="000878BB">
        <w:rPr>
          <w:sz w:val="28"/>
          <w:szCs w:val="28"/>
        </w:rPr>
        <w:t>, семестр 3</w:t>
      </w:r>
      <w:r w:rsidR="000B483E">
        <w:rPr>
          <w:sz w:val="28"/>
          <w:szCs w:val="28"/>
        </w:rPr>
        <w:t xml:space="preserve"> – очная форма</w:t>
      </w:r>
    </w:p>
    <w:p w:rsidR="000B483E" w:rsidRPr="00F01AF1" w:rsidRDefault="000B483E" w:rsidP="000B483E">
      <w:pPr>
        <w:rPr>
          <w:sz w:val="28"/>
          <w:szCs w:val="28"/>
        </w:rPr>
      </w:pPr>
    </w:p>
    <w:p w:rsidR="000B483E" w:rsidRPr="00F01AF1" w:rsidRDefault="000B483E" w:rsidP="000B483E">
      <w:pPr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Default="000B483E" w:rsidP="000B483E">
      <w:pPr>
        <w:jc w:val="right"/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Pr="00F01AF1" w:rsidRDefault="000B483E" w:rsidP="000B483E">
      <w:pPr>
        <w:jc w:val="right"/>
        <w:rPr>
          <w:sz w:val="28"/>
          <w:szCs w:val="28"/>
        </w:rPr>
      </w:pPr>
    </w:p>
    <w:p w:rsidR="000B483E" w:rsidRDefault="000B483E" w:rsidP="000B483E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0C496E">
        <w:rPr>
          <w:sz w:val="28"/>
          <w:szCs w:val="28"/>
        </w:rPr>
        <w:t>22</w:t>
      </w:r>
    </w:p>
    <w:p w:rsidR="000C496E" w:rsidRPr="00F01AF1" w:rsidRDefault="000C496E" w:rsidP="000B483E">
      <w:pPr>
        <w:jc w:val="center"/>
        <w:rPr>
          <w:sz w:val="28"/>
          <w:szCs w:val="28"/>
        </w:rPr>
      </w:pPr>
    </w:p>
    <w:p w:rsidR="000B483E" w:rsidRPr="00F01AF1" w:rsidRDefault="000B483E" w:rsidP="000B483E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F957F5">
        <w:rPr>
          <w:iCs/>
          <w:sz w:val="28"/>
          <w:szCs w:val="28"/>
        </w:rPr>
        <w:t xml:space="preserve">19.09.2017г. </w:t>
      </w:r>
      <w:r w:rsidRPr="00F957F5">
        <w:rPr>
          <w:spacing w:val="8"/>
          <w:sz w:val="28"/>
          <w:szCs w:val="28"/>
        </w:rPr>
        <w:t xml:space="preserve">по </w:t>
      </w:r>
      <w:r w:rsidRPr="00F957F5">
        <w:rPr>
          <w:sz w:val="28"/>
          <w:szCs w:val="28"/>
        </w:rPr>
        <w:t>направлению подготовки «</w:t>
      </w:r>
      <w:r w:rsidRPr="00F957F5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F957F5">
        <w:rPr>
          <w:spacing w:val="5"/>
          <w:sz w:val="28"/>
          <w:szCs w:val="28"/>
        </w:rPr>
        <w:t>и на</w:t>
      </w:r>
      <w:r w:rsidRPr="00F957F5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376618">
        <w:rPr>
          <w:spacing w:val="8"/>
          <w:sz w:val="28"/>
          <w:szCs w:val="28"/>
        </w:rPr>
        <w:t>6</w:t>
      </w:r>
      <w:r w:rsidRPr="00F957F5">
        <w:rPr>
          <w:spacing w:val="8"/>
          <w:sz w:val="28"/>
          <w:szCs w:val="28"/>
        </w:rPr>
        <w:t>.0</w:t>
      </w:r>
      <w:r w:rsidR="00F957F5" w:rsidRPr="00F957F5">
        <w:rPr>
          <w:spacing w:val="8"/>
          <w:sz w:val="28"/>
          <w:szCs w:val="28"/>
        </w:rPr>
        <w:t>3</w:t>
      </w:r>
      <w:r w:rsidRPr="00F957F5">
        <w:rPr>
          <w:spacing w:val="8"/>
          <w:sz w:val="28"/>
          <w:szCs w:val="28"/>
        </w:rPr>
        <w:t>.20</w:t>
      </w:r>
      <w:r w:rsidR="00F957F5" w:rsidRPr="00F957F5">
        <w:rPr>
          <w:spacing w:val="8"/>
          <w:sz w:val="28"/>
          <w:szCs w:val="28"/>
        </w:rPr>
        <w:t>20</w:t>
      </w:r>
      <w:r w:rsidRPr="00F957F5">
        <w:rPr>
          <w:spacing w:val="8"/>
          <w:sz w:val="28"/>
          <w:szCs w:val="28"/>
        </w:rPr>
        <w:t>г.,</w:t>
      </w:r>
      <w:r w:rsidRPr="00F01AF1">
        <w:rPr>
          <w:spacing w:val="8"/>
          <w:sz w:val="28"/>
          <w:szCs w:val="28"/>
        </w:rPr>
        <w:t xml:space="preserve"> протокол № </w:t>
      </w:r>
      <w:r w:rsidR="00F957F5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0B483E" w:rsidRPr="00F01AF1" w:rsidRDefault="000B483E" w:rsidP="000B483E">
      <w:pPr>
        <w:suppressAutoHyphens/>
        <w:ind w:firstLine="709"/>
        <w:rPr>
          <w:sz w:val="28"/>
          <w:szCs w:val="28"/>
        </w:rPr>
      </w:pPr>
    </w:p>
    <w:p w:rsidR="000B483E" w:rsidRDefault="000B483E" w:rsidP="000B483E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 xml:space="preserve">Разработчик(и) программы:   </w:t>
      </w:r>
    </w:p>
    <w:p w:rsidR="000B483E" w:rsidRDefault="000B483E" w:rsidP="000B483E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0B483E" w:rsidRPr="006C14F7" w:rsidRDefault="006C14F7" w:rsidP="000B483E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 преподаватель Юсков И.О</w:t>
      </w:r>
    </w:p>
    <w:p w:rsidR="000B483E" w:rsidRPr="00F01AF1" w:rsidRDefault="000B483E" w:rsidP="000B483E">
      <w:pPr>
        <w:tabs>
          <w:tab w:val="left" w:pos="454"/>
        </w:tabs>
        <w:ind w:firstLine="567"/>
      </w:pPr>
    </w:p>
    <w:p w:rsidR="000B483E" w:rsidRDefault="000B483E" w:rsidP="000B483E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0B483E" w:rsidRPr="00F01AF1" w:rsidRDefault="000B483E" w:rsidP="000B483E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А.И. Волков                                                    </w:t>
      </w:r>
    </w:p>
    <w:p w:rsidR="000B483E" w:rsidRPr="00F01AF1" w:rsidRDefault="000B483E" w:rsidP="000B483E">
      <w:pPr>
        <w:suppressAutoHyphens/>
        <w:ind w:firstLine="709"/>
        <w:jc w:val="both"/>
        <w:rPr>
          <w:sz w:val="28"/>
          <w:szCs w:val="28"/>
        </w:rPr>
      </w:pPr>
    </w:p>
    <w:p w:rsidR="000B483E" w:rsidRPr="00F01AF1" w:rsidRDefault="000B483E" w:rsidP="000B483E">
      <w:pPr>
        <w:suppressAutoHyphens/>
        <w:ind w:firstLine="709"/>
        <w:jc w:val="both"/>
        <w:rPr>
          <w:sz w:val="28"/>
          <w:szCs w:val="28"/>
        </w:rPr>
      </w:pPr>
    </w:p>
    <w:p w:rsidR="000B483E" w:rsidRPr="00F01AF1" w:rsidRDefault="000B483E" w:rsidP="000B483E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0B483E" w:rsidRPr="00F01AF1" w:rsidRDefault="000B483E" w:rsidP="000B483E">
      <w:pPr>
        <w:suppressAutoHyphens/>
        <w:rPr>
          <w:spacing w:val="-12"/>
          <w:sz w:val="28"/>
          <w:szCs w:val="28"/>
        </w:rPr>
      </w:pPr>
    </w:p>
    <w:p w:rsidR="000B483E" w:rsidRDefault="000B483E" w:rsidP="000B483E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0B483E" w:rsidRPr="00F01AF1" w:rsidRDefault="000B483E" w:rsidP="000B483E">
      <w:pPr>
        <w:suppressAutoHyphens/>
        <w:jc w:val="both"/>
        <w:rPr>
          <w:sz w:val="28"/>
          <w:szCs w:val="28"/>
        </w:rPr>
      </w:pPr>
    </w:p>
    <w:p w:rsidR="000B483E" w:rsidRPr="00F01AF1" w:rsidRDefault="000B483E" w:rsidP="000B483E">
      <w:pPr>
        <w:suppressAutoHyphens/>
        <w:jc w:val="both"/>
        <w:rPr>
          <w:sz w:val="28"/>
          <w:szCs w:val="28"/>
        </w:rPr>
      </w:pPr>
    </w:p>
    <w:p w:rsidR="000B483E" w:rsidRDefault="000B483E" w:rsidP="000B483E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0B483E" w:rsidRDefault="000B483E" w:rsidP="000B483E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0B483E" w:rsidRPr="00F01AF1" w:rsidRDefault="000B483E" w:rsidP="000B483E">
      <w:pPr>
        <w:suppressAutoHyphens/>
        <w:rPr>
          <w:sz w:val="20"/>
          <w:szCs w:val="20"/>
        </w:rPr>
      </w:pPr>
    </w:p>
    <w:p w:rsidR="000B483E" w:rsidRPr="00F01AF1" w:rsidRDefault="000B483E" w:rsidP="000B483E">
      <w:pPr>
        <w:suppressAutoHyphens/>
        <w:rPr>
          <w:sz w:val="22"/>
          <w:szCs w:val="22"/>
        </w:rPr>
      </w:pPr>
    </w:p>
    <w:p w:rsidR="000B483E" w:rsidRPr="00F01AF1" w:rsidRDefault="000B483E" w:rsidP="000B483E">
      <w:pPr>
        <w:suppressAutoHyphens/>
        <w:rPr>
          <w:sz w:val="22"/>
          <w:szCs w:val="22"/>
        </w:rPr>
      </w:pPr>
    </w:p>
    <w:p w:rsidR="006C14F7" w:rsidRPr="006C14F7" w:rsidRDefault="006C14F7" w:rsidP="006C14F7">
      <w:pPr>
        <w:jc w:val="both"/>
        <w:rPr>
          <w:sz w:val="28"/>
          <w:szCs w:val="28"/>
        </w:rPr>
      </w:pPr>
      <w:r w:rsidRPr="006C14F7">
        <w:rPr>
          <w:sz w:val="28"/>
          <w:szCs w:val="28"/>
        </w:rPr>
        <w:t>Заведующий выпускающей кафедрой ИСУиА</w:t>
      </w:r>
    </w:p>
    <w:p w:rsidR="000B483E" w:rsidRPr="006C14F7" w:rsidRDefault="006C14F7" w:rsidP="006C14F7">
      <w:pPr>
        <w:jc w:val="both"/>
        <w:rPr>
          <w:sz w:val="28"/>
          <w:szCs w:val="28"/>
        </w:rPr>
      </w:pPr>
      <w:r w:rsidRPr="006C14F7">
        <w:rPr>
          <w:sz w:val="28"/>
          <w:szCs w:val="28"/>
        </w:rPr>
        <w:t>ф.-м. н.,, проф.  Воронова Л.И.  д.</w:t>
      </w:r>
    </w:p>
    <w:p w:rsidR="000B483E" w:rsidRPr="00F01AF1" w:rsidRDefault="000B483E" w:rsidP="000B483E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0B483E" w:rsidRPr="00F01AF1" w:rsidRDefault="000B483E" w:rsidP="000B483E">
      <w:pPr>
        <w:suppressAutoHyphens/>
        <w:rPr>
          <w:sz w:val="22"/>
          <w:szCs w:val="22"/>
        </w:rPr>
      </w:pPr>
    </w:p>
    <w:p w:rsidR="000B483E" w:rsidRPr="00F01AF1" w:rsidRDefault="000B483E" w:rsidP="000B483E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0B483E" w:rsidRPr="00F01AF1" w:rsidRDefault="000B483E" w:rsidP="000B483E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0B483E" w:rsidRDefault="000B483E" w:rsidP="000B483E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 w:rsidRPr="00F11309">
        <w:rPr>
          <w:sz w:val="28"/>
          <w:szCs w:val="28"/>
        </w:rPr>
        <w:t>ИТ.</w:t>
      </w:r>
    </w:p>
    <w:p w:rsidR="000B483E" w:rsidRDefault="000B483E" w:rsidP="000B483E">
      <w:pPr>
        <w:ind w:firstLine="709"/>
        <w:jc w:val="both"/>
      </w:pPr>
    </w:p>
    <w:p w:rsidR="000B483E" w:rsidRDefault="000B483E" w:rsidP="000B483E"/>
    <w:p w:rsidR="000B483E" w:rsidRPr="00A04F92" w:rsidRDefault="000B483E" w:rsidP="000B483E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0B483E" w:rsidRDefault="000B483E" w:rsidP="000B483E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0B483E" w:rsidRDefault="000B483E" w:rsidP="000B483E">
      <w:pPr>
        <w:ind w:firstLine="709"/>
        <w:jc w:val="both"/>
        <w:rPr>
          <w:sz w:val="28"/>
          <w:szCs w:val="28"/>
        </w:rPr>
      </w:pPr>
    </w:p>
    <w:p w:rsidR="000B483E" w:rsidRPr="006C14F7" w:rsidRDefault="000B483E" w:rsidP="006C14F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Toc321927843"/>
      <w:bookmarkStart w:id="1" w:name="_Toc528058757"/>
      <w:bookmarkStart w:id="2" w:name="_Toc180923118"/>
    </w:p>
    <w:p w:rsidR="000B483E" w:rsidRPr="00130710" w:rsidRDefault="000B483E" w:rsidP="000B483E">
      <w:pPr>
        <w:pStyle w:val="ad"/>
        <w:numPr>
          <w:ilvl w:val="0"/>
          <w:numId w:val="14"/>
        </w:numPr>
        <w:jc w:val="both"/>
        <w:rPr>
          <w:b/>
          <w:sz w:val="28"/>
          <w:szCs w:val="28"/>
        </w:rPr>
      </w:pPr>
      <w:r w:rsidRPr="00130710">
        <w:rPr>
          <w:b/>
          <w:sz w:val="28"/>
          <w:szCs w:val="28"/>
        </w:rPr>
        <w:lastRenderedPageBreak/>
        <w:t>Цели освоения дисциплины</w:t>
      </w:r>
      <w:bookmarkEnd w:id="0"/>
      <w:bookmarkEnd w:id="1"/>
    </w:p>
    <w:p w:rsidR="000B483E" w:rsidRPr="00130710" w:rsidRDefault="000B483E" w:rsidP="000B483E">
      <w:pPr>
        <w:pStyle w:val="ad"/>
        <w:ind w:left="1069"/>
        <w:jc w:val="both"/>
        <w:rPr>
          <w:b/>
          <w:sz w:val="28"/>
          <w:szCs w:val="28"/>
        </w:rPr>
      </w:pPr>
    </w:p>
    <w:p w:rsidR="006C14F7" w:rsidRPr="006C14F7" w:rsidRDefault="006C14F7" w:rsidP="006C14F7">
      <w:pPr>
        <w:ind w:firstLine="709"/>
        <w:jc w:val="both"/>
        <w:rPr>
          <w:b/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6C14F7">
        <w:rPr>
          <w:b/>
          <w:sz w:val="28"/>
          <w:szCs w:val="28"/>
        </w:rPr>
        <w:t>Целями дисциплины являются развитие способностей использовать современные информационные технологии, прикладные программные средства при решении задач профессиональной деятельности; выбирать аналитические и численные методы для разработки математических моделей процессов и систем.</w:t>
      </w:r>
    </w:p>
    <w:p w:rsidR="006C14F7" w:rsidRPr="006C14F7" w:rsidRDefault="006C14F7" w:rsidP="006C14F7">
      <w:pPr>
        <w:ind w:firstLine="709"/>
        <w:jc w:val="both"/>
        <w:rPr>
          <w:b/>
          <w:sz w:val="28"/>
          <w:szCs w:val="28"/>
        </w:rPr>
      </w:pPr>
      <w:r w:rsidRPr="006C14F7">
        <w:rPr>
          <w:b/>
          <w:sz w:val="28"/>
          <w:szCs w:val="28"/>
        </w:rPr>
        <w:t>Изучаются элементы теории погрешностей, методы решения нелинейных уравнений, методы аппроксимации и интерполяции функций, численное интегрирование, методы решения обыкновенных дифференциальных уравнений и методы оптимизации одномерных и многомерных функций.</w:t>
      </w:r>
    </w:p>
    <w:p w:rsidR="000B483E" w:rsidRPr="00751616" w:rsidRDefault="006C14F7" w:rsidP="006C14F7">
      <w:pPr>
        <w:ind w:firstLine="709"/>
        <w:jc w:val="both"/>
        <w:rPr>
          <w:b/>
          <w:color w:val="FF0000"/>
          <w:sz w:val="28"/>
          <w:szCs w:val="28"/>
        </w:rPr>
      </w:pPr>
      <w:r w:rsidRPr="006C14F7">
        <w:rPr>
          <w:b/>
          <w:sz w:val="28"/>
          <w:szCs w:val="28"/>
        </w:rPr>
        <w:t>Рассматриваются примеры построения математических моделей и их реализация с использованием современных математических пакетов прикладных программ.</w:t>
      </w:r>
    </w:p>
    <w:p w:rsidR="000B483E" w:rsidRPr="00130710" w:rsidRDefault="000B483E" w:rsidP="000B483E">
      <w:pPr>
        <w:ind w:firstLine="708"/>
        <w:jc w:val="both"/>
        <w:rPr>
          <w:b/>
          <w:sz w:val="28"/>
          <w:szCs w:val="28"/>
        </w:rPr>
      </w:pPr>
    </w:p>
    <w:p w:rsidR="000B483E" w:rsidRPr="00DA48A8" w:rsidRDefault="000B483E" w:rsidP="00226E43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>Место дисциплины в учебном процессе</w:t>
      </w:r>
      <w:bookmarkEnd w:id="5"/>
      <w:r w:rsidRPr="00547BBE">
        <w:rPr>
          <w:highlight w:val="yellow"/>
        </w:rPr>
        <w:t xml:space="preserve"> </w:t>
      </w:r>
    </w:p>
    <w:p w:rsidR="000B483E" w:rsidRPr="003D2994" w:rsidRDefault="000B483E" w:rsidP="000B483E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>Дисциплина «</w:t>
      </w:r>
      <w:r w:rsidR="006C14F7" w:rsidRPr="006C14F7">
        <w:rPr>
          <w:sz w:val="28"/>
          <w:szCs w:val="28"/>
        </w:rPr>
        <w:t>Численные методы и программные среды</w:t>
      </w:r>
      <w:r>
        <w:rPr>
          <w:sz w:val="28"/>
          <w:szCs w:val="28"/>
        </w:rPr>
        <w:t>» включена в часть блока дисциплин учебного плана, формируемого участниками образовательных отношений,  (</w:t>
      </w:r>
      <w:r w:rsidR="006C14F7" w:rsidRPr="006C14F7">
        <w:rPr>
          <w:sz w:val="28"/>
          <w:szCs w:val="28"/>
        </w:rPr>
        <w:t>Б1.В.ДВ.03.02</w:t>
      </w:r>
      <w:r w:rsidRPr="006C14F7">
        <w:rPr>
          <w:sz w:val="28"/>
          <w:szCs w:val="28"/>
        </w:rPr>
        <w:t>)</w:t>
      </w:r>
      <w:r>
        <w:rPr>
          <w:sz w:val="28"/>
          <w:szCs w:val="28"/>
        </w:rPr>
        <w:t>. Дисциплина «</w:t>
      </w:r>
      <w:r w:rsidR="006C14F7" w:rsidRPr="006C14F7">
        <w:rPr>
          <w:sz w:val="28"/>
          <w:szCs w:val="28"/>
        </w:rPr>
        <w:t>Численные методы и программные среды</w:t>
      </w:r>
      <w:r>
        <w:rPr>
          <w:sz w:val="28"/>
          <w:szCs w:val="28"/>
        </w:rPr>
        <w:t xml:space="preserve">» реализуется в соответствии с требованиями ФГОС, ОПОПВО и Учебного плана по направлению </w:t>
      </w:r>
      <w:r w:rsidR="008675C3" w:rsidRPr="008675C3">
        <w:rPr>
          <w:bCs/>
          <w:sz w:val="28"/>
          <w:szCs w:val="28"/>
        </w:rPr>
        <w:t>27.03.04 – Управление в технических системах</w:t>
      </w:r>
      <w:r>
        <w:rPr>
          <w:bCs/>
          <w:sz w:val="28"/>
          <w:szCs w:val="28"/>
        </w:rPr>
        <w:t>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0B483E" w:rsidRDefault="000B483E" w:rsidP="000B483E">
      <w:pPr>
        <w:suppressAutoHyphens/>
        <w:ind w:firstLine="709"/>
        <w:jc w:val="both"/>
        <w:rPr>
          <w:i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  <w:r w:rsidRPr="00830CE0">
        <w:rPr>
          <w:sz w:val="28"/>
          <w:szCs w:val="28"/>
        </w:rPr>
        <w:t xml:space="preserve"> </w:t>
      </w:r>
    </w:p>
    <w:p w:rsidR="000B483E" w:rsidRDefault="000B483E" w:rsidP="000B483E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 w:rsidR="006C14F7" w:rsidRPr="006C14F7">
        <w:rPr>
          <w:sz w:val="28"/>
          <w:szCs w:val="28"/>
        </w:rPr>
        <w:t>Численные методы и программные среды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0B483E" w:rsidRDefault="000B483E" w:rsidP="000B483E">
      <w:pPr>
        <w:ind w:firstLine="709"/>
        <w:jc w:val="both"/>
        <w:rPr>
          <w:sz w:val="28"/>
          <w:szCs w:val="28"/>
        </w:rPr>
      </w:pPr>
    </w:p>
    <w:p w:rsidR="000B483E" w:rsidRPr="0090722A" w:rsidRDefault="000B483E" w:rsidP="000B483E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6C14F7" w:rsidRPr="006C14F7">
        <w:rPr>
          <w:sz w:val="28"/>
          <w:szCs w:val="28"/>
        </w:rPr>
        <w:t>Численные методы и программные среды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0B483E" w:rsidRPr="002172FF" w:rsidRDefault="000B483E" w:rsidP="00226E43">
      <w:pPr>
        <w:pStyle w:val="1"/>
      </w:pPr>
      <w:bookmarkStart w:id="7" w:name="_Toc180923123"/>
      <w:bookmarkStart w:id="8" w:name="_Toc321927845"/>
      <w:bookmarkStart w:id="9" w:name="_Toc528058759"/>
      <w:r w:rsidRPr="008E2CC6">
        <w:lastRenderedPageBreak/>
        <w:t xml:space="preserve">3. </w:t>
      </w:r>
      <w:bookmarkEnd w:id="7"/>
      <w:bookmarkEnd w:id="8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9"/>
    </w:p>
    <w:p w:rsidR="000B483E" w:rsidRDefault="000B483E" w:rsidP="000B483E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0B483E" w:rsidRPr="007918A8" w:rsidRDefault="000B483E" w:rsidP="00226E43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0B483E" w:rsidRPr="003C20D7" w:rsidRDefault="000B483E" w:rsidP="000B483E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 w:rsidR="006C14F7" w:rsidRPr="006C14F7">
        <w:rPr>
          <w:sz w:val="28"/>
          <w:szCs w:val="28"/>
        </w:rPr>
        <w:t>Численные методы и программные среды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 w:rsidR="006C14F7">
        <w:rPr>
          <w:sz w:val="28"/>
          <w:szCs w:val="28"/>
        </w:rPr>
        <w:t xml:space="preserve"> 3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 w:rsidR="006C14F7">
        <w:rPr>
          <w:sz w:val="28"/>
          <w:szCs w:val="28"/>
        </w:rPr>
        <w:t xml:space="preserve"> 3</w:t>
      </w:r>
      <w:r w:rsidRPr="003C20D7">
        <w:rPr>
          <w:sz w:val="28"/>
          <w:szCs w:val="28"/>
        </w:rPr>
        <w:t xml:space="preserve"> семестре.</w:t>
      </w:r>
    </w:p>
    <w:p w:rsidR="000B483E" w:rsidRDefault="000B483E" w:rsidP="000B483E">
      <w:pPr>
        <w:ind w:firstLine="709"/>
        <w:rPr>
          <w:sz w:val="28"/>
          <w:szCs w:val="28"/>
        </w:rPr>
      </w:pPr>
    </w:p>
    <w:p w:rsidR="000B483E" w:rsidRPr="008C72FA" w:rsidRDefault="000B483E" w:rsidP="000B483E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0B483E" w:rsidRDefault="000B483E" w:rsidP="000B483E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 w:rsidR="006C14F7" w:rsidRPr="006C14F7">
        <w:rPr>
          <w:sz w:val="28"/>
          <w:szCs w:val="28"/>
        </w:rPr>
        <w:t>Численные методы и программные среды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формы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B483E" w:rsidRDefault="000B483E" w:rsidP="003F5166">
      <w:pPr>
        <w:rPr>
          <w:sz w:val="28"/>
          <w:szCs w:val="28"/>
        </w:rPr>
        <w:sectPr w:rsidR="000B483E" w:rsidSect="006C14F7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3F5166" w:rsidRDefault="003F5166" w:rsidP="003F5166">
      <w:pPr>
        <w:jc w:val="right"/>
        <w:rPr>
          <w:b/>
          <w:szCs w:val="28"/>
        </w:rPr>
      </w:pPr>
      <w:r w:rsidRPr="000A1687">
        <w:rPr>
          <w:b/>
          <w:szCs w:val="28"/>
        </w:rPr>
        <w:lastRenderedPageBreak/>
        <w:t xml:space="preserve">Таблица 1 – </w:t>
      </w:r>
      <w:r w:rsidRPr="00DF2E07">
        <w:rPr>
          <w:b/>
        </w:rPr>
        <w:t>Требования</w:t>
      </w:r>
      <w:r>
        <w:rPr>
          <w:b/>
          <w:szCs w:val="28"/>
        </w:rPr>
        <w:t xml:space="preserve"> к результатам освоения учебной дисциплины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1"/>
        <w:gridCol w:w="1103"/>
        <w:gridCol w:w="3280"/>
        <w:gridCol w:w="2163"/>
        <w:gridCol w:w="2495"/>
        <w:gridCol w:w="2495"/>
        <w:gridCol w:w="2495"/>
      </w:tblGrid>
      <w:tr w:rsidR="003F5166" w:rsidRPr="001B3387" w:rsidTr="003F5166">
        <w:trPr>
          <w:jc w:val="center"/>
        </w:trPr>
        <w:tc>
          <w:tcPr>
            <w:tcW w:w="511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>№ п/п</w:t>
            </w:r>
          </w:p>
        </w:tc>
        <w:tc>
          <w:tcPr>
            <w:tcW w:w="1103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 xml:space="preserve">Код </w:t>
            </w:r>
            <w:r w:rsidRPr="001B3387">
              <w:rPr>
                <w:b/>
              </w:rPr>
              <w:br/>
              <w:t>компе</w:t>
            </w:r>
            <w:r>
              <w:rPr>
                <w:b/>
              </w:rPr>
              <w:t>-</w:t>
            </w:r>
            <w:r w:rsidRPr="001B3387">
              <w:rPr>
                <w:b/>
              </w:rPr>
              <w:t>тенции</w:t>
            </w:r>
          </w:p>
        </w:tc>
        <w:tc>
          <w:tcPr>
            <w:tcW w:w="3280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 xml:space="preserve">Содержание </w:t>
            </w:r>
            <w:r>
              <w:rPr>
                <w:b/>
              </w:rPr>
              <w:br/>
            </w:r>
            <w:r w:rsidRPr="001B3387">
              <w:rPr>
                <w:b/>
              </w:rPr>
              <w:t xml:space="preserve">компетенции </w:t>
            </w:r>
            <w:r w:rsidRPr="001B3387">
              <w:rPr>
                <w:b/>
              </w:rPr>
              <w:br/>
              <w:t>(или её части)</w:t>
            </w:r>
          </w:p>
        </w:tc>
        <w:tc>
          <w:tcPr>
            <w:tcW w:w="2163" w:type="dxa"/>
            <w:vMerge w:val="restart"/>
            <w:shd w:val="clear" w:color="auto" w:fill="E6E6E6"/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 xml:space="preserve">Индикаторы </w:t>
            </w:r>
            <w:r w:rsidRPr="001B3387">
              <w:rPr>
                <w:b/>
              </w:rPr>
              <w:br/>
              <w:t>компетенций</w:t>
            </w:r>
          </w:p>
        </w:tc>
        <w:tc>
          <w:tcPr>
            <w:tcW w:w="7485" w:type="dxa"/>
            <w:gridSpan w:val="3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 xml:space="preserve">В результате изучения учебной дисциплины </w:t>
            </w:r>
            <w:r>
              <w:rPr>
                <w:b/>
              </w:rPr>
              <w:br/>
            </w:r>
            <w:r w:rsidRPr="001B3387">
              <w:rPr>
                <w:b/>
              </w:rPr>
              <w:t>обучающиеся должны:</w:t>
            </w:r>
          </w:p>
        </w:tc>
      </w:tr>
      <w:tr w:rsidR="003F5166" w:rsidRPr="001B3387" w:rsidTr="003F5166">
        <w:trPr>
          <w:jc w:val="center"/>
        </w:trPr>
        <w:tc>
          <w:tcPr>
            <w:tcW w:w="511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3F5166" w:rsidRPr="001B3387" w:rsidRDefault="003F5166" w:rsidP="00563050">
            <w:pPr>
              <w:rPr>
                <w:b/>
              </w:rPr>
            </w:pPr>
          </w:p>
        </w:tc>
        <w:tc>
          <w:tcPr>
            <w:tcW w:w="1103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3F5166" w:rsidRPr="001B3387" w:rsidRDefault="003F5166" w:rsidP="00563050">
            <w:pPr>
              <w:rPr>
                <w:b/>
              </w:rPr>
            </w:pPr>
          </w:p>
        </w:tc>
        <w:tc>
          <w:tcPr>
            <w:tcW w:w="328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3F5166" w:rsidRPr="001B3387" w:rsidRDefault="003F5166" w:rsidP="00563050">
            <w:pPr>
              <w:rPr>
                <w:b/>
              </w:rPr>
            </w:pPr>
          </w:p>
        </w:tc>
        <w:tc>
          <w:tcPr>
            <w:tcW w:w="2163" w:type="dxa"/>
            <w:vMerge/>
            <w:shd w:val="clear" w:color="auto" w:fill="E6E6E6"/>
          </w:tcPr>
          <w:p w:rsidR="003F5166" w:rsidRPr="001B3387" w:rsidRDefault="003F5166" w:rsidP="00563050">
            <w:pPr>
              <w:ind w:left="-364" w:firstLine="364"/>
              <w:jc w:val="center"/>
              <w:rPr>
                <w:b/>
              </w:rPr>
            </w:pPr>
          </w:p>
        </w:tc>
        <w:tc>
          <w:tcPr>
            <w:tcW w:w="2495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>знать</w:t>
            </w:r>
          </w:p>
        </w:tc>
        <w:tc>
          <w:tcPr>
            <w:tcW w:w="2495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>уметь</w:t>
            </w:r>
          </w:p>
        </w:tc>
        <w:tc>
          <w:tcPr>
            <w:tcW w:w="2495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3F5166" w:rsidRPr="001B3387" w:rsidRDefault="003F5166" w:rsidP="00563050">
            <w:pPr>
              <w:jc w:val="center"/>
              <w:rPr>
                <w:b/>
              </w:rPr>
            </w:pPr>
            <w:r w:rsidRPr="001B3387">
              <w:rPr>
                <w:b/>
              </w:rPr>
              <w:t>владеть</w:t>
            </w:r>
          </w:p>
        </w:tc>
      </w:tr>
      <w:tr w:rsidR="003F5166" w:rsidRPr="008F4F39" w:rsidTr="003F5166">
        <w:trPr>
          <w:trHeight w:val="2822"/>
          <w:jc w:val="center"/>
        </w:trPr>
        <w:tc>
          <w:tcPr>
            <w:tcW w:w="511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jc w:val="center"/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1</w:t>
            </w:r>
          </w:p>
        </w:tc>
        <w:tc>
          <w:tcPr>
            <w:tcW w:w="1103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jc w:val="center"/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ОПК-3</w:t>
            </w:r>
          </w:p>
        </w:tc>
        <w:tc>
          <w:tcPr>
            <w:tcW w:w="3280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- способность использовать современные информационные технологии, технику, прикладные программные средства при решении задач профессиональной деятельности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</w:tc>
        <w:tc>
          <w:tcPr>
            <w:tcW w:w="2163" w:type="dxa"/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ОПК-3.1;</w:t>
            </w:r>
          </w:p>
          <w:p w:rsidR="003F5166" w:rsidRPr="00BF71B5" w:rsidRDefault="003F5166" w:rsidP="00563050">
            <w:pPr>
              <w:rPr>
                <w:sz w:val="22"/>
                <w:szCs w:val="22"/>
                <w:lang w:val="en-US"/>
              </w:rPr>
            </w:pPr>
            <w:r w:rsidRPr="00BF71B5">
              <w:rPr>
                <w:sz w:val="22"/>
                <w:szCs w:val="22"/>
              </w:rPr>
              <w:t>ОПК31.</w:t>
            </w:r>
          </w:p>
        </w:tc>
        <w:tc>
          <w:tcPr>
            <w:tcW w:w="2495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– Основные  принципы структурной организации и виды обеспечений прикладного  программного обеспечения.</w:t>
            </w:r>
          </w:p>
        </w:tc>
        <w:tc>
          <w:tcPr>
            <w:tcW w:w="2495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 xml:space="preserve">-использовать 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 xml:space="preserve"> современные информационные технологии, технику, прикладные программные средства при решении задач  в профессиональной деятельности </w:t>
            </w:r>
          </w:p>
        </w:tc>
        <w:tc>
          <w:tcPr>
            <w:tcW w:w="2495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-навыками работы с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современными  ин-формационными технологии, с  прикладными  программными сред-ствами  при решении задач  в профессиональной деятельности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</w:tc>
      </w:tr>
      <w:tr w:rsidR="003F5166" w:rsidRPr="008F4F39" w:rsidTr="003F5166">
        <w:trPr>
          <w:jc w:val="center"/>
        </w:trPr>
        <w:tc>
          <w:tcPr>
            <w:tcW w:w="511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jc w:val="center"/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2</w:t>
            </w:r>
          </w:p>
        </w:tc>
        <w:tc>
          <w:tcPr>
            <w:tcW w:w="1103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ПК- 2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tabs>
                <w:tab w:val="left" w:pos="766"/>
              </w:tabs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ab/>
            </w:r>
          </w:p>
        </w:tc>
        <w:tc>
          <w:tcPr>
            <w:tcW w:w="3280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 xml:space="preserve">-Способность выбирать 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основные и вспомогательные материалы для изготовления изделий, способы реализации основных технологических процессов, аналитические и численные методы при разработке их математических моделей, методы стандартных испытаний по определению физико-механических свойств и технологических показателей материалов и готовых изделий, стандартные методы их проектирования, прогрессивные методы эксплуатации изделий.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</w:tc>
        <w:tc>
          <w:tcPr>
            <w:tcW w:w="2163" w:type="dxa"/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ПК-2.1.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ind w:firstLine="708"/>
              <w:rPr>
                <w:sz w:val="22"/>
                <w:szCs w:val="22"/>
              </w:rPr>
            </w:pPr>
          </w:p>
        </w:tc>
        <w:tc>
          <w:tcPr>
            <w:tcW w:w="2495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––   приемы выбора основных и вспомогательных материалов  для изготовления изделий, а также способы реализации основных технологических процессов, аналитические  методы при разработке их математических мо-делей.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</w:tc>
        <w:tc>
          <w:tcPr>
            <w:tcW w:w="2495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. – использовать и реализовать  основные технологические  процессы, аналитические и численные методы при разработке их математических моделей, методы стандартных испытаний по определению физико-механических свойств и технологических показателей материалов и готовых изделий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</w:tc>
        <w:tc>
          <w:tcPr>
            <w:tcW w:w="2495" w:type="dxa"/>
            <w:tcMar>
              <w:left w:w="57" w:type="dxa"/>
              <w:right w:w="57" w:type="dxa"/>
            </w:tcMar>
          </w:tcPr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– навыками применения основных и вспомогательных материалов для изготовления изделий, а также  способами реализации основных технологических процессов, аналитических и численных методов  при разработке их математических моделей, методов стандартных испытаний по определению физико-механических свойств и технологических показателей</w:t>
            </w: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</w:p>
          <w:p w:rsidR="003F5166" w:rsidRPr="00BF71B5" w:rsidRDefault="003F5166" w:rsidP="00563050">
            <w:pPr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.</w:t>
            </w:r>
          </w:p>
        </w:tc>
      </w:tr>
    </w:tbl>
    <w:p w:rsidR="00751616" w:rsidRDefault="00751616" w:rsidP="00751616">
      <w:pPr>
        <w:ind w:firstLine="709"/>
        <w:rPr>
          <w:sz w:val="28"/>
          <w:szCs w:val="28"/>
        </w:rPr>
        <w:sectPr w:rsidR="00751616" w:rsidSect="006C14F7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0B483E" w:rsidRPr="008D48E1" w:rsidRDefault="000B483E" w:rsidP="000B483E">
      <w:pPr>
        <w:jc w:val="center"/>
        <w:rPr>
          <w:b/>
        </w:rPr>
      </w:pPr>
      <w:r w:rsidRPr="008D48E1">
        <w:rPr>
          <w:b/>
        </w:rPr>
        <w:lastRenderedPageBreak/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:rsidR="000B483E" w:rsidRDefault="000B483E" w:rsidP="000B483E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C8619D" w:rsidRDefault="00C8619D" w:rsidP="00C8619D">
      <w:pPr>
        <w:widowControl w:val="0"/>
        <w:suppressAutoHyphens/>
        <w:jc w:val="center"/>
        <w:rPr>
          <w:b/>
          <w:sz w:val="28"/>
          <w:szCs w:val="28"/>
        </w:rPr>
      </w:pPr>
      <w:bookmarkStart w:id="22" w:name="_Toc180923131"/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C8619D" w:rsidRPr="00EC54BE" w:rsidTr="006C14F7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C8619D" w:rsidRPr="00B24ACE" w:rsidRDefault="00C8619D" w:rsidP="006C14F7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C8619D" w:rsidRPr="00EC54BE" w:rsidTr="006C14F7">
        <w:trPr>
          <w:tblHeader/>
        </w:trPr>
        <w:tc>
          <w:tcPr>
            <w:tcW w:w="3307" w:type="pct"/>
            <w:vMerge/>
            <w:shd w:val="clear" w:color="auto" w:fill="E0E0E0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C8619D" w:rsidRPr="00B24ACE" w:rsidRDefault="00C8619D" w:rsidP="006C14F7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C8619D" w:rsidRPr="00EC54BE" w:rsidTr="006C14F7">
        <w:trPr>
          <w:tblHeader/>
        </w:trPr>
        <w:tc>
          <w:tcPr>
            <w:tcW w:w="3307" w:type="pct"/>
            <w:vMerge/>
            <w:shd w:val="clear" w:color="auto" w:fill="E0E0E0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:rsidR="00C8619D" w:rsidRDefault="00C8619D" w:rsidP="006C14F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292396"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</w:tcPr>
          <w:p w:rsidR="00C8619D" w:rsidRDefault="00C8619D" w:rsidP="006C14F7">
            <w:pPr>
              <w:pStyle w:val="ab"/>
              <w:spacing w:line="276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C8619D" w:rsidRPr="00C966A1" w:rsidTr="006C14F7">
        <w:tc>
          <w:tcPr>
            <w:tcW w:w="5000" w:type="pct"/>
            <w:gridSpan w:val="4"/>
          </w:tcPr>
          <w:p w:rsidR="00C8619D" w:rsidRPr="00B24ACE" w:rsidRDefault="00C8619D" w:rsidP="006C14F7">
            <w:pPr>
              <w:widowControl w:val="0"/>
              <w:rPr>
                <w:b/>
              </w:rPr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18</w:t>
            </w: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30</w:t>
            </w: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D01001" w:rsidRDefault="00C8619D" w:rsidP="006C14F7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609" w:type="pct"/>
            <w:shd w:val="clear" w:color="auto" w:fill="auto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C8619D" w:rsidRPr="00CD1367" w:rsidRDefault="00C8619D" w:rsidP="006C14F7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C8619D" w:rsidRPr="00CD1367" w:rsidRDefault="00C8619D" w:rsidP="006C14F7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C8619D" w:rsidRPr="00CD1367" w:rsidRDefault="00C8619D" w:rsidP="006C14F7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C8619D" w:rsidRPr="00CD1367" w:rsidRDefault="00C8619D" w:rsidP="006C14F7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</w:tr>
      <w:tr w:rsidR="00C8619D" w:rsidRPr="00C966A1" w:rsidTr="006C14F7">
        <w:tc>
          <w:tcPr>
            <w:tcW w:w="3307" w:type="pct"/>
          </w:tcPr>
          <w:p w:rsidR="00C8619D" w:rsidRDefault="00C8619D" w:rsidP="006C14F7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2</w:t>
            </w:r>
          </w:p>
        </w:tc>
        <w:tc>
          <w:tcPr>
            <w:tcW w:w="609" w:type="pct"/>
            <w:shd w:val="clear" w:color="auto" w:fill="auto"/>
          </w:tcPr>
          <w:p w:rsidR="00C8619D" w:rsidRPr="00B24ACE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2</w:t>
            </w:r>
          </w:p>
        </w:tc>
      </w:tr>
      <w:tr w:rsidR="00C8619D" w:rsidRPr="00C966A1" w:rsidTr="006C14F7">
        <w:tc>
          <w:tcPr>
            <w:tcW w:w="3307" w:type="pct"/>
          </w:tcPr>
          <w:p w:rsidR="00C8619D" w:rsidRPr="00B24ACE" w:rsidRDefault="00C8619D" w:rsidP="006C14F7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C8619D" w:rsidRDefault="00C8619D" w:rsidP="006C14F7">
            <w:pPr>
              <w:widowControl w:val="0"/>
              <w:jc w:val="center"/>
            </w:pPr>
          </w:p>
          <w:p w:rsidR="00C8619D" w:rsidRDefault="00C8619D" w:rsidP="006C14F7">
            <w:pPr>
              <w:widowControl w:val="0"/>
              <w:jc w:val="center"/>
            </w:pPr>
          </w:p>
          <w:p w:rsidR="00C8619D" w:rsidRPr="00737088" w:rsidRDefault="00C8619D" w:rsidP="006C14F7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  <w:shd w:val="clear" w:color="auto" w:fill="auto"/>
          </w:tcPr>
          <w:p w:rsidR="00C8619D" w:rsidRPr="00737088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49</w:t>
            </w:r>
          </w:p>
        </w:tc>
      </w:tr>
      <w:tr w:rsidR="00C8619D" w:rsidRPr="00C966A1" w:rsidTr="006C14F7">
        <w:tc>
          <w:tcPr>
            <w:tcW w:w="3307" w:type="pct"/>
            <w:tcBorders>
              <w:bottom w:val="single" w:sz="4" w:space="0" w:color="auto"/>
            </w:tcBorders>
          </w:tcPr>
          <w:p w:rsidR="00C8619D" w:rsidRPr="00B24ACE" w:rsidRDefault="00C8619D" w:rsidP="006C14F7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C8619D" w:rsidRPr="00737088" w:rsidRDefault="00C8619D" w:rsidP="006C14F7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C8619D" w:rsidRPr="00737088" w:rsidRDefault="00C8619D" w:rsidP="006C14F7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619D" w:rsidRPr="00B24ACE" w:rsidRDefault="00C8619D" w:rsidP="006C14F7">
            <w:pPr>
              <w:widowControl w:val="0"/>
              <w:jc w:val="center"/>
            </w:pPr>
            <w:r>
              <w:t>9</w:t>
            </w:r>
          </w:p>
        </w:tc>
      </w:tr>
      <w:tr w:rsidR="00C8619D" w:rsidRPr="00C966A1" w:rsidTr="006C14F7">
        <w:tc>
          <w:tcPr>
            <w:tcW w:w="3307" w:type="pct"/>
            <w:tcBorders>
              <w:bottom w:val="single" w:sz="4" w:space="0" w:color="auto"/>
            </w:tcBorders>
          </w:tcPr>
          <w:p w:rsidR="00C8619D" w:rsidRPr="00B24ACE" w:rsidRDefault="00C8619D" w:rsidP="006C14F7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C8619D" w:rsidRPr="007B6FB6" w:rsidRDefault="00C8619D" w:rsidP="006C14F7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C8619D" w:rsidRPr="00B24ACE" w:rsidRDefault="00C8619D" w:rsidP="006C14F7">
            <w:pPr>
              <w:widowControl w:val="0"/>
              <w:jc w:val="center"/>
            </w:pPr>
          </w:p>
        </w:tc>
      </w:tr>
    </w:tbl>
    <w:p w:rsidR="00C8619D" w:rsidRDefault="00C8619D" w:rsidP="00C8619D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C8619D" w:rsidRDefault="00C8619D" w:rsidP="00C8619D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  <w:r w:rsidRPr="00D84287">
        <w:t xml:space="preserve"> </w:t>
      </w:r>
    </w:p>
    <w:p w:rsidR="00C8619D" w:rsidRPr="00552EC4" w:rsidRDefault="00C8619D" w:rsidP="00C8619D"/>
    <w:p w:rsidR="00C8619D" w:rsidRPr="008D48E1" w:rsidRDefault="00C8619D" w:rsidP="00C8619D">
      <w:pPr>
        <w:jc w:val="center"/>
        <w:rPr>
          <w:b/>
        </w:rPr>
      </w:pPr>
      <w:bookmarkStart w:id="28" w:name="_Toc180923130"/>
      <w:bookmarkEnd w:id="25"/>
      <w:bookmarkEnd w:id="26"/>
      <w:r>
        <w:rPr>
          <w:b/>
        </w:rPr>
        <w:t xml:space="preserve">ОЧНАЯ 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:rsidR="00C8619D" w:rsidRDefault="00C8619D" w:rsidP="00C8619D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C8619D" w:rsidRPr="008F4F39" w:rsidTr="006C14F7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C8619D" w:rsidRDefault="00C8619D" w:rsidP="006C14F7">
            <w:pPr>
              <w:suppressAutoHyphens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Тематический план учебной дисциплины</w:t>
            </w:r>
          </w:p>
          <w:p w:rsidR="00C8619D" w:rsidRPr="00B24ACE" w:rsidRDefault="00C8619D" w:rsidP="006C14F7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C8619D" w:rsidRPr="008F4F39" w:rsidTr="006C14F7">
        <w:trPr>
          <w:tblHeader/>
        </w:trPr>
        <w:tc>
          <w:tcPr>
            <w:tcW w:w="4503" w:type="dxa"/>
            <w:vMerge/>
            <w:shd w:val="clear" w:color="auto" w:fill="E0E0E0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</w:tr>
      <w:tr w:rsidR="00C8619D" w:rsidRPr="008F4F39" w:rsidTr="006C14F7">
        <w:tc>
          <w:tcPr>
            <w:tcW w:w="4503" w:type="dxa"/>
          </w:tcPr>
          <w:p w:rsidR="00C8619D" w:rsidRDefault="00C8619D" w:rsidP="006C14F7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C8619D" w:rsidRDefault="00C8619D" w:rsidP="006C14F7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1.  Элементы теории погрешностей</w:t>
            </w:r>
          </w:p>
          <w:p w:rsidR="00C8619D" w:rsidRDefault="00C8619D" w:rsidP="006C14F7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2.  Методы решения нелинейных уравнений</w:t>
            </w:r>
          </w:p>
          <w:p w:rsidR="00C8619D" w:rsidRDefault="00C8619D" w:rsidP="006C14F7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3.  Интерполяция функций</w:t>
            </w:r>
          </w:p>
          <w:p w:rsidR="00C8619D" w:rsidRDefault="00C8619D" w:rsidP="006C14F7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4.  Численное интегрирование</w:t>
            </w:r>
          </w:p>
          <w:p w:rsidR="00C8619D" w:rsidRDefault="00C8619D" w:rsidP="006C14F7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Тема 5.  Методы решения обыкновенных дифференциальных уравнений</w:t>
            </w:r>
          </w:p>
          <w:p w:rsidR="00C8619D" w:rsidRDefault="00C8619D" w:rsidP="006C14F7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Тема 6.  Одномерная оптимизация</w:t>
            </w:r>
          </w:p>
          <w:p w:rsidR="00C8619D" w:rsidRPr="00B24ACE" w:rsidRDefault="00C8619D" w:rsidP="006C14F7">
            <w:pPr>
              <w:suppressAutoHyphens/>
            </w:pPr>
            <w:r>
              <w:rPr>
                <w:b/>
                <w:i/>
              </w:rPr>
              <w:t>Тема 7.  Многомерная оптимизация</w:t>
            </w:r>
          </w:p>
        </w:tc>
        <w:tc>
          <w:tcPr>
            <w:tcW w:w="1134" w:type="dxa"/>
          </w:tcPr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10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14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16</w:t>
            </w:r>
          </w:p>
          <w:p w:rsidR="00C8619D" w:rsidRDefault="00C8619D" w:rsidP="006C14F7">
            <w:pPr>
              <w:suppressAutoHyphens/>
              <w:jc w:val="center"/>
            </w:pPr>
            <w:r>
              <w:t>12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14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lastRenderedPageBreak/>
              <w:t>13</w:t>
            </w:r>
          </w:p>
          <w:p w:rsidR="00C8619D" w:rsidRPr="00B24ACE" w:rsidRDefault="00C8619D" w:rsidP="006C14F7">
            <w:pPr>
              <w:suppressAutoHyphens/>
              <w:jc w:val="center"/>
            </w:pPr>
            <w:r>
              <w:t>20</w:t>
            </w:r>
          </w:p>
        </w:tc>
        <w:tc>
          <w:tcPr>
            <w:tcW w:w="850" w:type="dxa"/>
          </w:tcPr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2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2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4</w:t>
            </w:r>
          </w:p>
          <w:p w:rsidR="00C8619D" w:rsidRDefault="00C8619D" w:rsidP="006C14F7">
            <w:pPr>
              <w:suppressAutoHyphens/>
              <w:jc w:val="center"/>
            </w:pPr>
            <w:r>
              <w:t>2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2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lastRenderedPageBreak/>
              <w:t>2</w:t>
            </w:r>
          </w:p>
          <w:p w:rsidR="00C8619D" w:rsidRPr="00B24ACE" w:rsidRDefault="00C8619D" w:rsidP="006C14F7">
            <w:pPr>
              <w:suppressAutoHyphens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C8619D" w:rsidRPr="00B24ACE" w:rsidRDefault="00C8619D" w:rsidP="006C14F7">
            <w:pPr>
              <w:suppressAutoHyphens/>
              <w:jc w:val="center"/>
            </w:pPr>
          </w:p>
        </w:tc>
        <w:tc>
          <w:tcPr>
            <w:tcW w:w="708" w:type="dxa"/>
          </w:tcPr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2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4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4</w:t>
            </w:r>
          </w:p>
          <w:p w:rsidR="00C8619D" w:rsidRDefault="00C8619D" w:rsidP="006C14F7">
            <w:pPr>
              <w:suppressAutoHyphens/>
              <w:jc w:val="center"/>
            </w:pPr>
            <w:r>
              <w:t>4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6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lastRenderedPageBreak/>
              <w:t>4</w:t>
            </w:r>
          </w:p>
          <w:p w:rsidR="00C8619D" w:rsidRPr="00B24ACE" w:rsidRDefault="00C8619D" w:rsidP="006C14F7">
            <w:pPr>
              <w:suppressAutoHyphens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C8619D" w:rsidRPr="00B24ACE" w:rsidRDefault="00C8619D" w:rsidP="006C14F7">
            <w:pPr>
              <w:suppressAutoHyphens/>
              <w:jc w:val="center"/>
            </w:pPr>
          </w:p>
        </w:tc>
        <w:tc>
          <w:tcPr>
            <w:tcW w:w="1275" w:type="dxa"/>
          </w:tcPr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6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8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8</w:t>
            </w:r>
          </w:p>
          <w:p w:rsidR="00C8619D" w:rsidRDefault="00C8619D" w:rsidP="006C14F7">
            <w:pPr>
              <w:suppressAutoHyphens/>
              <w:jc w:val="center"/>
            </w:pPr>
            <w:r>
              <w:t>6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t>6</w:t>
            </w:r>
          </w:p>
          <w:p w:rsidR="00C8619D" w:rsidRDefault="00C8619D" w:rsidP="006C14F7">
            <w:pPr>
              <w:suppressAutoHyphens/>
              <w:jc w:val="center"/>
            </w:pPr>
          </w:p>
          <w:p w:rsidR="00C8619D" w:rsidRDefault="00C8619D" w:rsidP="006C14F7">
            <w:pPr>
              <w:suppressAutoHyphens/>
              <w:jc w:val="center"/>
            </w:pPr>
            <w:r>
              <w:lastRenderedPageBreak/>
              <w:t>7</w:t>
            </w:r>
          </w:p>
          <w:p w:rsidR="00C8619D" w:rsidRPr="00B24ACE" w:rsidRDefault="00C8619D" w:rsidP="006C14F7">
            <w:pPr>
              <w:suppressAutoHyphens/>
              <w:jc w:val="center"/>
            </w:pPr>
            <w:r>
              <w:t>10</w:t>
            </w:r>
          </w:p>
        </w:tc>
      </w:tr>
      <w:tr w:rsidR="00C8619D" w:rsidRPr="008F4F39" w:rsidTr="006C14F7">
        <w:tc>
          <w:tcPr>
            <w:tcW w:w="4503" w:type="dxa"/>
            <w:shd w:val="clear" w:color="auto" w:fill="E6E6E6"/>
          </w:tcPr>
          <w:p w:rsidR="00C8619D" w:rsidRPr="00D0584B" w:rsidRDefault="00C8619D" w:rsidP="006C14F7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lastRenderedPageBreak/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C8619D" w:rsidRPr="00F6572D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C8619D" w:rsidRPr="00F6572D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C8619D" w:rsidRPr="00F6572D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C8619D" w:rsidRPr="00F6572D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C8619D" w:rsidRPr="00F6572D" w:rsidRDefault="00C8619D" w:rsidP="006C14F7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C8619D" w:rsidRPr="00F6572D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51</w:t>
            </w:r>
          </w:p>
        </w:tc>
      </w:tr>
      <w:tr w:rsidR="00C8619D" w:rsidRPr="008F4F39" w:rsidTr="006C14F7">
        <w:tc>
          <w:tcPr>
            <w:tcW w:w="4503" w:type="dxa"/>
            <w:tcBorders>
              <w:bottom w:val="single" w:sz="4" w:space="0" w:color="000000"/>
            </w:tcBorders>
          </w:tcPr>
          <w:p w:rsidR="00C8619D" w:rsidRPr="0066335C" w:rsidRDefault="00C8619D" w:rsidP="006C14F7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8619D" w:rsidRPr="0066335C" w:rsidRDefault="00C8619D" w:rsidP="006C14F7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C8619D" w:rsidRPr="0066335C" w:rsidRDefault="00C8619D" w:rsidP="006C14F7">
            <w:pPr>
              <w:suppressAutoHyphens/>
              <w:jc w:val="center"/>
            </w:pPr>
            <w:r>
              <w:t>9</w:t>
            </w:r>
          </w:p>
        </w:tc>
      </w:tr>
      <w:tr w:rsidR="00C8619D" w:rsidRPr="008F4F39" w:rsidTr="006C14F7">
        <w:tc>
          <w:tcPr>
            <w:tcW w:w="4503" w:type="dxa"/>
            <w:shd w:val="clear" w:color="auto" w:fill="D9D9D9"/>
          </w:tcPr>
          <w:p w:rsidR="00C8619D" w:rsidRPr="00B24ACE" w:rsidRDefault="00C8619D" w:rsidP="006C14F7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850" w:type="dxa"/>
            <w:shd w:val="clear" w:color="auto" w:fill="D9D9D9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C8619D" w:rsidRPr="00B24ACE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:rsidR="00C8619D" w:rsidRDefault="00C8619D" w:rsidP="00C8619D">
      <w:pPr>
        <w:jc w:val="both"/>
        <w:rPr>
          <w:i/>
          <w:color w:val="548DD4"/>
        </w:rPr>
      </w:pPr>
    </w:p>
    <w:p w:rsidR="00C8619D" w:rsidRPr="00552EC4" w:rsidRDefault="00C8619D" w:rsidP="00C8619D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DA48A8">
        <w:t xml:space="preserve"> </w:t>
      </w:r>
      <w:r w:rsidRPr="00CF34D5">
        <w:t>Л</w:t>
      </w:r>
      <w:r>
        <w:t>екции/л</w:t>
      </w:r>
      <w:r w:rsidRPr="00CF34D5">
        <w:t>абораторные/практические/</w:t>
      </w:r>
      <w:r>
        <w:t xml:space="preserve"> </w:t>
      </w:r>
      <w:r w:rsidRPr="00DA48A8">
        <w:t>занятия</w:t>
      </w:r>
      <w:bookmarkEnd w:id="28"/>
      <w:bookmarkEnd w:id="29"/>
      <w:bookmarkEnd w:id="30"/>
    </w:p>
    <w:p w:rsidR="00C8619D" w:rsidRDefault="00C8619D" w:rsidP="00C8619D">
      <w:pPr>
        <w:jc w:val="center"/>
        <w:rPr>
          <w:sz w:val="28"/>
          <w:szCs w:val="28"/>
        </w:rPr>
      </w:pPr>
      <w:r>
        <w:rPr>
          <w:b/>
        </w:rPr>
        <w:t xml:space="preserve">ОЧНАЯ </w:t>
      </w:r>
      <w:r w:rsidRPr="00BD1B04">
        <w:rPr>
          <w:b/>
        </w:rPr>
        <w:t xml:space="preserve"> ФОРМА ОБУЧЕНИЯ</w:t>
      </w:r>
    </w:p>
    <w:p w:rsidR="00C8619D" w:rsidRPr="003E3EB4" w:rsidRDefault="00C8619D" w:rsidP="00C8619D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C8619D" w:rsidRDefault="00C8619D" w:rsidP="00C8619D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C8619D" w:rsidRPr="003658E1" w:rsidTr="006C14F7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C8619D" w:rsidRPr="003658E1" w:rsidRDefault="00C8619D" w:rsidP="006C14F7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619D" w:rsidRPr="003658E1" w:rsidRDefault="00C8619D" w:rsidP="006C14F7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C8619D" w:rsidRPr="003658E1" w:rsidRDefault="00C8619D" w:rsidP="006C14F7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:rsidR="00C8619D" w:rsidRPr="003658E1" w:rsidRDefault="00C8619D" w:rsidP="006C14F7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C8619D" w:rsidRPr="003658E1" w:rsidRDefault="00C8619D" w:rsidP="006C14F7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C8619D" w:rsidRPr="003658E1" w:rsidRDefault="00C8619D" w:rsidP="006C14F7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 w:val="restart"/>
          </w:tcPr>
          <w:p w:rsidR="00C8619D" w:rsidRPr="00B24ACE" w:rsidRDefault="00C8619D" w:rsidP="006C14F7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C8619D" w:rsidRPr="00B24ACE" w:rsidRDefault="00C8619D" w:rsidP="006C14F7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C8619D" w:rsidRPr="00B24ACE" w:rsidRDefault="00C8619D" w:rsidP="006C14F7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C8619D" w:rsidRPr="00B24ACE" w:rsidRDefault="00C8619D" w:rsidP="006C14F7">
            <w:pPr>
              <w:jc w:val="center"/>
              <w:rPr>
                <w:b/>
              </w:rPr>
            </w:pPr>
          </w:p>
        </w:tc>
      </w:tr>
      <w:tr w:rsidR="00C8619D" w:rsidRPr="006C617B" w:rsidTr="006C14F7">
        <w:trPr>
          <w:trHeight w:val="766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 w:val="restart"/>
          </w:tcPr>
          <w:p w:rsidR="00C8619D" w:rsidRPr="00B24ACE" w:rsidRDefault="00C8619D" w:rsidP="006C14F7">
            <w:r w:rsidRPr="00B24ACE">
              <w:t xml:space="preserve">Тема 1. </w:t>
            </w:r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6C14F7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71B5" w:rsidRDefault="00BF71B5" w:rsidP="00BF71B5">
            <w:pPr>
              <w:ind w:left="-364" w:firstLine="364"/>
              <w:jc w:val="center"/>
              <w:rPr>
                <w:sz w:val="22"/>
                <w:szCs w:val="22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BF51C3" w:rsidRDefault="00C8619D" w:rsidP="00BF71B5">
            <w:pPr>
              <w:ind w:left="-364" w:firstLine="364"/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Pr="00B24ACE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BF71B5" w:rsidRDefault="00BF71B5" w:rsidP="00BF71B5">
            <w:pPr>
              <w:ind w:left="-364" w:firstLine="36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</w:t>
            </w:r>
          </w:p>
        </w:tc>
        <w:tc>
          <w:tcPr>
            <w:tcW w:w="993" w:type="dxa"/>
          </w:tcPr>
          <w:p w:rsidR="00C8619D" w:rsidRPr="00B24ACE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640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 w:val="restart"/>
          </w:tcPr>
          <w:p w:rsidR="00C8619D" w:rsidRPr="00B24ACE" w:rsidRDefault="00C8619D" w:rsidP="006C14F7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C8619D" w:rsidRPr="00B24ACE" w:rsidRDefault="00C8619D" w:rsidP="006C14F7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r>
              <w:t xml:space="preserve">Лекция № 2. Методы отделения  и уточнения корней нелинейных уравнений </w:t>
            </w:r>
          </w:p>
          <w:p w:rsidR="00C8619D" w:rsidRPr="00B24ACE" w:rsidRDefault="00C8619D" w:rsidP="006C14F7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4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5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6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7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8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9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20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C8619D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BF51C3" w:rsidRDefault="00C8619D" w:rsidP="006C14F7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640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Pr="00B24ACE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6C14F7">
            <w:pPr>
              <w:ind w:right="-108"/>
            </w:pPr>
            <w:r w:rsidRPr="00B24ACE">
              <w:t xml:space="preserve">Лабораторная работа № </w:t>
            </w:r>
            <w:r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  <w:r w:rsidR="00BF71B5">
              <w:rPr>
                <w:sz w:val="22"/>
                <w:szCs w:val="22"/>
              </w:rPr>
              <w:br/>
              <w:t>ОПК-3.2</w:t>
            </w:r>
          </w:p>
          <w:p w:rsidR="00C8619D" w:rsidRPr="009D1819" w:rsidRDefault="00C8619D" w:rsidP="006C14F7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6C14F7">
            <w:pPr>
              <w:jc w:val="center"/>
            </w:pPr>
            <w:r>
              <w:t>4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 w:val="restart"/>
          </w:tcPr>
          <w:p w:rsidR="00C8619D" w:rsidRDefault="00C8619D" w:rsidP="006C14F7">
            <w:r>
              <w:t xml:space="preserve">Тема 3. </w:t>
            </w:r>
          </w:p>
          <w:p w:rsidR="00C8619D" w:rsidRPr="00B24ACE" w:rsidRDefault="00C8619D" w:rsidP="006C14F7">
            <w:r>
              <w:rPr>
                <w:b/>
                <w:i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6C14F7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9D1819" w:rsidRDefault="00C8619D" w:rsidP="00BF71B5">
            <w:pPr>
              <w:ind w:left="-364" w:firstLine="364"/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BF51C3" w:rsidRDefault="00C8619D" w:rsidP="006C14F7">
            <w:pPr>
              <w:ind w:left="-364" w:firstLine="364"/>
              <w:rPr>
                <w:vertAlign w:val="subscript"/>
              </w:rPr>
            </w:pPr>
          </w:p>
          <w:p w:rsidR="00C8619D" w:rsidRPr="009D1819" w:rsidRDefault="00C8619D" w:rsidP="006C14F7">
            <w:pPr>
              <w:ind w:left="-364" w:firstLine="364"/>
              <w:rPr>
                <w:color w:val="FF0000"/>
                <w:vertAlign w:val="subscript"/>
              </w:rPr>
            </w:pPr>
          </w:p>
          <w:p w:rsidR="00C8619D" w:rsidRPr="009D1819" w:rsidRDefault="00C8619D" w:rsidP="006C14F7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Pr="00B24ACE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BF71B5" w:rsidP="006C14F7">
            <w:pPr>
              <w:jc w:val="center"/>
              <w:rPr>
                <w:color w:val="FF0000"/>
              </w:rPr>
            </w:pPr>
            <w:r>
              <w:rPr>
                <w:sz w:val="22"/>
                <w:szCs w:val="22"/>
              </w:rPr>
              <w:t>ОПК-3.2</w:t>
            </w: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4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 w:val="restart"/>
          </w:tcPr>
          <w:p w:rsidR="00C8619D" w:rsidRDefault="00C8619D" w:rsidP="006C14F7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6C14F7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9D1819" w:rsidRDefault="00C8619D" w:rsidP="00BF71B5">
            <w:pPr>
              <w:ind w:left="-364" w:firstLine="364"/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6C14F7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C8619D" w:rsidP="006C14F7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4</w:t>
            </w:r>
          </w:p>
        </w:tc>
      </w:tr>
      <w:tr w:rsidR="00C8619D" w:rsidRPr="006C617B" w:rsidTr="006C14F7">
        <w:trPr>
          <w:trHeight w:val="828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 w:val="restart"/>
            <w:tcBorders>
              <w:bottom w:val="single" w:sz="4" w:space="0" w:color="000000"/>
            </w:tcBorders>
          </w:tcPr>
          <w:p w:rsidR="00C8619D" w:rsidRDefault="00C8619D" w:rsidP="006C14F7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bottom w:val="single" w:sz="4" w:space="0" w:color="000000"/>
              <w:right w:val="single" w:sz="4" w:space="0" w:color="auto"/>
            </w:tcBorders>
          </w:tcPr>
          <w:p w:rsidR="00C8619D" w:rsidRPr="00B24ACE" w:rsidRDefault="00C8619D" w:rsidP="006C14F7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</w:t>
            </w:r>
            <w:r w:rsidRPr="00433879">
              <w:t>Решение ОДУ n порядка;</w:t>
            </w:r>
            <w:r>
              <w:t xml:space="preserve"> </w:t>
            </w:r>
            <w:r w:rsidRPr="00433879">
              <w:t>Сравнение методов решения ОДУ;</w:t>
            </w:r>
            <w:r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9D1819" w:rsidRDefault="00C8619D" w:rsidP="00BF71B5">
            <w:pPr>
              <w:ind w:left="-364" w:firstLine="364"/>
              <w:jc w:val="center"/>
              <w:rPr>
                <w:color w:val="FF0000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C8619D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r w:rsidRPr="00B24ACE">
              <w:t xml:space="preserve">Лабораторная работа № </w:t>
            </w:r>
            <w:r>
              <w:t>7. Численные методы решения ОДУ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BF71B5" w:rsidP="006C14F7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sz w:val="22"/>
                <w:szCs w:val="22"/>
              </w:rPr>
              <w:t>ОПК-3.2</w:t>
            </w: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6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 w:val="restart"/>
          </w:tcPr>
          <w:p w:rsidR="00C8619D" w:rsidRDefault="00C8619D" w:rsidP="006C14F7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6C14F7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</w:t>
            </w:r>
            <w:r w:rsidRPr="00433879">
              <w:rPr>
                <w:bCs/>
              </w:rPr>
              <w:t>).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9D1819" w:rsidRDefault="00C8619D" w:rsidP="00BF71B5">
            <w:pPr>
              <w:ind w:left="-364" w:firstLine="364"/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r w:rsidRPr="00B24ACE">
              <w:t xml:space="preserve">Лабораторная работа № </w:t>
            </w:r>
            <w:r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BF71B5" w:rsidP="006C14F7">
            <w:pPr>
              <w:jc w:val="center"/>
              <w:rPr>
                <w:color w:val="FF0000"/>
              </w:rPr>
            </w:pPr>
            <w:r>
              <w:rPr>
                <w:sz w:val="22"/>
                <w:szCs w:val="22"/>
              </w:rPr>
              <w:t>ОПК-3.2</w:t>
            </w: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4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</w:tcPr>
          <w:p w:rsidR="00C8619D" w:rsidRDefault="00C8619D" w:rsidP="006C14F7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Pr="00B24ACE" w:rsidRDefault="00C8619D" w:rsidP="006C14F7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9D1819" w:rsidRDefault="00C8619D" w:rsidP="00BF71B5">
            <w:pPr>
              <w:ind w:left="-364" w:firstLine="364"/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 w:val="restart"/>
          </w:tcPr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BF71B5" w:rsidRPr="00BF51C3" w:rsidRDefault="00BF71B5" w:rsidP="00BF71B5">
            <w:pPr>
              <w:ind w:left="-364" w:firstLine="364"/>
              <w:jc w:val="center"/>
              <w:rPr>
                <w:vertAlign w:val="subscript"/>
              </w:rPr>
            </w:pPr>
            <w:r w:rsidRPr="00BF71B5">
              <w:rPr>
                <w:sz w:val="22"/>
                <w:szCs w:val="22"/>
              </w:rPr>
              <w:t>ОПК-3.1</w:t>
            </w:r>
          </w:p>
          <w:p w:rsidR="00C8619D" w:rsidRPr="009D1819" w:rsidRDefault="00C8619D" w:rsidP="00BF71B5">
            <w:pPr>
              <w:ind w:left="-364" w:firstLine="364"/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2</w:t>
            </w:r>
          </w:p>
        </w:tc>
      </w:tr>
      <w:tr w:rsidR="00C8619D" w:rsidRPr="006C617B" w:rsidTr="006C14F7">
        <w:trPr>
          <w:trHeight w:val="315"/>
        </w:trPr>
        <w:tc>
          <w:tcPr>
            <w:tcW w:w="567" w:type="dxa"/>
            <w:vMerge/>
          </w:tcPr>
          <w:p w:rsidR="00C8619D" w:rsidRPr="00B24ACE" w:rsidRDefault="00C8619D" w:rsidP="006C14F7"/>
        </w:tc>
        <w:tc>
          <w:tcPr>
            <w:tcW w:w="2127" w:type="dxa"/>
            <w:vMerge/>
          </w:tcPr>
          <w:p w:rsidR="00C8619D" w:rsidRDefault="00C8619D" w:rsidP="006C14F7"/>
        </w:tc>
        <w:tc>
          <w:tcPr>
            <w:tcW w:w="4677" w:type="dxa"/>
            <w:tcBorders>
              <w:right w:val="single" w:sz="4" w:space="0" w:color="auto"/>
            </w:tcBorders>
          </w:tcPr>
          <w:p w:rsidR="00C8619D" w:rsidRDefault="00C8619D" w:rsidP="006C14F7">
            <w:r w:rsidRPr="00B24ACE">
              <w:t xml:space="preserve">Лабораторная работа № </w:t>
            </w:r>
            <w:r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C8619D" w:rsidRPr="003F252E" w:rsidRDefault="00C8619D" w:rsidP="006C14F7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</w:rPr>
              <w:t>2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C8619D" w:rsidRPr="009D1819" w:rsidRDefault="00BF71B5" w:rsidP="006C14F7">
            <w:pPr>
              <w:jc w:val="center"/>
              <w:rPr>
                <w:color w:val="FF0000"/>
              </w:rPr>
            </w:pPr>
            <w:r>
              <w:rPr>
                <w:sz w:val="22"/>
                <w:szCs w:val="22"/>
              </w:rPr>
              <w:t>ОПК-3.2</w:t>
            </w:r>
          </w:p>
        </w:tc>
        <w:tc>
          <w:tcPr>
            <w:tcW w:w="993" w:type="dxa"/>
          </w:tcPr>
          <w:p w:rsidR="00C8619D" w:rsidRDefault="00C8619D" w:rsidP="006C14F7">
            <w:pPr>
              <w:jc w:val="center"/>
            </w:pPr>
            <w:r>
              <w:t>6</w:t>
            </w:r>
          </w:p>
        </w:tc>
      </w:tr>
    </w:tbl>
    <w:p w:rsidR="000B483E" w:rsidRDefault="000B483E" w:rsidP="000B483E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 Фонд оценочных средств</w:t>
      </w:r>
    </w:p>
    <w:p w:rsidR="000B483E" w:rsidRPr="008C72FA" w:rsidRDefault="000B483E" w:rsidP="000B483E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FD127F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1</w:t>
      </w:r>
      <w:r w:rsidRPr="00FD127F">
        <w:rPr>
          <w:b/>
          <w:sz w:val="28"/>
          <w:szCs w:val="28"/>
        </w:rPr>
        <w:t xml:space="preserve">. Темы письменных работ  </w:t>
      </w:r>
    </w:p>
    <w:p w:rsidR="000B483E" w:rsidRDefault="000B483E" w:rsidP="000B483E">
      <w:pPr>
        <w:rPr>
          <w:sz w:val="28"/>
          <w:szCs w:val="28"/>
        </w:rPr>
      </w:pPr>
      <w:r w:rsidRPr="008C72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0B483E" w:rsidRPr="008C72FA" w:rsidRDefault="000B483E" w:rsidP="000B483E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>
        <w:rPr>
          <w:b/>
          <w:sz w:val="28"/>
          <w:szCs w:val="28"/>
        </w:rPr>
        <w:t>2</w:t>
      </w:r>
      <w:r w:rsidRPr="008C72FA">
        <w:rPr>
          <w:b/>
          <w:sz w:val="28"/>
          <w:szCs w:val="28"/>
        </w:rPr>
        <w:t>. Оценочные средства</w:t>
      </w:r>
    </w:p>
    <w:p w:rsidR="000B483E" w:rsidRDefault="000B483E" w:rsidP="000B483E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0B483E" w:rsidRDefault="000B483E" w:rsidP="000B483E">
      <w:pPr>
        <w:ind w:firstLine="709"/>
        <w:rPr>
          <w:sz w:val="28"/>
          <w:szCs w:val="28"/>
        </w:rPr>
      </w:pPr>
    </w:p>
    <w:p w:rsidR="000B483E" w:rsidRPr="008C72FA" w:rsidRDefault="000B483E" w:rsidP="000B483E">
      <w:pPr>
        <w:ind w:firstLine="709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0B483E" w:rsidRPr="00FD127F" w:rsidRDefault="000B483E" w:rsidP="000B483E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0B483E" w:rsidRPr="00FD127F" w:rsidRDefault="000B483E" w:rsidP="000B483E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0B483E" w:rsidRPr="008C72FA" w:rsidRDefault="000B483E" w:rsidP="000B483E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0B483E" w:rsidRPr="00C9771B" w:rsidRDefault="000B483E" w:rsidP="00226E43">
      <w:pPr>
        <w:pStyle w:val="1"/>
      </w:pPr>
      <w:bookmarkStart w:id="31" w:name="_Toc321927852"/>
      <w:bookmarkStart w:id="32" w:name="_Toc528058765"/>
      <w:r>
        <w:t>5.5. Образовательные технологии</w:t>
      </w:r>
      <w:bookmarkEnd w:id="31"/>
      <w:bookmarkEnd w:id="32"/>
    </w:p>
    <w:p w:rsidR="000B483E" w:rsidRDefault="000B483E" w:rsidP="000B483E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0B483E" w:rsidRPr="00322E6E" w:rsidRDefault="000B483E" w:rsidP="000B48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а</w:t>
      </w:r>
      <w:r w:rsidRPr="00322E6E">
        <w:rPr>
          <w:b/>
          <w:sz w:val="28"/>
          <w:szCs w:val="28"/>
        </w:rPr>
        <w:t>ктивны</w:t>
      </w:r>
      <w:r>
        <w:rPr>
          <w:b/>
          <w:sz w:val="28"/>
          <w:szCs w:val="28"/>
        </w:rPr>
        <w:t>х и интерактивных</w:t>
      </w:r>
      <w:r w:rsidRPr="00322E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образовательных технологий</w:t>
      </w:r>
    </w:p>
    <w:tbl>
      <w:tblPr>
        <w:tblW w:w="8813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0B483E" w:rsidRPr="005D0F7A" w:rsidTr="006C14F7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0B483E" w:rsidRPr="0095723C" w:rsidRDefault="000B483E" w:rsidP="006C14F7">
            <w:pPr>
              <w:rPr>
                <w:b/>
              </w:rPr>
            </w:pPr>
            <w:r w:rsidRPr="0095723C">
              <w:rPr>
                <w:b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0B483E" w:rsidRPr="0095723C" w:rsidRDefault="000B483E" w:rsidP="006C14F7">
            <w:pPr>
              <w:jc w:val="center"/>
              <w:rPr>
                <w:b/>
              </w:rPr>
            </w:pPr>
            <w:r w:rsidRPr="0095723C">
              <w:rPr>
                <w:b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0B483E" w:rsidRPr="004063E3" w:rsidRDefault="000B483E" w:rsidP="006C14F7">
            <w:pPr>
              <w:jc w:val="center"/>
              <w:rPr>
                <w:b/>
                <w:color w:val="FF0000"/>
              </w:rPr>
            </w:pPr>
            <w:r w:rsidRPr="0095723C">
              <w:rPr>
                <w:b/>
              </w:rPr>
              <w:t xml:space="preserve">Наименование используемых </w:t>
            </w:r>
            <w:r>
              <w:rPr>
                <w:b/>
                <w:color w:val="FF000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95723C">
              <w:rPr>
                <w:b/>
              </w:rPr>
              <w:t xml:space="preserve">активных и интерактивных образовательных </w:t>
            </w:r>
            <w:r w:rsidRPr="009B2A4C">
              <w:rPr>
                <w:b/>
              </w:rPr>
              <w:t>технологий (форм обучения)</w:t>
            </w:r>
          </w:p>
        </w:tc>
      </w:tr>
      <w:tr w:rsidR="000B483E" w:rsidRPr="005D0F7A" w:rsidTr="006C14F7">
        <w:tc>
          <w:tcPr>
            <w:tcW w:w="560" w:type="dxa"/>
          </w:tcPr>
          <w:p w:rsidR="000B483E" w:rsidRPr="0095723C" w:rsidRDefault="000B483E" w:rsidP="006C14F7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0B483E" w:rsidRPr="0095723C" w:rsidRDefault="000B483E" w:rsidP="006C14F7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0B483E" w:rsidRPr="0095723C" w:rsidRDefault="000B483E" w:rsidP="006C14F7"/>
        </w:tc>
        <w:tc>
          <w:tcPr>
            <w:tcW w:w="5282" w:type="dxa"/>
            <w:tcBorders>
              <w:right w:val="single" w:sz="4" w:space="0" w:color="auto"/>
            </w:tcBorders>
          </w:tcPr>
          <w:p w:rsidR="000B483E" w:rsidRDefault="000B483E" w:rsidP="006C14F7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0B483E" w:rsidRPr="005D0F7A" w:rsidTr="006C14F7">
        <w:tc>
          <w:tcPr>
            <w:tcW w:w="560" w:type="dxa"/>
          </w:tcPr>
          <w:p w:rsidR="000B483E" w:rsidRPr="0095723C" w:rsidRDefault="000B483E" w:rsidP="006C14F7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0B483E" w:rsidRPr="0095723C" w:rsidRDefault="000B483E" w:rsidP="006C14F7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0B483E" w:rsidRPr="0095723C" w:rsidRDefault="000B483E" w:rsidP="006C14F7"/>
        </w:tc>
        <w:tc>
          <w:tcPr>
            <w:tcW w:w="5282" w:type="dxa"/>
            <w:tcBorders>
              <w:right w:val="single" w:sz="4" w:space="0" w:color="auto"/>
            </w:tcBorders>
          </w:tcPr>
          <w:p w:rsidR="000B483E" w:rsidRPr="0095723C" w:rsidRDefault="000B483E" w:rsidP="006C14F7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0B483E" w:rsidRPr="005D0F7A" w:rsidTr="006C14F7">
        <w:tc>
          <w:tcPr>
            <w:tcW w:w="560" w:type="dxa"/>
          </w:tcPr>
          <w:p w:rsidR="000B483E" w:rsidRPr="0095723C" w:rsidRDefault="000B483E" w:rsidP="006C14F7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0B483E" w:rsidRDefault="000B483E" w:rsidP="006C14F7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0B483E" w:rsidRPr="0095723C" w:rsidRDefault="000B483E" w:rsidP="006C14F7"/>
        </w:tc>
        <w:tc>
          <w:tcPr>
            <w:tcW w:w="5282" w:type="dxa"/>
            <w:tcBorders>
              <w:right w:val="single" w:sz="4" w:space="0" w:color="auto"/>
            </w:tcBorders>
          </w:tcPr>
          <w:p w:rsidR="000B483E" w:rsidRDefault="000B483E" w:rsidP="006C14F7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0B483E" w:rsidRPr="005D0F7A" w:rsidTr="006C14F7">
        <w:tc>
          <w:tcPr>
            <w:tcW w:w="560" w:type="dxa"/>
            <w:tcBorders>
              <w:bottom w:val="single" w:sz="4" w:space="0" w:color="auto"/>
            </w:tcBorders>
          </w:tcPr>
          <w:p w:rsidR="000B483E" w:rsidRDefault="000B483E" w:rsidP="006C14F7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0B483E" w:rsidRDefault="000B483E" w:rsidP="006C14F7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0B483E" w:rsidRPr="0095723C" w:rsidRDefault="000B483E" w:rsidP="006C14F7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0B483E" w:rsidRDefault="000B483E" w:rsidP="006C14F7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0B483E" w:rsidRDefault="000B483E" w:rsidP="000B483E">
      <w:pPr>
        <w:rPr>
          <w:i/>
          <w:color w:val="FF0000"/>
        </w:rPr>
      </w:pPr>
      <w:bookmarkStart w:id="33" w:name="_Toc180923133"/>
      <w:bookmarkStart w:id="34" w:name="_Toc430605689"/>
      <w:bookmarkStart w:id="35" w:name="_Toc528058766"/>
      <w:bookmarkEnd w:id="22"/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i/>
          <w:color w:val="FF0000"/>
        </w:rPr>
      </w:pPr>
    </w:p>
    <w:p w:rsidR="00B17B25" w:rsidRDefault="00B17B25" w:rsidP="000B483E">
      <w:pPr>
        <w:rPr>
          <w:color w:val="FF0000"/>
        </w:rPr>
      </w:pPr>
    </w:p>
    <w:p w:rsidR="00772271" w:rsidRPr="00772271" w:rsidRDefault="00772271" w:rsidP="000B483E">
      <w:pPr>
        <w:rPr>
          <w:color w:val="FF0000"/>
        </w:rPr>
      </w:pPr>
      <w:bookmarkStart w:id="36" w:name="_GoBack"/>
      <w:bookmarkEnd w:id="36"/>
    </w:p>
    <w:p w:rsidR="00B17B25" w:rsidRDefault="00B17B25" w:rsidP="000B483E">
      <w:pPr>
        <w:rPr>
          <w:i/>
          <w:color w:val="FF0000"/>
        </w:rPr>
      </w:pPr>
    </w:p>
    <w:p w:rsidR="00B17B25" w:rsidRPr="005A4BEE" w:rsidRDefault="00B17B25" w:rsidP="000B483E">
      <w:pPr>
        <w:rPr>
          <w:i/>
          <w:color w:val="FF0000"/>
        </w:rPr>
      </w:pPr>
    </w:p>
    <w:p w:rsidR="000B483E" w:rsidRPr="005D2F84" w:rsidRDefault="000B483E" w:rsidP="00226E43">
      <w:pPr>
        <w:pStyle w:val="1"/>
      </w:pPr>
      <w:bookmarkStart w:id="37" w:name="_Toc180923134"/>
      <w:bookmarkStart w:id="38" w:name="_Toc321927856"/>
      <w:bookmarkStart w:id="39" w:name="_Toc528058769"/>
      <w:bookmarkEnd w:id="33"/>
      <w:bookmarkEnd w:id="34"/>
      <w:bookmarkEnd w:id="35"/>
      <w:r>
        <w:lastRenderedPageBreak/>
        <w:t>6</w:t>
      </w:r>
      <w:r w:rsidRPr="005D2F84">
        <w:t xml:space="preserve">. </w:t>
      </w:r>
      <w:bookmarkEnd w:id="37"/>
      <w:bookmarkEnd w:id="38"/>
      <w:r w:rsidRPr="005D2F84">
        <w:t>Учебно-методическое и информационное обеспечение дисциплины</w:t>
      </w:r>
      <w:bookmarkEnd w:id="39"/>
    </w:p>
    <w:p w:rsidR="00097FEB" w:rsidRDefault="00097FEB" w:rsidP="00097FEB">
      <w:pPr>
        <w:pStyle w:val="2"/>
      </w:pPr>
      <w:bookmarkStart w:id="40" w:name="_Toc528058770"/>
      <w:bookmarkStart w:id="41" w:name="_Toc321927860"/>
      <w:bookmarkStart w:id="42" w:name="_Toc528058774"/>
      <w:r>
        <w:t>6.1</w:t>
      </w:r>
      <w:r w:rsidRPr="00DA48A8">
        <w:t xml:space="preserve"> Основная литература</w:t>
      </w:r>
      <w:bookmarkEnd w:id="40"/>
    </w:p>
    <w:p w:rsidR="00097FEB" w:rsidRPr="008A422A" w:rsidRDefault="008A422A" w:rsidP="00097FEB">
      <w:pPr>
        <w:numPr>
          <w:ilvl w:val="0"/>
          <w:numId w:val="7"/>
        </w:numPr>
        <w:ind w:right="3"/>
        <w:jc w:val="both"/>
        <w:rPr>
          <w:sz w:val="28"/>
          <w:szCs w:val="28"/>
        </w:rPr>
      </w:pPr>
      <w:r w:rsidRPr="008A422A">
        <w:rPr>
          <w:color w:val="000000"/>
          <w:sz w:val="28"/>
          <w:szCs w:val="28"/>
          <w:shd w:val="clear" w:color="auto" w:fill="FFFFFF"/>
        </w:rPr>
        <w:t>Петров И.Б. Введение в вычислительную математику [Электронный ресурс]</w:t>
      </w:r>
      <w:r w:rsidR="004451E9">
        <w:rPr>
          <w:color w:val="000000"/>
          <w:sz w:val="28"/>
          <w:szCs w:val="28"/>
          <w:shd w:val="clear" w:color="auto" w:fill="FFFFFF"/>
        </w:rPr>
        <w:t xml:space="preserve"> </w:t>
      </w:r>
      <w:r w:rsidRPr="008A422A">
        <w:rPr>
          <w:color w:val="000000"/>
          <w:sz w:val="28"/>
          <w:szCs w:val="28"/>
          <w:shd w:val="clear" w:color="auto" w:fill="FFFFFF"/>
        </w:rPr>
        <w:t>/ Петров И.Б., Лобанов А.И.— Электрон. текстовые данные.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8A422A">
        <w:rPr>
          <w:color w:val="000000"/>
          <w:sz w:val="28"/>
          <w:szCs w:val="28"/>
          <w:shd w:val="clear" w:color="auto" w:fill="FFFFFF"/>
        </w:rPr>
        <w:t>— М.: Интернет-Университет Информационных Технологий (ИНТУИТ),</w:t>
      </w:r>
      <w:r w:rsidR="004451E9">
        <w:rPr>
          <w:color w:val="000000"/>
          <w:sz w:val="28"/>
          <w:szCs w:val="28"/>
          <w:shd w:val="clear" w:color="auto" w:fill="FFFFFF"/>
        </w:rPr>
        <w:t xml:space="preserve"> </w:t>
      </w:r>
      <w:r w:rsidRPr="008A422A">
        <w:rPr>
          <w:color w:val="000000"/>
          <w:sz w:val="28"/>
          <w:szCs w:val="28"/>
          <w:shd w:val="clear" w:color="auto" w:fill="FFFFFF"/>
        </w:rPr>
        <w:t xml:space="preserve">2022. —352c. — Режим доступа: </w:t>
      </w:r>
      <w:r w:rsidRPr="008A422A">
        <w:rPr>
          <w:rStyle w:val="ac"/>
          <w:sz w:val="28"/>
          <w:szCs w:val="28"/>
        </w:rPr>
        <w:t>http://www.iprbookshop.ru/120474.html.— ЭБС «IPRbooks»</w:t>
      </w:r>
      <w:r w:rsidR="00AB4615" w:rsidRPr="008A422A">
        <w:rPr>
          <w:sz w:val="28"/>
          <w:szCs w:val="28"/>
        </w:rPr>
        <w:t xml:space="preserve"> </w:t>
      </w:r>
      <w:r w:rsidR="00097FEB" w:rsidRPr="008A422A">
        <w:rPr>
          <w:sz w:val="28"/>
          <w:szCs w:val="28"/>
        </w:rPr>
        <w:t xml:space="preserve"> </w:t>
      </w:r>
      <w:bookmarkStart w:id="43" w:name="_Toc180923136"/>
      <w:bookmarkStart w:id="44" w:name="_Toc321927858"/>
      <w:bookmarkStart w:id="45" w:name="_Toc528058771"/>
    </w:p>
    <w:p w:rsidR="00AB4615" w:rsidRPr="00774444" w:rsidRDefault="008A422A" w:rsidP="00C47ACD">
      <w:pPr>
        <w:ind w:left="1066" w:right="6" w:hanging="357"/>
        <w:jc w:val="both"/>
      </w:pPr>
      <w:r>
        <w:t xml:space="preserve">2. </w:t>
      </w:r>
      <w:r w:rsidR="00C47ACD">
        <w:t xml:space="preserve">  </w:t>
      </w:r>
      <w:r w:rsidRPr="008A422A">
        <w:rPr>
          <w:sz w:val="28"/>
          <w:szCs w:val="28"/>
        </w:rPr>
        <w:t>Олейникова, С. А. Численные методы решения оптимизационных задач: учебное пособие / С. А. Олейникова. — Воронеж: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097FEB" w:rsidRDefault="00097FEB" w:rsidP="00097FEB">
      <w:pPr>
        <w:pStyle w:val="2"/>
      </w:pPr>
      <w:r>
        <w:t>6</w:t>
      </w:r>
      <w:r w:rsidRPr="00DA48A8">
        <w:t>.2 Дополнительная литература</w:t>
      </w:r>
      <w:bookmarkEnd w:id="43"/>
      <w:bookmarkEnd w:id="44"/>
      <w:bookmarkEnd w:id="45"/>
    </w:p>
    <w:p w:rsidR="00AB4615" w:rsidRPr="00B66BDC" w:rsidRDefault="00D1782D" w:rsidP="00226E43">
      <w:pPr>
        <w:numPr>
          <w:ilvl w:val="0"/>
          <w:numId w:val="18"/>
        </w:numPr>
        <w:ind w:left="1066" w:right="6" w:hanging="357"/>
        <w:jc w:val="both"/>
        <w:rPr>
          <w:sz w:val="28"/>
          <w:szCs w:val="28"/>
        </w:rPr>
      </w:pPr>
      <w:r w:rsidRPr="00B66BDC">
        <w:rPr>
          <w:sz w:val="28"/>
          <w:szCs w:val="28"/>
        </w:rPr>
        <w:t>Олейникова С. А. Численные методы оптимизации</w:t>
      </w:r>
      <w:r w:rsidR="00B66BDC" w:rsidRPr="00B66BDC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образовательный ресурс IPR SMART: [сайт]. — URL: </w:t>
      </w:r>
      <w:hyperlink r:id="rId21" w:history="1">
        <w:r w:rsidR="00D22F01" w:rsidRPr="00423C46">
          <w:rPr>
            <w:rStyle w:val="ac"/>
            <w:sz w:val="28"/>
            <w:szCs w:val="28"/>
          </w:rPr>
          <w:t>https://www.iprbookshop.ru/118625.html</w:t>
        </w:r>
      </w:hyperlink>
      <w:r w:rsidR="00D22F01">
        <w:rPr>
          <w:sz w:val="28"/>
          <w:szCs w:val="28"/>
        </w:rPr>
        <w:t xml:space="preserve"> </w:t>
      </w:r>
    </w:p>
    <w:p w:rsidR="00D22F01" w:rsidRPr="00226E43" w:rsidRDefault="00D22F01" w:rsidP="00226E43">
      <w:pPr>
        <w:pStyle w:val="1"/>
      </w:pPr>
      <w:r w:rsidRPr="00D22F01">
        <w:t xml:space="preserve">2. </w:t>
      </w:r>
      <w:r w:rsidRPr="00226E43">
        <w:t>Богун В. В. Численные методы. Исследование функций вещественного переменного с применением программ для ЭВМ</w:t>
      </w:r>
      <w:r w:rsidR="00226E43" w:rsidRPr="00226E43">
        <w:t>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</w:p>
    <w:p w:rsidR="00226E43" w:rsidRDefault="00226E43" w:rsidP="00226E43">
      <w:pPr>
        <w:pStyle w:val="1"/>
      </w:pPr>
    </w:p>
    <w:p w:rsidR="000B483E" w:rsidRPr="00E315A5" w:rsidRDefault="00D22F01" w:rsidP="00226E43">
      <w:pPr>
        <w:pStyle w:val="1"/>
        <w:rPr>
          <w:b/>
        </w:rPr>
      </w:pPr>
      <w:r>
        <w:t>7</w:t>
      </w:r>
      <w:r w:rsidR="000B483E" w:rsidRPr="001A020D">
        <w:t xml:space="preserve">. </w:t>
      </w:r>
      <w:bookmarkEnd w:id="41"/>
      <w:r w:rsidR="000B483E" w:rsidRPr="00E315A5">
        <w:rPr>
          <w:b/>
        </w:rPr>
        <w:t>Перечень ресурсов информационно-телекоммуникационной сети «Интернет», необходимых для освоения дисциплины (модуля)</w:t>
      </w:r>
      <w:bookmarkEnd w:id="42"/>
      <w:r w:rsidR="00E315A5">
        <w:rPr>
          <w:b/>
        </w:rPr>
        <w:t xml:space="preserve"> </w:t>
      </w:r>
    </w:p>
    <w:p w:rsidR="000B483E" w:rsidRDefault="000B483E" w:rsidP="000B483E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6" w:name="_Toc528058775"/>
      <w:bookmarkStart w:id="47" w:name="_Toc180923141"/>
      <w:bookmarkStart w:id="48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0B483E" w:rsidRPr="009E77A6" w:rsidRDefault="000B483E" w:rsidP="000B483E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0B483E" w:rsidRPr="009E77A6" w:rsidRDefault="000B483E" w:rsidP="000B483E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0B483E" w:rsidRDefault="000B483E" w:rsidP="00226E43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6"/>
    </w:p>
    <w:p w:rsidR="000B483E" w:rsidRPr="00443282" w:rsidRDefault="000B483E" w:rsidP="000B483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9" w:name="_Toc528058776"/>
      <w:bookmarkEnd w:id="47"/>
      <w:bookmarkEnd w:id="48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lastRenderedPageBreak/>
        <w:t>7. Электронная информационно-образовательная среда «Электронный университет МТУСИ».</w:t>
      </w:r>
    </w:p>
    <w:p w:rsidR="000B483E" w:rsidRPr="00443282" w:rsidRDefault="000B483E" w:rsidP="00226E43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9"/>
    </w:p>
    <w:p w:rsidR="000B483E" w:rsidRPr="008262B6" w:rsidRDefault="000B483E" w:rsidP="000B48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0B483E" w:rsidRPr="008262B6" w:rsidRDefault="000B483E" w:rsidP="000B483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0B483E" w:rsidRPr="008262B6" w:rsidRDefault="000B483E" w:rsidP="000B483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0B483E" w:rsidRPr="008262B6" w:rsidRDefault="000B483E" w:rsidP="000B483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0B483E" w:rsidRPr="0075375C" w:rsidRDefault="000B483E" w:rsidP="000B483E"/>
    <w:p w:rsidR="000B483E" w:rsidRDefault="000B483E" w:rsidP="00226E43">
      <w:pPr>
        <w:pStyle w:val="1"/>
      </w:pPr>
      <w:bookmarkStart w:id="50" w:name="_Toc528058777"/>
      <w:r>
        <w:t>10. Методические рекомендации студентам по освоению дисциплины</w:t>
      </w:r>
      <w:bookmarkEnd w:id="50"/>
    </w:p>
    <w:p w:rsidR="000B483E" w:rsidRDefault="000B483E" w:rsidP="000B483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0B483E" w:rsidRDefault="000B483E" w:rsidP="000B483E">
      <w:pPr>
        <w:numPr>
          <w:ilvl w:val="0"/>
          <w:numId w:val="17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0B483E" w:rsidRDefault="000B483E" w:rsidP="000B483E">
      <w:pPr>
        <w:numPr>
          <w:ilvl w:val="0"/>
          <w:numId w:val="17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0B483E" w:rsidRPr="000F5DB7" w:rsidRDefault="000B483E" w:rsidP="000B483E">
      <w:pPr>
        <w:numPr>
          <w:ilvl w:val="0"/>
          <w:numId w:val="17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0B483E" w:rsidRPr="00106EC1" w:rsidRDefault="000B483E" w:rsidP="000B483E">
      <w:pPr>
        <w:numPr>
          <w:ilvl w:val="0"/>
          <w:numId w:val="17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0B483E" w:rsidRDefault="000B483E" w:rsidP="000B483E">
      <w:pPr>
        <w:numPr>
          <w:ilvl w:val="0"/>
          <w:numId w:val="17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0B483E" w:rsidRDefault="000B483E" w:rsidP="000B483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документов.</w:t>
      </w:r>
      <w:r w:rsidRPr="000A46D0">
        <w:rPr>
          <w:sz w:val="28"/>
          <w:szCs w:val="28"/>
        </w:rPr>
        <w:t xml:space="preserve"> </w:t>
      </w:r>
    </w:p>
    <w:p w:rsidR="000B483E" w:rsidRDefault="000B483E" w:rsidP="000B483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0B483E" w:rsidRDefault="000B483E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387C24" w:rsidRDefault="00387C24" w:rsidP="000B483E">
      <w:pPr>
        <w:widowControl w:val="0"/>
        <w:jc w:val="right"/>
        <w:rPr>
          <w:sz w:val="28"/>
          <w:szCs w:val="28"/>
        </w:rPr>
      </w:pPr>
    </w:p>
    <w:p w:rsidR="00387C24" w:rsidRDefault="00387C24" w:rsidP="000B483E">
      <w:pPr>
        <w:widowControl w:val="0"/>
        <w:jc w:val="right"/>
        <w:rPr>
          <w:sz w:val="28"/>
          <w:szCs w:val="28"/>
        </w:rPr>
      </w:pPr>
    </w:p>
    <w:p w:rsidR="00387C24" w:rsidRDefault="00387C24" w:rsidP="000B483E">
      <w:pPr>
        <w:widowControl w:val="0"/>
        <w:jc w:val="right"/>
        <w:rPr>
          <w:sz w:val="28"/>
          <w:szCs w:val="28"/>
        </w:rPr>
      </w:pPr>
    </w:p>
    <w:p w:rsidR="00387C24" w:rsidRDefault="00387C24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Default="00F00C1B" w:rsidP="000B483E">
      <w:pPr>
        <w:widowControl w:val="0"/>
        <w:jc w:val="right"/>
        <w:rPr>
          <w:sz w:val="28"/>
          <w:szCs w:val="28"/>
        </w:rPr>
      </w:pPr>
    </w:p>
    <w:p w:rsidR="00F00C1B" w:rsidRPr="00B67CD9" w:rsidRDefault="00F00C1B" w:rsidP="000B483E">
      <w:pPr>
        <w:widowControl w:val="0"/>
        <w:jc w:val="right"/>
        <w:rPr>
          <w:sz w:val="28"/>
          <w:szCs w:val="28"/>
        </w:rPr>
      </w:pPr>
    </w:p>
    <w:p w:rsidR="000B483E" w:rsidRPr="00486540" w:rsidRDefault="000B483E" w:rsidP="000B483E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0B483E" w:rsidRPr="009F0FCC" w:rsidRDefault="000B483E" w:rsidP="000B483E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0B483E" w:rsidRPr="009F379D" w:rsidRDefault="000B483E" w:rsidP="000B483E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0B483E" w:rsidRPr="009F379D" w:rsidRDefault="000B483E" w:rsidP="000B483E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0B483E" w:rsidRPr="00960EBE" w:rsidRDefault="000B483E" w:rsidP="000B483E">
      <w:pPr>
        <w:rPr>
          <w:sz w:val="28"/>
          <w:szCs w:val="28"/>
        </w:rPr>
      </w:pPr>
    </w:p>
    <w:p w:rsidR="000B483E" w:rsidRDefault="000B483E" w:rsidP="000B483E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0B483E" w:rsidRDefault="000B483E" w:rsidP="000B483E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BF71B5" w:rsidRPr="00BF71B5">
        <w:rPr>
          <w:b/>
          <w:sz w:val="28"/>
          <w:szCs w:val="28"/>
        </w:rPr>
        <w:t>Численные методы и программные среды</w:t>
      </w:r>
      <w:r>
        <w:rPr>
          <w:b/>
          <w:sz w:val="28"/>
          <w:szCs w:val="28"/>
        </w:rPr>
        <w:t>»</w:t>
      </w:r>
    </w:p>
    <w:p w:rsidR="000B483E" w:rsidRDefault="000B483E" w:rsidP="000B483E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0B483E" w:rsidRPr="000356BF" w:rsidRDefault="000B483E" w:rsidP="000B483E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 xml:space="preserve"> </w:t>
      </w:r>
      <w:r w:rsidRPr="00F81D0A">
        <w:rPr>
          <w:sz w:val="26"/>
          <w:szCs w:val="26"/>
        </w:rPr>
        <w:t>бакалавров</w:t>
      </w:r>
    </w:p>
    <w:p w:rsidR="000B483E" w:rsidRPr="000356BF" w:rsidRDefault="000B483E" w:rsidP="000B483E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</w:t>
      </w:r>
      <w:r>
        <w:rPr>
          <w:sz w:val="26"/>
          <w:szCs w:val="26"/>
        </w:rPr>
        <w:t xml:space="preserve"> </w:t>
      </w:r>
      <w:r w:rsidR="00BA0123">
        <w:rPr>
          <w:sz w:val="26"/>
          <w:szCs w:val="26"/>
        </w:rPr>
        <w:t xml:space="preserve"> </w:t>
      </w:r>
      <w:r w:rsidR="008675C3" w:rsidRPr="008675C3">
        <w:rPr>
          <w:sz w:val="26"/>
          <w:szCs w:val="26"/>
        </w:rPr>
        <w:t>27.03.04 – Управление в технических системах</w:t>
      </w:r>
    </w:p>
    <w:p w:rsidR="000B483E" w:rsidRPr="007D44E9" w:rsidRDefault="000B483E" w:rsidP="000B483E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8675C3" w:rsidRPr="008675C3">
        <w:rPr>
          <w:sz w:val="28"/>
          <w:szCs w:val="28"/>
        </w:rPr>
        <w:t>Управление в киберфизических системах</w:t>
      </w:r>
    </w:p>
    <w:p w:rsidR="000B483E" w:rsidRPr="009F379D" w:rsidRDefault="000B483E" w:rsidP="000B483E">
      <w:pPr>
        <w:suppressAutoHyphens/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0B483E" w:rsidRPr="009F379D" w:rsidRDefault="000B483E" w:rsidP="000B483E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2020</w:t>
      </w:r>
    </w:p>
    <w:p w:rsidR="000B483E" w:rsidRPr="009F379D" w:rsidRDefault="000B483E" w:rsidP="000B483E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2</w:t>
      </w:r>
    </w:p>
    <w:p w:rsidR="000B483E" w:rsidRDefault="000B483E" w:rsidP="000B483E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BA0123">
        <w:rPr>
          <w:sz w:val="26"/>
          <w:szCs w:val="26"/>
        </w:rPr>
        <w:t>3</w:t>
      </w:r>
    </w:p>
    <w:p w:rsidR="000B483E" w:rsidRDefault="000B483E" w:rsidP="000B483E">
      <w:pPr>
        <w:widowControl w:val="0"/>
        <w:rPr>
          <w:sz w:val="26"/>
          <w:szCs w:val="26"/>
        </w:rPr>
      </w:pPr>
    </w:p>
    <w:p w:rsidR="000B483E" w:rsidRDefault="000B483E" w:rsidP="000B483E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0B483E" w:rsidRPr="009F379D" w:rsidRDefault="000B483E" w:rsidP="000B483E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0B483E" w:rsidRPr="009F379D" w:rsidRDefault="000B483E" w:rsidP="000B483E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0B483E" w:rsidRPr="009F379D" w:rsidRDefault="000B483E" w:rsidP="000B483E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0B483E" w:rsidRPr="009F379D" w:rsidRDefault="000B483E" w:rsidP="000B483E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0B483E" w:rsidRPr="009F379D" w:rsidRDefault="000B483E" w:rsidP="000B483E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«Информатика»</w:t>
      </w:r>
    </w:p>
    <w:p w:rsidR="000B483E" w:rsidRDefault="000B483E" w:rsidP="000B483E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0B483E" w:rsidRPr="009F379D" w:rsidRDefault="000B483E" w:rsidP="000B483E">
      <w:pPr>
        <w:widowControl w:val="0"/>
        <w:rPr>
          <w:sz w:val="26"/>
          <w:szCs w:val="26"/>
        </w:rPr>
      </w:pPr>
    </w:p>
    <w:p w:rsidR="000B483E" w:rsidRDefault="000B483E" w:rsidP="000B483E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:rsidR="000B483E" w:rsidRPr="009F379D" w:rsidRDefault="000B483E" w:rsidP="000B483E">
      <w:pPr>
        <w:widowControl w:val="0"/>
        <w:rPr>
          <w:b/>
          <w:sz w:val="26"/>
          <w:szCs w:val="26"/>
        </w:rPr>
      </w:pPr>
    </w:p>
    <w:p w:rsidR="000B483E" w:rsidRPr="003F0AEB" w:rsidRDefault="000B483E" w:rsidP="000B483E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0B483E" w:rsidRDefault="000B483E" w:rsidP="000B483E">
      <w:pPr>
        <w:widowControl w:val="0"/>
        <w:jc w:val="both"/>
        <w:rPr>
          <w:sz w:val="28"/>
          <w:szCs w:val="28"/>
        </w:rPr>
      </w:pPr>
    </w:p>
    <w:p w:rsidR="000B483E" w:rsidRDefault="000B483E" w:rsidP="000B483E">
      <w:pPr>
        <w:widowControl w:val="0"/>
        <w:jc w:val="both"/>
        <w:rPr>
          <w:sz w:val="28"/>
          <w:szCs w:val="28"/>
        </w:rPr>
      </w:pPr>
    </w:p>
    <w:p w:rsidR="000B483E" w:rsidRDefault="000B483E" w:rsidP="000B483E"/>
    <w:p w:rsidR="000B483E" w:rsidRDefault="000B483E" w:rsidP="000B483E"/>
    <w:p w:rsidR="000B483E" w:rsidRDefault="000B483E" w:rsidP="000B483E"/>
    <w:p w:rsidR="000B483E" w:rsidRDefault="000B483E" w:rsidP="000B483E"/>
    <w:p w:rsidR="007C560A" w:rsidRDefault="007C560A"/>
    <w:sectPr w:rsidR="007C560A" w:rsidSect="006C14F7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050" w:rsidRDefault="00563050" w:rsidP="000B483E">
      <w:r>
        <w:separator/>
      </w:r>
    </w:p>
  </w:endnote>
  <w:endnote w:type="continuationSeparator" w:id="0">
    <w:p w:rsidR="00563050" w:rsidRDefault="00563050" w:rsidP="000B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050" w:rsidRDefault="00563050" w:rsidP="006C14F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63050" w:rsidRDefault="00563050" w:rsidP="006C14F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050" w:rsidRDefault="00563050" w:rsidP="006C14F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32CA">
      <w:rPr>
        <w:rStyle w:val="a5"/>
        <w:noProof/>
      </w:rPr>
      <w:t>9</w:t>
    </w:r>
    <w:r>
      <w:rPr>
        <w:rStyle w:val="a5"/>
      </w:rPr>
      <w:fldChar w:fldCharType="end"/>
    </w:r>
  </w:p>
  <w:p w:rsidR="00563050" w:rsidRDefault="00563050" w:rsidP="006C14F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050" w:rsidRDefault="00563050" w:rsidP="000B483E">
      <w:r>
        <w:separator/>
      </w:r>
    </w:p>
  </w:footnote>
  <w:footnote w:type="continuationSeparator" w:id="0">
    <w:p w:rsidR="00563050" w:rsidRDefault="00563050" w:rsidP="000B483E">
      <w:r>
        <w:continuationSeparator/>
      </w:r>
    </w:p>
  </w:footnote>
  <w:footnote w:id="1">
    <w:p w:rsidR="00563050" w:rsidRDefault="00563050" w:rsidP="000B483E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0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1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4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5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16"/>
  </w:num>
  <w:num w:numId="6">
    <w:abstractNumId w:val="7"/>
  </w:num>
  <w:num w:numId="7">
    <w:abstractNumId w:val="2"/>
  </w:num>
  <w:num w:numId="8">
    <w:abstractNumId w:val="11"/>
  </w:num>
  <w:num w:numId="9">
    <w:abstractNumId w:val="13"/>
  </w:num>
  <w:num w:numId="10">
    <w:abstractNumId w:val="10"/>
  </w:num>
  <w:num w:numId="11">
    <w:abstractNumId w:val="8"/>
    <w:lvlOverride w:ilvl="0">
      <w:startOverride w:val="1"/>
    </w:lvlOverride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3E"/>
    <w:rsid w:val="00031757"/>
    <w:rsid w:val="000878BB"/>
    <w:rsid w:val="00097FEB"/>
    <w:rsid w:val="000B1C39"/>
    <w:rsid w:val="000B483E"/>
    <w:rsid w:val="000C496E"/>
    <w:rsid w:val="000F67CF"/>
    <w:rsid w:val="00142D71"/>
    <w:rsid w:val="00226E43"/>
    <w:rsid w:val="0025310B"/>
    <w:rsid w:val="00277CCF"/>
    <w:rsid w:val="00343666"/>
    <w:rsid w:val="00376618"/>
    <w:rsid w:val="00387C24"/>
    <w:rsid w:val="003F5166"/>
    <w:rsid w:val="004451E9"/>
    <w:rsid w:val="00454241"/>
    <w:rsid w:val="00460665"/>
    <w:rsid w:val="0053098B"/>
    <w:rsid w:val="00563050"/>
    <w:rsid w:val="005740AD"/>
    <w:rsid w:val="00585F8A"/>
    <w:rsid w:val="005D72A9"/>
    <w:rsid w:val="006C14F7"/>
    <w:rsid w:val="006D719D"/>
    <w:rsid w:val="006F6B8F"/>
    <w:rsid w:val="00732F01"/>
    <w:rsid w:val="00751616"/>
    <w:rsid w:val="00772271"/>
    <w:rsid w:val="007A58C2"/>
    <w:rsid w:val="007C560A"/>
    <w:rsid w:val="007D26BC"/>
    <w:rsid w:val="008675C3"/>
    <w:rsid w:val="008A422A"/>
    <w:rsid w:val="009100CE"/>
    <w:rsid w:val="009432CA"/>
    <w:rsid w:val="009F0B29"/>
    <w:rsid w:val="00A00305"/>
    <w:rsid w:val="00A210D3"/>
    <w:rsid w:val="00A22F5E"/>
    <w:rsid w:val="00AB4615"/>
    <w:rsid w:val="00AC7161"/>
    <w:rsid w:val="00B17B25"/>
    <w:rsid w:val="00B66BDC"/>
    <w:rsid w:val="00B76109"/>
    <w:rsid w:val="00BA0123"/>
    <w:rsid w:val="00BA7C7B"/>
    <w:rsid w:val="00BB2B54"/>
    <w:rsid w:val="00BD07CA"/>
    <w:rsid w:val="00BF71B5"/>
    <w:rsid w:val="00C47ACD"/>
    <w:rsid w:val="00C8135B"/>
    <w:rsid w:val="00C8619D"/>
    <w:rsid w:val="00C91B51"/>
    <w:rsid w:val="00CD5C80"/>
    <w:rsid w:val="00D1782D"/>
    <w:rsid w:val="00D22F01"/>
    <w:rsid w:val="00D453B1"/>
    <w:rsid w:val="00E315A5"/>
    <w:rsid w:val="00E85EC9"/>
    <w:rsid w:val="00EF26C9"/>
    <w:rsid w:val="00F00C1B"/>
    <w:rsid w:val="00F55756"/>
    <w:rsid w:val="00F822C7"/>
    <w:rsid w:val="00F957F5"/>
    <w:rsid w:val="00FA2E3D"/>
    <w:rsid w:val="00FA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0A35"/>
  <w15:docId w15:val="{525D6A27-1692-430E-B16C-B3D2662A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226E43"/>
    <w:pPr>
      <w:keepNext/>
      <w:suppressAutoHyphens/>
      <w:ind w:left="1066" w:hanging="357"/>
      <w:jc w:val="both"/>
      <w:outlineLvl w:val="0"/>
    </w:pPr>
    <w:rPr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0B483E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0B483E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6E43"/>
    <w:rPr>
      <w:rFonts w:ascii="Times New Roman" w:eastAsia="Times New Roman" w:hAnsi="Times New Roman" w:cs="Times New Roman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0B483E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0B483E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rsid w:val="000B483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B48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B483E"/>
  </w:style>
  <w:style w:type="paragraph" w:styleId="a6">
    <w:name w:val="Body Text Indent"/>
    <w:basedOn w:val="a"/>
    <w:link w:val="a7"/>
    <w:rsid w:val="000B483E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0B4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 Знак1"/>
    <w:basedOn w:val="a"/>
    <w:link w:val="a9"/>
    <w:rsid w:val="000B483E"/>
    <w:rPr>
      <w:sz w:val="20"/>
      <w:szCs w:val="20"/>
    </w:rPr>
  </w:style>
  <w:style w:type="character" w:customStyle="1" w:styleId="a9">
    <w:name w:val="Текст сноски Знак"/>
    <w:aliases w:val=" Знак1 Знак"/>
    <w:basedOn w:val="a0"/>
    <w:link w:val="a8"/>
    <w:rsid w:val="000B48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0B483E"/>
    <w:rPr>
      <w:vertAlign w:val="superscript"/>
    </w:rPr>
  </w:style>
  <w:style w:type="character" w:customStyle="1" w:styleId="FontStyle42">
    <w:name w:val="Font Style42"/>
    <w:uiPriority w:val="99"/>
    <w:rsid w:val="000B483E"/>
    <w:rPr>
      <w:rFonts w:ascii="Times New Roman" w:hAnsi="Times New Roman" w:cs="Times New Roman" w:hint="default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0B483E"/>
  </w:style>
  <w:style w:type="character" w:styleId="ac">
    <w:name w:val="Hyperlink"/>
    <w:basedOn w:val="a0"/>
    <w:unhideWhenUsed/>
    <w:rsid w:val="000B483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0B483E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11">
    <w:name w:val="Обычный1"/>
    <w:rsid w:val="000B48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0B483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B48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17B25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7B2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rbookshop.ru/118625.html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31</cp:revision>
  <cp:lastPrinted>2020-11-23T10:01:00Z</cp:lastPrinted>
  <dcterms:created xsi:type="dcterms:W3CDTF">2020-10-12T21:59:00Z</dcterms:created>
  <dcterms:modified xsi:type="dcterms:W3CDTF">2022-11-27T17:53:00Z</dcterms:modified>
</cp:coreProperties>
</file>