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Федеральное агентство связи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ордена Трудового Красного Знамени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учреждение высшего образования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9B4027" w:rsidRDefault="009B4027" w:rsidP="000A291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 xml:space="preserve">Декан факультета </w:t>
      </w:r>
    </w:p>
    <w:p w:rsidR="009B4027" w:rsidRPr="00B22A05" w:rsidRDefault="009B4027" w:rsidP="000A2914">
      <w:pPr>
        <w:ind w:left="4962" w:right="-360"/>
        <w:rPr>
          <w:sz w:val="28"/>
          <w:szCs w:val="28"/>
        </w:rPr>
      </w:pPr>
    </w:p>
    <w:p w:rsidR="009B4027" w:rsidRPr="00F01AF1" w:rsidRDefault="009B4027" w:rsidP="00DB23B1">
      <w:pPr>
        <w:ind w:left="4962" w:right="-360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/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  <w:r w:rsidRPr="00F01AF1">
        <w:rPr>
          <w:b/>
          <w:bCs/>
          <w:sz w:val="28"/>
          <w:szCs w:val="28"/>
        </w:rPr>
        <w:t xml:space="preserve">РАБОЧАЯ ПРОГРАММА ДИСЦИПЛИНЫ </w:t>
      </w: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4813D9" w:rsidP="00DB23B1">
      <w:pPr>
        <w:jc w:val="center"/>
        <w:rPr>
          <w:sz w:val="20"/>
          <w:szCs w:val="20"/>
        </w:rPr>
      </w:pPr>
      <w:r w:rsidRPr="004813D9">
        <w:rPr>
          <w:b/>
          <w:bCs/>
          <w:sz w:val="28"/>
          <w:szCs w:val="28"/>
        </w:rPr>
        <w:t>Б1.О.25</w:t>
      </w:r>
      <w:r>
        <w:rPr>
          <w:b/>
          <w:bCs/>
          <w:sz w:val="28"/>
          <w:szCs w:val="28"/>
        </w:rPr>
        <w:t xml:space="preserve"> </w:t>
      </w:r>
      <w:r w:rsidR="009B4027">
        <w:rPr>
          <w:b/>
          <w:bCs/>
          <w:sz w:val="28"/>
          <w:szCs w:val="28"/>
        </w:rPr>
        <w:t>«Численные методы»</w:t>
      </w:r>
    </w:p>
    <w:p w:rsidR="009B4027" w:rsidRPr="00F01AF1" w:rsidRDefault="009B4027" w:rsidP="00DB23B1">
      <w:pPr>
        <w:jc w:val="center"/>
        <w:rPr>
          <w:sz w:val="20"/>
          <w:szCs w:val="20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suppressAutoHyphens/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>Квалификация:</w:t>
      </w:r>
      <w:r w:rsidRPr="00F01AF1">
        <w:rPr>
          <w:sz w:val="28"/>
          <w:szCs w:val="28"/>
        </w:rPr>
        <w:tab/>
      </w:r>
      <w:r w:rsidRPr="00F01AF1">
        <w:rPr>
          <w:b/>
          <w:bCs/>
          <w:sz w:val="28"/>
          <w:szCs w:val="28"/>
        </w:rPr>
        <w:t>Бакалавр</w:t>
      </w:r>
    </w:p>
    <w:p w:rsidR="009B4027" w:rsidRPr="00F01AF1" w:rsidRDefault="009B4027" w:rsidP="00DB23B1">
      <w:pPr>
        <w:suppressAutoHyphens/>
        <w:rPr>
          <w:sz w:val="28"/>
          <w:szCs w:val="28"/>
        </w:rPr>
      </w:pPr>
    </w:p>
    <w:p w:rsidR="009E118B" w:rsidRDefault="009B4027" w:rsidP="00DB23B1">
      <w:pPr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 xml:space="preserve">Направление/специальность: </w:t>
      </w:r>
      <w:r w:rsidR="009E118B">
        <w:rPr>
          <w:b/>
          <w:bCs/>
          <w:sz w:val="28"/>
          <w:szCs w:val="28"/>
        </w:rPr>
        <w:t>11</w:t>
      </w:r>
      <w:r w:rsidRPr="000A2914">
        <w:rPr>
          <w:b/>
          <w:bCs/>
          <w:sz w:val="28"/>
          <w:szCs w:val="28"/>
        </w:rPr>
        <w:t xml:space="preserve">.03.02 </w:t>
      </w:r>
      <w:r w:rsidR="009E118B">
        <w:rPr>
          <w:b/>
          <w:bCs/>
          <w:sz w:val="28"/>
          <w:szCs w:val="28"/>
        </w:rPr>
        <w:t>Инфокоммуникационные</w:t>
      </w:r>
      <w:r w:rsidRPr="000A2914">
        <w:rPr>
          <w:b/>
          <w:bCs/>
          <w:sz w:val="28"/>
          <w:szCs w:val="28"/>
        </w:rPr>
        <w:t xml:space="preserve"> технологии</w:t>
      </w:r>
      <w:r w:rsidR="009E118B">
        <w:rPr>
          <w:b/>
          <w:bCs/>
          <w:sz w:val="28"/>
          <w:szCs w:val="28"/>
        </w:rPr>
        <w:t xml:space="preserve"> и </w:t>
      </w:r>
    </w:p>
    <w:p w:rsidR="009B4027" w:rsidRPr="00286BC7" w:rsidRDefault="009E118B" w:rsidP="00DB23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системы связи</w:t>
      </w:r>
    </w:p>
    <w:p w:rsidR="009B4027" w:rsidRDefault="009B4027" w:rsidP="009E118B">
      <w:pPr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 xml:space="preserve">Направленность (профиль): </w:t>
      </w:r>
      <w:r w:rsidR="009E118B">
        <w:rPr>
          <w:sz w:val="28"/>
          <w:szCs w:val="28"/>
        </w:rPr>
        <w:t xml:space="preserve">  </w:t>
      </w:r>
      <w:r w:rsidR="001B19AB">
        <w:rPr>
          <w:b/>
          <w:bCs/>
          <w:sz w:val="28"/>
          <w:szCs w:val="28"/>
        </w:rPr>
        <w:t xml:space="preserve">Инфокоммуникационные </w:t>
      </w:r>
      <w:r w:rsidR="009E118B">
        <w:rPr>
          <w:b/>
          <w:bCs/>
          <w:sz w:val="28"/>
          <w:szCs w:val="28"/>
        </w:rPr>
        <w:t>системы</w:t>
      </w:r>
      <w:r w:rsidR="001B19AB">
        <w:rPr>
          <w:b/>
          <w:bCs/>
          <w:sz w:val="28"/>
          <w:szCs w:val="28"/>
        </w:rPr>
        <w:t xml:space="preserve"> и сети</w:t>
      </w:r>
      <w:bookmarkStart w:id="0" w:name="_GoBack"/>
      <w:bookmarkEnd w:id="0"/>
    </w:p>
    <w:p w:rsidR="009B4027" w:rsidRDefault="009B4027" w:rsidP="00DB23B1">
      <w:pPr>
        <w:suppressAutoHyphens/>
        <w:rPr>
          <w:b/>
          <w:bCs/>
          <w:sz w:val="28"/>
          <w:szCs w:val="28"/>
        </w:rPr>
      </w:pPr>
    </w:p>
    <w:p w:rsidR="009B4027" w:rsidRDefault="009B4027" w:rsidP="00DB23B1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="00B517CC">
        <w:rPr>
          <w:sz w:val="28"/>
          <w:szCs w:val="28"/>
        </w:rPr>
        <w:t>2</w:t>
      </w:r>
      <w:r>
        <w:rPr>
          <w:sz w:val="28"/>
          <w:szCs w:val="28"/>
        </w:rPr>
        <w:t xml:space="preserve">, семестр </w:t>
      </w:r>
      <w:r w:rsidR="00B517CC">
        <w:rPr>
          <w:sz w:val="28"/>
          <w:szCs w:val="28"/>
        </w:rPr>
        <w:t>4</w:t>
      </w:r>
      <w:r>
        <w:rPr>
          <w:sz w:val="28"/>
          <w:szCs w:val="28"/>
        </w:rPr>
        <w:t xml:space="preserve"> – очная форма</w:t>
      </w:r>
    </w:p>
    <w:p w:rsidR="009B4027" w:rsidRPr="00F01AF1" w:rsidRDefault="009B4027" w:rsidP="00DB23B1">
      <w:pPr>
        <w:rPr>
          <w:sz w:val="28"/>
          <w:szCs w:val="28"/>
        </w:rPr>
      </w:pPr>
    </w:p>
    <w:p w:rsidR="009B4027" w:rsidRPr="00F01AF1" w:rsidRDefault="009B4027" w:rsidP="00DB23B1">
      <w:pPr>
        <w:rPr>
          <w:sz w:val="28"/>
          <w:szCs w:val="28"/>
        </w:rPr>
      </w:pPr>
      <w:r w:rsidRPr="00F01AF1">
        <w:rPr>
          <w:sz w:val="28"/>
          <w:szCs w:val="28"/>
        </w:rPr>
        <w:t>Год начала подготовки: 20</w:t>
      </w:r>
      <w:r w:rsidR="0034118C">
        <w:rPr>
          <w:sz w:val="28"/>
          <w:szCs w:val="28"/>
        </w:rPr>
        <w:t>20</w:t>
      </w:r>
    </w:p>
    <w:p w:rsidR="009B4027" w:rsidRPr="00F01AF1" w:rsidRDefault="009B4027" w:rsidP="00DB23B1">
      <w:pPr>
        <w:rPr>
          <w:sz w:val="28"/>
          <w:szCs w:val="28"/>
        </w:rPr>
      </w:pPr>
    </w:p>
    <w:p w:rsidR="009B4027" w:rsidRDefault="009B4027" w:rsidP="00DB23B1">
      <w:pPr>
        <w:jc w:val="right"/>
        <w:rPr>
          <w:sz w:val="28"/>
          <w:szCs w:val="28"/>
        </w:rPr>
      </w:pPr>
    </w:p>
    <w:p w:rsidR="00840472" w:rsidRDefault="00840472" w:rsidP="00DB23B1">
      <w:pPr>
        <w:jc w:val="right"/>
        <w:rPr>
          <w:sz w:val="28"/>
          <w:szCs w:val="28"/>
        </w:rPr>
      </w:pPr>
    </w:p>
    <w:p w:rsidR="00840472" w:rsidRDefault="00840472" w:rsidP="00DB23B1">
      <w:pPr>
        <w:jc w:val="right"/>
        <w:rPr>
          <w:sz w:val="28"/>
          <w:szCs w:val="28"/>
        </w:rPr>
      </w:pPr>
    </w:p>
    <w:p w:rsidR="00840472" w:rsidRDefault="00840472" w:rsidP="00DB23B1">
      <w:pPr>
        <w:jc w:val="right"/>
        <w:rPr>
          <w:sz w:val="28"/>
          <w:szCs w:val="28"/>
        </w:rPr>
      </w:pPr>
    </w:p>
    <w:p w:rsidR="00840472" w:rsidRPr="00F01AF1" w:rsidRDefault="00840472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center"/>
        <w:rPr>
          <w:sz w:val="28"/>
          <w:szCs w:val="28"/>
        </w:rPr>
      </w:pPr>
      <w:r w:rsidRPr="00F01AF1">
        <w:rPr>
          <w:sz w:val="28"/>
          <w:szCs w:val="28"/>
        </w:rPr>
        <w:t>Москва, 20</w:t>
      </w:r>
      <w:r w:rsidR="0034118C">
        <w:rPr>
          <w:sz w:val="28"/>
          <w:szCs w:val="28"/>
        </w:rPr>
        <w:t>20</w:t>
      </w:r>
    </w:p>
    <w:p w:rsidR="009B4027" w:rsidRPr="00F01AF1" w:rsidRDefault="009B4027" w:rsidP="00DB23B1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sz w:val="28"/>
          <w:szCs w:val="28"/>
        </w:rPr>
        <w:t>№930, утвержденного 19.09.2017</w:t>
      </w:r>
      <w:r w:rsidRPr="00DD6A0B">
        <w:rPr>
          <w:sz w:val="28"/>
          <w:szCs w:val="28"/>
        </w:rPr>
        <w:t xml:space="preserve"> </w:t>
      </w:r>
      <w:r w:rsidRPr="00F01AF1">
        <w:rPr>
          <w:sz w:val="28"/>
          <w:szCs w:val="28"/>
        </w:rPr>
        <w:t>г.</w:t>
      </w:r>
      <w:r w:rsidRPr="00DD6A0B">
        <w:rPr>
          <w:sz w:val="28"/>
          <w:szCs w:val="28"/>
        </w:rPr>
        <w:t xml:space="preserve"> </w:t>
      </w:r>
      <w:r w:rsidRPr="00F01AF1">
        <w:rPr>
          <w:spacing w:val="8"/>
          <w:sz w:val="28"/>
          <w:szCs w:val="28"/>
        </w:rPr>
        <w:t xml:space="preserve">по </w:t>
      </w:r>
      <w:r w:rsidRPr="00F01AF1">
        <w:rPr>
          <w:sz w:val="28"/>
          <w:szCs w:val="28"/>
        </w:rPr>
        <w:t>направлению подготовки «</w:t>
      </w:r>
      <w:r w:rsidRPr="00F01AF1">
        <w:rPr>
          <w:b/>
          <w:bCs/>
          <w:sz w:val="28"/>
          <w:szCs w:val="28"/>
        </w:rPr>
        <w:t>11.03.02 Инфокоммуникационные технологии и системы связи»</w:t>
      </w:r>
      <w:r w:rsidRPr="00F01AF1">
        <w:rPr>
          <w:spacing w:val="5"/>
          <w:sz w:val="28"/>
          <w:szCs w:val="28"/>
        </w:rPr>
        <w:t>и на</w:t>
      </w:r>
      <w:r w:rsidRPr="00F01AF1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 w:rsidR="0052202A">
        <w:rPr>
          <w:spacing w:val="8"/>
          <w:sz w:val="28"/>
          <w:szCs w:val="28"/>
        </w:rPr>
        <w:t>6</w:t>
      </w:r>
      <w:r w:rsidRPr="00F01AF1">
        <w:rPr>
          <w:spacing w:val="8"/>
          <w:sz w:val="28"/>
          <w:szCs w:val="28"/>
        </w:rPr>
        <w:t>.0</w:t>
      </w:r>
      <w:r w:rsidR="0034118C">
        <w:rPr>
          <w:spacing w:val="8"/>
          <w:sz w:val="28"/>
          <w:szCs w:val="28"/>
        </w:rPr>
        <w:t>3.2020</w:t>
      </w:r>
      <w:r w:rsidRPr="00F01AF1">
        <w:rPr>
          <w:spacing w:val="8"/>
          <w:sz w:val="28"/>
          <w:szCs w:val="28"/>
        </w:rPr>
        <w:t xml:space="preserve">г., протокол № </w:t>
      </w:r>
      <w:r w:rsidR="0052202A"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9B4027" w:rsidRPr="00F01AF1" w:rsidRDefault="009B4027" w:rsidP="00DB23B1">
      <w:pPr>
        <w:suppressAutoHyphens/>
        <w:ind w:firstLine="709"/>
        <w:rPr>
          <w:sz w:val="28"/>
          <w:szCs w:val="28"/>
        </w:rPr>
      </w:pPr>
    </w:p>
    <w:p w:rsidR="009B4027" w:rsidRPr="0031334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Разработчик(и) программы:</w:t>
      </w:r>
    </w:p>
    <w:p w:rsidR="009B4027" w:rsidRPr="00190C55" w:rsidRDefault="009B4027" w:rsidP="000A2914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>ст. преподаватель  И.О.  Юсков</w:t>
      </w:r>
    </w:p>
    <w:p w:rsidR="009B402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9B402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к.т.н, доцент Т.И. Семенова</w:t>
      </w:r>
    </w:p>
    <w:p w:rsidR="009B4027" w:rsidRPr="00F01AF1" w:rsidRDefault="009B4027" w:rsidP="00147BA2">
      <w:pPr>
        <w:tabs>
          <w:tab w:val="left" w:pos="454"/>
        </w:tabs>
        <w:ind w:firstLine="567"/>
      </w:pPr>
    </w:p>
    <w:p w:rsidR="009B4027" w:rsidRPr="00F01AF1" w:rsidRDefault="009B4027" w:rsidP="00DB23B1">
      <w:pPr>
        <w:suppressAutoHyphens/>
        <w:ind w:firstLine="709"/>
        <w:jc w:val="both"/>
        <w:rPr>
          <w:sz w:val="28"/>
          <w:szCs w:val="28"/>
        </w:rPr>
      </w:pPr>
    </w:p>
    <w:p w:rsidR="009B4027" w:rsidRPr="00F01AF1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9B4027" w:rsidRPr="00F01AF1" w:rsidRDefault="009B4027" w:rsidP="00DB23B1">
      <w:pPr>
        <w:suppressAutoHyphens/>
        <w:rPr>
          <w:spacing w:val="-12"/>
          <w:sz w:val="28"/>
          <w:szCs w:val="28"/>
        </w:rPr>
      </w:pPr>
    </w:p>
    <w:p w:rsidR="009B4027" w:rsidRDefault="009B4027" w:rsidP="00DB23B1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№_____ от «___»__________________ 20__г.</w:t>
      </w:r>
    </w:p>
    <w:p w:rsidR="009B4027" w:rsidRPr="00F01AF1" w:rsidRDefault="009B4027" w:rsidP="00DB23B1">
      <w:pPr>
        <w:suppressAutoHyphens/>
        <w:jc w:val="both"/>
        <w:rPr>
          <w:sz w:val="28"/>
          <w:szCs w:val="28"/>
        </w:rPr>
      </w:pPr>
    </w:p>
    <w:p w:rsidR="009B4027" w:rsidRPr="00F01AF1" w:rsidRDefault="009B4027" w:rsidP="00DB23B1">
      <w:pPr>
        <w:suppressAutoHyphens/>
        <w:jc w:val="both"/>
        <w:rPr>
          <w:sz w:val="28"/>
          <w:szCs w:val="28"/>
        </w:rPr>
      </w:pPr>
    </w:p>
    <w:p w:rsidR="009B4027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9B4027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9B4027" w:rsidRPr="00F01AF1" w:rsidRDefault="009B4027" w:rsidP="00DB23B1">
      <w:pPr>
        <w:suppressAutoHyphens/>
        <w:rPr>
          <w:sz w:val="20"/>
          <w:szCs w:val="20"/>
        </w:rPr>
      </w:pP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Default="009B4027" w:rsidP="000A2914">
      <w:pPr>
        <w:jc w:val="both"/>
        <w:rPr>
          <w:sz w:val="28"/>
          <w:szCs w:val="28"/>
        </w:rPr>
      </w:pPr>
      <w:r>
        <w:rPr>
          <w:sz w:val="28"/>
          <w:szCs w:val="28"/>
        </w:rPr>
        <w:t>Заведующий выпускающей кафедрой МК и ИТ</w:t>
      </w:r>
    </w:p>
    <w:p w:rsidR="009B4027" w:rsidRDefault="009B4027" w:rsidP="000A2914">
      <w:pPr>
        <w:jc w:val="both"/>
        <w:rPr>
          <w:sz w:val="20"/>
          <w:szCs w:val="20"/>
          <w:vertAlign w:val="superscript"/>
        </w:rPr>
      </w:pPr>
      <w:r>
        <w:rPr>
          <w:sz w:val="28"/>
          <w:szCs w:val="28"/>
        </w:rPr>
        <w:t xml:space="preserve">  к.т.н.  М.Г. Городничев</w:t>
      </w:r>
    </w:p>
    <w:p w:rsidR="009B4027" w:rsidRPr="00F01AF1" w:rsidRDefault="009B4027" w:rsidP="00DB23B1">
      <w:pPr>
        <w:jc w:val="both"/>
        <w:rPr>
          <w:sz w:val="28"/>
          <w:szCs w:val="28"/>
        </w:rPr>
      </w:pPr>
    </w:p>
    <w:p w:rsidR="009B4027" w:rsidRPr="00F01AF1" w:rsidRDefault="009B4027" w:rsidP="00DB23B1">
      <w:pPr>
        <w:rPr>
          <w:sz w:val="28"/>
          <w:szCs w:val="28"/>
        </w:rPr>
      </w:pP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  <w:t>«__» _______ 20___г.</w:t>
      </w: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Pr="00F01AF1" w:rsidRDefault="009B4027" w:rsidP="00DB23B1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9B4027" w:rsidRPr="00F01AF1" w:rsidRDefault="009B4027" w:rsidP="00DB23B1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9B4027" w:rsidRPr="00A04F92" w:rsidRDefault="009B4027" w:rsidP="000A2914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</w:t>
      </w:r>
      <w:r>
        <w:rPr>
          <w:sz w:val="28"/>
          <w:szCs w:val="28"/>
        </w:rPr>
        <w:t>Информатика», кафедре МК и ИТ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ИТ</w:t>
      </w:r>
      <w:r w:rsidRPr="00A04F92">
        <w:rPr>
          <w:sz w:val="28"/>
          <w:szCs w:val="28"/>
        </w:rPr>
        <w:t>.</w:t>
      </w:r>
    </w:p>
    <w:p w:rsidR="009B4027" w:rsidRDefault="009B4027" w:rsidP="00DB23B1">
      <w:pPr>
        <w:ind w:firstLine="709"/>
        <w:jc w:val="both"/>
      </w:pPr>
    </w:p>
    <w:p w:rsidR="009B4027" w:rsidRDefault="009B4027" w:rsidP="00DB23B1"/>
    <w:p w:rsidR="009B4027" w:rsidRDefault="009B4027" w:rsidP="001C4067">
      <w:pPr>
        <w:jc w:val="center"/>
        <w:rPr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0749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1"/>
        <w:gridCol w:w="879"/>
        <w:gridCol w:w="1155"/>
        <w:gridCol w:w="5984"/>
      </w:tblGrid>
      <w:tr w:rsidR="009B4027">
        <w:trPr>
          <w:gridAfter w:val="1"/>
          <w:wAfter w:w="5984" w:type="dxa"/>
          <w:trHeight w:hRule="exact" w:val="416"/>
        </w:trPr>
        <w:tc>
          <w:tcPr>
            <w:tcW w:w="4765" w:type="dxa"/>
            <w:gridSpan w:val="3"/>
            <w:shd w:val="clear" w:color="C0C0C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6"/>
                <w:szCs w:val="16"/>
              </w:rPr>
            </w:pPr>
            <w:bookmarkStart w:id="1" w:name="_Toc321927843"/>
            <w:bookmarkStart w:id="2" w:name="_Toc528058757"/>
            <w:bookmarkStart w:id="3" w:name="_Toc180923118"/>
            <w:r>
              <w:rPr>
                <w:color w:val="C0C0C0"/>
                <w:sz w:val="16"/>
                <w:szCs w:val="16"/>
              </w:rPr>
              <w:lastRenderedPageBreak/>
              <w:t>УП: 11050102_17_3рэс.plx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Default="009B4027" w:rsidP="008262B6"/>
        </w:tc>
      </w:tr>
      <w:tr w:rsidR="009B4027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Default="009B4027" w:rsidP="008262B6"/>
        </w:tc>
      </w:tr>
      <w:tr w:rsidR="009B4027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1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2020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2021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«Информатика»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1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 xml:space="preserve"> Волков Андрей Иванович</w:t>
            </w:r>
          </w:p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2E757D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gridAfter w:val="1"/>
          <w:wAfter w:w="5984" w:type="dxa"/>
          <w:trHeight w:hRule="exact" w:val="80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34118C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2023</w:t>
            </w:r>
            <w:r w:rsidR="009B4027"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«Информатика»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5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Default="009B4027" w:rsidP="008262B6">
            <w:pPr>
              <w:jc w:val="center"/>
              <w:rPr>
                <w:sz w:val="19"/>
                <w:szCs w:val="19"/>
              </w:rPr>
            </w:pPr>
          </w:p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color w:val="000000"/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color w:val="000000"/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/>
        </w:tc>
      </w:tr>
    </w:tbl>
    <w:p w:rsidR="009B4027" w:rsidRDefault="009B4027" w:rsidP="001C4067">
      <w:pPr>
        <w:ind w:firstLine="709"/>
        <w:jc w:val="both"/>
        <w:rPr>
          <w:b/>
          <w:bCs/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b/>
          <w:bCs/>
          <w:sz w:val="28"/>
          <w:szCs w:val="28"/>
        </w:rPr>
      </w:pPr>
    </w:p>
    <w:p w:rsidR="009B4027" w:rsidRPr="00130710" w:rsidRDefault="009B4027" w:rsidP="001C4067">
      <w:pPr>
        <w:pStyle w:val="ad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130710">
        <w:rPr>
          <w:b/>
          <w:bCs/>
          <w:sz w:val="28"/>
          <w:szCs w:val="28"/>
        </w:rPr>
        <w:lastRenderedPageBreak/>
        <w:t>Цели освоения дисциплины</w:t>
      </w:r>
      <w:bookmarkEnd w:id="1"/>
      <w:bookmarkEnd w:id="2"/>
    </w:p>
    <w:p w:rsidR="009B4027" w:rsidRPr="00130710" w:rsidRDefault="009B4027" w:rsidP="001C4067">
      <w:pPr>
        <w:pStyle w:val="ad"/>
        <w:ind w:left="1069"/>
        <w:jc w:val="both"/>
        <w:rPr>
          <w:b/>
          <w:bCs/>
          <w:sz w:val="28"/>
          <w:szCs w:val="28"/>
        </w:rPr>
      </w:pPr>
    </w:p>
    <w:p w:rsidR="001070E4" w:rsidRPr="00DA49E9" w:rsidRDefault="001070E4" w:rsidP="001070E4">
      <w:pPr>
        <w:ind w:firstLine="709"/>
        <w:jc w:val="both"/>
        <w:rPr>
          <w:b/>
          <w:sz w:val="28"/>
          <w:szCs w:val="28"/>
        </w:rPr>
      </w:pPr>
      <w:bookmarkStart w:id="4" w:name="_Toc180923121"/>
      <w:bookmarkStart w:id="5" w:name="_Toc321927844"/>
      <w:bookmarkStart w:id="6" w:name="_Toc528058758"/>
      <w:bookmarkEnd w:id="3"/>
      <w:r w:rsidRPr="00DA49E9">
        <w:rPr>
          <w:b/>
          <w:sz w:val="28"/>
          <w:szCs w:val="28"/>
        </w:rPr>
        <w:t>Целями дисциплины являются формирование и развитие способностей: осуществлять поиск, критический анализ и синтез информации, применять системный подход для решения поставленных задач, фундаментальные знания, полученные в области математических и (или) естественных наук, и использовать их в профессиональной деятельности.</w:t>
      </w:r>
    </w:p>
    <w:p w:rsidR="009B4027" w:rsidRPr="00130710" w:rsidRDefault="009B4027" w:rsidP="001C4067">
      <w:pPr>
        <w:ind w:firstLine="708"/>
        <w:jc w:val="both"/>
        <w:rPr>
          <w:b/>
          <w:bCs/>
          <w:sz w:val="28"/>
          <w:szCs w:val="28"/>
        </w:rPr>
      </w:pPr>
    </w:p>
    <w:p w:rsidR="009B4027" w:rsidRPr="00DA48A8" w:rsidRDefault="009B4027" w:rsidP="001C4067">
      <w:pPr>
        <w:pStyle w:val="1"/>
      </w:pPr>
      <w:r>
        <w:t>2</w:t>
      </w:r>
      <w:r w:rsidRPr="00DA48A8">
        <w:t xml:space="preserve">. </w:t>
      </w:r>
      <w:bookmarkEnd w:id="4"/>
      <w:bookmarkEnd w:id="5"/>
      <w:r w:rsidRPr="00DA48A8">
        <w:t>Место дисциплины в учебном процессе</w:t>
      </w:r>
      <w:bookmarkEnd w:id="6"/>
    </w:p>
    <w:p w:rsidR="009B4027" w:rsidRPr="003D2994" w:rsidRDefault="009B4027" w:rsidP="001C4067">
      <w:pPr>
        <w:ind w:firstLine="709"/>
        <w:jc w:val="both"/>
        <w:rPr>
          <w:sz w:val="28"/>
          <w:szCs w:val="28"/>
        </w:rPr>
      </w:pPr>
      <w:bookmarkStart w:id="7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 xml:space="preserve">включена в </w:t>
      </w:r>
      <w:r>
        <w:rPr>
          <w:sz w:val="28"/>
          <w:szCs w:val="28"/>
        </w:rPr>
        <w:t xml:space="preserve">часть блока </w:t>
      </w:r>
      <w:r w:rsidRPr="00B466B2">
        <w:rPr>
          <w:sz w:val="28"/>
          <w:szCs w:val="28"/>
        </w:rPr>
        <w:t xml:space="preserve">дисциплин </w:t>
      </w:r>
      <w:r w:rsidRPr="003D2994">
        <w:rPr>
          <w:sz w:val="28"/>
          <w:szCs w:val="28"/>
        </w:rPr>
        <w:t>учебного плана</w:t>
      </w:r>
      <w:r>
        <w:rPr>
          <w:sz w:val="28"/>
          <w:szCs w:val="28"/>
        </w:rPr>
        <w:t xml:space="preserve">, формируемого участниками образовательных отношений, </w:t>
      </w:r>
      <w:r w:rsidRPr="003D2994">
        <w:rPr>
          <w:sz w:val="28"/>
          <w:szCs w:val="28"/>
        </w:rPr>
        <w:t xml:space="preserve"> (</w:t>
      </w:r>
      <w:r w:rsidR="0034118C" w:rsidRPr="0034118C">
        <w:rPr>
          <w:bCs/>
          <w:sz w:val="28"/>
          <w:szCs w:val="28"/>
        </w:rPr>
        <w:t>Б1.О.25</w:t>
      </w:r>
      <w:r w:rsidRPr="003D2994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>ВО и Учебного плана</w:t>
      </w:r>
      <w:r w:rsidRPr="003D2994">
        <w:rPr>
          <w:sz w:val="28"/>
          <w:szCs w:val="28"/>
        </w:rPr>
        <w:t xml:space="preserve"> по </w:t>
      </w:r>
      <w:r>
        <w:rPr>
          <w:sz w:val="28"/>
          <w:szCs w:val="28"/>
        </w:rPr>
        <w:t xml:space="preserve">направлению </w:t>
      </w:r>
      <w:r w:rsidR="0034118C">
        <w:rPr>
          <w:sz w:val="28"/>
          <w:szCs w:val="28"/>
        </w:rPr>
        <w:t>02</w:t>
      </w:r>
      <w:r w:rsidRPr="00730D01">
        <w:rPr>
          <w:sz w:val="28"/>
          <w:szCs w:val="28"/>
        </w:rPr>
        <w:t>.03.02</w:t>
      </w:r>
      <w:r w:rsidR="0034118C">
        <w:rPr>
          <w:sz w:val="28"/>
          <w:szCs w:val="28"/>
        </w:rPr>
        <w:t xml:space="preserve"> </w:t>
      </w:r>
      <w:r w:rsidRPr="0090722A">
        <w:rPr>
          <w:sz w:val="28"/>
          <w:szCs w:val="28"/>
        </w:rPr>
        <w:t>Инфокоммуникационные технологии и системы связи</w:t>
      </w:r>
      <w:r>
        <w:rPr>
          <w:sz w:val="28"/>
          <w:szCs w:val="28"/>
        </w:rPr>
        <w:t>.</w:t>
      </w:r>
    </w:p>
    <w:p w:rsidR="009B4027" w:rsidRDefault="009B4027" w:rsidP="001C4067">
      <w:pPr>
        <w:suppressAutoHyphens/>
        <w:ind w:firstLine="709"/>
        <w:jc w:val="both"/>
        <w:rPr>
          <w:i/>
          <w:iCs/>
          <w:color w:val="FF0000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«Аналитическая геометрия и линейная алгебра», «Дискретная математика», «Инфокоммуникационная экология».</w:t>
      </w:r>
    </w:p>
    <w:p w:rsidR="009B4027" w:rsidRDefault="009B4027" w:rsidP="001C4067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>», 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«Электропитание устройств и систем инфокоммуникаций»,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  <w:r w:rsidRPr="003D2994">
        <w:rPr>
          <w:sz w:val="28"/>
          <w:szCs w:val="28"/>
        </w:rPr>
        <w:t xml:space="preserve"> Знания и умения студентов, сформированные в результате освоения этой дисциплины, ис</w:t>
      </w:r>
      <w:r w:rsidRPr="003D2994">
        <w:rPr>
          <w:sz w:val="28"/>
          <w:szCs w:val="28"/>
        </w:rPr>
        <w:softHyphen/>
        <w:t>поль</w:t>
      </w:r>
      <w:r w:rsidRPr="003D2994">
        <w:rPr>
          <w:sz w:val="28"/>
          <w:szCs w:val="28"/>
        </w:rPr>
        <w:softHyphen/>
        <w:t>зу</w:t>
      </w:r>
      <w:r w:rsidRPr="003D2994">
        <w:rPr>
          <w:sz w:val="28"/>
          <w:szCs w:val="28"/>
        </w:rPr>
        <w:softHyphen/>
        <w:t>ют</w:t>
      </w:r>
      <w:r w:rsidRPr="003D2994">
        <w:rPr>
          <w:sz w:val="28"/>
          <w:szCs w:val="28"/>
        </w:rPr>
        <w:softHyphen/>
        <w:t>ся сту</w:t>
      </w:r>
      <w:r w:rsidRPr="003D2994">
        <w:rPr>
          <w:sz w:val="28"/>
          <w:szCs w:val="28"/>
        </w:rPr>
        <w:softHyphen/>
        <w:t>ден</w:t>
      </w:r>
      <w:r w:rsidRPr="003D2994">
        <w:rPr>
          <w:sz w:val="28"/>
          <w:szCs w:val="28"/>
        </w:rPr>
        <w:softHyphen/>
        <w:t>та</w:t>
      </w:r>
      <w:r w:rsidRPr="003D2994">
        <w:rPr>
          <w:sz w:val="28"/>
          <w:szCs w:val="28"/>
        </w:rPr>
        <w:softHyphen/>
        <w:t>ми при раз</w:t>
      </w:r>
      <w:r w:rsidRPr="003D2994">
        <w:rPr>
          <w:sz w:val="28"/>
          <w:szCs w:val="28"/>
        </w:rPr>
        <w:softHyphen/>
        <w:t>ра</w:t>
      </w:r>
      <w:r w:rsidRPr="003D2994">
        <w:rPr>
          <w:sz w:val="28"/>
          <w:szCs w:val="28"/>
        </w:rPr>
        <w:softHyphen/>
        <w:t>бот</w:t>
      </w:r>
      <w:r w:rsidRPr="003D2994">
        <w:rPr>
          <w:sz w:val="28"/>
          <w:szCs w:val="28"/>
        </w:rPr>
        <w:softHyphen/>
        <w:t>ке кур</w:t>
      </w:r>
      <w:r w:rsidRPr="003D2994">
        <w:rPr>
          <w:sz w:val="28"/>
          <w:szCs w:val="28"/>
        </w:rPr>
        <w:softHyphen/>
        <w:t>со</w:t>
      </w:r>
      <w:r w:rsidRPr="003D2994">
        <w:rPr>
          <w:sz w:val="28"/>
          <w:szCs w:val="28"/>
        </w:rPr>
        <w:softHyphen/>
        <w:t>вых и выпускных квалификационных ра</w:t>
      </w:r>
      <w:r w:rsidRPr="003D2994">
        <w:rPr>
          <w:sz w:val="28"/>
          <w:szCs w:val="28"/>
        </w:rPr>
        <w:softHyphen/>
        <w:t>бот.</w:t>
      </w:r>
    </w:p>
    <w:p w:rsidR="009B4027" w:rsidRDefault="009B4027" w:rsidP="001C4067">
      <w:pPr>
        <w:ind w:firstLine="709"/>
        <w:jc w:val="both"/>
        <w:rPr>
          <w:sz w:val="28"/>
          <w:szCs w:val="28"/>
        </w:rPr>
      </w:pPr>
    </w:p>
    <w:p w:rsidR="009B4027" w:rsidRPr="0090722A" w:rsidRDefault="009B4027" w:rsidP="001C4067">
      <w:pPr>
        <w:ind w:firstLine="709"/>
        <w:jc w:val="both"/>
        <w:rPr>
          <w:color w:val="FF0000"/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>
        <w:rPr>
          <w:sz w:val="28"/>
          <w:szCs w:val="28"/>
        </w:rPr>
        <w:t xml:space="preserve">. </w:t>
      </w:r>
    </w:p>
    <w:p w:rsidR="009B4027" w:rsidRPr="002172FF" w:rsidRDefault="009B4027" w:rsidP="001C4067">
      <w:pPr>
        <w:pStyle w:val="1"/>
      </w:pPr>
      <w:bookmarkStart w:id="8" w:name="_Toc180923123"/>
      <w:bookmarkStart w:id="9" w:name="_Toc321927845"/>
      <w:bookmarkStart w:id="10" w:name="_Toc528058759"/>
      <w:r w:rsidRPr="008E2CC6">
        <w:t xml:space="preserve">3. </w:t>
      </w:r>
      <w:bookmarkEnd w:id="8"/>
      <w:bookmarkEnd w:id="9"/>
      <w:r w:rsidRPr="008E2CC6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10"/>
    </w:p>
    <w:p w:rsidR="009B4027" w:rsidRDefault="009B4027" w:rsidP="001C4067">
      <w:pPr>
        <w:ind w:firstLine="720"/>
        <w:jc w:val="both"/>
        <w:rPr>
          <w:i/>
          <w:iCs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B4027" w:rsidRPr="007918A8" w:rsidRDefault="009B4027" w:rsidP="001C4067">
      <w:pPr>
        <w:pStyle w:val="1"/>
      </w:pPr>
      <w:bookmarkStart w:id="11" w:name="_Toc321927846"/>
      <w:bookmarkStart w:id="12" w:name="_Toc528058760"/>
      <w:bookmarkStart w:id="13" w:name="_Toc31279548"/>
      <w:bookmarkStart w:id="14" w:name="_Toc31279911"/>
      <w:bookmarkStart w:id="15" w:name="_Toc31095710"/>
      <w:bookmarkStart w:id="16" w:name="_Toc31095807"/>
      <w:bookmarkStart w:id="17" w:name="_Toc70851706"/>
      <w:bookmarkStart w:id="18" w:name="_Toc70851745"/>
      <w:bookmarkStart w:id="19" w:name="_Toc70851899"/>
      <w:bookmarkEnd w:id="7"/>
      <w:r>
        <w:t>4.</w:t>
      </w:r>
      <w:bookmarkEnd w:id="11"/>
      <w:r>
        <w:t>Структура и содержание дисциплины</w:t>
      </w:r>
      <w:bookmarkEnd w:id="12"/>
    </w:p>
    <w:bookmarkEnd w:id="13"/>
    <w:bookmarkEnd w:id="14"/>
    <w:bookmarkEnd w:id="15"/>
    <w:bookmarkEnd w:id="16"/>
    <w:bookmarkEnd w:id="17"/>
    <w:bookmarkEnd w:id="18"/>
    <w:bookmarkEnd w:id="19"/>
    <w:p w:rsidR="009B4027" w:rsidRPr="003C20D7" w:rsidRDefault="009B4027" w:rsidP="001C406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 w:rsidR="0034118C"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144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). Процесс </w:t>
      </w:r>
      <w:r w:rsidRPr="003C20D7">
        <w:rPr>
          <w:sz w:val="28"/>
          <w:szCs w:val="28"/>
        </w:rPr>
        <w:lastRenderedPageBreak/>
        <w:t>изучения дисциплины реализуется в</w:t>
      </w:r>
      <w:r>
        <w:rPr>
          <w:sz w:val="28"/>
          <w:szCs w:val="28"/>
        </w:rPr>
        <w:t xml:space="preserve"> </w:t>
      </w:r>
      <w:r w:rsidR="0034118C">
        <w:rPr>
          <w:sz w:val="28"/>
          <w:szCs w:val="28"/>
        </w:rPr>
        <w:t>6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="0034118C"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="0034118C">
        <w:rPr>
          <w:sz w:val="28"/>
          <w:szCs w:val="28"/>
        </w:rPr>
        <w:t>6</w:t>
      </w:r>
      <w:r w:rsidRPr="003C20D7">
        <w:rPr>
          <w:sz w:val="28"/>
          <w:szCs w:val="28"/>
        </w:rPr>
        <w:t xml:space="preserve"> семестре.</w:t>
      </w:r>
    </w:p>
    <w:p w:rsidR="009B4027" w:rsidRDefault="009B4027" w:rsidP="001C4067">
      <w:pPr>
        <w:ind w:firstLine="709"/>
        <w:rPr>
          <w:sz w:val="28"/>
          <w:szCs w:val="28"/>
        </w:rPr>
      </w:pPr>
    </w:p>
    <w:p w:rsidR="009B4027" w:rsidRPr="008C72FA" w:rsidRDefault="009B4027" w:rsidP="001C4067">
      <w:pPr>
        <w:pStyle w:val="2"/>
      </w:pPr>
      <w:bookmarkStart w:id="20" w:name="_Toc528058761"/>
      <w:bookmarkStart w:id="21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Start w:id="22" w:name="_Toc528058762"/>
      <w:bookmarkEnd w:id="20"/>
      <w:r w:rsidRPr="00D84287">
        <w:t>по семестрам</w:t>
      </w:r>
      <w:bookmarkEnd w:id="21"/>
      <w:bookmarkEnd w:id="22"/>
    </w:p>
    <w:p w:rsidR="009B4027" w:rsidRDefault="009B4027" w:rsidP="001C4067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 форм</w:t>
      </w:r>
      <w:r w:rsidR="0034118C">
        <w:rPr>
          <w:sz w:val="28"/>
          <w:szCs w:val="28"/>
        </w:rPr>
        <w:t>е</w:t>
      </w:r>
      <w:r>
        <w:rPr>
          <w:sz w:val="28"/>
          <w:szCs w:val="28"/>
        </w:rPr>
        <w:t xml:space="preserve"> обучения</w:t>
      </w:r>
      <w:r w:rsidRPr="00C966A1">
        <w:rPr>
          <w:sz w:val="28"/>
          <w:szCs w:val="28"/>
        </w:rPr>
        <w:t xml:space="preserve"> составляет </w:t>
      </w:r>
      <w:r w:rsidR="0034118C"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144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</w:p>
    <w:p w:rsidR="009B4027" w:rsidRDefault="009B4027" w:rsidP="001C4067">
      <w:pPr>
        <w:ind w:firstLine="709"/>
        <w:rPr>
          <w:sz w:val="28"/>
          <w:szCs w:val="28"/>
        </w:rPr>
        <w:sectPr w:rsidR="009B4027" w:rsidSect="008262B6">
          <w:footerReference w:type="default" r:id="rId7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B4027" w:rsidRPr="002E340B" w:rsidRDefault="009B4027" w:rsidP="001C4067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:rsidR="009B4027" w:rsidRDefault="009B4027" w:rsidP="001C4067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результатам освоения учебной дисциплины</w:t>
      </w:r>
    </w:p>
    <w:tbl>
      <w:tblPr>
        <w:tblW w:w="1499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3119"/>
        <w:gridCol w:w="2410"/>
        <w:gridCol w:w="2693"/>
        <w:gridCol w:w="2693"/>
        <w:gridCol w:w="2552"/>
      </w:tblGrid>
      <w:tr w:rsidR="009B4027" w:rsidRPr="008F4F39">
        <w:tc>
          <w:tcPr>
            <w:tcW w:w="538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№ п/п</w:t>
            </w:r>
          </w:p>
        </w:tc>
        <w:tc>
          <w:tcPr>
            <w:tcW w:w="992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Код</w:t>
            </w:r>
            <w:r w:rsidRPr="004813D9">
              <w:rPr>
                <w:sz w:val="20"/>
                <w:szCs w:val="20"/>
              </w:rPr>
              <w:br/>
              <w:t>компетенции</w:t>
            </w:r>
          </w:p>
        </w:tc>
        <w:tc>
          <w:tcPr>
            <w:tcW w:w="3119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Содержание </w:t>
            </w:r>
            <w:r w:rsidRPr="004813D9">
              <w:rPr>
                <w:sz w:val="20"/>
                <w:szCs w:val="20"/>
              </w:rPr>
              <w:br/>
              <w:t>компетенции (или её части)</w:t>
            </w:r>
          </w:p>
        </w:tc>
        <w:tc>
          <w:tcPr>
            <w:tcW w:w="2410" w:type="dxa"/>
            <w:vMerge w:val="restart"/>
            <w:shd w:val="clear" w:color="auto" w:fill="E6E6E6"/>
            <w:vAlign w:val="center"/>
          </w:tcPr>
          <w:p w:rsidR="009B4027" w:rsidRPr="004813D9" w:rsidRDefault="009B4027" w:rsidP="008262B6">
            <w:pPr>
              <w:ind w:left="-364" w:firstLine="364"/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Индикаторы компетенций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В результате изучения учебной дисциплины обучающиеся должны:</w:t>
            </w:r>
          </w:p>
        </w:tc>
      </w:tr>
      <w:tr w:rsidR="009B4027" w:rsidRPr="008F4F39">
        <w:tc>
          <w:tcPr>
            <w:tcW w:w="538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ind w:left="-364" w:firstLine="364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знать</w:t>
            </w:r>
          </w:p>
        </w:tc>
        <w:tc>
          <w:tcPr>
            <w:tcW w:w="269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уметь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владеть</w:t>
            </w:r>
          </w:p>
        </w:tc>
      </w:tr>
      <w:tr w:rsidR="00313347" w:rsidRPr="008F4F39"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УК-1</w:t>
            </w:r>
          </w:p>
        </w:tc>
        <w:tc>
          <w:tcPr>
            <w:tcW w:w="3119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4813D9" w:rsidP="004813D9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УК-1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принципы сбора, отбора и обобщения информации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</w:tr>
      <w:tr w:rsidR="00313347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УК-2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соотносить разнородные явления и систематизировать их в рамках избранных видов профессиональной деятельности</w:t>
            </w: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</w:tr>
      <w:tr w:rsidR="00313347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Имеет практический опыт работы с информационными объектами и сетью Интернет, опыт научного поиска, опыт библиографического разыскания, создания научных текстов</w:t>
            </w:r>
          </w:p>
        </w:tc>
      </w:tr>
      <w:tr w:rsidR="004813D9" w:rsidRPr="008F4F39"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ОПК-1</w:t>
            </w:r>
          </w:p>
        </w:tc>
        <w:tc>
          <w:tcPr>
            <w:tcW w:w="3119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ОПК-1.1</w:t>
            </w:r>
          </w:p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фундаментальные законы природы и основные физические математические законы и методы накопления, передачи и обработки информации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</w:tr>
      <w:tr w:rsidR="004813D9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ОПК-1.2 </w:t>
            </w:r>
          </w:p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осуществлять первичный сбор и анализ материала, интерпретировать различные математические объекты </w:t>
            </w: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</w:tr>
      <w:tr w:rsidR="004813D9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ОПК-1.3 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практический опыт работы с решением стандартных математических задач и применяет его в профессиональной деятельности</w:t>
            </w:r>
          </w:p>
        </w:tc>
      </w:tr>
    </w:tbl>
    <w:p w:rsidR="009B4027" w:rsidRDefault="009B4027" w:rsidP="001C4067">
      <w:pPr>
        <w:ind w:firstLine="709"/>
        <w:rPr>
          <w:sz w:val="28"/>
          <w:szCs w:val="28"/>
        </w:rPr>
      </w:pPr>
    </w:p>
    <w:p w:rsidR="009B4027" w:rsidRDefault="009B4027" w:rsidP="001C4067">
      <w:pPr>
        <w:ind w:firstLine="709"/>
        <w:rPr>
          <w:sz w:val="28"/>
          <w:szCs w:val="28"/>
        </w:rPr>
        <w:sectPr w:rsidR="009B4027" w:rsidSect="008262B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B4027" w:rsidRPr="008D48E1" w:rsidRDefault="009B4027" w:rsidP="001C4067">
      <w:pPr>
        <w:jc w:val="center"/>
        <w:rPr>
          <w:b/>
          <w:bCs/>
        </w:rPr>
      </w:pPr>
      <w:r w:rsidRPr="008D48E1">
        <w:rPr>
          <w:b/>
          <w:bCs/>
        </w:rPr>
        <w:lastRenderedPageBreak/>
        <w:t>ОЧН</w:t>
      </w:r>
      <w:r>
        <w:rPr>
          <w:b/>
          <w:bCs/>
        </w:rPr>
        <w:t>АЯФОРМА ОБУЧЕНИЯ</w:t>
      </w:r>
    </w:p>
    <w:p w:rsidR="009B4027" w:rsidRDefault="009B4027" w:rsidP="001C4067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:rsidR="009B4027" w:rsidRDefault="009B4027" w:rsidP="001C4067">
      <w:pPr>
        <w:widowControl w:val="0"/>
        <w:suppressAutoHyphens/>
        <w:jc w:val="center"/>
        <w:rPr>
          <w:b/>
          <w:bCs/>
          <w:sz w:val="28"/>
          <w:szCs w:val="28"/>
        </w:rPr>
      </w:pPr>
      <w:r w:rsidRPr="00C966A1">
        <w:rPr>
          <w:b/>
          <w:bCs/>
          <w:sz w:val="28"/>
          <w:szCs w:val="28"/>
        </w:rPr>
        <w:t xml:space="preserve">Распределение </w:t>
      </w:r>
      <w:r>
        <w:rPr>
          <w:b/>
          <w:bCs/>
          <w:sz w:val="28"/>
          <w:szCs w:val="28"/>
        </w:rPr>
        <w:t xml:space="preserve">трудоёмкости </w:t>
      </w:r>
      <w:r w:rsidRPr="00C966A1">
        <w:rPr>
          <w:b/>
          <w:bCs/>
          <w:sz w:val="28"/>
          <w:szCs w:val="28"/>
        </w:rPr>
        <w:t>дисциплины по видам работпо семестрам</w:t>
      </w:r>
    </w:p>
    <w:tbl>
      <w:tblPr>
        <w:tblW w:w="4894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9"/>
        <w:gridCol w:w="847"/>
        <w:gridCol w:w="1175"/>
        <w:gridCol w:w="1244"/>
      </w:tblGrid>
      <w:tr w:rsidR="009B4027" w:rsidRPr="00EC54BE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ind w:left="-158" w:right="-132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Трудоёмкость</w:t>
            </w:r>
          </w:p>
        </w:tc>
      </w:tr>
      <w:tr w:rsidR="009B4027" w:rsidRPr="00EC54BE">
        <w:trPr>
          <w:tblHeader/>
        </w:trPr>
        <w:tc>
          <w:tcPr>
            <w:tcW w:w="3307" w:type="pct"/>
            <w:vMerge/>
            <w:shd w:val="clear" w:color="auto" w:fill="E0E0E0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ind w:right="-108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 xml:space="preserve">В т.ч. по семестрам  </w:t>
            </w:r>
          </w:p>
        </w:tc>
      </w:tr>
      <w:tr w:rsidR="009B4027" w:rsidRPr="00EC54BE">
        <w:trPr>
          <w:tblHeader/>
        </w:trPr>
        <w:tc>
          <w:tcPr>
            <w:tcW w:w="3307" w:type="pct"/>
            <w:vMerge/>
            <w:shd w:val="clear" w:color="auto" w:fill="E0E0E0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5" w:type="pc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78"/>
              <w:rPr>
                <w:b/>
                <w:bCs/>
              </w:rPr>
            </w:pPr>
            <w:r w:rsidRPr="00B24ACE">
              <w:rPr>
                <w:b/>
                <w:bCs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9B4027" w:rsidRPr="00B24ACE" w:rsidRDefault="009B4027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4118C">
              <w:rPr>
                <w:b/>
                <w:bCs/>
              </w:rPr>
              <w:t>08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108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>1. Контактная работа:</w:t>
            </w:r>
          </w:p>
        </w:tc>
        <w:tc>
          <w:tcPr>
            <w:tcW w:w="439" w:type="pct"/>
          </w:tcPr>
          <w:p w:rsidR="009B4027" w:rsidRPr="00B24ACE" w:rsidRDefault="0034118C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>Аудиторн</w:t>
            </w:r>
            <w:r>
              <w:rPr>
                <w:b/>
                <w:bCs/>
              </w:rPr>
              <w:t>ая</w:t>
            </w:r>
            <w:r w:rsidR="0034118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работа</w:t>
            </w:r>
          </w:p>
        </w:tc>
        <w:tc>
          <w:tcPr>
            <w:tcW w:w="439" w:type="pct"/>
          </w:tcPr>
          <w:p w:rsidR="009B4027" w:rsidRDefault="003D6F95" w:rsidP="008262B6">
            <w:pPr>
              <w:pStyle w:val="ab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09" w:type="pct"/>
          </w:tcPr>
          <w:p w:rsidR="009B4027" w:rsidRDefault="003D6F95" w:rsidP="008262B6">
            <w:pPr>
              <w:pStyle w:val="ab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5000" w:type="pct"/>
            <w:gridSpan w:val="4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лекции (Л)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практические занятия (ПЗ)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>
              <w:rPr>
                <w:i/>
                <w:iCs/>
              </w:rPr>
              <w:t>семинары (С)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лабораторные работы (ЛР)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курсовая работа (проект) (КР</w:t>
            </w:r>
            <w:r>
              <w:rPr>
                <w:i/>
                <w:iCs/>
              </w:rPr>
              <w:t>/</w:t>
            </w:r>
            <w:r w:rsidRPr="00B24ACE">
              <w:rPr>
                <w:i/>
                <w:iCs/>
              </w:rPr>
              <w:t>КП)</w:t>
            </w:r>
            <w:r>
              <w:rPr>
                <w:i/>
                <w:iCs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D01001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>
              <w:rPr>
                <w:i/>
                <w:iCs/>
              </w:rPr>
              <w:t>к</w:t>
            </w:r>
            <w:r w:rsidRPr="00D01001">
              <w:rPr>
                <w:i/>
                <w:iCs/>
              </w:rPr>
              <w:t>онтактная работа на промежуточном контроле</w:t>
            </w:r>
            <w:r>
              <w:rPr>
                <w:i/>
                <w:iCs/>
              </w:rPr>
              <w:t xml:space="preserve"> (КРА)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609" w:type="pct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/>
              <w:rPr>
                <w:i/>
                <w:iCs/>
              </w:rPr>
            </w:pPr>
            <w:r>
              <w:rPr>
                <w:i/>
                <w:iCs/>
              </w:rPr>
              <w:t>реферат/эссе (подготовка</w:t>
            </w:r>
            <w:r w:rsidRPr="00B24ACE">
              <w:rPr>
                <w:i/>
                <w:iCs/>
              </w:rPr>
              <w:t>)</w:t>
            </w:r>
          </w:p>
        </w:tc>
        <w:tc>
          <w:tcPr>
            <w:tcW w:w="43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>курсовая работа/</w:t>
            </w:r>
            <w:r w:rsidRPr="00B24ACE">
              <w:rPr>
                <w:i/>
                <w:iCs/>
              </w:rPr>
              <w:t>про</w:t>
            </w:r>
            <w:r>
              <w:rPr>
                <w:i/>
                <w:iCs/>
              </w:rPr>
              <w:t>ект (КР/КП) (подготовка)</w:t>
            </w:r>
          </w:p>
        </w:tc>
        <w:tc>
          <w:tcPr>
            <w:tcW w:w="43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 xml:space="preserve">расчётно-графическая работа </w:t>
            </w:r>
            <w:r w:rsidRPr="00B24ACE">
              <w:rPr>
                <w:i/>
                <w:iCs/>
              </w:rPr>
              <w:t>(РГ</w:t>
            </w:r>
            <w:r>
              <w:rPr>
                <w:i/>
                <w:iCs/>
              </w:rPr>
              <w:t>Р</w:t>
            </w:r>
            <w:r w:rsidRPr="00B24ACE">
              <w:rPr>
                <w:i/>
                <w:iCs/>
              </w:rPr>
              <w:t>)</w:t>
            </w:r>
            <w:r>
              <w:rPr>
                <w:i/>
                <w:iCs/>
              </w:rPr>
              <w:t xml:space="preserve"> (подготовка)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>контрольная работа</w:t>
            </w:r>
          </w:p>
        </w:tc>
        <w:tc>
          <w:tcPr>
            <w:tcW w:w="439" w:type="pct"/>
          </w:tcPr>
          <w:p w:rsidR="009B4027" w:rsidRPr="00B24ACE" w:rsidRDefault="00411F0F" w:rsidP="008262B6">
            <w:pPr>
              <w:widowControl w:val="0"/>
              <w:jc w:val="center"/>
            </w:pPr>
            <w:r>
              <w:t>4</w:t>
            </w:r>
          </w:p>
        </w:tc>
        <w:tc>
          <w:tcPr>
            <w:tcW w:w="609" w:type="pct"/>
          </w:tcPr>
          <w:p w:rsidR="009B4027" w:rsidRPr="00B24ACE" w:rsidRDefault="00411F0F" w:rsidP="008262B6">
            <w:pPr>
              <w:widowControl w:val="0"/>
              <w:jc w:val="center"/>
            </w:pPr>
            <w:r>
              <w:t>4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самостоятельное изучение разделов</w:t>
            </w:r>
            <w:r>
              <w:rPr>
                <w:i/>
                <w:iCs/>
              </w:rPr>
              <w:t>,</w:t>
            </w:r>
            <w:r w:rsidRPr="00B24ACE">
              <w:rPr>
                <w:i/>
                <w:iCs/>
              </w:rPr>
              <w:t xml:space="preserve"> самоподготовка (</w:t>
            </w:r>
            <w:r w:rsidRPr="003C20D7">
              <w:rPr>
                <w:i/>
                <w:iCs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  <w:iCs/>
              </w:rPr>
              <w:t>)</w:t>
            </w:r>
          </w:p>
        </w:tc>
        <w:tc>
          <w:tcPr>
            <w:tcW w:w="439" w:type="pct"/>
          </w:tcPr>
          <w:p w:rsidR="009B4027" w:rsidRPr="00737088" w:rsidRDefault="00411F0F" w:rsidP="008262B6">
            <w:pPr>
              <w:widowControl w:val="0"/>
              <w:jc w:val="center"/>
            </w:pPr>
            <w:r>
              <w:t>49</w:t>
            </w:r>
          </w:p>
        </w:tc>
        <w:tc>
          <w:tcPr>
            <w:tcW w:w="609" w:type="pct"/>
          </w:tcPr>
          <w:p w:rsidR="009B4027" w:rsidRPr="00737088" w:rsidRDefault="00411F0F" w:rsidP="008262B6">
            <w:pPr>
              <w:widowControl w:val="0"/>
              <w:jc w:val="center"/>
            </w:pPr>
            <w:r>
              <w:t>49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34118C">
            <w:pPr>
              <w:widowControl w:val="0"/>
              <w:rPr>
                <w:i/>
                <w:iCs/>
              </w:rPr>
            </w:pPr>
            <w:r w:rsidRPr="00B24ACE">
              <w:rPr>
                <w:i/>
                <w:iCs/>
              </w:rPr>
              <w:t xml:space="preserve">Подготовка к </w:t>
            </w:r>
            <w:r w:rsidR="0034118C">
              <w:rPr>
                <w:i/>
                <w:iCs/>
              </w:rPr>
              <w:t xml:space="preserve">зачету </w:t>
            </w:r>
            <w:r w:rsidRPr="00F20104">
              <w:rPr>
                <w:i/>
                <w:iCs/>
              </w:rPr>
              <w:t>(контроль)</w:t>
            </w:r>
          </w:p>
        </w:tc>
        <w:tc>
          <w:tcPr>
            <w:tcW w:w="439" w:type="pct"/>
          </w:tcPr>
          <w:p w:rsidR="009B4027" w:rsidRPr="00737088" w:rsidRDefault="0034118C" w:rsidP="008262B6">
            <w:pPr>
              <w:widowControl w:val="0"/>
              <w:jc w:val="center"/>
            </w:pPr>
            <w:r>
              <w:t>9</w:t>
            </w:r>
          </w:p>
        </w:tc>
        <w:tc>
          <w:tcPr>
            <w:tcW w:w="609" w:type="pct"/>
          </w:tcPr>
          <w:p w:rsidR="009B4027" w:rsidRPr="00737088" w:rsidRDefault="0034118C" w:rsidP="008262B6">
            <w:pPr>
              <w:widowControl w:val="0"/>
              <w:jc w:val="center"/>
            </w:pPr>
            <w:r>
              <w:t>9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</w:tcPr>
          <w:p w:rsidR="009B4027" w:rsidRPr="007B6FB6" w:rsidRDefault="0034118C" w:rsidP="008262B6">
            <w:pPr>
              <w:widowControl w:val="0"/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зачет</w:t>
            </w:r>
          </w:p>
          <w:p w:rsidR="009B4027" w:rsidRPr="00B24ACE" w:rsidRDefault="009B4027" w:rsidP="008262B6">
            <w:pPr>
              <w:widowControl w:val="0"/>
              <w:jc w:val="center"/>
            </w:pPr>
          </w:p>
        </w:tc>
      </w:tr>
    </w:tbl>
    <w:p w:rsidR="009B4027" w:rsidRDefault="009B4027" w:rsidP="001C4067">
      <w:pPr>
        <w:pStyle w:val="4"/>
      </w:pPr>
      <w:bookmarkStart w:id="23" w:name="_Toc180923125"/>
      <w:bookmarkStart w:id="24" w:name="_Toc321927848"/>
      <w:bookmarkStart w:id="25" w:name="_Toc180923126"/>
      <w:bookmarkStart w:id="26" w:name="_Toc219216082"/>
    </w:p>
    <w:p w:rsidR="009B4027" w:rsidRDefault="009B4027" w:rsidP="001C4067">
      <w:pPr>
        <w:pStyle w:val="2"/>
      </w:pPr>
      <w:bookmarkStart w:id="27" w:name="_Toc528058763"/>
      <w:r w:rsidRPr="00D84287">
        <w:t xml:space="preserve">4.2 </w:t>
      </w:r>
      <w:bookmarkEnd w:id="23"/>
      <w:bookmarkEnd w:id="24"/>
      <w:r w:rsidRPr="00D84287">
        <w:t>Содержание дисциплины</w:t>
      </w:r>
      <w:bookmarkEnd w:id="27"/>
    </w:p>
    <w:p w:rsidR="009B4027" w:rsidRPr="008D48E1" w:rsidRDefault="009B4027" w:rsidP="001C4067">
      <w:pPr>
        <w:jc w:val="center"/>
        <w:rPr>
          <w:b/>
          <w:bCs/>
        </w:rPr>
      </w:pPr>
      <w:bookmarkStart w:id="28" w:name="_Toc180923130"/>
      <w:bookmarkEnd w:id="25"/>
      <w:bookmarkEnd w:id="26"/>
      <w:r>
        <w:rPr>
          <w:b/>
          <w:bCs/>
        </w:rPr>
        <w:t>ОЧНАЯ ФОРМА ОБУЧЕНИЯ</w:t>
      </w:r>
    </w:p>
    <w:p w:rsidR="009B4027" w:rsidRDefault="009B4027" w:rsidP="001C4067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</w:p>
    <w:tbl>
      <w:tblPr>
        <w:tblW w:w="1031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9B4027" w:rsidRPr="008F4F39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</w:pPr>
            <w:r>
              <w:rPr>
                <w:b/>
                <w:bCs/>
                <w:sz w:val="28"/>
                <w:szCs w:val="28"/>
              </w:rPr>
              <w:t>Тематический план учебнойдисциплины</w:t>
            </w:r>
            <w:r w:rsidRPr="00B24ACE">
              <w:rPr>
                <w:b/>
                <w:bCs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Всего</w:t>
            </w:r>
          </w:p>
        </w:tc>
        <w:tc>
          <w:tcPr>
            <w:tcW w:w="3402" w:type="dxa"/>
            <w:gridSpan w:val="4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Внеаудиторная работа СР</w:t>
            </w:r>
          </w:p>
        </w:tc>
      </w:tr>
      <w:tr w:rsidR="009B4027" w:rsidRPr="008F4F39">
        <w:trPr>
          <w:tblHeader/>
        </w:trPr>
        <w:tc>
          <w:tcPr>
            <w:tcW w:w="4503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ПКР</w:t>
            </w:r>
          </w:p>
        </w:tc>
        <w:tc>
          <w:tcPr>
            <w:tcW w:w="1275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</w:tr>
      <w:tr w:rsidR="009B4027" w:rsidRPr="008F4F39">
        <w:tc>
          <w:tcPr>
            <w:tcW w:w="4503" w:type="dxa"/>
          </w:tcPr>
          <w:p w:rsidR="009B4027" w:rsidRDefault="009B4027" w:rsidP="008262B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1.  Элементы теории погрешностей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2.  Методы решения нелинейных уравнений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3.  Интерполяция функций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4.  Численное интегрирование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5.  Методы решения обыкновенных дифференциальных уравнений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6.  Одномерная оптимизация</w:t>
            </w:r>
          </w:p>
          <w:p w:rsidR="009B4027" w:rsidRPr="00B24ACE" w:rsidRDefault="009B4027" w:rsidP="008262B6">
            <w:pPr>
              <w:suppressAutoHyphens/>
            </w:pPr>
            <w:r>
              <w:rPr>
                <w:b/>
                <w:bCs/>
                <w:i/>
                <w:iCs/>
              </w:rPr>
              <w:lastRenderedPageBreak/>
              <w:t>Тема 7.  Многомерная оптимизация</w:t>
            </w:r>
          </w:p>
        </w:tc>
        <w:tc>
          <w:tcPr>
            <w:tcW w:w="1134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10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</w:t>
            </w:r>
            <w:r w:rsidR="003D6F95">
              <w:t>5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14</w:t>
            </w:r>
          </w:p>
          <w:p w:rsidR="009B4027" w:rsidRDefault="00411F0F" w:rsidP="008262B6">
            <w:pPr>
              <w:suppressAutoHyphens/>
              <w:jc w:val="center"/>
            </w:pPr>
            <w:r>
              <w:t>10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14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14</w:t>
            </w:r>
          </w:p>
          <w:p w:rsidR="009B4027" w:rsidRPr="00B24ACE" w:rsidRDefault="00411F0F" w:rsidP="008262B6">
            <w:pPr>
              <w:suppressAutoHyphens/>
              <w:jc w:val="center"/>
            </w:pPr>
            <w:r>
              <w:lastRenderedPageBreak/>
              <w:t>2</w:t>
            </w:r>
            <w:r w:rsidR="009B4027">
              <w:t>2</w:t>
            </w:r>
          </w:p>
        </w:tc>
        <w:tc>
          <w:tcPr>
            <w:tcW w:w="850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  <w:r>
              <w:t>2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  <w:r>
              <w:t>2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4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4</w:t>
            </w:r>
          </w:p>
          <w:p w:rsidR="009B4027" w:rsidRDefault="003D6F95" w:rsidP="008262B6">
            <w:pPr>
              <w:suppressAutoHyphens/>
              <w:jc w:val="center"/>
            </w:pPr>
            <w:r>
              <w:lastRenderedPageBreak/>
              <w:t>6</w:t>
            </w:r>
          </w:p>
          <w:p w:rsidR="009A405E" w:rsidRPr="00B24ACE" w:rsidRDefault="009A405E" w:rsidP="008262B6">
            <w:pPr>
              <w:suppressAutoHyphens/>
              <w:jc w:val="center"/>
            </w:pPr>
          </w:p>
        </w:tc>
        <w:tc>
          <w:tcPr>
            <w:tcW w:w="851" w:type="dxa"/>
          </w:tcPr>
          <w:p w:rsidR="009B4027" w:rsidRDefault="009B4027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Pr="00B24ACE" w:rsidRDefault="009A405E" w:rsidP="008262B6">
            <w:pPr>
              <w:suppressAutoHyphens/>
              <w:jc w:val="center"/>
            </w:pPr>
            <w:r>
              <w:lastRenderedPageBreak/>
              <w:t>4</w:t>
            </w:r>
          </w:p>
        </w:tc>
        <w:tc>
          <w:tcPr>
            <w:tcW w:w="708" w:type="dxa"/>
          </w:tcPr>
          <w:p w:rsidR="009B4027" w:rsidRPr="00B24ACE" w:rsidRDefault="009B4027" w:rsidP="008262B6">
            <w:pPr>
              <w:suppressAutoHyphens/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suppressAutoHyphens/>
              <w:jc w:val="center"/>
            </w:pPr>
          </w:p>
        </w:tc>
        <w:tc>
          <w:tcPr>
            <w:tcW w:w="1275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7</w:t>
            </w:r>
          </w:p>
          <w:p w:rsidR="002021F5" w:rsidRDefault="002021F5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2021F5" w:rsidP="008262B6">
            <w:pPr>
              <w:suppressAutoHyphens/>
              <w:jc w:val="center"/>
            </w:pPr>
            <w:r>
              <w:t>8</w:t>
            </w: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2021F5" w:rsidP="008262B6">
            <w:pPr>
              <w:suppressAutoHyphens/>
              <w:jc w:val="center"/>
            </w:pPr>
            <w:r>
              <w:t>8</w:t>
            </w:r>
          </w:p>
          <w:p w:rsidR="009B4027" w:rsidRPr="00B24ACE" w:rsidRDefault="009B4027" w:rsidP="002021F5">
            <w:pPr>
              <w:suppressAutoHyphens/>
              <w:jc w:val="center"/>
            </w:pPr>
            <w:r>
              <w:lastRenderedPageBreak/>
              <w:t>1</w:t>
            </w:r>
            <w:r w:rsidR="002021F5">
              <w:t>0</w:t>
            </w:r>
          </w:p>
        </w:tc>
      </w:tr>
      <w:tr w:rsidR="009B4027" w:rsidRPr="008F4F39">
        <w:tc>
          <w:tcPr>
            <w:tcW w:w="4503" w:type="dxa"/>
            <w:shd w:val="clear" w:color="auto" w:fill="E6E6E6"/>
          </w:tcPr>
          <w:p w:rsidR="009B4027" w:rsidRPr="00D0584B" w:rsidRDefault="009B4027" w:rsidP="00ED7868">
            <w:pPr>
              <w:suppressAutoHyphens/>
              <w:rPr>
                <w:color w:val="FF0000"/>
              </w:rPr>
            </w:pPr>
            <w:r w:rsidRPr="00B24ACE">
              <w:rPr>
                <w:b/>
                <w:bCs/>
              </w:rPr>
              <w:lastRenderedPageBreak/>
              <w:t xml:space="preserve">Всего за </w:t>
            </w:r>
            <w:r w:rsidR="00ED7868">
              <w:rPr>
                <w:b/>
                <w:bCs/>
              </w:rPr>
              <w:t>6</w:t>
            </w:r>
            <w:r w:rsidRPr="00B24ACE">
              <w:rPr>
                <w:b/>
                <w:bCs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9B4027" w:rsidRPr="00F6572D" w:rsidRDefault="00F36033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850" w:type="dxa"/>
            <w:shd w:val="clear" w:color="auto" w:fill="E6E6E6"/>
          </w:tcPr>
          <w:p w:rsidR="009B4027" w:rsidRPr="00F6572D" w:rsidRDefault="009A405E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851" w:type="dxa"/>
            <w:shd w:val="clear" w:color="auto" w:fill="E6E6E6"/>
          </w:tcPr>
          <w:p w:rsidR="009B4027" w:rsidRPr="00F6572D" w:rsidRDefault="009A405E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08" w:type="dxa"/>
            <w:shd w:val="clear" w:color="auto" w:fill="E6E6E6"/>
          </w:tcPr>
          <w:p w:rsidR="009B4027" w:rsidRPr="00F6572D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E6E6E6"/>
          </w:tcPr>
          <w:p w:rsidR="009B4027" w:rsidRPr="00F6572D" w:rsidRDefault="009B4027" w:rsidP="008262B6">
            <w:pPr>
              <w:suppressAutoHyphens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9B4027" w:rsidRPr="00F6572D" w:rsidRDefault="003D6F9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</w:tr>
      <w:tr w:rsidR="009B4027" w:rsidRPr="008F4F39">
        <w:tc>
          <w:tcPr>
            <w:tcW w:w="4503" w:type="dxa"/>
          </w:tcPr>
          <w:p w:rsidR="009B4027" w:rsidRPr="0066335C" w:rsidRDefault="009A405E" w:rsidP="008262B6">
            <w:pPr>
              <w:suppressAutoHyphens/>
              <w:rPr>
                <w:b/>
                <w:bCs/>
              </w:rPr>
            </w:pPr>
            <w:r>
              <w:rPr>
                <w:i/>
                <w:iCs/>
              </w:rPr>
              <w:t>Зачет</w:t>
            </w:r>
            <w:r w:rsidR="009B4027">
              <w:rPr>
                <w:i/>
                <w:iCs/>
              </w:rPr>
              <w:t xml:space="preserve"> </w:t>
            </w:r>
          </w:p>
        </w:tc>
        <w:tc>
          <w:tcPr>
            <w:tcW w:w="1134" w:type="dxa"/>
          </w:tcPr>
          <w:p w:rsidR="009B4027" w:rsidRPr="0066335C" w:rsidRDefault="009A405E" w:rsidP="008262B6">
            <w:pPr>
              <w:suppressAutoHyphens/>
              <w:jc w:val="center"/>
            </w:pPr>
            <w:r>
              <w:t>9</w:t>
            </w:r>
          </w:p>
        </w:tc>
        <w:tc>
          <w:tcPr>
            <w:tcW w:w="850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:rsidR="009B4027" w:rsidRPr="0066335C" w:rsidRDefault="003D6F95" w:rsidP="008262B6">
            <w:pPr>
              <w:suppressAutoHyphens/>
              <w:jc w:val="center"/>
            </w:pPr>
            <w:r>
              <w:t>9</w:t>
            </w:r>
          </w:p>
        </w:tc>
      </w:tr>
      <w:tr w:rsidR="009B4027" w:rsidRPr="008F4F39">
        <w:tc>
          <w:tcPr>
            <w:tcW w:w="4503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rPr>
                <w:b/>
                <w:bCs/>
              </w:rPr>
            </w:pPr>
            <w:r w:rsidRPr="00B24ACE">
              <w:rPr>
                <w:b/>
                <w:bCs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9B4027" w:rsidRPr="00B24ACE" w:rsidRDefault="009B4027" w:rsidP="003D6F95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D6F95">
              <w:rPr>
                <w:b/>
                <w:bCs/>
              </w:rPr>
              <w:t>08</w:t>
            </w:r>
          </w:p>
        </w:tc>
        <w:tc>
          <w:tcPr>
            <w:tcW w:w="850" w:type="dxa"/>
            <w:shd w:val="clear" w:color="auto" w:fill="D9D9D9"/>
          </w:tcPr>
          <w:p w:rsidR="009B4027" w:rsidRPr="00B24ACE" w:rsidRDefault="003D6F9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851" w:type="dxa"/>
            <w:shd w:val="clear" w:color="auto" w:fill="D9D9D9"/>
          </w:tcPr>
          <w:p w:rsidR="009B4027" w:rsidRPr="00B24ACE" w:rsidRDefault="002021F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08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shd w:val="clear" w:color="auto" w:fill="D9D9D9"/>
          </w:tcPr>
          <w:p w:rsidR="009B4027" w:rsidRPr="00B24ACE" w:rsidRDefault="002021F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</w:tr>
    </w:tbl>
    <w:p w:rsidR="009B4027" w:rsidRPr="009927B0" w:rsidRDefault="009B4027" w:rsidP="001C4067">
      <w:pPr>
        <w:jc w:val="both"/>
        <w:rPr>
          <w:i/>
          <w:iCs/>
          <w:color w:val="548DD4"/>
        </w:rPr>
      </w:pPr>
    </w:p>
    <w:p w:rsidR="009B4027" w:rsidRDefault="009B4027" w:rsidP="001C4067">
      <w:pPr>
        <w:pStyle w:val="2"/>
      </w:pPr>
      <w:bookmarkStart w:id="29" w:name="_Toc321927849"/>
      <w:bookmarkStart w:id="30" w:name="_Toc528058764"/>
      <w:r>
        <w:t>4</w:t>
      </w:r>
      <w:r w:rsidRPr="00DA48A8">
        <w:t>.</w:t>
      </w:r>
      <w:r>
        <w:t>3</w:t>
      </w:r>
      <w:r w:rsidRPr="00CF34D5">
        <w:t>Л</w:t>
      </w:r>
      <w:r>
        <w:t>екции/л</w:t>
      </w:r>
      <w:r w:rsidRPr="00CF34D5">
        <w:t>абораторные/практические/</w:t>
      </w:r>
      <w:r w:rsidRPr="00DA48A8">
        <w:t>занятия</w:t>
      </w:r>
      <w:bookmarkEnd w:id="28"/>
      <w:bookmarkEnd w:id="29"/>
      <w:bookmarkEnd w:id="30"/>
    </w:p>
    <w:p w:rsidR="009B4027" w:rsidRPr="00BD1B04" w:rsidRDefault="009B4027" w:rsidP="001C4067">
      <w:pPr>
        <w:jc w:val="center"/>
        <w:rPr>
          <w:b/>
          <w:bCs/>
        </w:rPr>
      </w:pPr>
      <w:r>
        <w:rPr>
          <w:b/>
          <w:bCs/>
        </w:rPr>
        <w:t xml:space="preserve">ОЧНАЯ </w:t>
      </w:r>
      <w:r w:rsidRPr="00BD1B04">
        <w:rPr>
          <w:b/>
          <w:bCs/>
        </w:rPr>
        <w:t xml:space="preserve"> ФОРМА ОБУЧЕНИЯ</w:t>
      </w:r>
    </w:p>
    <w:p w:rsidR="009B4027" w:rsidRPr="003E3EB4" w:rsidRDefault="009B4027" w:rsidP="001C4067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</w:p>
    <w:p w:rsidR="009B4027" w:rsidRDefault="009B4027" w:rsidP="001C4067">
      <w:pPr>
        <w:suppressAutoHyphens/>
        <w:jc w:val="center"/>
        <w:rPr>
          <w:b/>
          <w:bCs/>
          <w:sz w:val="28"/>
          <w:szCs w:val="28"/>
        </w:rPr>
      </w:pPr>
      <w:r w:rsidRPr="0064487D">
        <w:rPr>
          <w:b/>
          <w:bCs/>
          <w:sz w:val="28"/>
          <w:szCs w:val="28"/>
        </w:rPr>
        <w:t xml:space="preserve">Содержание </w:t>
      </w:r>
      <w:r w:rsidRPr="00E44480">
        <w:rPr>
          <w:b/>
          <w:bCs/>
          <w:sz w:val="28"/>
          <w:szCs w:val="28"/>
        </w:rPr>
        <w:t xml:space="preserve">лекций/лабораторного практикума/практических занятий  </w:t>
      </w:r>
    </w:p>
    <w:tbl>
      <w:tblPr>
        <w:tblW w:w="1006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677"/>
        <w:gridCol w:w="1701"/>
        <w:gridCol w:w="993"/>
      </w:tblGrid>
      <w:tr w:rsidR="009B4027" w:rsidRPr="003658E1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№ п/п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C9771B">
              <w:rPr>
                <w:b/>
                <w:bCs/>
                <w:sz w:val="22"/>
                <w:szCs w:val="22"/>
              </w:rPr>
              <w:t>Название</w:t>
            </w:r>
            <w:r w:rsidRPr="003658E1">
              <w:rPr>
                <w:b/>
                <w:bCs/>
                <w:sz w:val="22"/>
                <w:szCs w:val="22"/>
              </w:rPr>
              <w:t xml:space="preserve"> раздела</w:t>
            </w:r>
            <w:r>
              <w:rPr>
                <w:b/>
                <w:bCs/>
                <w:sz w:val="22"/>
                <w:szCs w:val="22"/>
              </w:rPr>
              <w:t>, темы</w:t>
            </w:r>
          </w:p>
        </w:tc>
        <w:tc>
          <w:tcPr>
            <w:tcW w:w="4677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9B4027" w:rsidRPr="003658E1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shd w:val="clear" w:color="auto" w:fill="D9D9D9"/>
          </w:tcPr>
          <w:p w:rsidR="009B4027" w:rsidRPr="003658E1" w:rsidRDefault="009B4027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Формируемые компетенции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Кол-во</w:t>
            </w:r>
          </w:p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часов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 w:val="restart"/>
          </w:tcPr>
          <w:p w:rsidR="009B4027" w:rsidRPr="00B24ACE" w:rsidRDefault="009B4027" w:rsidP="008262B6">
            <w:r w:rsidRPr="00B24ACE">
              <w:t>1.</w:t>
            </w:r>
          </w:p>
        </w:tc>
        <w:tc>
          <w:tcPr>
            <w:tcW w:w="6804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9B4027" w:rsidRPr="00B24ACE" w:rsidRDefault="009B4027" w:rsidP="008262B6">
            <w:pPr>
              <w:suppressAutoHyphens/>
            </w:pPr>
            <w:r w:rsidRPr="00E61F33">
              <w:rPr>
                <w:b/>
                <w:bCs/>
              </w:rPr>
              <w:t>Раздел 1.</w:t>
            </w:r>
            <w:r>
              <w:t>Модели и алгоритмы решения задач численными методами</w:t>
            </w:r>
          </w:p>
        </w:tc>
        <w:tc>
          <w:tcPr>
            <w:tcW w:w="1701" w:type="dxa"/>
            <w:shd w:val="clear" w:color="auto" w:fill="CCFFCC"/>
          </w:tcPr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9B4027" w:rsidRPr="00B24ACE" w:rsidRDefault="009B4027" w:rsidP="008262B6">
            <w:pPr>
              <w:jc w:val="center"/>
              <w:rPr>
                <w:b/>
                <w:bCs/>
              </w:rPr>
            </w:pPr>
          </w:p>
        </w:tc>
      </w:tr>
      <w:tr w:rsidR="009B4027" w:rsidRPr="006C617B">
        <w:trPr>
          <w:trHeight w:val="766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Pr="00B24ACE" w:rsidRDefault="009B4027" w:rsidP="008262B6">
            <w:r w:rsidRPr="00B24ACE">
              <w:t xml:space="preserve">Тема 1. </w:t>
            </w:r>
            <w:r>
              <w:t>Э</w:t>
            </w:r>
            <w:r>
              <w:rPr>
                <w:b/>
                <w:bCs/>
                <w:i/>
                <w:iCs/>
              </w:rPr>
              <w:t>лементы теории погрешностей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ED7868">
            <w:r>
              <w:t xml:space="preserve">Лекция № 1. </w:t>
            </w:r>
            <w:hyperlink r:id="rId8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9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701" w:type="dxa"/>
          </w:tcPr>
          <w:p w:rsidR="00400699" w:rsidRPr="00400699" w:rsidRDefault="00400699" w:rsidP="008262B6">
            <w:pPr>
              <w:ind w:left="-364" w:firstLine="364"/>
            </w:pPr>
            <w:r w:rsidRPr="00400699">
              <w:t>УК-1,УК-2,</w:t>
            </w:r>
          </w:p>
          <w:p w:rsidR="009B4027" w:rsidRPr="00400699" w:rsidRDefault="009B4027" w:rsidP="008262B6">
            <w:pPr>
              <w:ind w:left="-364" w:firstLine="364"/>
            </w:pPr>
            <w:r w:rsidRPr="00400699">
              <w:t>ОПК-1</w:t>
            </w:r>
            <w:r w:rsidR="00400699" w:rsidRPr="00400699">
              <w:t>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Pr="00B24ACE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pPr>
              <w:ind w:right="-108"/>
            </w:pPr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1. Элементы теории погрешностей</w:t>
            </w:r>
          </w:p>
        </w:tc>
        <w:tc>
          <w:tcPr>
            <w:tcW w:w="1701" w:type="dxa"/>
          </w:tcPr>
          <w:p w:rsidR="009B4027" w:rsidRDefault="00400699" w:rsidP="008262B6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640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Pr="00B24ACE" w:rsidRDefault="009B4027" w:rsidP="008262B6">
            <w:r w:rsidRPr="00B24ACE">
              <w:t xml:space="preserve">Тема </w:t>
            </w:r>
            <w:r>
              <w:t>2.</w:t>
            </w:r>
          </w:p>
          <w:p w:rsidR="009B4027" w:rsidRPr="00B24ACE" w:rsidRDefault="009B4027" w:rsidP="008262B6">
            <w:r>
              <w:rPr>
                <w:b/>
                <w:bCs/>
                <w:i/>
                <w:iCs/>
              </w:rPr>
              <w:t>Методы решения нелинейных уравнений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 xml:space="preserve">Лекция № 2. Методы отделения  и уточнения корней нелинейных уравнений </w:t>
            </w:r>
          </w:p>
          <w:p w:rsidR="009B4027" w:rsidRPr="00B24ACE" w:rsidRDefault="009B4027" w:rsidP="008262B6">
            <w:r w:rsidRPr="00433879">
              <w:t>(</w:t>
            </w:r>
            <w:hyperlink r:id="rId10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1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2" w:anchor="_Toc57355353#_Toc57355353" w:history="1">
              <w:r w:rsidRPr="00433879">
                <w:t>Графическое отделение корней</w:t>
              </w:r>
            </w:hyperlink>
            <w:r w:rsidRPr="00433879">
              <w:t>;</w:t>
            </w:r>
            <w:hyperlink r:id="rId13" w:anchor="_Toc57355354#_Toc57355354" w:history="1">
              <w:r w:rsidRPr="00433879">
                <w:t xml:space="preserve"> Аналитическое отделение корней</w:t>
              </w:r>
            </w:hyperlink>
            <w:r w:rsidRPr="00433879">
              <w:t xml:space="preserve">; </w:t>
            </w:r>
            <w:hyperlink r:id="rId14" w:anchor="_Toc57355355#_Toc57355355" w:history="1">
              <w:r w:rsidRPr="00433879">
                <w:t>Уточнение корней</w:t>
              </w:r>
            </w:hyperlink>
            <w:r w:rsidRPr="00433879">
              <w:t xml:space="preserve">; </w:t>
            </w:r>
            <w:hyperlink r:id="rId15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6" w:anchor="_Toc57355357#_Toc57355357" w:history="1">
              <w:r w:rsidRPr="00433879">
                <w:t>Метод итерации</w:t>
              </w:r>
            </w:hyperlink>
            <w:r w:rsidRPr="00433879">
              <w:t xml:space="preserve">; </w:t>
            </w:r>
            <w:hyperlink r:id="rId17" w:anchor="_Toc57355358#_Toc57355358" w:history="1">
              <w:r w:rsidRPr="00433879">
                <w:t>Метод Ньютона (метод касательных)</w:t>
              </w:r>
            </w:hyperlink>
            <w:r w:rsidRPr="00433879">
              <w:t xml:space="preserve">; </w:t>
            </w:r>
            <w:hyperlink r:id="rId18" w:anchor="_Toc57355359#_Toc57355359" w:history="1">
              <w:r w:rsidRPr="00433879">
                <w:t>Метод хорд</w:t>
              </w:r>
            </w:hyperlink>
            <w:r w:rsidRPr="00433879">
              <w:t xml:space="preserve">; </w:t>
            </w:r>
            <w:hyperlink r:id="rId19" w:anchor="_Toc57355360#_Toc57355360" w:history="1">
              <w:r w:rsidRPr="00433879">
                <w:t>Сравнение методов решения нелинейных уравнений</w:t>
              </w:r>
            </w:hyperlink>
            <w:r w:rsidRPr="00433879">
              <w:t>; Технология решения нелинейных уравнений).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6</w:t>
            </w:r>
          </w:p>
        </w:tc>
      </w:tr>
      <w:tr w:rsidR="009B4027" w:rsidRPr="006C617B">
        <w:trPr>
          <w:trHeight w:val="640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Pr="00B24ACE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400699" w:rsidP="008262B6">
            <w:pPr>
              <w:ind w:right="-108"/>
            </w:pPr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 xml:space="preserve">2. Методы решения нелинейных уравнений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B542E8">
            <w:pPr>
              <w:ind w:left="-364" w:firstLine="364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3. </w:t>
            </w:r>
          </w:p>
          <w:p w:rsidR="009B4027" w:rsidRPr="00B24ACE" w:rsidRDefault="009B4027" w:rsidP="008262B6">
            <w:r>
              <w:rPr>
                <w:b/>
                <w:bCs/>
                <w:i/>
                <w:iCs/>
              </w:rPr>
              <w:t>Интерполяция функций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B542E8">
            <w:pPr>
              <w:ind w:left="-364" w:firstLine="364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 Технология интерполяции</w:t>
            </w:r>
            <w:r>
              <w:t xml:space="preserve"> с использованием интерполяционных формул Ньютона)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3. Интерполяция функций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400699">
            <w:pPr>
              <w:ind w:left="-364" w:firstLine="364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4. </w:t>
            </w:r>
            <w:r>
              <w:rPr>
                <w:b/>
                <w:bCs/>
                <w:i/>
                <w:iCs/>
              </w:rPr>
              <w:t>Численное интегрирование</w:t>
            </w:r>
          </w:p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5. Методы  численного интегрирования </w:t>
            </w:r>
            <w:r w:rsidRPr="00433879">
              <w:t>(Постановка задачи; Метод прямоугольников; Формула трапеций; Формула Симпсона; Оценка погрешности численного интегрирования; Технология вычисления интегралов).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4. Численное интегрирование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828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5. </w:t>
            </w:r>
            <w:r w:rsidRPr="00983FD7">
              <w:rPr>
                <w:b/>
                <w:bCs/>
                <w:i/>
                <w:iCs/>
              </w:rPr>
              <w:t>Методы решения обыкновенных дифференциаль-ных  уравнений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 w:rsidR="00ED7868">
              <w:t xml:space="preserve"> </w:t>
            </w:r>
            <w:r w:rsidRPr="00433879">
              <w:t>Решение ОДУ n порядка;</w:t>
            </w:r>
            <w:r w:rsidR="00ED7868">
              <w:t xml:space="preserve"> </w:t>
            </w:r>
            <w:r w:rsidRPr="00433879">
              <w:t>Сравнение методов решения ОДУ;</w:t>
            </w:r>
            <w:r w:rsidR="00ED7868">
              <w:t xml:space="preserve"> </w:t>
            </w:r>
            <w:r w:rsidRPr="00433879">
              <w:t>Технология решения ОДУ)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7. Численные методы решения ОДУ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6. </w:t>
            </w:r>
            <w:r w:rsidRPr="00983FD7">
              <w:rPr>
                <w:b/>
                <w:bCs/>
                <w:i/>
                <w:iCs/>
              </w:rPr>
              <w:t>Одномерная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8.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дихотомии; Метод золотого сечения; Сравнение методов; Технология решения задач одномерной оптимизации).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 xml:space="preserve">8. Численные методы решения задачи одномерной оптимизации. 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</w:tcPr>
          <w:p w:rsidR="009B4027" w:rsidRDefault="009B4027" w:rsidP="008262B6">
            <w:r>
              <w:t xml:space="preserve">Тема 7. </w:t>
            </w:r>
            <w:r w:rsidRPr="00983FD7">
              <w:rPr>
                <w:b/>
                <w:bCs/>
                <w:i/>
                <w:iCs/>
              </w:rPr>
              <w:t>Многомерная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="009B4027" w:rsidRPr="00B24ACE">
              <w:t xml:space="preserve"> № </w:t>
            </w:r>
            <w:r w:rsidR="009B4027">
              <w:t xml:space="preserve">9. Методы многомерной оптимизации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</w:tbl>
    <w:p w:rsidR="009B4027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bookmarkStart w:id="31" w:name="_Toc180923131"/>
      <w:r w:rsidRPr="008C72FA">
        <w:rPr>
          <w:b/>
          <w:bCs/>
          <w:sz w:val="28"/>
          <w:szCs w:val="28"/>
        </w:rPr>
        <w:t>5. Фонд оценочных средств</w:t>
      </w:r>
    </w:p>
    <w:p w:rsidR="009B4027" w:rsidRPr="008C72FA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 w:rsidRPr="00FD127F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1</w:t>
      </w:r>
      <w:r w:rsidRPr="00FD127F">
        <w:rPr>
          <w:b/>
          <w:bCs/>
          <w:sz w:val="28"/>
          <w:szCs w:val="28"/>
        </w:rPr>
        <w:t xml:space="preserve">. Темы письменных работ  </w:t>
      </w:r>
    </w:p>
    <w:p w:rsidR="009B4027" w:rsidRPr="008C72FA" w:rsidRDefault="009B4027" w:rsidP="001C40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C72FA">
        <w:rPr>
          <w:sz w:val="28"/>
          <w:szCs w:val="28"/>
        </w:rPr>
        <w:t>Не предусмотрено</w:t>
      </w:r>
    </w:p>
    <w:p w:rsidR="009B4027" w:rsidRPr="008C72FA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 w:rsidRPr="008C72FA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2</w:t>
      </w:r>
      <w:r w:rsidRPr="008C72FA">
        <w:rPr>
          <w:b/>
          <w:bCs/>
          <w:sz w:val="28"/>
          <w:szCs w:val="28"/>
        </w:rPr>
        <w:t>. Оценочные средства</w:t>
      </w:r>
    </w:p>
    <w:p w:rsidR="009B4027" w:rsidRDefault="009B4027" w:rsidP="001C4067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 xml:space="preserve"> в отдельном файле.</w:t>
      </w:r>
    </w:p>
    <w:p w:rsidR="009B4027" w:rsidRDefault="009B4027" w:rsidP="001C4067">
      <w:pPr>
        <w:ind w:firstLine="709"/>
        <w:rPr>
          <w:sz w:val="28"/>
          <w:szCs w:val="28"/>
        </w:rPr>
      </w:pPr>
    </w:p>
    <w:p w:rsidR="009B4027" w:rsidRDefault="009B4027" w:rsidP="001C4067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5.3</w:t>
      </w:r>
      <w:r w:rsidRPr="008C72FA">
        <w:rPr>
          <w:b/>
          <w:bCs/>
          <w:sz w:val="28"/>
          <w:szCs w:val="28"/>
        </w:rPr>
        <w:t>. Перечень видов оценочных средств</w:t>
      </w:r>
    </w:p>
    <w:p w:rsidR="009B4027" w:rsidRDefault="009B4027" w:rsidP="001C4067">
      <w:pPr>
        <w:ind w:firstLine="709"/>
        <w:rPr>
          <w:b/>
          <w:bCs/>
          <w:sz w:val="28"/>
          <w:szCs w:val="28"/>
        </w:rPr>
      </w:pPr>
    </w:p>
    <w:p w:rsidR="009B4027" w:rsidRPr="00FD127F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1. Контрольные вопросы для проведени</w:t>
      </w:r>
      <w:r>
        <w:rPr>
          <w:sz w:val="28"/>
          <w:szCs w:val="28"/>
        </w:rPr>
        <w:t>я</w:t>
      </w:r>
      <w:r w:rsidRPr="00FD127F">
        <w:rPr>
          <w:sz w:val="28"/>
          <w:szCs w:val="28"/>
        </w:rPr>
        <w:t xml:space="preserve"> лабораторных работ</w:t>
      </w:r>
      <w:r>
        <w:rPr>
          <w:sz w:val="28"/>
          <w:szCs w:val="28"/>
        </w:rPr>
        <w:t>.</w:t>
      </w:r>
    </w:p>
    <w:p w:rsidR="009B4027" w:rsidRPr="00FD127F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lastRenderedPageBreak/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9B4027" w:rsidRPr="008C72FA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3. Экзаменационные вопросы</w:t>
      </w:r>
      <w:r>
        <w:rPr>
          <w:sz w:val="28"/>
          <w:szCs w:val="28"/>
        </w:rPr>
        <w:t xml:space="preserve"> и примеры задач.</w:t>
      </w:r>
    </w:p>
    <w:p w:rsidR="009B4027" w:rsidRDefault="009B4027" w:rsidP="001C4067">
      <w:pPr>
        <w:pStyle w:val="1"/>
      </w:pPr>
      <w:bookmarkStart w:id="32" w:name="_Toc321927852"/>
      <w:bookmarkStart w:id="33" w:name="_Toc528058765"/>
      <w:r>
        <w:t>5.4. Образовательные технологии</w:t>
      </w:r>
      <w:bookmarkEnd w:id="32"/>
      <w:bookmarkEnd w:id="33"/>
    </w:p>
    <w:p w:rsidR="009B4027" w:rsidRDefault="009B4027" w:rsidP="001C4067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5</w:t>
      </w:r>
    </w:p>
    <w:p w:rsidR="009B4027" w:rsidRPr="00322E6E" w:rsidRDefault="009B4027" w:rsidP="001C40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Применение а</w:t>
      </w:r>
      <w:r w:rsidRPr="00322E6E">
        <w:rPr>
          <w:b/>
          <w:bCs/>
          <w:sz w:val="28"/>
          <w:szCs w:val="28"/>
        </w:rPr>
        <w:t>ктивны</w:t>
      </w:r>
      <w:r>
        <w:rPr>
          <w:b/>
          <w:bCs/>
          <w:sz w:val="28"/>
          <w:szCs w:val="28"/>
        </w:rPr>
        <w:t>х и интерактивныхобразовательных технологий</w:t>
      </w:r>
    </w:p>
    <w:tbl>
      <w:tblPr>
        <w:tblW w:w="881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0"/>
        <w:gridCol w:w="1960"/>
        <w:gridCol w:w="1011"/>
        <w:gridCol w:w="5282"/>
      </w:tblGrid>
      <w:tr w:rsidR="009B4027" w:rsidRPr="005D0F7A">
        <w:trPr>
          <w:tblHeader/>
        </w:trPr>
        <w:tc>
          <w:tcPr>
            <w:tcW w:w="560" w:type="dxa"/>
            <w:shd w:val="clear" w:color="auto" w:fill="E0E0E0"/>
            <w:vAlign w:val="center"/>
          </w:tcPr>
          <w:p w:rsidR="009B4027" w:rsidRPr="0095723C" w:rsidRDefault="009B4027" w:rsidP="008262B6">
            <w:pPr>
              <w:rPr>
                <w:b/>
                <w:bCs/>
              </w:rPr>
            </w:pPr>
            <w:r w:rsidRPr="0095723C">
              <w:rPr>
                <w:b/>
                <w:bCs/>
              </w:rPr>
              <w:t>№ п/п</w:t>
            </w:r>
          </w:p>
        </w:tc>
        <w:tc>
          <w:tcPr>
            <w:tcW w:w="2971" w:type="dxa"/>
            <w:gridSpan w:val="2"/>
            <w:shd w:val="clear" w:color="auto" w:fill="E0E0E0"/>
            <w:vAlign w:val="center"/>
          </w:tcPr>
          <w:p w:rsidR="009B4027" w:rsidRPr="0095723C" w:rsidRDefault="009B4027" w:rsidP="008262B6">
            <w:pPr>
              <w:jc w:val="center"/>
              <w:rPr>
                <w:b/>
                <w:bCs/>
              </w:rPr>
            </w:pPr>
            <w:r w:rsidRPr="0095723C">
              <w:rPr>
                <w:b/>
                <w:bCs/>
              </w:rPr>
              <w:t>Тема и форма занятия</w:t>
            </w:r>
          </w:p>
        </w:tc>
        <w:tc>
          <w:tcPr>
            <w:tcW w:w="5282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9B4027" w:rsidRPr="004063E3" w:rsidRDefault="009B4027" w:rsidP="008262B6">
            <w:pPr>
              <w:jc w:val="center"/>
              <w:rPr>
                <w:b/>
                <w:bCs/>
                <w:color w:val="FF0000"/>
              </w:rPr>
            </w:pPr>
            <w:r w:rsidRPr="0095723C">
              <w:rPr>
                <w:b/>
                <w:bCs/>
              </w:rPr>
              <w:t xml:space="preserve">Наименование используемых активных и интерактивных образовательных </w:t>
            </w:r>
            <w:r w:rsidRPr="009B2A4C">
              <w:rPr>
                <w:b/>
                <w:bCs/>
              </w:rPr>
              <w:t>технологий (форм обучения)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 w:rsidRPr="0095723C">
              <w:t>1.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 xml:space="preserve">Лекция-визуализация  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Лекция сопровождается показом различных рисунков, графиков и схем в форме презентации. ТСО и ПК.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 w:rsidRPr="0095723C">
              <w:t>2.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r>
              <w:t>Лекция - «пресс-конференция»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Преподаватель просит студентов письменно в течение 2—3 минут задать ему интересующий каждого из них вопрос по объявленной теме лекции. Все ответы на заданные вопросы  преподаватель включает в  содержание лекции, делая акцент на прозвучавший в вопросах материал.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>
              <w:t>3.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>Лекция-диалог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Содержание подается через серию вопросов, на которые студенты должны отвечать непосредственно в ходе лекции.</w:t>
            </w:r>
          </w:p>
        </w:tc>
      </w:tr>
      <w:tr w:rsidR="009B4027" w:rsidRPr="005D0F7A">
        <w:tc>
          <w:tcPr>
            <w:tcW w:w="560" w:type="dxa"/>
            <w:tcBorders>
              <w:bottom w:val="single" w:sz="4" w:space="0" w:color="auto"/>
            </w:tcBorders>
          </w:tcPr>
          <w:p w:rsidR="009B4027" w:rsidRDefault="009B4027" w:rsidP="008262B6">
            <w:r>
              <w:t>4.</w:t>
            </w:r>
          </w:p>
        </w:tc>
        <w:tc>
          <w:tcPr>
            <w:tcW w:w="1960" w:type="dxa"/>
            <w:tcBorders>
              <w:bottom w:val="single" w:sz="4" w:space="0" w:color="auto"/>
              <w:right w:val="single" w:sz="4" w:space="0" w:color="auto"/>
            </w:tcBorders>
          </w:tcPr>
          <w:p w:rsidR="009B4027" w:rsidRDefault="009B4027" w:rsidP="008262B6">
            <w:r>
              <w:t>Портфолио документов</w:t>
            </w:r>
          </w:p>
        </w:tc>
        <w:tc>
          <w:tcPr>
            <w:tcW w:w="1011" w:type="dxa"/>
            <w:tcBorders>
              <w:left w:val="single" w:sz="4" w:space="0" w:color="auto"/>
              <w:bottom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bottom w:val="single" w:sz="4" w:space="0" w:color="auto"/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Систематизированный набор лабораторных работ студента. Создается в течение всего периода ее изучения и представляется преподавателю перед итоговым оцениванием</w:t>
            </w:r>
          </w:p>
        </w:tc>
      </w:tr>
    </w:tbl>
    <w:p w:rsidR="004627A7" w:rsidRDefault="004627A7" w:rsidP="001C4067">
      <w:pPr>
        <w:pStyle w:val="1"/>
      </w:pPr>
      <w:bookmarkStart w:id="34" w:name="_Toc180923134"/>
      <w:bookmarkStart w:id="35" w:name="_Toc321927856"/>
      <w:bookmarkStart w:id="36" w:name="_Toc528058769"/>
      <w:bookmarkEnd w:id="31"/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Pr="004627A7" w:rsidRDefault="004627A7" w:rsidP="004627A7"/>
    <w:p w:rsidR="009B4027" w:rsidRPr="005D2F84" w:rsidRDefault="009B4027" w:rsidP="001C4067">
      <w:pPr>
        <w:pStyle w:val="1"/>
      </w:pPr>
      <w:r>
        <w:lastRenderedPageBreak/>
        <w:t>6</w:t>
      </w:r>
      <w:r w:rsidRPr="005D2F84">
        <w:t xml:space="preserve">. </w:t>
      </w:r>
      <w:bookmarkEnd w:id="34"/>
      <w:bookmarkEnd w:id="35"/>
      <w:r w:rsidRPr="005D2F84">
        <w:t>Учебно-методическое и информационное обеспечение дисциплины</w:t>
      </w:r>
      <w:bookmarkEnd w:id="36"/>
    </w:p>
    <w:p w:rsidR="009B4027" w:rsidRDefault="009B4027" w:rsidP="001C4067">
      <w:pPr>
        <w:pStyle w:val="2"/>
      </w:pPr>
      <w:bookmarkStart w:id="37" w:name="_Toc528058770"/>
      <w:r>
        <w:t>6.1</w:t>
      </w:r>
      <w:r w:rsidRPr="00DA48A8">
        <w:t xml:space="preserve"> Основная литература</w:t>
      </w:r>
      <w:bookmarkEnd w:id="37"/>
    </w:p>
    <w:p w:rsidR="000A2578" w:rsidRPr="00980006" w:rsidRDefault="00980006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color w:val="000000"/>
          <w:sz w:val="28"/>
          <w:szCs w:val="28"/>
          <w:shd w:val="clear" w:color="auto" w:fill="FFFFFF"/>
        </w:rPr>
        <w:t xml:space="preserve"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2020. —352c. — Режим доступа: </w:t>
      </w:r>
      <w:r w:rsidRPr="00980006">
        <w:rPr>
          <w:rStyle w:val="ac"/>
          <w:sz w:val="28"/>
          <w:szCs w:val="28"/>
        </w:rPr>
        <w:t>http://www.iprbookshop.ru/94848.html.— ЭБС «IPRbooks»</w:t>
      </w:r>
    </w:p>
    <w:p w:rsidR="00980006" w:rsidRPr="000A2578" w:rsidRDefault="00980006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sz w:val="28"/>
          <w:szCs w:val="28"/>
        </w:rPr>
        <w:t xml:space="preserve">Семенова Т.И., Кравченко О.М., Шакин В.Н., Вычислительные модели и алгоритмы решения задач численными методами: учебное  пособие. -М.:ЭБС МТУСИ, 2017.- 82с. Режим доступа: </w:t>
      </w:r>
      <w:hyperlink r:id="rId20" w:history="1">
        <w:r w:rsidRPr="00980006">
          <w:rPr>
            <w:rStyle w:val="ac"/>
            <w:sz w:val="28"/>
            <w:szCs w:val="28"/>
          </w:rPr>
          <w:t>http://www.mtuci.ru/structure/library/catalogue/download.php?book_id=1819</w:t>
        </w:r>
      </w:hyperlink>
    </w:p>
    <w:p w:rsidR="004627A7" w:rsidRPr="00980006" w:rsidRDefault="004627A7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sz w:val="28"/>
          <w:szCs w:val="28"/>
        </w:rPr>
        <w:t xml:space="preserve">Семенова Т.И., Юсков И.О., Юскова И.Б. Алгоритмизация вычислительных задач, </w:t>
      </w:r>
      <w:r w:rsidRPr="00980006">
        <w:rPr>
          <w:color w:val="000000"/>
          <w:sz w:val="28"/>
          <w:szCs w:val="28"/>
          <w:shd w:val="clear" w:color="auto" w:fill="FFFFFF"/>
        </w:rPr>
        <w:t xml:space="preserve">[Электронный ресурс] </w:t>
      </w:r>
      <w:r w:rsidRPr="00980006">
        <w:rPr>
          <w:sz w:val="28"/>
          <w:szCs w:val="28"/>
        </w:rPr>
        <w:t xml:space="preserve">/ МТУСИ. – М., 2017. –  62с. Режим доступа: </w:t>
      </w:r>
      <w:hyperlink r:id="rId21" w:history="1">
        <w:r w:rsidRPr="00980006">
          <w:rPr>
            <w:rStyle w:val="ac"/>
            <w:sz w:val="28"/>
            <w:szCs w:val="28"/>
          </w:rPr>
          <w:t>http://www.mtuci.ru/structure/library/catalogue/download.php?book_id=1833</w:t>
        </w:r>
      </w:hyperlink>
    </w:p>
    <w:p w:rsidR="009B4027" w:rsidRDefault="009B4027" w:rsidP="001C4067">
      <w:pPr>
        <w:pStyle w:val="2"/>
      </w:pPr>
      <w:bookmarkStart w:id="38" w:name="_Toc180923136"/>
      <w:bookmarkStart w:id="39" w:name="_Toc321927858"/>
      <w:bookmarkStart w:id="40" w:name="_Toc528058771"/>
      <w:r>
        <w:t>6</w:t>
      </w:r>
      <w:r w:rsidRPr="00DA48A8">
        <w:t>.2 Дополнительная литература</w:t>
      </w:r>
      <w:bookmarkEnd w:id="38"/>
      <w:bookmarkEnd w:id="39"/>
      <w:bookmarkEnd w:id="40"/>
    </w:p>
    <w:p w:rsidR="009B4027" w:rsidRDefault="000A2578" w:rsidP="00ED7868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bookmarkStart w:id="41" w:name="_Toc180923138"/>
      <w:r w:rsidRPr="000A2578">
        <w:rPr>
          <w:sz w:val="28"/>
          <w:szCs w:val="28"/>
        </w:rPr>
        <w:t>Шакин В.Н., Семенова Т.И., Кравченко О.М. ИНФОРМАТИКА для студентов, обучающихся по направлению ТЕЛЕКОММУНИКАЦИИ Раздел 6 Лабораторный практикум   Модели и алгоритмы решения задач численными методами с использованием математических пакетов. Раздел 7. Методические указания к курсовой работе по Информатике / МТУСИ. –М., 2009. -106с.</w:t>
      </w:r>
      <w:r w:rsidR="004627A7">
        <w:rPr>
          <w:sz w:val="28"/>
          <w:szCs w:val="28"/>
        </w:rPr>
        <w:t xml:space="preserve"> </w:t>
      </w:r>
    </w:p>
    <w:p w:rsidR="004627A7" w:rsidRPr="004627A7" w:rsidRDefault="004627A7" w:rsidP="00ED7868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rStyle w:val="ac"/>
          <w:color w:val="auto"/>
          <w:sz w:val="28"/>
          <w:szCs w:val="28"/>
          <w:u w:val="none"/>
        </w:rPr>
      </w:pPr>
      <w:r w:rsidRPr="004627A7">
        <w:rPr>
          <w:sz w:val="28"/>
          <w:szCs w:val="28"/>
        </w:rPr>
        <w:t xml:space="preserve">Шакин В.Н., Семенова Т.И. Основы работы с математическим пакетом Matlab. Учебное пособие/ МТУСИ. –М., 2016.-133с. Режим доступа: </w:t>
      </w:r>
      <w:hyperlink r:id="rId22" w:history="1">
        <w:r w:rsidRPr="004627A7">
          <w:rPr>
            <w:rStyle w:val="ac"/>
            <w:sz w:val="28"/>
            <w:szCs w:val="28"/>
          </w:rPr>
          <w:t>http://www.mtuci.ru/structure/library/catalogue/download.php?book_id=2085</w:t>
        </w:r>
      </w:hyperlink>
      <w:r w:rsidRPr="004627A7">
        <w:rPr>
          <w:rStyle w:val="ac"/>
          <w:sz w:val="28"/>
          <w:szCs w:val="28"/>
        </w:rPr>
        <w:t xml:space="preserve"> </w:t>
      </w:r>
    </w:p>
    <w:p w:rsidR="004627A7" w:rsidRPr="004627A7" w:rsidRDefault="004627A7" w:rsidP="004627A7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rPr>
          <w:sz w:val="28"/>
          <w:szCs w:val="28"/>
        </w:rPr>
      </w:pPr>
      <w:r w:rsidRPr="004627A7">
        <w:rPr>
          <w:sz w:val="28"/>
          <w:szCs w:val="28"/>
        </w:rPr>
        <w:t>Семенова Т.И., Шакин  В.Н., Математический пакет Scilab: учебное пособие для бакалавров.</w:t>
      </w:r>
      <w:r w:rsidRPr="004627A7">
        <w:rPr>
          <w:color w:val="000000"/>
          <w:sz w:val="28"/>
          <w:szCs w:val="28"/>
          <w:shd w:val="clear" w:color="auto" w:fill="FFFFFF"/>
        </w:rPr>
        <w:t xml:space="preserve"> [Электронный ресурс]</w:t>
      </w:r>
      <w:r w:rsidRPr="004627A7">
        <w:rPr>
          <w:sz w:val="28"/>
          <w:szCs w:val="28"/>
        </w:rPr>
        <w:t xml:space="preserve"> -М.: ЭБС МТУСИ, 2017.-127 с. Режим доступа: </w:t>
      </w:r>
      <w:hyperlink r:id="rId23" w:history="1">
        <w:r w:rsidRPr="004627A7">
          <w:rPr>
            <w:rStyle w:val="ac"/>
            <w:sz w:val="28"/>
            <w:szCs w:val="28"/>
          </w:rPr>
          <w:t>http://www.mtuci.ru/structure/library/catalogue/download.php?book_id=1834</w:t>
        </w:r>
      </w:hyperlink>
    </w:p>
    <w:p w:rsidR="009B4027" w:rsidRPr="001A020D" w:rsidRDefault="009B4027" w:rsidP="001C4067">
      <w:pPr>
        <w:pStyle w:val="1"/>
      </w:pPr>
      <w:bookmarkStart w:id="42" w:name="_Toc321927860"/>
      <w:bookmarkStart w:id="43" w:name="_Toc528058774"/>
      <w:bookmarkEnd w:id="41"/>
      <w:r>
        <w:t>7</w:t>
      </w:r>
      <w:r w:rsidRPr="001A020D">
        <w:t xml:space="preserve">. </w:t>
      </w:r>
      <w:bookmarkEnd w:id="42"/>
      <w:r w:rsidRPr="001A020D">
        <w:t>Перечень ресурсов информационно-телекоммуникационной сети «Интернет», необходимых для освоения дисциплины (модуля)</w:t>
      </w:r>
      <w:bookmarkEnd w:id="43"/>
    </w:p>
    <w:p w:rsidR="009B4027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bookmarkStart w:id="44" w:name="_Toc528058775"/>
      <w:bookmarkStart w:id="45" w:name="_Toc180923141"/>
      <w:bookmarkStart w:id="46" w:name="_Toc321927861"/>
      <w:r>
        <w:rPr>
          <w:sz w:val="28"/>
          <w:szCs w:val="28"/>
        </w:rPr>
        <w:t>Э</w:t>
      </w:r>
      <w:r w:rsidRPr="000A0690">
        <w:rPr>
          <w:sz w:val="28"/>
          <w:szCs w:val="28"/>
        </w:rPr>
        <w:t>лектронн</w:t>
      </w:r>
      <w:r>
        <w:rPr>
          <w:sz w:val="28"/>
          <w:szCs w:val="28"/>
        </w:rPr>
        <w:t>ая</w:t>
      </w:r>
      <w:r w:rsidRPr="000A0690">
        <w:rPr>
          <w:sz w:val="28"/>
          <w:szCs w:val="28"/>
        </w:rPr>
        <w:t xml:space="preserve"> информационно-образовательн</w:t>
      </w:r>
      <w:r>
        <w:rPr>
          <w:sz w:val="28"/>
          <w:szCs w:val="28"/>
        </w:rPr>
        <w:t>ая</w:t>
      </w:r>
      <w:r w:rsidRPr="000A0690">
        <w:rPr>
          <w:sz w:val="28"/>
          <w:szCs w:val="28"/>
        </w:rPr>
        <w:t xml:space="preserve"> сред</w:t>
      </w:r>
      <w:r>
        <w:rPr>
          <w:sz w:val="28"/>
          <w:szCs w:val="28"/>
        </w:rPr>
        <w:t>а</w:t>
      </w:r>
      <w:r w:rsidRPr="000A0690">
        <w:rPr>
          <w:sz w:val="28"/>
          <w:szCs w:val="28"/>
        </w:rPr>
        <w:t xml:space="preserve">  МТУСИ</w:t>
      </w:r>
      <w:r>
        <w:rPr>
          <w:sz w:val="28"/>
          <w:szCs w:val="28"/>
        </w:rPr>
        <w:t xml:space="preserve">; </w:t>
      </w:r>
    </w:p>
    <w:p w:rsidR="009B4027" w:rsidRPr="009E77A6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9E77A6">
        <w:rPr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sz w:val="28"/>
          <w:szCs w:val="28"/>
        </w:rPr>
        <w:t>;</w:t>
      </w:r>
    </w:p>
    <w:p w:rsidR="009B4027" w:rsidRPr="009E77A6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9E77A6">
        <w:rPr>
          <w:sz w:val="28"/>
          <w:szCs w:val="28"/>
        </w:rPr>
        <w:t>лектронный каталог Российской государственной библиотеки (РГБ) (www.rsl.ru).</w:t>
      </w:r>
    </w:p>
    <w:p w:rsidR="009B4027" w:rsidRDefault="009B4027" w:rsidP="001C4067">
      <w:pPr>
        <w:pStyle w:val="1"/>
      </w:pPr>
      <w:r>
        <w:lastRenderedPageBreak/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4"/>
    </w:p>
    <w:p w:rsidR="009B4027" w:rsidRPr="00443282" w:rsidRDefault="009B4027" w:rsidP="001C4067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jc w:val="both"/>
        <w:rPr>
          <w:sz w:val="28"/>
          <w:szCs w:val="28"/>
        </w:rPr>
      </w:pPr>
      <w:bookmarkStart w:id="47" w:name="_Toc528058776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MicrosoftVisualStudio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MicrosoftOffice</w:t>
      </w:r>
      <w:r w:rsidRPr="008262B6">
        <w:rPr>
          <w:sz w:val="28"/>
          <w:szCs w:val="28"/>
        </w:rPr>
        <w:t xml:space="preserve"> – офисный пакет;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9B4027" w:rsidRPr="00443282" w:rsidRDefault="009B4027" w:rsidP="001C4067">
      <w:pPr>
        <w:pStyle w:val="1"/>
      </w:pPr>
      <w:r w:rsidRPr="00443282">
        <w:t xml:space="preserve">9. </w:t>
      </w:r>
      <w:bookmarkEnd w:id="45"/>
      <w:bookmarkEnd w:id="46"/>
      <w:r w:rsidRPr="00443282">
        <w:t xml:space="preserve">Описание материально-технической базы, необходимой для осуществления образовательного процесса по дисциплине </w:t>
      </w:r>
      <w:bookmarkEnd w:id="47"/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Учебная аудитория для проведения лекционных занятий, укомплектованная специализированной мебелью и техническими средствами обучения, </w:t>
      </w:r>
      <w:r w:rsidRPr="005C4182">
        <w:rPr>
          <w:sz w:val="28"/>
          <w:szCs w:val="28"/>
        </w:rPr>
        <w:t>служащими</w:t>
      </w:r>
      <w:r w:rsidRPr="008262B6">
        <w:rPr>
          <w:sz w:val="28"/>
          <w:szCs w:val="28"/>
        </w:rPr>
        <w:t xml:space="preserve"> для представления учебной информации большой </w:t>
      </w:r>
      <w:r w:rsidRPr="005C4182">
        <w:rPr>
          <w:sz w:val="28"/>
          <w:szCs w:val="28"/>
        </w:rPr>
        <w:t>аудитории</w:t>
      </w:r>
      <w:r w:rsidRPr="008262B6">
        <w:rPr>
          <w:sz w:val="28"/>
          <w:szCs w:val="28"/>
        </w:rPr>
        <w:t>: компьютер, мультимедийный проектор, документ-камера, проекционный экран и выносные мониторы.</w:t>
      </w:r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Учебная аудитория (компьютерный класс) для проведения </w:t>
      </w:r>
      <w:r w:rsidRPr="005C4182">
        <w:rPr>
          <w:sz w:val="28"/>
          <w:szCs w:val="28"/>
        </w:rPr>
        <w:t>практических</w:t>
      </w:r>
      <w:r w:rsidRPr="008262B6">
        <w:rPr>
          <w:sz w:val="28"/>
          <w:szCs w:val="28"/>
        </w:rPr>
        <w:t xml:space="preserve">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9B4027" w:rsidRPr="005C4182" w:rsidRDefault="009B4027" w:rsidP="005C4182">
      <w:pPr>
        <w:pStyle w:val="ad"/>
        <w:numPr>
          <w:ilvl w:val="0"/>
          <w:numId w:val="17"/>
        </w:numPr>
        <w:suppressAutoHyphens/>
        <w:jc w:val="both"/>
        <w:rPr>
          <w:sz w:val="28"/>
          <w:szCs w:val="28"/>
        </w:rPr>
      </w:pPr>
      <w:r w:rsidRPr="005C4182">
        <w:rPr>
          <w:sz w:val="28"/>
          <w:szCs w:val="28"/>
        </w:rPr>
        <w:t>Учебная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pacing w:val="-1"/>
          <w:sz w:val="28"/>
          <w:szCs w:val="28"/>
        </w:rPr>
      </w:pPr>
      <w:r w:rsidRPr="008262B6">
        <w:rPr>
          <w:sz w:val="28"/>
          <w:szCs w:val="28"/>
        </w:rPr>
        <w:t>Помещение для хранения и профилактического обслуживания учебного оборудования.</w:t>
      </w:r>
    </w:p>
    <w:p w:rsidR="009B4027" w:rsidRDefault="009B4027" w:rsidP="001C4067">
      <w:pPr>
        <w:pStyle w:val="1"/>
      </w:pPr>
      <w:bookmarkStart w:id="48" w:name="_Toc528058777"/>
      <w:r>
        <w:t>10. Методические рекомендации студентам по освоению дисциплины</w:t>
      </w:r>
      <w:bookmarkEnd w:id="48"/>
    </w:p>
    <w:p w:rsidR="009B4027" w:rsidRDefault="009B4027" w:rsidP="00655DFB">
      <w:pPr>
        <w:suppressAutoHyphens/>
        <w:ind w:firstLine="709"/>
        <w:jc w:val="both"/>
        <w:rPr>
          <w:sz w:val="28"/>
          <w:szCs w:val="28"/>
        </w:rPr>
      </w:pPr>
      <w:r w:rsidRPr="00655DFB">
        <w:rPr>
          <w:sz w:val="28"/>
          <w:szCs w:val="28"/>
        </w:rPr>
        <w:t>Для освоения дисциплины необходимы: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Регулярное изучение и использование </w:t>
      </w:r>
      <w:r w:rsidRPr="00655DFB">
        <w:rPr>
          <w:sz w:val="28"/>
          <w:szCs w:val="28"/>
        </w:rPr>
        <w:t>лекционн</w:t>
      </w:r>
      <w:r>
        <w:rPr>
          <w:sz w:val="28"/>
          <w:szCs w:val="28"/>
        </w:rPr>
        <w:t>ого</w:t>
      </w:r>
      <w:r w:rsidRPr="00655DFB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>а (</w:t>
      </w:r>
      <w:r w:rsidRPr="00655DFB">
        <w:rPr>
          <w:sz w:val="28"/>
          <w:szCs w:val="28"/>
        </w:rPr>
        <w:t>конспект</w:t>
      </w:r>
      <w:r>
        <w:rPr>
          <w:sz w:val="28"/>
          <w:szCs w:val="28"/>
        </w:rPr>
        <w:t>а</w:t>
      </w:r>
      <w:r w:rsidRPr="00655DFB">
        <w:rPr>
          <w:sz w:val="28"/>
          <w:szCs w:val="28"/>
        </w:rPr>
        <w:t xml:space="preserve"> лекций</w:t>
      </w:r>
      <w:r>
        <w:rPr>
          <w:sz w:val="28"/>
          <w:szCs w:val="28"/>
        </w:rPr>
        <w:t xml:space="preserve"> и</w:t>
      </w:r>
      <w:r w:rsidRPr="00655DFB">
        <w:rPr>
          <w:sz w:val="28"/>
          <w:szCs w:val="28"/>
        </w:rPr>
        <w:t xml:space="preserve"> пре</w:t>
      </w:r>
      <w:r>
        <w:rPr>
          <w:sz w:val="28"/>
          <w:szCs w:val="28"/>
        </w:rPr>
        <w:t xml:space="preserve">зентаций), а также </w:t>
      </w:r>
      <w:r w:rsidRPr="00655DFB">
        <w:rPr>
          <w:sz w:val="28"/>
          <w:szCs w:val="28"/>
        </w:rPr>
        <w:t>рекоменд</w:t>
      </w:r>
      <w:r>
        <w:rPr>
          <w:sz w:val="28"/>
          <w:szCs w:val="28"/>
        </w:rPr>
        <w:t xml:space="preserve">уемой </w:t>
      </w:r>
      <w:r w:rsidRPr="00655DFB">
        <w:rPr>
          <w:sz w:val="28"/>
          <w:szCs w:val="28"/>
        </w:rPr>
        <w:t>литератур</w:t>
      </w:r>
      <w:r>
        <w:rPr>
          <w:sz w:val="28"/>
          <w:szCs w:val="28"/>
        </w:rPr>
        <w:t>ы</w:t>
      </w:r>
      <w:r w:rsidRPr="00655DFB">
        <w:rPr>
          <w:sz w:val="28"/>
          <w:szCs w:val="28"/>
        </w:rPr>
        <w:t>.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9B4027" w:rsidRPr="000F5DB7" w:rsidRDefault="009B4027" w:rsidP="00A26CB3">
      <w:pPr>
        <w:numPr>
          <w:ilvl w:val="0"/>
          <w:numId w:val="19"/>
        </w:numPr>
        <w:jc w:val="both"/>
        <w:rPr>
          <w:sz w:val="28"/>
          <w:szCs w:val="28"/>
        </w:rPr>
      </w:pPr>
      <w:r w:rsidRPr="000F5DB7">
        <w:rPr>
          <w:sz w:val="28"/>
          <w:szCs w:val="28"/>
        </w:rPr>
        <w:t>При подготовке к 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 xml:space="preserve">и соответствующий раздел  рекомендуемой литературы по конкретной теме, произвести разбор примера </w:t>
      </w:r>
      <w:r w:rsidRPr="000F5DB7">
        <w:rPr>
          <w:sz w:val="28"/>
          <w:szCs w:val="28"/>
        </w:rPr>
        <w:lastRenderedPageBreak/>
        <w:t>выполнения задания, приведенного в практикуме, а затем  самостоятельно выполнить индивидуальное задание.</w:t>
      </w:r>
    </w:p>
    <w:p w:rsidR="009B4027" w:rsidRPr="00106EC1" w:rsidRDefault="009B4027" w:rsidP="00A26CB3">
      <w:pPr>
        <w:numPr>
          <w:ilvl w:val="0"/>
          <w:numId w:val="19"/>
        </w:numPr>
        <w:jc w:val="both"/>
      </w:pPr>
      <w:r>
        <w:rPr>
          <w:sz w:val="28"/>
          <w:szCs w:val="28"/>
        </w:rPr>
        <w:t>П</w:t>
      </w:r>
      <w:r w:rsidRPr="00EE4F3B">
        <w:rPr>
          <w:sz w:val="28"/>
          <w:szCs w:val="28"/>
        </w:rPr>
        <w:t>ри выполнении индивидуальных заданий по конкретной теме</w:t>
      </w:r>
      <w:r>
        <w:rPr>
          <w:sz w:val="28"/>
          <w:szCs w:val="28"/>
        </w:rPr>
        <w:t xml:space="preserve"> на ПК</w:t>
      </w:r>
      <w:r w:rsidRPr="00EE4F3B">
        <w:rPr>
          <w:sz w:val="28"/>
          <w:szCs w:val="28"/>
        </w:rPr>
        <w:t xml:space="preserve"> студент, должен </w:t>
      </w:r>
      <w:r>
        <w:rPr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sz w:val="28"/>
          <w:szCs w:val="28"/>
        </w:rPr>
        <w:t xml:space="preserve">самостоятельно </w:t>
      </w:r>
      <w:r>
        <w:rPr>
          <w:sz w:val="28"/>
          <w:szCs w:val="28"/>
        </w:rPr>
        <w:t>изучая теоретический</w:t>
      </w:r>
      <w:r w:rsidRPr="00EE4F3B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sz w:val="28"/>
          <w:szCs w:val="28"/>
        </w:rPr>
        <w:t>.</w:t>
      </w:r>
    </w:p>
    <w:p w:rsidR="009B4027" w:rsidRDefault="009B4027" w:rsidP="00A26CB3">
      <w:pPr>
        <w:numPr>
          <w:ilvl w:val="0"/>
          <w:numId w:val="19"/>
        </w:numPr>
        <w:jc w:val="both"/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t>.</w:t>
      </w:r>
    </w:p>
    <w:p w:rsidR="009B4027" w:rsidRDefault="009B4027" w:rsidP="00A26CB3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п</w:t>
      </w:r>
      <w:r w:rsidRPr="00AC79D3">
        <w:rPr>
          <w:sz w:val="28"/>
          <w:szCs w:val="28"/>
        </w:rPr>
        <w:t>одготовк</w:t>
      </w:r>
      <w:r>
        <w:rPr>
          <w:sz w:val="28"/>
          <w:szCs w:val="28"/>
        </w:rPr>
        <w:t>е</w:t>
      </w:r>
      <w:r w:rsidRPr="00AC79D3">
        <w:rPr>
          <w:sz w:val="28"/>
          <w:szCs w:val="28"/>
        </w:rPr>
        <w:t xml:space="preserve"> отчетов по </w:t>
      </w:r>
      <w:r>
        <w:rPr>
          <w:sz w:val="28"/>
          <w:szCs w:val="28"/>
        </w:rPr>
        <w:t xml:space="preserve">лабораторным работам следует руководствоваться последовательностью пунктов общего задания,   </w:t>
      </w:r>
      <w:r w:rsidRPr="00AC79D3">
        <w:rPr>
          <w:sz w:val="28"/>
          <w:szCs w:val="28"/>
        </w:rPr>
        <w:t xml:space="preserve"> используя при этом действующие ГОСТы по разработке схем алгоритмов и оформлению текстовых документов</w:t>
      </w:r>
      <w:r>
        <w:rPr>
          <w:sz w:val="28"/>
          <w:szCs w:val="28"/>
        </w:rPr>
        <w:t>.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 w:rsidRPr="00D112E9">
        <w:rPr>
          <w:sz w:val="28"/>
          <w:szCs w:val="28"/>
        </w:rPr>
        <w:t>В случае получения каких-либо замечаний по выполненн</w:t>
      </w:r>
      <w:r>
        <w:rPr>
          <w:sz w:val="28"/>
          <w:szCs w:val="28"/>
        </w:rPr>
        <w:t>ому</w:t>
      </w:r>
      <w:r w:rsidRPr="00D112E9">
        <w:rPr>
          <w:sz w:val="28"/>
          <w:szCs w:val="28"/>
        </w:rPr>
        <w:t xml:space="preserve"> задани</w:t>
      </w:r>
      <w:r>
        <w:rPr>
          <w:sz w:val="28"/>
          <w:szCs w:val="28"/>
        </w:rPr>
        <w:t>ю</w:t>
      </w:r>
      <w:r w:rsidRPr="00D112E9">
        <w:rPr>
          <w:sz w:val="28"/>
          <w:szCs w:val="28"/>
        </w:rPr>
        <w:t xml:space="preserve"> следует в кратчайшие сроки устранить отмеченные недостатки и повторно представить </w:t>
      </w:r>
      <w:r>
        <w:rPr>
          <w:sz w:val="28"/>
          <w:szCs w:val="28"/>
        </w:rPr>
        <w:t xml:space="preserve">работу </w:t>
      </w:r>
      <w:r w:rsidRPr="00D112E9">
        <w:rPr>
          <w:sz w:val="28"/>
          <w:szCs w:val="28"/>
        </w:rPr>
        <w:t>преподавателю.</w:t>
      </w:r>
    </w:p>
    <w:p w:rsidR="009B4027" w:rsidRDefault="009B4027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9B4027" w:rsidRPr="00486540" w:rsidRDefault="009B4027" w:rsidP="001C4067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B4027" w:rsidRPr="009F0FCC" w:rsidRDefault="009B4027" w:rsidP="001C4067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</w:t>
      </w:r>
      <w:r w:rsidR="000A2578">
        <w:rPr>
          <w:sz w:val="28"/>
          <w:szCs w:val="28"/>
        </w:rPr>
        <w:t xml:space="preserve"> </w:t>
      </w:r>
      <w:r>
        <w:rPr>
          <w:sz w:val="28"/>
          <w:szCs w:val="28"/>
        </w:rPr>
        <w:t>СиСС ________</w:t>
      </w:r>
    </w:p>
    <w:p w:rsidR="009B4027" w:rsidRPr="009F379D" w:rsidRDefault="009B4027" w:rsidP="001C4067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B4027" w:rsidRPr="009F379D" w:rsidRDefault="009B4027" w:rsidP="001C4067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 w:rsidR="00ED7868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>__ г.</w:t>
      </w:r>
    </w:p>
    <w:p w:rsidR="009B4027" w:rsidRPr="00960EBE" w:rsidRDefault="009B4027" w:rsidP="001C4067">
      <w:pPr>
        <w:rPr>
          <w:sz w:val="28"/>
          <w:szCs w:val="28"/>
        </w:rPr>
      </w:pPr>
    </w:p>
    <w:p w:rsidR="009B4027" w:rsidRDefault="009B4027" w:rsidP="001C4067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актуализации</w:t>
      </w:r>
      <w:r w:rsidRPr="0089628D">
        <w:rPr>
          <w:b/>
          <w:bCs/>
          <w:sz w:val="28"/>
          <w:szCs w:val="28"/>
        </w:rPr>
        <w:t xml:space="preserve"> рабочей программ</w:t>
      </w:r>
      <w:r>
        <w:rPr>
          <w:b/>
          <w:bCs/>
          <w:sz w:val="28"/>
          <w:szCs w:val="28"/>
        </w:rPr>
        <w:t>ы</w:t>
      </w:r>
      <w:r w:rsidRPr="0089628D">
        <w:rPr>
          <w:b/>
          <w:bCs/>
          <w:sz w:val="28"/>
          <w:szCs w:val="28"/>
        </w:rPr>
        <w:t xml:space="preserve"> дисциплины</w:t>
      </w:r>
    </w:p>
    <w:p w:rsidR="009B4027" w:rsidRDefault="009B4027" w:rsidP="001C4067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«Численные методы»</w:t>
      </w:r>
    </w:p>
    <w:p w:rsidR="009B4027" w:rsidRDefault="009B4027" w:rsidP="001C4067">
      <w:pPr>
        <w:jc w:val="center"/>
        <w:rPr>
          <w:sz w:val="28"/>
          <w:szCs w:val="28"/>
        </w:rPr>
      </w:pPr>
      <w:r w:rsidRPr="00291A5D">
        <w:rPr>
          <w:sz w:val="28"/>
          <w:szCs w:val="28"/>
        </w:rPr>
        <w:br/>
      </w:r>
    </w:p>
    <w:p w:rsidR="009B4027" w:rsidRPr="000356BF" w:rsidRDefault="009B4027" w:rsidP="001C4067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 w:rsidRPr="00F81D0A">
        <w:rPr>
          <w:sz w:val="26"/>
          <w:szCs w:val="26"/>
        </w:rPr>
        <w:t>бакалавров</w:t>
      </w:r>
    </w:p>
    <w:p w:rsidR="009B4027" w:rsidRPr="000356BF" w:rsidRDefault="009B4027" w:rsidP="001C4067">
      <w:pPr>
        <w:rPr>
          <w:sz w:val="26"/>
          <w:szCs w:val="26"/>
        </w:rPr>
      </w:pPr>
      <w:r w:rsidRPr="000356BF">
        <w:rPr>
          <w:sz w:val="26"/>
          <w:szCs w:val="26"/>
        </w:rPr>
        <w:t>Направление: 11.03.02 Инфокоммуникационные технологии и системы связи</w:t>
      </w:r>
    </w:p>
    <w:p w:rsidR="009B4027" w:rsidRPr="009F379D" w:rsidRDefault="009B4027" w:rsidP="00D112E9">
      <w:pPr>
        <w:suppressAutoHyphens/>
        <w:rPr>
          <w:sz w:val="26"/>
          <w:szCs w:val="26"/>
        </w:rPr>
      </w:pPr>
      <w:r w:rsidRPr="000356BF">
        <w:rPr>
          <w:sz w:val="26"/>
          <w:szCs w:val="26"/>
        </w:rPr>
        <w:lastRenderedPageBreak/>
        <w:t xml:space="preserve">Направленность (профиль): </w:t>
      </w:r>
      <w:r>
        <w:rPr>
          <w:sz w:val="28"/>
          <w:szCs w:val="28"/>
          <w:lang w:eastAsia="zh-CN"/>
        </w:rPr>
        <w:t>Защищенные инфокоммуникационные системы</w:t>
      </w:r>
      <w:r w:rsidR="00ED7868">
        <w:rPr>
          <w:sz w:val="28"/>
          <w:szCs w:val="28"/>
          <w:lang w:eastAsia="zh-CN"/>
        </w:rPr>
        <w:t xml:space="preserve"> </w:t>
      </w: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="00ED7868">
        <w:rPr>
          <w:sz w:val="26"/>
          <w:szCs w:val="26"/>
        </w:rPr>
        <w:t xml:space="preserve"> </w:t>
      </w:r>
      <w:r>
        <w:rPr>
          <w:sz w:val="26"/>
          <w:szCs w:val="26"/>
        </w:rPr>
        <w:t>очная</w:t>
      </w:r>
    </w:p>
    <w:p w:rsidR="009B4027" w:rsidRPr="009F379D" w:rsidRDefault="009B4027" w:rsidP="001C4067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20</w:t>
      </w:r>
      <w:r w:rsidR="00ED7868">
        <w:rPr>
          <w:sz w:val="26"/>
          <w:szCs w:val="26"/>
        </w:rPr>
        <w:t>20</w:t>
      </w:r>
    </w:p>
    <w:p w:rsidR="009B4027" w:rsidRPr="009F379D" w:rsidRDefault="009B4027" w:rsidP="001C4067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 w:rsidR="00ED7868">
        <w:rPr>
          <w:sz w:val="26"/>
          <w:szCs w:val="26"/>
        </w:rPr>
        <w:t>3</w:t>
      </w:r>
    </w:p>
    <w:p w:rsidR="009B4027" w:rsidRDefault="009B4027" w:rsidP="001C4067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 w:rsidR="00ED7868">
        <w:rPr>
          <w:sz w:val="26"/>
          <w:szCs w:val="26"/>
        </w:rPr>
        <w:t>6</w:t>
      </w:r>
    </w:p>
    <w:p w:rsidR="009B4027" w:rsidRDefault="009B4027" w:rsidP="001C4067">
      <w:pPr>
        <w:widowControl w:val="0"/>
        <w:rPr>
          <w:sz w:val="26"/>
          <w:szCs w:val="26"/>
        </w:rPr>
      </w:pPr>
      <w:r>
        <w:rPr>
          <w:rStyle w:val="aa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 актуализирована для 20__ г. начала подготовки.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B4027" w:rsidRPr="009F379D" w:rsidRDefault="009B4027" w:rsidP="001C4067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B4027" w:rsidRPr="009F379D" w:rsidRDefault="009B4027" w:rsidP="001C4067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 xml:space="preserve">Рабочая программа пересмотрена и одобрена  на заседании кафедры  </w:t>
      </w:r>
      <w:r>
        <w:rPr>
          <w:sz w:val="26"/>
          <w:szCs w:val="26"/>
        </w:rPr>
        <w:t>Информатики</w:t>
      </w:r>
    </w:p>
    <w:p w:rsidR="009B4027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</w:p>
    <w:p w:rsidR="009B4027" w:rsidRDefault="009B4027" w:rsidP="001C4067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актуализации принят на хранение:</w:t>
      </w:r>
    </w:p>
    <w:p w:rsidR="009B4027" w:rsidRPr="009F379D" w:rsidRDefault="009B4027" w:rsidP="001C4067">
      <w:pPr>
        <w:widowControl w:val="0"/>
        <w:rPr>
          <w:b/>
          <w:bCs/>
          <w:sz w:val="26"/>
          <w:szCs w:val="26"/>
        </w:rPr>
      </w:pPr>
    </w:p>
    <w:p w:rsidR="009B4027" w:rsidRPr="003F0AEB" w:rsidRDefault="009B4027" w:rsidP="001C4067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>«Информатика»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>«__» ________ 20___г.</w:t>
      </w:r>
    </w:p>
    <w:p w:rsidR="009B4027" w:rsidRDefault="009B4027" w:rsidP="001C4067">
      <w:pPr>
        <w:widowControl w:val="0"/>
        <w:jc w:val="both"/>
        <w:rPr>
          <w:sz w:val="28"/>
          <w:szCs w:val="28"/>
        </w:rPr>
      </w:pPr>
    </w:p>
    <w:p w:rsidR="009B4027" w:rsidRDefault="009B4027" w:rsidP="001C4067">
      <w:pPr>
        <w:widowControl w:val="0"/>
        <w:jc w:val="both"/>
        <w:rPr>
          <w:sz w:val="28"/>
          <w:szCs w:val="28"/>
        </w:rPr>
      </w:pPr>
    </w:p>
    <w:p w:rsidR="009B4027" w:rsidRDefault="009B4027" w:rsidP="001C4067"/>
    <w:p w:rsidR="009B4027" w:rsidRDefault="009B4027" w:rsidP="001C4067"/>
    <w:p w:rsidR="009B4027" w:rsidRDefault="009B4027"/>
    <w:sectPr w:rsidR="009B4027" w:rsidSect="008262B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61C" w:rsidRDefault="008E261C" w:rsidP="001C4067">
      <w:r>
        <w:separator/>
      </w:r>
    </w:p>
  </w:endnote>
  <w:endnote w:type="continuationSeparator" w:id="0">
    <w:p w:rsidR="008E261C" w:rsidRDefault="008E261C" w:rsidP="001C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F0F" w:rsidRDefault="00224244" w:rsidP="008262B6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11F0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B19AB">
      <w:rPr>
        <w:rStyle w:val="a5"/>
        <w:noProof/>
      </w:rPr>
      <w:t>2</w:t>
    </w:r>
    <w:r>
      <w:rPr>
        <w:rStyle w:val="a5"/>
      </w:rPr>
      <w:fldChar w:fldCharType="end"/>
    </w:r>
  </w:p>
  <w:p w:rsidR="00411F0F" w:rsidRDefault="00411F0F" w:rsidP="008262B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61C" w:rsidRDefault="008E261C" w:rsidP="001C4067">
      <w:r>
        <w:separator/>
      </w:r>
    </w:p>
  </w:footnote>
  <w:footnote w:type="continuationSeparator" w:id="0">
    <w:p w:rsidR="008E261C" w:rsidRDefault="008E261C" w:rsidP="001C4067">
      <w:r>
        <w:continuationSeparator/>
      </w:r>
    </w:p>
  </w:footnote>
  <w:footnote w:id="1">
    <w:p w:rsidR="00411F0F" w:rsidRDefault="00411F0F" w:rsidP="001C4067">
      <w:pPr>
        <w:pStyle w:val="a8"/>
      </w:pPr>
      <w:r>
        <w:rPr>
          <w:rStyle w:val="aa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E21ABEE2"/>
    <w:lvl w:ilvl="0" w:tplc="9AAC5DE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A04CAC"/>
    <w:multiLevelType w:val="hybridMultilevel"/>
    <w:tmpl w:val="414435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1540B4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1B1677"/>
    <w:multiLevelType w:val="hybridMultilevel"/>
    <w:tmpl w:val="DA0206BC"/>
    <w:lvl w:ilvl="0" w:tplc="414C8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6655C9"/>
    <w:multiLevelType w:val="hybridMultilevel"/>
    <w:tmpl w:val="72E657D4"/>
    <w:lvl w:ilvl="0" w:tplc="C8B68F8C">
      <w:start w:val="1"/>
      <w:numFmt w:val="decimal"/>
      <w:lvlText w:val="%1."/>
      <w:lvlJc w:val="left"/>
      <w:pPr>
        <w:ind w:left="1777" w:hanging="1068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2C49D9"/>
    <w:multiLevelType w:val="hybridMultilevel"/>
    <w:tmpl w:val="8692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9A17A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1" w15:restartNumberingAfterBreak="0">
    <w:nsid w:val="2FD829A3"/>
    <w:multiLevelType w:val="hybridMultilevel"/>
    <w:tmpl w:val="12583FB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CD7ED0"/>
    <w:multiLevelType w:val="hybridMultilevel"/>
    <w:tmpl w:val="85627E3E"/>
    <w:lvl w:ilvl="0" w:tplc="B082F13E">
      <w:start w:val="1"/>
      <w:numFmt w:val="decimal"/>
      <w:lvlText w:val="%1."/>
      <w:lvlJc w:val="left"/>
      <w:pPr>
        <w:ind w:left="814" w:hanging="360"/>
      </w:pPr>
      <w:rPr>
        <w:rFonts w:ascii="Times New Roman" w:eastAsia="Times New Roman" w:hAnsi="Times New Roman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BFE4CFE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0C188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CF3DBC"/>
    <w:multiLevelType w:val="hybridMultilevel"/>
    <w:tmpl w:val="85627E3E"/>
    <w:lvl w:ilvl="0" w:tplc="B082F13E">
      <w:start w:val="1"/>
      <w:numFmt w:val="decimal"/>
      <w:lvlText w:val="%1."/>
      <w:lvlJc w:val="left"/>
      <w:pPr>
        <w:ind w:left="814" w:hanging="360"/>
      </w:pPr>
      <w:rPr>
        <w:rFonts w:ascii="Times New Roman" w:eastAsia="Times New Roman" w:hAnsi="Times New Roman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7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5EE25A0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0"/>
  </w:num>
  <w:num w:numId="5">
    <w:abstractNumId w:val="18"/>
  </w:num>
  <w:num w:numId="6">
    <w:abstractNumId w:val="8"/>
  </w:num>
  <w:num w:numId="7">
    <w:abstractNumId w:val="2"/>
  </w:num>
  <w:num w:numId="8">
    <w:abstractNumId w:val="13"/>
  </w:num>
  <w:num w:numId="9">
    <w:abstractNumId w:val="15"/>
  </w:num>
  <w:num w:numId="10">
    <w:abstractNumId w:val="11"/>
  </w:num>
  <w:num w:numId="11">
    <w:abstractNumId w:val="9"/>
    <w:lvlOverride w:ilvl="0">
      <w:startOverride w:val="1"/>
    </w:lvlOverride>
  </w:num>
  <w:num w:numId="12">
    <w:abstractNumId w:val="3"/>
  </w:num>
  <w:num w:numId="13">
    <w:abstractNumId w:val="7"/>
  </w:num>
  <w:num w:numId="14">
    <w:abstractNumId w:val="5"/>
  </w:num>
  <w:num w:numId="15">
    <w:abstractNumId w:val="19"/>
  </w:num>
  <w:num w:numId="16">
    <w:abstractNumId w:val="6"/>
  </w:num>
  <w:num w:numId="17">
    <w:abstractNumId w:val="14"/>
  </w:num>
  <w:num w:numId="18">
    <w:abstractNumId w:val="4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4067"/>
    <w:rsid w:val="000356BF"/>
    <w:rsid w:val="00040B56"/>
    <w:rsid w:val="00060605"/>
    <w:rsid w:val="00081393"/>
    <w:rsid w:val="000A0690"/>
    <w:rsid w:val="000A2578"/>
    <w:rsid w:val="000A2914"/>
    <w:rsid w:val="000C67D8"/>
    <w:rsid w:val="000D0E03"/>
    <w:rsid w:val="000F4B9C"/>
    <w:rsid w:val="000F5DB7"/>
    <w:rsid w:val="00106EC1"/>
    <w:rsid w:val="001070E4"/>
    <w:rsid w:val="00114BD1"/>
    <w:rsid w:val="00130710"/>
    <w:rsid w:val="00147BA2"/>
    <w:rsid w:val="00162352"/>
    <w:rsid w:val="001747B9"/>
    <w:rsid w:val="00190C55"/>
    <w:rsid w:val="00193C0A"/>
    <w:rsid w:val="001A020D"/>
    <w:rsid w:val="001B19AB"/>
    <w:rsid w:val="001C4067"/>
    <w:rsid w:val="001D2641"/>
    <w:rsid w:val="001E2554"/>
    <w:rsid w:val="002021F5"/>
    <w:rsid w:val="0021438E"/>
    <w:rsid w:val="002172FF"/>
    <w:rsid w:val="00224244"/>
    <w:rsid w:val="00235025"/>
    <w:rsid w:val="00250882"/>
    <w:rsid w:val="0025363A"/>
    <w:rsid w:val="00280A22"/>
    <w:rsid w:val="00282B05"/>
    <w:rsid w:val="00286BC7"/>
    <w:rsid w:val="00291A5D"/>
    <w:rsid w:val="002975E7"/>
    <w:rsid w:val="002A78A0"/>
    <w:rsid w:val="002B60E0"/>
    <w:rsid w:val="002E340B"/>
    <w:rsid w:val="002E757D"/>
    <w:rsid w:val="00313347"/>
    <w:rsid w:val="00322E6E"/>
    <w:rsid w:val="0034118C"/>
    <w:rsid w:val="003460ED"/>
    <w:rsid w:val="003658E1"/>
    <w:rsid w:val="00374BB4"/>
    <w:rsid w:val="00394782"/>
    <w:rsid w:val="003B106C"/>
    <w:rsid w:val="003C20D7"/>
    <w:rsid w:val="003D2994"/>
    <w:rsid w:val="003D6F95"/>
    <w:rsid w:val="003E3EB4"/>
    <w:rsid w:val="003F0AEB"/>
    <w:rsid w:val="00400699"/>
    <w:rsid w:val="004063E3"/>
    <w:rsid w:val="00411F0F"/>
    <w:rsid w:val="00433879"/>
    <w:rsid w:val="00443282"/>
    <w:rsid w:val="004627A7"/>
    <w:rsid w:val="00473FBD"/>
    <w:rsid w:val="004813D9"/>
    <w:rsid w:val="00486540"/>
    <w:rsid w:val="0052202A"/>
    <w:rsid w:val="00562FCF"/>
    <w:rsid w:val="0056361E"/>
    <w:rsid w:val="005651F9"/>
    <w:rsid w:val="0059528E"/>
    <w:rsid w:val="005B0F9C"/>
    <w:rsid w:val="005B2988"/>
    <w:rsid w:val="005B34FF"/>
    <w:rsid w:val="005C4182"/>
    <w:rsid w:val="005D0F7A"/>
    <w:rsid w:val="005D2F84"/>
    <w:rsid w:val="005D7A1E"/>
    <w:rsid w:val="00610562"/>
    <w:rsid w:val="0064487D"/>
    <w:rsid w:val="00655DFB"/>
    <w:rsid w:val="0066335C"/>
    <w:rsid w:val="00666344"/>
    <w:rsid w:val="0066686B"/>
    <w:rsid w:val="00692605"/>
    <w:rsid w:val="006C617B"/>
    <w:rsid w:val="006E2DA6"/>
    <w:rsid w:val="006F43FA"/>
    <w:rsid w:val="007027E0"/>
    <w:rsid w:val="007305A5"/>
    <w:rsid w:val="00730D01"/>
    <w:rsid w:val="00737088"/>
    <w:rsid w:val="007445B4"/>
    <w:rsid w:val="00760B78"/>
    <w:rsid w:val="007918A8"/>
    <w:rsid w:val="007B6FB6"/>
    <w:rsid w:val="008262B6"/>
    <w:rsid w:val="00830CE0"/>
    <w:rsid w:val="00840472"/>
    <w:rsid w:val="0089628D"/>
    <w:rsid w:val="008C72FA"/>
    <w:rsid w:val="008D48E1"/>
    <w:rsid w:val="008E261C"/>
    <w:rsid w:val="008E2CC6"/>
    <w:rsid w:val="008F1B2E"/>
    <w:rsid w:val="008F23AE"/>
    <w:rsid w:val="008F4F39"/>
    <w:rsid w:val="0090292E"/>
    <w:rsid w:val="0090722A"/>
    <w:rsid w:val="009333F7"/>
    <w:rsid w:val="0095723C"/>
    <w:rsid w:val="009574A5"/>
    <w:rsid w:val="00960EBE"/>
    <w:rsid w:val="00980006"/>
    <w:rsid w:val="00983FD7"/>
    <w:rsid w:val="00984BC8"/>
    <w:rsid w:val="009927B0"/>
    <w:rsid w:val="009A405E"/>
    <w:rsid w:val="009B091C"/>
    <w:rsid w:val="009B2A4C"/>
    <w:rsid w:val="009B4027"/>
    <w:rsid w:val="009E118B"/>
    <w:rsid w:val="009E77A6"/>
    <w:rsid w:val="009F0FCC"/>
    <w:rsid w:val="009F379D"/>
    <w:rsid w:val="00A04F92"/>
    <w:rsid w:val="00A07C3E"/>
    <w:rsid w:val="00A26CB3"/>
    <w:rsid w:val="00AC79D3"/>
    <w:rsid w:val="00AC7B86"/>
    <w:rsid w:val="00B03E8A"/>
    <w:rsid w:val="00B109F3"/>
    <w:rsid w:val="00B22A05"/>
    <w:rsid w:val="00B24ACE"/>
    <w:rsid w:val="00B466B2"/>
    <w:rsid w:val="00B517CC"/>
    <w:rsid w:val="00B53D47"/>
    <w:rsid w:val="00B542E8"/>
    <w:rsid w:val="00B6666C"/>
    <w:rsid w:val="00B85D44"/>
    <w:rsid w:val="00BA52B4"/>
    <w:rsid w:val="00BD1B04"/>
    <w:rsid w:val="00BF2E1F"/>
    <w:rsid w:val="00C254EF"/>
    <w:rsid w:val="00C76B35"/>
    <w:rsid w:val="00C966A1"/>
    <w:rsid w:val="00C9771B"/>
    <w:rsid w:val="00CD1367"/>
    <w:rsid w:val="00CF34D5"/>
    <w:rsid w:val="00CF539E"/>
    <w:rsid w:val="00D01001"/>
    <w:rsid w:val="00D0584B"/>
    <w:rsid w:val="00D112E9"/>
    <w:rsid w:val="00D4320E"/>
    <w:rsid w:val="00D81775"/>
    <w:rsid w:val="00D84287"/>
    <w:rsid w:val="00D939DD"/>
    <w:rsid w:val="00DA0181"/>
    <w:rsid w:val="00DA0B89"/>
    <w:rsid w:val="00DA48A8"/>
    <w:rsid w:val="00DA49E9"/>
    <w:rsid w:val="00DB23B1"/>
    <w:rsid w:val="00DB4EA2"/>
    <w:rsid w:val="00DC74ED"/>
    <w:rsid w:val="00DC7E70"/>
    <w:rsid w:val="00DD6A0B"/>
    <w:rsid w:val="00E028E5"/>
    <w:rsid w:val="00E300CC"/>
    <w:rsid w:val="00E44480"/>
    <w:rsid w:val="00E5220D"/>
    <w:rsid w:val="00E61F33"/>
    <w:rsid w:val="00E62884"/>
    <w:rsid w:val="00E87689"/>
    <w:rsid w:val="00EA5362"/>
    <w:rsid w:val="00EB3A72"/>
    <w:rsid w:val="00EC54BE"/>
    <w:rsid w:val="00ED68B9"/>
    <w:rsid w:val="00ED73D3"/>
    <w:rsid w:val="00ED7868"/>
    <w:rsid w:val="00EE4F3B"/>
    <w:rsid w:val="00F01AF1"/>
    <w:rsid w:val="00F1123F"/>
    <w:rsid w:val="00F20104"/>
    <w:rsid w:val="00F23FB7"/>
    <w:rsid w:val="00F36033"/>
    <w:rsid w:val="00F44831"/>
    <w:rsid w:val="00F6572D"/>
    <w:rsid w:val="00F70648"/>
    <w:rsid w:val="00F81D0A"/>
    <w:rsid w:val="00F86CED"/>
    <w:rsid w:val="00F87B93"/>
    <w:rsid w:val="00FB4308"/>
    <w:rsid w:val="00FB6CD0"/>
    <w:rsid w:val="00FD127F"/>
    <w:rsid w:val="00FE1A7F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DCE022"/>
  <w15:docId w15:val="{F3CF1076-B395-499F-A2A1-53416E54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locked="1" w:uiPriority="0" w:unhideWhenUsed="1"/>
    <w:lsdException w:name="annotation text" w:semiHidden="1" w:unhideWhenUsed="1"/>
    <w:lsdException w:name="header" w:semiHidden="1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 w:unhideWhenUsed="1"/>
    <w:lsdException w:name="annotation reference" w:semiHidden="1" w:unhideWhenUsed="1"/>
    <w:lsdException w:name="line number" w:semiHidden="1" w:unhideWhenUsed="1"/>
    <w:lsdException w:name="page number" w:locked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locked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06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1C4067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uiPriority w:val="99"/>
    <w:qFormat/>
    <w:rsid w:val="001C4067"/>
    <w:pPr>
      <w:keepNext/>
      <w:suppressAutoHyphens/>
      <w:spacing w:before="240" w:after="120"/>
      <w:ind w:firstLine="709"/>
      <w:jc w:val="both"/>
      <w:outlineLvl w:val="1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9"/>
    <w:qFormat/>
    <w:rsid w:val="001C4067"/>
    <w:pPr>
      <w:keepNext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C4067"/>
    <w:rPr>
      <w:rFonts w:ascii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uiPriority w:val="99"/>
    <w:locked/>
    <w:rsid w:val="001C406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1C4067"/>
    <w:rPr>
      <w:rFonts w:ascii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1C406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1C4067"/>
  </w:style>
  <w:style w:type="paragraph" w:styleId="a6">
    <w:name w:val="Body Text Indent"/>
    <w:basedOn w:val="a"/>
    <w:link w:val="a7"/>
    <w:uiPriority w:val="99"/>
    <w:rsid w:val="001C4067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note text"/>
    <w:aliases w:val="Знак1"/>
    <w:basedOn w:val="a"/>
    <w:link w:val="a9"/>
    <w:uiPriority w:val="99"/>
    <w:semiHidden/>
    <w:rsid w:val="001C4067"/>
    <w:rPr>
      <w:sz w:val="20"/>
      <w:szCs w:val="20"/>
    </w:rPr>
  </w:style>
  <w:style w:type="character" w:customStyle="1" w:styleId="a9">
    <w:name w:val="Текст сноски Знак"/>
    <w:aliases w:val="Знак1 Знак"/>
    <w:basedOn w:val="a0"/>
    <w:link w:val="a8"/>
    <w:uiPriority w:val="99"/>
    <w:locked/>
    <w:rsid w:val="001C4067"/>
    <w:rPr>
      <w:rFonts w:ascii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rsid w:val="001C4067"/>
    <w:rPr>
      <w:vertAlign w:val="superscript"/>
    </w:rPr>
  </w:style>
  <w:style w:type="character" w:customStyle="1" w:styleId="FontStyle42">
    <w:name w:val="Font Style42"/>
    <w:uiPriority w:val="99"/>
    <w:rsid w:val="001C4067"/>
    <w:rPr>
      <w:rFonts w:ascii="Times New Roman" w:hAnsi="Times New Roman" w:cs="Times New Roman"/>
      <w:i/>
      <w:iCs/>
      <w:sz w:val="24"/>
      <w:szCs w:val="24"/>
    </w:rPr>
  </w:style>
  <w:style w:type="paragraph" w:customStyle="1" w:styleId="ab">
    <w:name w:val="Для таблиц"/>
    <w:basedOn w:val="a"/>
    <w:uiPriority w:val="99"/>
    <w:rsid w:val="001C4067"/>
  </w:style>
  <w:style w:type="character" w:styleId="ac">
    <w:name w:val="Hyperlink"/>
    <w:basedOn w:val="a0"/>
    <w:uiPriority w:val="99"/>
    <w:rsid w:val="001C4067"/>
    <w:rPr>
      <w:color w:val="0000FF"/>
      <w:u w:val="single"/>
    </w:rPr>
  </w:style>
  <w:style w:type="paragraph" w:styleId="ad">
    <w:name w:val="List Paragraph"/>
    <w:basedOn w:val="a"/>
    <w:uiPriority w:val="99"/>
    <w:qFormat/>
    <w:rsid w:val="001C4067"/>
    <w:pPr>
      <w:ind w:left="720"/>
    </w:pPr>
    <w:rPr>
      <w:sz w:val="22"/>
      <w:szCs w:val="22"/>
    </w:rPr>
  </w:style>
  <w:style w:type="paragraph" w:customStyle="1" w:styleId="11">
    <w:name w:val="Обычный1"/>
    <w:uiPriority w:val="99"/>
    <w:rsid w:val="001C4067"/>
    <w:rPr>
      <w:rFonts w:ascii="Times New Roman" w:eastAsia="Times New Roman" w:hAnsi="Times New Roman"/>
      <w:sz w:val="24"/>
      <w:szCs w:val="24"/>
    </w:rPr>
  </w:style>
  <w:style w:type="paragraph" w:styleId="ae">
    <w:name w:val="header"/>
    <w:basedOn w:val="a"/>
    <w:link w:val="af"/>
    <w:uiPriority w:val="99"/>
    <w:semiHidden/>
    <w:rsid w:val="001C406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9800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tuci.ru/structure/library/catalogue/download.php?book_id=1833" TargetMode="Externa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7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0" Type="http://schemas.openxmlformats.org/officeDocument/2006/relationships/hyperlink" Target="http://www.mtuci.ru/structure/library/catalogue/download.php?book_id=181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3" Type="http://schemas.openxmlformats.org/officeDocument/2006/relationships/hyperlink" Target="http://www.mtuci.ru/structure/library/catalogue/download.php?book_id=1834" TargetMode="Externa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2" Type="http://schemas.openxmlformats.org/officeDocument/2006/relationships/hyperlink" Target="http://www.mtuci.ru/structure/library/catalogue/download.php?book_id=20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3073</Words>
  <Characters>17518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15</cp:revision>
  <dcterms:created xsi:type="dcterms:W3CDTF">2020-06-04T08:02:00Z</dcterms:created>
  <dcterms:modified xsi:type="dcterms:W3CDTF">2020-11-24T21:11:00Z</dcterms:modified>
</cp:coreProperties>
</file>