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70" w:rsidRDefault="00BC4570" w:rsidP="007C0FAB">
      <w:pPr>
        <w:jc w:val="center"/>
        <w:outlineLvl w:val="0"/>
        <w:rPr>
          <w:rFonts w:ascii="Arial" w:hAnsi="Arial" w:cs="Arial"/>
          <w:b/>
          <w:lang w:val="en-US"/>
        </w:rPr>
      </w:pPr>
    </w:p>
    <w:p w:rsidR="00792085" w:rsidRPr="00D238F1" w:rsidRDefault="00792085" w:rsidP="007920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792085" w:rsidRDefault="00792085" w:rsidP="007920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792085" w:rsidRPr="00664AFA" w:rsidRDefault="00792085" w:rsidP="00792085">
      <w:pPr>
        <w:jc w:val="center"/>
        <w:rPr>
          <w:rFonts w:ascii="Arial" w:hAnsi="Arial" w:cs="Arial"/>
          <w:b/>
          <w:sz w:val="28"/>
          <w:szCs w:val="28"/>
        </w:rPr>
      </w:pPr>
      <w:r w:rsidRPr="00664AFA">
        <w:rPr>
          <w:rFonts w:ascii="Arial" w:hAnsi="Arial" w:cs="Arial"/>
          <w:b/>
          <w:sz w:val="28"/>
          <w:szCs w:val="28"/>
        </w:rPr>
        <w:t>МОСКОВСКИЙ ТЕХНИЧЕСКИЙ УНИВЕРСИТЕТ СВЯЗИ И ИНФОРМАТИКИ</w:t>
      </w:r>
    </w:p>
    <w:p w:rsidR="00792085" w:rsidRDefault="00792085" w:rsidP="00792085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3025"/>
        <w:gridCol w:w="5387"/>
      </w:tblGrid>
      <w:tr w:rsidR="00792085" w:rsidTr="00880685">
        <w:tc>
          <w:tcPr>
            <w:tcW w:w="3025" w:type="dxa"/>
          </w:tcPr>
          <w:p w:rsidR="00792085" w:rsidRPr="00287C8B" w:rsidRDefault="00880685" w:rsidP="00792085">
            <w:pPr>
              <w:ind w:left="708"/>
              <w:rPr>
                <w:rFonts w:ascii="Arial" w:hAnsi="Arial" w:cs="Arial"/>
                <w:b/>
                <w:bCs/>
              </w:rPr>
            </w:pPr>
            <w:r>
              <w:object w:dxaOrig="2700" w:dyaOrig="2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pt;height:104.25pt" o:ole="">
                  <v:imagedata r:id="rId9" o:title=""/>
                </v:shape>
                <o:OLEObject Type="Embed" ProgID="PBrush" ShapeID="_x0000_i1025" DrawAspect="Content" ObjectID="_1405412542" r:id="rId10"/>
              </w:object>
            </w:r>
          </w:p>
        </w:tc>
        <w:tc>
          <w:tcPr>
            <w:tcW w:w="5387" w:type="dxa"/>
          </w:tcPr>
          <w:p w:rsidR="005D3808" w:rsidRDefault="005D3808" w:rsidP="008E2C18">
            <w:pPr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</w:p>
          <w:p w:rsidR="00792085" w:rsidRDefault="00792085" w:rsidP="008E2C18">
            <w:pPr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 w:rsidRPr="00B84B0C"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792085" w:rsidRPr="00B16811" w:rsidRDefault="00792085" w:rsidP="008E2C18">
            <w:pPr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  <w:r w:rsidRPr="00B16811"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BC4570" w:rsidRPr="008C3E8E" w:rsidRDefault="00BC4570" w:rsidP="007C0FAB">
      <w:pPr>
        <w:jc w:val="center"/>
        <w:outlineLvl w:val="0"/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 xml:space="preserve">         </w:t>
      </w:r>
    </w:p>
    <w:p w:rsidR="00BE2DE8" w:rsidRPr="00880685" w:rsidRDefault="00BE2DE8" w:rsidP="007C0FAB">
      <w:pPr>
        <w:jc w:val="center"/>
        <w:outlineLvl w:val="0"/>
        <w:rPr>
          <w:rFonts w:ascii="Comic Sans MS" w:hAnsi="Comic Sans MS"/>
          <w:b/>
          <w:color w:val="0070C0"/>
          <w:sz w:val="40"/>
          <w:szCs w:val="40"/>
        </w:rPr>
      </w:pPr>
      <w:r w:rsidRPr="00880685">
        <w:rPr>
          <w:rFonts w:ascii="Comic Sans MS" w:hAnsi="Comic Sans MS"/>
          <w:b/>
          <w:color w:val="0070C0"/>
          <w:sz w:val="40"/>
          <w:szCs w:val="40"/>
        </w:rPr>
        <w:t>ИНФОРМАТИКА (спецглавы)</w:t>
      </w:r>
    </w:p>
    <w:p w:rsidR="00BE2DE8" w:rsidRPr="000670C8" w:rsidRDefault="00BE2DE8" w:rsidP="007C0FAB">
      <w:pPr>
        <w:jc w:val="center"/>
        <w:outlineLvl w:val="0"/>
        <w:rPr>
          <w:rFonts w:ascii="Comic Sans MS" w:hAnsi="Comic Sans MS"/>
          <w:b/>
          <w:sz w:val="40"/>
          <w:szCs w:val="40"/>
        </w:rPr>
      </w:pPr>
    </w:p>
    <w:p w:rsidR="00BE2DE8" w:rsidRPr="000670C8" w:rsidRDefault="00BE2DE8" w:rsidP="007C0FAB">
      <w:pPr>
        <w:jc w:val="center"/>
        <w:rPr>
          <w:rFonts w:ascii="Comic Sans MS" w:hAnsi="Comic Sans MS" w:cs="Arial"/>
          <w:b/>
          <w:sz w:val="36"/>
          <w:szCs w:val="36"/>
        </w:rPr>
      </w:pPr>
      <w:r w:rsidRPr="008D3E37">
        <w:rPr>
          <w:rFonts w:ascii="Comic Sans MS" w:hAnsi="Comic Sans MS" w:cs="Arial"/>
          <w:b/>
          <w:color w:val="E36C0A" w:themeColor="accent6" w:themeShade="BF"/>
          <w:sz w:val="44"/>
          <w:szCs w:val="44"/>
        </w:rPr>
        <w:t xml:space="preserve">Раздел </w:t>
      </w:r>
      <w:r w:rsidR="005D3808" w:rsidRPr="008D3E37">
        <w:rPr>
          <w:rFonts w:ascii="Comic Sans MS" w:hAnsi="Comic Sans MS" w:cs="Arial"/>
          <w:b/>
          <w:color w:val="E36C0A" w:themeColor="accent6" w:themeShade="BF"/>
          <w:sz w:val="44"/>
          <w:szCs w:val="44"/>
        </w:rPr>
        <w:t>2</w:t>
      </w:r>
      <w:r w:rsidRPr="000670C8">
        <w:rPr>
          <w:rFonts w:ascii="Comic Sans MS" w:hAnsi="Comic Sans MS" w:cs="Arial"/>
          <w:b/>
          <w:sz w:val="36"/>
          <w:szCs w:val="36"/>
        </w:rPr>
        <w:t>.</w:t>
      </w:r>
    </w:p>
    <w:p w:rsidR="00BE2DE8" w:rsidRPr="005D3808" w:rsidRDefault="005D3808" w:rsidP="007C0FAB">
      <w:pPr>
        <w:jc w:val="center"/>
        <w:rPr>
          <w:rFonts w:ascii="Comic Sans MS" w:hAnsi="Comic Sans MS" w:cs="Arial"/>
          <w:b/>
          <w:color w:val="FF0000"/>
          <w:sz w:val="44"/>
          <w:szCs w:val="44"/>
        </w:rPr>
      </w:pPr>
      <w:r>
        <w:rPr>
          <w:rFonts w:ascii="Comic Sans MS" w:hAnsi="Comic Sans MS" w:cs="Arial"/>
          <w:b/>
          <w:color w:val="FF0000"/>
          <w:sz w:val="44"/>
          <w:szCs w:val="44"/>
        </w:rPr>
        <w:t>Решение комплексных задач</w:t>
      </w:r>
      <w:r w:rsidR="00BE2DE8" w:rsidRPr="005D3808">
        <w:rPr>
          <w:rFonts w:ascii="Comic Sans MS" w:hAnsi="Comic Sans MS" w:cs="Arial"/>
          <w:b/>
          <w:color w:val="FF0000"/>
          <w:sz w:val="44"/>
          <w:szCs w:val="44"/>
        </w:rPr>
        <w:t xml:space="preserve"> </w:t>
      </w:r>
      <w:r w:rsidR="00BE2DE8" w:rsidRPr="005D3808">
        <w:rPr>
          <w:rFonts w:ascii="Comic Sans MS" w:hAnsi="Comic Sans MS" w:cs="Arial"/>
          <w:b/>
          <w:color w:val="FF0000"/>
          <w:sz w:val="44"/>
          <w:szCs w:val="44"/>
        </w:rPr>
        <w:br/>
        <w:t xml:space="preserve">численными методами </w:t>
      </w:r>
    </w:p>
    <w:p w:rsidR="00BE2DE8" w:rsidRPr="00880685" w:rsidRDefault="00BE2DE8" w:rsidP="007C0FAB">
      <w:pPr>
        <w:jc w:val="center"/>
        <w:rPr>
          <w:rFonts w:ascii="Comic Sans MS" w:hAnsi="Comic Sans MS" w:cs="Arial"/>
          <w:b/>
          <w:color w:val="E36C0A" w:themeColor="accent6" w:themeShade="BF"/>
          <w:sz w:val="44"/>
          <w:szCs w:val="44"/>
        </w:rPr>
      </w:pPr>
      <w:r w:rsidRPr="005D3808">
        <w:rPr>
          <w:rFonts w:ascii="Comic Sans MS" w:hAnsi="Comic Sans MS" w:cs="Arial"/>
          <w:b/>
          <w:color w:val="FF0000"/>
          <w:sz w:val="44"/>
          <w:szCs w:val="44"/>
        </w:rPr>
        <w:t>с использование математических пакетов</w:t>
      </w:r>
      <w:r w:rsidRPr="00880685">
        <w:rPr>
          <w:rFonts w:ascii="Comic Sans MS" w:hAnsi="Comic Sans MS" w:cs="Arial"/>
          <w:b/>
          <w:color w:val="E36C0A" w:themeColor="accent6" w:themeShade="BF"/>
          <w:sz w:val="44"/>
          <w:szCs w:val="44"/>
        </w:rPr>
        <w:t xml:space="preserve"> </w:t>
      </w:r>
    </w:p>
    <w:p w:rsidR="00BE2DE8" w:rsidRDefault="00BE2DE8" w:rsidP="007C0FAB">
      <w:pPr>
        <w:jc w:val="center"/>
        <w:rPr>
          <w:rFonts w:ascii="Comic Sans MS" w:hAnsi="Comic Sans MS" w:cs="Arial"/>
          <w:b/>
          <w:sz w:val="36"/>
          <w:szCs w:val="36"/>
        </w:rPr>
      </w:pPr>
    </w:p>
    <w:p w:rsidR="00BE2DE8" w:rsidRDefault="00BE2DE8" w:rsidP="007C0FAB">
      <w:pPr>
        <w:jc w:val="center"/>
        <w:outlineLvl w:val="0"/>
        <w:rPr>
          <w:rFonts w:ascii="Arial" w:hAnsi="Arial" w:cs="Arial"/>
          <w:b/>
          <w:color w:val="00B050"/>
          <w:sz w:val="44"/>
          <w:szCs w:val="44"/>
        </w:rPr>
      </w:pPr>
      <w:r w:rsidRPr="00880685">
        <w:rPr>
          <w:rFonts w:ascii="Arial" w:hAnsi="Arial" w:cs="Arial"/>
          <w:b/>
          <w:color w:val="00B050"/>
          <w:sz w:val="44"/>
          <w:szCs w:val="44"/>
        </w:rPr>
        <w:t>Лабораторный практикум</w:t>
      </w:r>
    </w:p>
    <w:p w:rsidR="00880685" w:rsidRPr="00880685" w:rsidRDefault="00880685" w:rsidP="007C0FAB">
      <w:pPr>
        <w:jc w:val="center"/>
        <w:outlineLvl w:val="0"/>
        <w:rPr>
          <w:rFonts w:ascii="Arial" w:hAnsi="Arial" w:cs="Arial"/>
          <w:b/>
          <w:color w:val="00B050"/>
          <w:sz w:val="44"/>
          <w:szCs w:val="44"/>
        </w:rPr>
      </w:pPr>
    </w:p>
    <w:p w:rsidR="00BE2DE8" w:rsidRDefault="00BE2DE8" w:rsidP="007C0FA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студентов МТУСИ,</w:t>
      </w:r>
    </w:p>
    <w:p w:rsidR="00BE2DE8" w:rsidRDefault="00BE2DE8" w:rsidP="007C0FAB">
      <w:pPr>
        <w:jc w:val="center"/>
        <w:outlineLvl w:val="0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обучающихся</w:t>
      </w:r>
      <w:proofErr w:type="gramEnd"/>
      <w:r>
        <w:rPr>
          <w:rFonts w:ascii="Arial" w:hAnsi="Arial" w:cs="Arial"/>
          <w:sz w:val="32"/>
          <w:szCs w:val="32"/>
        </w:rPr>
        <w:t xml:space="preserve"> по направлению</w:t>
      </w:r>
    </w:p>
    <w:p w:rsidR="00BE2DE8" w:rsidRDefault="00BE2DE8" w:rsidP="007C0FAB">
      <w:pPr>
        <w:jc w:val="center"/>
        <w:rPr>
          <w:rFonts w:ascii="Arial" w:hAnsi="Arial" w:cs="Arial"/>
          <w:b/>
        </w:rPr>
      </w:pPr>
    </w:p>
    <w:p w:rsidR="00BE2DE8" w:rsidRDefault="00BE2DE8" w:rsidP="007C0FAB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«210700 - Инфокоммуникационные технологии и системы вязи»</w:t>
      </w:r>
    </w:p>
    <w:p w:rsidR="00BE2DE8" w:rsidRDefault="00BE2DE8" w:rsidP="007C0FAB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792085" w:rsidRPr="00E27568" w:rsidRDefault="00792085" w:rsidP="00792085">
      <w:pPr>
        <w:jc w:val="center"/>
        <w:rPr>
          <w:b/>
          <w:bCs/>
          <w:sz w:val="28"/>
          <w:szCs w:val="28"/>
        </w:rPr>
      </w:pPr>
      <w:r w:rsidRPr="00E27568">
        <w:rPr>
          <w:b/>
          <w:bCs/>
          <w:sz w:val="28"/>
          <w:szCs w:val="28"/>
        </w:rPr>
        <w:t xml:space="preserve">Квалификация (степень) выпускника </w:t>
      </w:r>
    </w:p>
    <w:p w:rsidR="00792085" w:rsidRDefault="00792085" w:rsidP="00792085">
      <w:pPr>
        <w:jc w:val="center"/>
        <w:rPr>
          <w:b/>
          <w:bCs/>
          <w:sz w:val="28"/>
          <w:szCs w:val="28"/>
        </w:rPr>
      </w:pPr>
      <w:r w:rsidRPr="00E27568">
        <w:rPr>
          <w:b/>
          <w:bCs/>
          <w:sz w:val="28"/>
          <w:szCs w:val="28"/>
        </w:rPr>
        <w:t>Бакалавр</w:t>
      </w:r>
    </w:p>
    <w:p w:rsidR="00792085" w:rsidRDefault="00792085" w:rsidP="00792085">
      <w:pPr>
        <w:jc w:val="center"/>
        <w:rPr>
          <w:b/>
          <w:bCs/>
          <w:sz w:val="28"/>
          <w:szCs w:val="28"/>
        </w:rPr>
      </w:pPr>
    </w:p>
    <w:p w:rsidR="00BE2DE8" w:rsidRDefault="00BE2DE8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BE2DE8" w:rsidRDefault="00BE2DE8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BE2DE8" w:rsidRDefault="00BE2DE8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BE2DE8" w:rsidRDefault="00BE2DE8" w:rsidP="007C0FAB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Москва, 2012</w:t>
      </w:r>
    </w:p>
    <w:p w:rsidR="00BC4570" w:rsidRDefault="00BE2DE8" w:rsidP="007C0FAB">
      <w:pPr>
        <w:jc w:val="right"/>
        <w:rPr>
          <w:i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EA7B87" w:rsidRPr="00EA7B87">
        <w:rPr>
          <w:iCs/>
          <w:sz w:val="28"/>
          <w:szCs w:val="28"/>
        </w:rPr>
        <w:lastRenderedPageBreak/>
        <w:t>План УМД на 2009/2010 уч. г.</w:t>
      </w:r>
    </w:p>
    <w:p w:rsidR="00EA7B87" w:rsidRPr="00EA7B87" w:rsidRDefault="00EA7B87" w:rsidP="007C0FAB">
      <w:pPr>
        <w:jc w:val="right"/>
        <w:rPr>
          <w:sz w:val="28"/>
          <w:szCs w:val="28"/>
        </w:rPr>
      </w:pPr>
    </w:p>
    <w:p w:rsidR="00BC4570" w:rsidRDefault="00BC4570" w:rsidP="007C0FAB"/>
    <w:p w:rsidR="00BC4570" w:rsidRDefault="00BC4570" w:rsidP="007C0FAB"/>
    <w:p w:rsidR="00BC4570" w:rsidRPr="00306C83" w:rsidRDefault="00EA7B87" w:rsidP="007C0FAB">
      <w:pPr>
        <w:rPr>
          <w:sz w:val="28"/>
          <w:szCs w:val="28"/>
        </w:rPr>
      </w:pPr>
      <w:r>
        <w:t>Составители</w:t>
      </w:r>
      <w:r w:rsidR="00BC4570">
        <w:t xml:space="preserve">:            </w:t>
      </w:r>
      <w:r w:rsidR="00BC4570" w:rsidRPr="00306C83">
        <w:rPr>
          <w:sz w:val="28"/>
          <w:szCs w:val="28"/>
        </w:rPr>
        <w:t>В.Н. Шакин, к</w:t>
      </w:r>
      <w:r w:rsidR="00630F74">
        <w:rPr>
          <w:sz w:val="28"/>
          <w:szCs w:val="28"/>
        </w:rPr>
        <w:t>анд</w:t>
      </w:r>
      <w:r>
        <w:rPr>
          <w:sz w:val="28"/>
          <w:szCs w:val="28"/>
        </w:rPr>
        <w:t>.</w:t>
      </w:r>
      <w:r w:rsidR="00630F74">
        <w:rPr>
          <w:sz w:val="28"/>
          <w:szCs w:val="28"/>
        </w:rPr>
        <w:t xml:space="preserve"> </w:t>
      </w:r>
      <w:proofErr w:type="spellStart"/>
      <w:r w:rsidR="003346F9">
        <w:rPr>
          <w:sz w:val="28"/>
          <w:szCs w:val="28"/>
        </w:rPr>
        <w:t>т</w:t>
      </w:r>
      <w:r w:rsidR="00630F74">
        <w:rPr>
          <w:sz w:val="28"/>
          <w:szCs w:val="28"/>
        </w:rPr>
        <w:t>ехн</w:t>
      </w:r>
      <w:proofErr w:type="spellEnd"/>
      <w:r>
        <w:rPr>
          <w:sz w:val="28"/>
          <w:szCs w:val="28"/>
        </w:rPr>
        <w:t>.</w:t>
      </w:r>
      <w:r w:rsidR="00630F74">
        <w:rPr>
          <w:sz w:val="28"/>
          <w:szCs w:val="28"/>
        </w:rPr>
        <w:t xml:space="preserve"> </w:t>
      </w:r>
      <w:r w:rsidR="00BC4570" w:rsidRPr="00306C83">
        <w:rPr>
          <w:sz w:val="28"/>
          <w:szCs w:val="28"/>
        </w:rPr>
        <w:t>н</w:t>
      </w:r>
      <w:r w:rsidR="00630F74">
        <w:rPr>
          <w:sz w:val="28"/>
          <w:szCs w:val="28"/>
        </w:rPr>
        <w:t>аук</w:t>
      </w:r>
      <w:r w:rsidR="00BC4570" w:rsidRPr="00306C83">
        <w:rPr>
          <w:sz w:val="28"/>
          <w:szCs w:val="28"/>
        </w:rPr>
        <w:t xml:space="preserve">, зав. кафедрой </w:t>
      </w:r>
    </w:p>
    <w:p w:rsidR="00BC4570" w:rsidRPr="00306C83" w:rsidRDefault="00BC4570" w:rsidP="007C0FAB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A7B87">
        <w:rPr>
          <w:sz w:val="28"/>
          <w:szCs w:val="28"/>
        </w:rPr>
        <w:t xml:space="preserve">       </w:t>
      </w:r>
      <w:r w:rsidRPr="00306C83">
        <w:rPr>
          <w:sz w:val="28"/>
          <w:szCs w:val="28"/>
        </w:rPr>
        <w:t xml:space="preserve"> Т.И. Семенова, </w:t>
      </w:r>
      <w:r w:rsidR="00630F74" w:rsidRPr="00306C83">
        <w:rPr>
          <w:sz w:val="28"/>
          <w:szCs w:val="28"/>
        </w:rPr>
        <w:t>к</w:t>
      </w:r>
      <w:r w:rsidR="00630F74">
        <w:rPr>
          <w:sz w:val="28"/>
          <w:szCs w:val="28"/>
        </w:rPr>
        <w:t>анд</w:t>
      </w:r>
      <w:r w:rsidR="00EA7B87">
        <w:rPr>
          <w:sz w:val="28"/>
          <w:szCs w:val="28"/>
        </w:rPr>
        <w:t>.</w:t>
      </w:r>
      <w:r w:rsidR="00630F74">
        <w:rPr>
          <w:sz w:val="28"/>
          <w:szCs w:val="28"/>
        </w:rPr>
        <w:t xml:space="preserve"> </w:t>
      </w:r>
      <w:proofErr w:type="spellStart"/>
      <w:r w:rsidR="003346F9">
        <w:rPr>
          <w:sz w:val="28"/>
          <w:szCs w:val="28"/>
        </w:rPr>
        <w:t>т</w:t>
      </w:r>
      <w:r w:rsidR="00630F74">
        <w:rPr>
          <w:sz w:val="28"/>
          <w:szCs w:val="28"/>
        </w:rPr>
        <w:t>ехн</w:t>
      </w:r>
      <w:proofErr w:type="spellEnd"/>
      <w:r w:rsidR="00EA7B87">
        <w:rPr>
          <w:sz w:val="28"/>
          <w:szCs w:val="28"/>
        </w:rPr>
        <w:t>.</w:t>
      </w:r>
      <w:r w:rsidR="00630F74">
        <w:rPr>
          <w:sz w:val="28"/>
          <w:szCs w:val="28"/>
        </w:rPr>
        <w:t xml:space="preserve"> </w:t>
      </w:r>
      <w:r w:rsidR="00630F74" w:rsidRPr="00306C83">
        <w:rPr>
          <w:sz w:val="28"/>
          <w:szCs w:val="28"/>
        </w:rPr>
        <w:t>н</w:t>
      </w:r>
      <w:r w:rsidR="00630F74">
        <w:rPr>
          <w:sz w:val="28"/>
          <w:szCs w:val="28"/>
        </w:rPr>
        <w:t>аук</w:t>
      </w:r>
      <w:r w:rsidRPr="00306C83">
        <w:rPr>
          <w:sz w:val="28"/>
          <w:szCs w:val="28"/>
        </w:rPr>
        <w:t>, доцент</w:t>
      </w:r>
    </w:p>
    <w:p w:rsidR="00BC4570" w:rsidRPr="00306C83" w:rsidRDefault="00EA7B87" w:rsidP="007C0FAB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C4570">
        <w:rPr>
          <w:sz w:val="28"/>
          <w:szCs w:val="28"/>
        </w:rPr>
        <w:t xml:space="preserve">  </w:t>
      </w:r>
      <w:r w:rsidR="00BC4570" w:rsidRPr="00306C83">
        <w:rPr>
          <w:sz w:val="28"/>
          <w:szCs w:val="28"/>
        </w:rPr>
        <w:t>О.М. Кравченко, ст. преподаватель</w:t>
      </w:r>
    </w:p>
    <w:p w:rsidR="00BC4570" w:rsidRPr="00306C83" w:rsidRDefault="00BC4570" w:rsidP="007C0FAB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C4570" w:rsidRDefault="00BC4570" w:rsidP="007C0FAB"/>
    <w:p w:rsidR="00BC4570" w:rsidRDefault="00BC4570" w:rsidP="007C0FAB">
      <w:r>
        <w:t xml:space="preserve">Издание утверждено советом ОТФ-2. </w:t>
      </w:r>
      <w:r>
        <w:tab/>
      </w:r>
    </w:p>
    <w:p w:rsidR="00BC4570" w:rsidRDefault="00BC4570" w:rsidP="007C0FAB">
      <w:r>
        <w:t>Протокол №</w:t>
      </w:r>
      <w:r w:rsidR="00445EC6">
        <w:t>9</w:t>
      </w:r>
      <w:r>
        <w:t xml:space="preserve"> от 2</w:t>
      </w:r>
      <w:r w:rsidR="0066352D">
        <w:t>1.</w:t>
      </w:r>
      <w:r>
        <w:t>05.0</w:t>
      </w:r>
      <w:r w:rsidR="00445EC6">
        <w:t>9</w:t>
      </w:r>
      <w:r>
        <w:t>.</w:t>
      </w:r>
    </w:p>
    <w:p w:rsidR="00BC4570" w:rsidRDefault="00BC4570" w:rsidP="007C0FAB"/>
    <w:p w:rsidR="00BC4570" w:rsidRDefault="00BC4570" w:rsidP="007C0FAB"/>
    <w:p w:rsidR="00BC4570" w:rsidRDefault="00BC4570" w:rsidP="007C0FAB"/>
    <w:p w:rsidR="00BC4570" w:rsidRDefault="00BC4570" w:rsidP="007C0FAB"/>
    <w:p w:rsidR="00BC4570" w:rsidRDefault="00BC4570" w:rsidP="007C0FAB"/>
    <w:p w:rsidR="00BC4570" w:rsidRPr="00630F74" w:rsidRDefault="00BC4570" w:rsidP="007C0FAB">
      <w:r w:rsidRPr="00630F74">
        <w:t xml:space="preserve">Рецензенты: В.О. Мелихов,  </w:t>
      </w:r>
      <w:r w:rsidR="00630F74" w:rsidRPr="00630F74">
        <w:t>кандидат технических наук</w:t>
      </w:r>
      <w:r w:rsidRPr="00630F74">
        <w:t>, профессор</w:t>
      </w:r>
    </w:p>
    <w:p w:rsidR="00BC4570" w:rsidRDefault="00BC4570" w:rsidP="007C0FAB">
      <w:pPr>
        <w:rPr>
          <w:rFonts w:ascii="Arial" w:hAnsi="Arial" w:cs="Arial"/>
        </w:rPr>
      </w:pPr>
      <w:r w:rsidRPr="00630F74">
        <w:tab/>
        <w:t xml:space="preserve">           Г.К. Сосновиков, </w:t>
      </w:r>
      <w:r w:rsidR="00630F74" w:rsidRPr="00630F74">
        <w:t>кандидат технических наук</w:t>
      </w:r>
      <w:r w:rsidRPr="00630F74">
        <w:t>, доцент</w:t>
      </w:r>
    </w:p>
    <w:p w:rsidR="00BC4570" w:rsidRDefault="00BC4570" w:rsidP="007C0FAB">
      <w:pPr>
        <w:rPr>
          <w:rFonts w:ascii="Arial" w:hAnsi="Arial" w:cs="Arial"/>
        </w:rPr>
      </w:pPr>
    </w:p>
    <w:p w:rsidR="00BC4570" w:rsidRDefault="00BC4570" w:rsidP="007C0FAB">
      <w:pPr>
        <w:rPr>
          <w:rFonts w:ascii="Arial" w:hAnsi="Arial" w:cs="Arial"/>
        </w:rPr>
      </w:pPr>
    </w:p>
    <w:p w:rsidR="00BC4570" w:rsidRDefault="00BC4570" w:rsidP="007C0FAB">
      <w:pPr>
        <w:rPr>
          <w:rFonts w:ascii="Arial" w:hAnsi="Arial" w:cs="Arial"/>
        </w:rPr>
      </w:pPr>
    </w:p>
    <w:p w:rsidR="007C0FAB" w:rsidRPr="007C0FAB" w:rsidRDefault="001B3748" w:rsidP="007C0FAB">
      <w:pPr>
        <w:tabs>
          <w:tab w:val="left" w:pos="1950"/>
          <w:tab w:val="center" w:pos="4818"/>
        </w:tabs>
        <w:spacing w:line="360" w:lineRule="auto"/>
        <w:jc w:val="center"/>
        <w:rPr>
          <w:rStyle w:val="Heading3CharCharChar1Char"/>
          <w:rFonts w:ascii="Arial" w:hAnsi="Arial" w:cs="Arial" w:hint="default"/>
          <w:color w:val="E36C0A" w:themeColor="accent6" w:themeShade="BF"/>
          <w:sz w:val="48"/>
          <w:szCs w:val="48"/>
          <w:lang w:val="ru-RU"/>
        </w:rPr>
      </w:pPr>
      <w:bookmarkStart w:id="0" w:name="_Toc57355338"/>
      <w:bookmarkStart w:id="1" w:name="_Toc62198710"/>
      <w:bookmarkStart w:id="2" w:name="_Toc62233979"/>
      <w:bookmarkStart w:id="3" w:name="_Toc196736807"/>
      <w:bookmarkStart w:id="4" w:name="_Toc76816979"/>
      <w:r>
        <w:rPr>
          <w:rStyle w:val="Heading3CharCharChar1Char"/>
          <w:rFonts w:ascii="Arial" w:hAnsi="Arial" w:cs="Arial" w:hint="default"/>
          <w:b w:val="0"/>
          <w:sz w:val="36"/>
          <w:lang w:val="ru-RU"/>
        </w:rPr>
        <w:br w:type="page"/>
      </w:r>
    </w:p>
    <w:p w:rsidR="008D3E37" w:rsidRDefault="008D3E37" w:rsidP="007C0FAB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Дисциплина «</w:t>
      </w:r>
      <w:r w:rsidRPr="008D3E37">
        <w:rPr>
          <w:rFonts w:ascii="Arial" w:hAnsi="Arial" w:cs="Arial"/>
          <w:b/>
          <w:color w:val="0070C0"/>
          <w:sz w:val="40"/>
          <w:szCs w:val="40"/>
        </w:rPr>
        <w:t>ИНФОРМАТИКА (</w:t>
      </w:r>
      <w:proofErr w:type="spellStart"/>
      <w:r w:rsidRPr="008D3E37">
        <w:rPr>
          <w:rFonts w:ascii="Arial" w:hAnsi="Arial" w:cs="Arial"/>
          <w:b/>
          <w:color w:val="0070C0"/>
          <w:sz w:val="40"/>
          <w:szCs w:val="40"/>
        </w:rPr>
        <w:t>спецглавы</w:t>
      </w:r>
      <w:proofErr w:type="spellEnd"/>
      <w:r w:rsidRPr="008D3E37">
        <w:rPr>
          <w:rFonts w:ascii="Arial" w:hAnsi="Arial" w:cs="Arial"/>
          <w:b/>
          <w:color w:val="0070C0"/>
          <w:sz w:val="40"/>
          <w:szCs w:val="40"/>
        </w:rPr>
        <w:t>)</w:t>
      </w:r>
      <w:r>
        <w:rPr>
          <w:rFonts w:ascii="Arial" w:hAnsi="Arial" w:cs="Arial"/>
          <w:b/>
          <w:sz w:val="40"/>
          <w:szCs w:val="40"/>
        </w:rPr>
        <w:t>»</w:t>
      </w:r>
    </w:p>
    <w:p w:rsidR="00692B3F" w:rsidRDefault="00692B3F" w:rsidP="007C0FAB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sz w:val="40"/>
          <w:szCs w:val="40"/>
        </w:rPr>
      </w:pPr>
      <w:r w:rsidRPr="008D3E37">
        <w:rPr>
          <w:rFonts w:ascii="Arial" w:hAnsi="Arial" w:cs="Arial"/>
          <w:b/>
          <w:color w:val="0070C0"/>
          <w:sz w:val="40"/>
          <w:szCs w:val="40"/>
        </w:rPr>
        <w:t xml:space="preserve">Раздел </w:t>
      </w:r>
      <w:r w:rsidR="005D3808" w:rsidRPr="008D3E37">
        <w:rPr>
          <w:rFonts w:ascii="Arial" w:hAnsi="Arial" w:cs="Arial"/>
          <w:b/>
          <w:color w:val="0070C0"/>
          <w:sz w:val="40"/>
          <w:szCs w:val="40"/>
        </w:rPr>
        <w:t>2</w:t>
      </w:r>
      <w:r w:rsidRPr="008D3E37">
        <w:rPr>
          <w:rFonts w:ascii="Arial" w:hAnsi="Arial" w:cs="Arial"/>
          <w:b/>
          <w:color w:val="0070C0"/>
          <w:sz w:val="40"/>
          <w:szCs w:val="40"/>
        </w:rPr>
        <w:t xml:space="preserve">. </w:t>
      </w:r>
      <w:r w:rsidR="005D3808" w:rsidRPr="005D3808">
        <w:rPr>
          <w:rFonts w:ascii="Arial" w:hAnsi="Arial" w:cs="Arial"/>
          <w:b/>
          <w:sz w:val="40"/>
          <w:szCs w:val="40"/>
        </w:rPr>
        <w:t>Решение комплексных задач</w:t>
      </w:r>
      <w:r w:rsidR="005D3808" w:rsidRPr="005D3808">
        <w:rPr>
          <w:rFonts w:ascii="Comic Sans MS" w:hAnsi="Comic Sans MS" w:cs="Arial"/>
          <w:b/>
          <w:color w:val="FF0000"/>
          <w:sz w:val="44"/>
          <w:szCs w:val="44"/>
        </w:rPr>
        <w:t xml:space="preserve"> </w:t>
      </w:r>
      <w:r w:rsidRPr="00692B3F">
        <w:rPr>
          <w:rFonts w:ascii="Arial" w:hAnsi="Arial" w:cs="Arial"/>
          <w:b/>
          <w:sz w:val="40"/>
          <w:szCs w:val="40"/>
        </w:rPr>
        <w:t>численны</w:t>
      </w:r>
      <w:r w:rsidR="00747F96">
        <w:rPr>
          <w:rFonts w:ascii="Arial" w:hAnsi="Arial" w:cs="Arial"/>
          <w:b/>
          <w:sz w:val="40"/>
          <w:szCs w:val="40"/>
        </w:rPr>
        <w:t>ми</w:t>
      </w:r>
      <w:r w:rsidRPr="00692B3F">
        <w:rPr>
          <w:rFonts w:ascii="Arial" w:hAnsi="Arial" w:cs="Arial"/>
          <w:b/>
          <w:sz w:val="40"/>
          <w:szCs w:val="40"/>
        </w:rPr>
        <w:t xml:space="preserve"> метод</w:t>
      </w:r>
      <w:r w:rsidR="00747F96">
        <w:rPr>
          <w:rFonts w:ascii="Arial" w:hAnsi="Arial" w:cs="Arial"/>
          <w:b/>
          <w:sz w:val="40"/>
          <w:szCs w:val="40"/>
        </w:rPr>
        <w:t>ами</w:t>
      </w:r>
      <w:r w:rsidRPr="00692B3F">
        <w:rPr>
          <w:rFonts w:ascii="Arial" w:hAnsi="Arial" w:cs="Arial"/>
          <w:b/>
          <w:sz w:val="40"/>
          <w:szCs w:val="40"/>
        </w:rPr>
        <w:t xml:space="preserve"> с использованием математических </w:t>
      </w:r>
      <w:r w:rsidR="00747F96">
        <w:rPr>
          <w:rFonts w:ascii="Arial" w:hAnsi="Arial" w:cs="Arial"/>
          <w:b/>
          <w:sz w:val="40"/>
          <w:szCs w:val="40"/>
        </w:rPr>
        <w:t>пакетов</w:t>
      </w:r>
    </w:p>
    <w:p w:rsidR="007C0FAB" w:rsidRPr="008D3E37" w:rsidRDefault="007C0FAB" w:rsidP="007C0FAB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color w:val="00B050"/>
          <w:sz w:val="40"/>
          <w:szCs w:val="40"/>
        </w:rPr>
      </w:pPr>
      <w:bookmarkStart w:id="5" w:name="_GoBack"/>
      <w:r w:rsidRPr="008D3E37">
        <w:rPr>
          <w:rFonts w:ascii="Arial" w:hAnsi="Arial" w:cs="Arial"/>
          <w:b/>
          <w:color w:val="00B050"/>
          <w:sz w:val="40"/>
          <w:szCs w:val="40"/>
        </w:rPr>
        <w:t>Лабораторный практикум</w:t>
      </w:r>
    </w:p>
    <w:bookmarkEnd w:id="0"/>
    <w:bookmarkEnd w:id="1"/>
    <w:bookmarkEnd w:id="2"/>
    <w:bookmarkEnd w:id="3"/>
    <w:bookmarkEnd w:id="4"/>
    <w:bookmarkEnd w:id="5"/>
    <w:p w:rsidR="0050587A" w:rsidRDefault="0050587A" w:rsidP="007C0FAB">
      <w:pPr>
        <w:rPr>
          <w:rFonts w:ascii="Arial" w:hAnsi="Arial" w:cs="Arial"/>
        </w:rPr>
      </w:pPr>
    </w:p>
    <w:p w:rsidR="0050587A" w:rsidRDefault="00FC6C53" w:rsidP="007C0FAB">
      <w:pPr>
        <w:tabs>
          <w:tab w:val="left" w:pos="1950"/>
          <w:tab w:val="center" w:pos="4818"/>
        </w:tabs>
        <w:ind w:firstLine="709"/>
        <w:jc w:val="both"/>
      </w:pPr>
      <w:r w:rsidRPr="00692B3F">
        <w:rPr>
          <w:b/>
        </w:rPr>
        <w:t xml:space="preserve">Раздел </w:t>
      </w:r>
      <w:r w:rsidR="007C0FAB">
        <w:rPr>
          <w:b/>
        </w:rPr>
        <w:t>1</w:t>
      </w:r>
      <w:r w:rsidRPr="00692B3F">
        <w:rPr>
          <w:b/>
        </w:rPr>
        <w:t xml:space="preserve">. </w:t>
      </w:r>
      <w:r w:rsidR="00692B3F" w:rsidRPr="00692B3F">
        <w:rPr>
          <w:b/>
        </w:rPr>
        <w:t>Лабораторный практикум «</w:t>
      </w:r>
      <w:r w:rsidR="005D3808" w:rsidRPr="005D3808">
        <w:rPr>
          <w:b/>
          <w:color w:val="FF0000"/>
        </w:rPr>
        <w:t xml:space="preserve">Решение комплексных задач </w:t>
      </w:r>
      <w:r w:rsidR="00692B3F" w:rsidRPr="005D3808">
        <w:rPr>
          <w:b/>
          <w:color w:val="FF0000"/>
        </w:rPr>
        <w:t>численны</w:t>
      </w:r>
      <w:r w:rsidR="00747F96" w:rsidRPr="005D3808">
        <w:rPr>
          <w:b/>
          <w:color w:val="FF0000"/>
        </w:rPr>
        <w:t>ми</w:t>
      </w:r>
      <w:r w:rsidR="00692B3F" w:rsidRPr="005D3808">
        <w:rPr>
          <w:b/>
          <w:color w:val="FF0000"/>
        </w:rPr>
        <w:t xml:space="preserve"> метод</w:t>
      </w:r>
      <w:r w:rsidR="00747F96" w:rsidRPr="005D3808">
        <w:rPr>
          <w:b/>
          <w:color w:val="FF0000"/>
        </w:rPr>
        <w:t>ами</w:t>
      </w:r>
      <w:r w:rsidR="00692B3F" w:rsidRPr="005D3808">
        <w:rPr>
          <w:b/>
          <w:color w:val="FF0000"/>
        </w:rPr>
        <w:t xml:space="preserve"> с использованием математических </w:t>
      </w:r>
      <w:r w:rsidR="00747F96" w:rsidRPr="005D3808">
        <w:rPr>
          <w:b/>
          <w:color w:val="FF0000"/>
        </w:rPr>
        <w:t>пакетов</w:t>
      </w:r>
      <w:r w:rsidR="00692B3F" w:rsidRPr="00692B3F">
        <w:rPr>
          <w:b/>
        </w:rPr>
        <w:t>»</w:t>
      </w:r>
      <w:r w:rsidR="0050587A">
        <w:t xml:space="preserve"> является </w:t>
      </w:r>
      <w:r w:rsidR="005D3808">
        <w:rPr>
          <w:b/>
        </w:rPr>
        <w:t xml:space="preserve">вторым </w:t>
      </w:r>
      <w:r w:rsidR="0050587A" w:rsidRPr="00033BE4">
        <w:rPr>
          <w:b/>
        </w:rPr>
        <w:t>разделом</w:t>
      </w:r>
      <w:r w:rsidR="0050587A">
        <w:t xml:space="preserve"> учебной дисциплины «ИНФОРМАТИКА</w:t>
      </w:r>
      <w:r w:rsidR="005D3808">
        <w:t xml:space="preserve"> (</w:t>
      </w:r>
      <w:proofErr w:type="spellStart"/>
      <w:r w:rsidR="005D3808">
        <w:t>спецглавы</w:t>
      </w:r>
      <w:proofErr w:type="spellEnd"/>
      <w:r w:rsidR="005D3808">
        <w:t>)</w:t>
      </w:r>
      <w:r w:rsidR="0050587A">
        <w:t xml:space="preserve">» [1]. </w:t>
      </w:r>
      <w:r w:rsidR="0050587A" w:rsidRPr="004F076B">
        <w:t xml:space="preserve"> </w:t>
      </w:r>
      <w:r w:rsidR="0050587A">
        <w:t xml:space="preserve">Этот раздел состоит </w:t>
      </w:r>
      <w:r w:rsidR="00033BE4">
        <w:t xml:space="preserve">из </w:t>
      </w:r>
      <w:r w:rsidR="005D3808">
        <w:t>«</w:t>
      </w:r>
      <w:r w:rsidR="005D3808" w:rsidRPr="005D3808">
        <w:t>Методически</w:t>
      </w:r>
      <w:r w:rsidR="005D3808">
        <w:t>х</w:t>
      </w:r>
      <w:r w:rsidR="005D3808" w:rsidRPr="005D3808">
        <w:t xml:space="preserve"> указани</w:t>
      </w:r>
      <w:r w:rsidR="005D3808">
        <w:t>й</w:t>
      </w:r>
      <w:r w:rsidR="005D3808" w:rsidRPr="005D3808">
        <w:t xml:space="preserve"> к выполнению курсовой работ</w:t>
      </w:r>
      <w:r w:rsidR="005D3808">
        <w:t xml:space="preserve">ы» </w:t>
      </w:r>
      <w:r w:rsidR="0050587A">
        <w:t xml:space="preserve"> [</w:t>
      </w:r>
      <w:r w:rsidR="005D3808">
        <w:t>3</w:t>
      </w:r>
      <w:r w:rsidR="0050587A">
        <w:t xml:space="preserve">] и настоящего </w:t>
      </w:r>
      <w:r w:rsidR="0050587A" w:rsidRPr="006D60FD">
        <w:t xml:space="preserve"> </w:t>
      </w:r>
      <w:r w:rsidR="0050587A">
        <w:t xml:space="preserve">лабораторного практикума.  Содержание  данного практикума  соответствует стандарту подготовки специалистов по направлению  </w:t>
      </w:r>
      <w:r w:rsidR="0050587A" w:rsidRPr="008E0331">
        <w:t>210</w:t>
      </w:r>
      <w:r w:rsidR="005D3808">
        <w:t>7</w:t>
      </w:r>
      <w:r w:rsidR="0050587A" w:rsidRPr="008E0331">
        <w:t>00</w:t>
      </w:r>
      <w:r w:rsidR="0050587A">
        <w:t xml:space="preserve"> – «</w:t>
      </w:r>
      <w:r w:rsidR="005D3808" w:rsidRPr="00312E95">
        <w:t>Инфокоммуникационные технологии и системы вязи</w:t>
      </w:r>
      <w:r w:rsidR="0050587A">
        <w:t xml:space="preserve">» и может быть использовано для студентов дневной, заочной и дистанционной  форм обучения. </w:t>
      </w:r>
      <w:r w:rsidR="00312E95">
        <w:t>Лабораторный п</w:t>
      </w:r>
      <w:r w:rsidR="0050587A">
        <w:t xml:space="preserve">рактикум включает </w:t>
      </w:r>
      <w:r w:rsidR="00D773C4">
        <w:t>7</w:t>
      </w:r>
      <w:r w:rsidR="0050587A">
        <w:t xml:space="preserve"> тем:</w:t>
      </w:r>
    </w:p>
    <w:p w:rsidR="007C0FAB" w:rsidRDefault="007C0FAB" w:rsidP="007C0FAB">
      <w:pPr>
        <w:tabs>
          <w:tab w:val="left" w:pos="1950"/>
          <w:tab w:val="center" w:pos="4818"/>
        </w:tabs>
        <w:ind w:firstLine="709"/>
        <w:jc w:val="both"/>
      </w:pPr>
    </w:p>
    <w:p w:rsidR="00D021AA" w:rsidRDefault="00D773C4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</w:rPr>
      </w:pPr>
      <w:r w:rsidRPr="00D021AA">
        <w:rPr>
          <w:b/>
          <w:i/>
          <w:color w:val="0070C0"/>
          <w:sz w:val="28"/>
          <w:szCs w:val="28"/>
        </w:rPr>
        <w:t xml:space="preserve">Тема </w:t>
      </w:r>
      <w:r w:rsidRPr="00D021AA">
        <w:rPr>
          <w:b/>
          <w:i/>
          <w:color w:val="0070C0"/>
          <w:sz w:val="28"/>
          <w:szCs w:val="28"/>
        </w:rPr>
        <w:t>2.1</w:t>
      </w:r>
      <w:r w:rsidRPr="00D021AA">
        <w:rPr>
          <w:b/>
          <w:i/>
          <w:color w:val="0070C0"/>
          <w:sz w:val="28"/>
          <w:szCs w:val="28"/>
        </w:rPr>
        <w:t xml:space="preserve">. </w:t>
      </w:r>
      <w:r w:rsidRPr="00D021AA">
        <w:rPr>
          <w:b/>
          <w:i/>
          <w:color w:val="0070C0"/>
          <w:sz w:val="28"/>
          <w:szCs w:val="28"/>
          <w:lang w:eastAsia="en-US"/>
        </w:rPr>
        <w:t xml:space="preserve"> </w:t>
      </w:r>
      <w:r w:rsidRPr="00D021AA">
        <w:rPr>
          <w:b/>
          <w:i/>
          <w:color w:val="0070C0"/>
          <w:sz w:val="28"/>
          <w:szCs w:val="28"/>
        </w:rPr>
        <w:t>Постановка комплексных задач для решени</w:t>
      </w:r>
      <w:r w:rsidRPr="00D021AA">
        <w:rPr>
          <w:b/>
          <w:i/>
          <w:color w:val="0070C0"/>
          <w:sz w:val="28"/>
          <w:szCs w:val="28"/>
        </w:rPr>
        <w:t>я</w:t>
      </w:r>
      <w:r w:rsidRPr="00D021AA">
        <w:rPr>
          <w:b/>
          <w:i/>
          <w:color w:val="0070C0"/>
          <w:sz w:val="28"/>
          <w:szCs w:val="28"/>
        </w:rPr>
        <w:t xml:space="preserve"> </w:t>
      </w:r>
      <w:proofErr w:type="gramStart"/>
      <w:r w:rsidRPr="00D021AA">
        <w:rPr>
          <w:b/>
          <w:i/>
          <w:color w:val="0070C0"/>
          <w:sz w:val="28"/>
          <w:szCs w:val="28"/>
        </w:rPr>
        <w:t>численными</w:t>
      </w:r>
      <w:proofErr w:type="gramEnd"/>
      <w:r w:rsidRPr="00D021AA">
        <w:rPr>
          <w:b/>
          <w:i/>
          <w:color w:val="0070C0"/>
          <w:sz w:val="28"/>
          <w:szCs w:val="28"/>
        </w:rPr>
        <w:t xml:space="preserve"> </w:t>
      </w:r>
    </w:p>
    <w:p w:rsidR="00D021AA" w:rsidRDefault="00D021AA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</w:rPr>
      </w:pPr>
      <w:r>
        <w:rPr>
          <w:b/>
          <w:i/>
          <w:color w:val="0070C0"/>
          <w:sz w:val="28"/>
          <w:szCs w:val="28"/>
        </w:rPr>
        <w:t xml:space="preserve">                  </w:t>
      </w:r>
      <w:r w:rsidR="00D773C4" w:rsidRPr="00D021AA">
        <w:rPr>
          <w:b/>
          <w:i/>
          <w:color w:val="0070C0"/>
          <w:sz w:val="28"/>
          <w:szCs w:val="28"/>
        </w:rPr>
        <w:t xml:space="preserve">методами с использованием математических пакетов </w:t>
      </w:r>
      <w:proofErr w:type="gramStart"/>
      <w:r w:rsidR="00D773C4" w:rsidRPr="00D021AA">
        <w:rPr>
          <w:b/>
          <w:i/>
          <w:color w:val="0070C0"/>
          <w:sz w:val="28"/>
          <w:szCs w:val="28"/>
        </w:rPr>
        <w:t>на</w:t>
      </w:r>
      <w:proofErr w:type="gramEnd"/>
      <w:r w:rsidR="00D773C4" w:rsidRPr="00D021AA">
        <w:rPr>
          <w:b/>
          <w:i/>
          <w:color w:val="0070C0"/>
          <w:sz w:val="28"/>
          <w:szCs w:val="28"/>
        </w:rPr>
        <w:t xml:space="preserve"> </w:t>
      </w:r>
    </w:p>
    <w:p w:rsidR="00D773C4" w:rsidRPr="00D021AA" w:rsidRDefault="00D021AA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  <w:lang w:eastAsia="en-US"/>
        </w:rPr>
      </w:pPr>
      <w:r>
        <w:rPr>
          <w:b/>
          <w:i/>
          <w:color w:val="0070C0"/>
          <w:sz w:val="28"/>
          <w:szCs w:val="28"/>
        </w:rPr>
        <w:t xml:space="preserve">                   </w:t>
      </w:r>
      <w:proofErr w:type="gramStart"/>
      <w:r w:rsidR="00D773C4" w:rsidRPr="00D021AA">
        <w:rPr>
          <w:b/>
          <w:i/>
          <w:color w:val="0070C0"/>
          <w:sz w:val="28"/>
          <w:szCs w:val="28"/>
        </w:rPr>
        <w:t>примере</w:t>
      </w:r>
      <w:proofErr w:type="gramEnd"/>
      <w:r w:rsidR="00D773C4" w:rsidRPr="00D021AA">
        <w:rPr>
          <w:b/>
          <w:i/>
          <w:color w:val="0070C0"/>
          <w:sz w:val="28"/>
          <w:szCs w:val="28"/>
        </w:rPr>
        <w:t xml:space="preserve"> курсового задания</w:t>
      </w:r>
      <w:r w:rsidR="00D773C4" w:rsidRPr="00D021AA">
        <w:rPr>
          <w:b/>
          <w:i/>
          <w:color w:val="0070C0"/>
          <w:sz w:val="28"/>
          <w:szCs w:val="28"/>
          <w:lang w:eastAsia="en-US"/>
        </w:rPr>
        <w:tab/>
      </w:r>
    </w:p>
    <w:p w:rsidR="00D021AA" w:rsidRDefault="00D773C4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</w:rPr>
      </w:pPr>
      <w:r w:rsidRPr="00D021AA">
        <w:rPr>
          <w:b/>
          <w:i/>
          <w:color w:val="0070C0"/>
          <w:sz w:val="28"/>
          <w:szCs w:val="28"/>
          <w:lang w:eastAsia="en-US"/>
        </w:rPr>
        <w:t xml:space="preserve">Тема </w:t>
      </w:r>
      <w:r w:rsidRPr="00D021AA">
        <w:rPr>
          <w:b/>
          <w:i/>
          <w:color w:val="0070C0"/>
          <w:sz w:val="28"/>
          <w:szCs w:val="28"/>
        </w:rPr>
        <w:t>2.2</w:t>
      </w:r>
      <w:r w:rsidRPr="00D021AA">
        <w:rPr>
          <w:b/>
          <w:i/>
          <w:color w:val="0070C0"/>
          <w:sz w:val="28"/>
          <w:szCs w:val="28"/>
        </w:rPr>
        <w:t xml:space="preserve">.  </w:t>
      </w:r>
      <w:r w:rsidRPr="00D021AA">
        <w:rPr>
          <w:b/>
          <w:i/>
          <w:color w:val="0070C0"/>
          <w:sz w:val="28"/>
          <w:szCs w:val="28"/>
        </w:rPr>
        <w:t xml:space="preserve">Этапы выполнения </w:t>
      </w:r>
      <w:r w:rsidRPr="00D021AA">
        <w:rPr>
          <w:b/>
          <w:i/>
          <w:color w:val="0070C0"/>
          <w:sz w:val="28"/>
          <w:szCs w:val="28"/>
        </w:rPr>
        <w:t xml:space="preserve">комплексного </w:t>
      </w:r>
      <w:r w:rsidRPr="00D021AA">
        <w:rPr>
          <w:b/>
          <w:i/>
          <w:color w:val="0070C0"/>
          <w:sz w:val="28"/>
          <w:szCs w:val="28"/>
        </w:rPr>
        <w:t>задания, формализация</w:t>
      </w:r>
      <w:r w:rsidRPr="00D021AA">
        <w:rPr>
          <w:b/>
          <w:i/>
          <w:color w:val="0070C0"/>
          <w:sz w:val="28"/>
          <w:szCs w:val="28"/>
        </w:rPr>
        <w:t xml:space="preserve">, </w:t>
      </w:r>
    </w:p>
    <w:p w:rsidR="00D021AA" w:rsidRDefault="00D021AA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</w:rPr>
      </w:pPr>
      <w:r>
        <w:rPr>
          <w:b/>
          <w:i/>
          <w:color w:val="0070C0"/>
          <w:sz w:val="28"/>
          <w:szCs w:val="28"/>
        </w:rPr>
        <w:t xml:space="preserve">                   </w:t>
      </w:r>
      <w:r w:rsidR="00D773C4" w:rsidRPr="00D021AA">
        <w:rPr>
          <w:b/>
          <w:i/>
          <w:color w:val="0070C0"/>
          <w:sz w:val="28"/>
          <w:szCs w:val="28"/>
        </w:rPr>
        <w:t>поставленной</w:t>
      </w:r>
      <w:r w:rsidR="00D773C4" w:rsidRPr="00D021AA">
        <w:rPr>
          <w:b/>
          <w:i/>
          <w:color w:val="0070C0"/>
          <w:sz w:val="28"/>
          <w:szCs w:val="28"/>
        </w:rPr>
        <w:t xml:space="preserve"> задачи и отдельных задач, укрупненный алгоритм </w:t>
      </w:r>
    </w:p>
    <w:p w:rsidR="00D773C4" w:rsidRPr="00D021AA" w:rsidRDefault="00D021AA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  <w:lang w:eastAsia="en-US"/>
        </w:rPr>
      </w:pPr>
      <w:r>
        <w:rPr>
          <w:b/>
          <w:i/>
          <w:color w:val="0070C0"/>
          <w:sz w:val="28"/>
          <w:szCs w:val="28"/>
        </w:rPr>
        <w:t xml:space="preserve">                   </w:t>
      </w:r>
      <w:r w:rsidR="00D773C4" w:rsidRPr="00D021AA">
        <w:rPr>
          <w:b/>
          <w:i/>
          <w:color w:val="0070C0"/>
          <w:sz w:val="28"/>
          <w:szCs w:val="28"/>
        </w:rPr>
        <w:t>решения комплексной задачи.</w:t>
      </w:r>
      <w:r w:rsidR="00D773C4" w:rsidRPr="00D021AA">
        <w:rPr>
          <w:b/>
          <w:i/>
          <w:color w:val="0070C0"/>
          <w:sz w:val="28"/>
          <w:szCs w:val="28"/>
          <w:lang w:eastAsia="en-US"/>
        </w:rPr>
        <w:tab/>
      </w:r>
    </w:p>
    <w:p w:rsidR="00D021AA" w:rsidRDefault="00D773C4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</w:rPr>
      </w:pPr>
      <w:r w:rsidRPr="00D021AA">
        <w:rPr>
          <w:b/>
          <w:i/>
          <w:color w:val="0070C0"/>
          <w:sz w:val="28"/>
          <w:szCs w:val="28"/>
        </w:rPr>
        <w:t xml:space="preserve">Тема </w:t>
      </w:r>
      <w:r w:rsidRPr="00D021AA">
        <w:rPr>
          <w:b/>
          <w:i/>
          <w:color w:val="0070C0"/>
          <w:sz w:val="28"/>
          <w:szCs w:val="28"/>
        </w:rPr>
        <w:t>2.3</w:t>
      </w:r>
      <w:r w:rsidRPr="00D021AA">
        <w:rPr>
          <w:b/>
          <w:i/>
          <w:color w:val="0070C0"/>
          <w:sz w:val="28"/>
          <w:szCs w:val="28"/>
        </w:rPr>
        <w:t xml:space="preserve">.  </w:t>
      </w:r>
      <w:r w:rsidRPr="00D021AA">
        <w:rPr>
          <w:b/>
          <w:i/>
          <w:color w:val="0070C0"/>
          <w:sz w:val="28"/>
          <w:szCs w:val="28"/>
        </w:rPr>
        <w:t xml:space="preserve">Правила и средства отладки процедур в </w:t>
      </w:r>
      <w:r w:rsidRPr="00D021AA">
        <w:rPr>
          <w:b/>
          <w:i/>
          <w:color w:val="0070C0"/>
          <w:sz w:val="28"/>
          <w:szCs w:val="28"/>
          <w:lang w:val="en-US"/>
        </w:rPr>
        <w:t>VS</w:t>
      </w:r>
      <w:r w:rsidRPr="00D021AA">
        <w:rPr>
          <w:b/>
          <w:i/>
          <w:color w:val="0070C0"/>
          <w:sz w:val="28"/>
          <w:szCs w:val="28"/>
        </w:rPr>
        <w:t xml:space="preserve"> .</w:t>
      </w:r>
      <w:r w:rsidRPr="00D021AA">
        <w:rPr>
          <w:b/>
          <w:i/>
          <w:color w:val="0070C0"/>
          <w:sz w:val="28"/>
          <w:szCs w:val="28"/>
          <w:lang w:val="en-US"/>
        </w:rPr>
        <w:t>Net</w:t>
      </w:r>
      <w:r w:rsidRPr="00D021AA">
        <w:rPr>
          <w:b/>
          <w:i/>
          <w:color w:val="0070C0"/>
          <w:sz w:val="28"/>
          <w:szCs w:val="28"/>
        </w:rPr>
        <w:t xml:space="preserve">, входящих </w:t>
      </w:r>
      <w:proofErr w:type="gramStart"/>
      <w:r w:rsidRPr="00D021AA">
        <w:rPr>
          <w:b/>
          <w:i/>
          <w:color w:val="0070C0"/>
          <w:sz w:val="28"/>
          <w:szCs w:val="28"/>
        </w:rPr>
        <w:t>в</w:t>
      </w:r>
      <w:proofErr w:type="gramEnd"/>
      <w:r w:rsidRPr="00D021AA">
        <w:rPr>
          <w:b/>
          <w:i/>
          <w:color w:val="0070C0"/>
          <w:sz w:val="28"/>
          <w:szCs w:val="28"/>
        </w:rPr>
        <w:t xml:space="preserve"> </w:t>
      </w:r>
    </w:p>
    <w:p w:rsidR="00D773C4" w:rsidRPr="00D021AA" w:rsidRDefault="00D021AA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  <w:lang w:eastAsia="en-US"/>
        </w:rPr>
      </w:pPr>
      <w:r>
        <w:rPr>
          <w:b/>
          <w:i/>
          <w:color w:val="0070C0"/>
          <w:sz w:val="28"/>
          <w:szCs w:val="28"/>
        </w:rPr>
        <w:t xml:space="preserve">                  </w:t>
      </w:r>
      <w:r w:rsidR="00D773C4" w:rsidRPr="00D021AA">
        <w:rPr>
          <w:b/>
          <w:i/>
          <w:color w:val="0070C0"/>
          <w:sz w:val="28"/>
          <w:szCs w:val="28"/>
        </w:rPr>
        <w:t xml:space="preserve">состав проекта </w:t>
      </w:r>
      <w:r w:rsidR="00D773C4" w:rsidRPr="00D021AA">
        <w:rPr>
          <w:b/>
          <w:i/>
          <w:color w:val="0070C0"/>
          <w:sz w:val="28"/>
          <w:szCs w:val="28"/>
        </w:rPr>
        <w:t xml:space="preserve"> или</w:t>
      </w:r>
      <w:r w:rsidR="00D773C4" w:rsidRPr="00D021AA">
        <w:rPr>
          <w:b/>
          <w:i/>
          <w:color w:val="0070C0"/>
          <w:sz w:val="28"/>
          <w:szCs w:val="28"/>
        </w:rPr>
        <w:t xml:space="preserve"> решения</w:t>
      </w:r>
    </w:p>
    <w:p w:rsidR="00D021AA" w:rsidRDefault="00D773C4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</w:rPr>
      </w:pPr>
      <w:r w:rsidRPr="00D021AA">
        <w:rPr>
          <w:b/>
          <w:i/>
          <w:color w:val="0070C0"/>
          <w:sz w:val="28"/>
          <w:szCs w:val="28"/>
        </w:rPr>
        <w:t xml:space="preserve">Тема </w:t>
      </w:r>
      <w:r w:rsidRPr="00D021AA">
        <w:rPr>
          <w:b/>
          <w:i/>
          <w:color w:val="0070C0"/>
          <w:sz w:val="28"/>
          <w:szCs w:val="28"/>
        </w:rPr>
        <w:t>2.4</w:t>
      </w:r>
      <w:r w:rsidRPr="00D021AA">
        <w:rPr>
          <w:b/>
          <w:i/>
          <w:color w:val="0070C0"/>
          <w:sz w:val="28"/>
          <w:szCs w:val="28"/>
        </w:rPr>
        <w:t xml:space="preserve">.  </w:t>
      </w:r>
      <w:r w:rsidRPr="00D021AA">
        <w:rPr>
          <w:b/>
          <w:i/>
          <w:color w:val="0070C0"/>
          <w:sz w:val="28"/>
          <w:szCs w:val="28"/>
        </w:rPr>
        <w:t xml:space="preserve">Правила и средства тестирования процедур в </w:t>
      </w:r>
      <w:r w:rsidRPr="00D021AA">
        <w:rPr>
          <w:b/>
          <w:i/>
          <w:color w:val="0070C0"/>
          <w:sz w:val="28"/>
          <w:szCs w:val="28"/>
          <w:lang w:val="en-US"/>
        </w:rPr>
        <w:t>VS</w:t>
      </w:r>
      <w:r w:rsidRPr="00D021AA">
        <w:rPr>
          <w:b/>
          <w:i/>
          <w:color w:val="0070C0"/>
          <w:sz w:val="28"/>
          <w:szCs w:val="28"/>
        </w:rPr>
        <w:t xml:space="preserve"> .</w:t>
      </w:r>
      <w:r w:rsidRPr="00D021AA">
        <w:rPr>
          <w:b/>
          <w:i/>
          <w:color w:val="0070C0"/>
          <w:sz w:val="28"/>
          <w:szCs w:val="28"/>
          <w:lang w:val="en-US"/>
        </w:rPr>
        <w:t>Net</w:t>
      </w:r>
      <w:r w:rsidRPr="00D021AA">
        <w:rPr>
          <w:b/>
          <w:i/>
          <w:color w:val="0070C0"/>
          <w:sz w:val="28"/>
          <w:szCs w:val="28"/>
        </w:rPr>
        <w:t xml:space="preserve">, входящих </w:t>
      </w:r>
    </w:p>
    <w:p w:rsidR="00D773C4" w:rsidRPr="00D021AA" w:rsidRDefault="00D021AA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</w:rPr>
      </w:pPr>
      <w:r>
        <w:rPr>
          <w:b/>
          <w:i/>
          <w:color w:val="0070C0"/>
          <w:sz w:val="28"/>
          <w:szCs w:val="28"/>
        </w:rPr>
        <w:t xml:space="preserve">                   </w:t>
      </w:r>
      <w:r w:rsidR="00D773C4" w:rsidRPr="00D021AA">
        <w:rPr>
          <w:b/>
          <w:i/>
          <w:color w:val="0070C0"/>
          <w:sz w:val="28"/>
          <w:szCs w:val="28"/>
        </w:rPr>
        <w:t xml:space="preserve">в состав проекта </w:t>
      </w:r>
      <w:r w:rsidR="00D773C4" w:rsidRPr="00D021AA">
        <w:rPr>
          <w:b/>
          <w:i/>
          <w:color w:val="0070C0"/>
          <w:sz w:val="28"/>
          <w:szCs w:val="28"/>
        </w:rPr>
        <w:t>или</w:t>
      </w:r>
      <w:r w:rsidR="00D773C4" w:rsidRPr="00D021AA">
        <w:rPr>
          <w:b/>
          <w:i/>
          <w:color w:val="0070C0"/>
          <w:sz w:val="28"/>
          <w:szCs w:val="28"/>
        </w:rPr>
        <w:t xml:space="preserve"> решения</w:t>
      </w:r>
      <w:r w:rsidR="00D773C4" w:rsidRPr="00D021AA">
        <w:rPr>
          <w:b/>
          <w:i/>
          <w:color w:val="0070C0"/>
          <w:sz w:val="28"/>
          <w:szCs w:val="28"/>
        </w:rPr>
        <w:tab/>
      </w:r>
    </w:p>
    <w:p w:rsidR="00D021AA" w:rsidRDefault="00D773C4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</w:rPr>
      </w:pPr>
      <w:r w:rsidRPr="00D021AA">
        <w:rPr>
          <w:b/>
          <w:i/>
          <w:color w:val="0070C0"/>
          <w:sz w:val="28"/>
          <w:szCs w:val="28"/>
        </w:rPr>
        <w:t xml:space="preserve">Тема </w:t>
      </w:r>
      <w:r w:rsidRPr="00D021AA">
        <w:rPr>
          <w:b/>
          <w:i/>
          <w:color w:val="0070C0"/>
          <w:sz w:val="28"/>
          <w:szCs w:val="28"/>
        </w:rPr>
        <w:t>2.5</w:t>
      </w:r>
      <w:r w:rsidRPr="00D021AA">
        <w:rPr>
          <w:b/>
          <w:i/>
          <w:color w:val="0070C0"/>
          <w:sz w:val="28"/>
          <w:szCs w:val="28"/>
        </w:rPr>
        <w:t xml:space="preserve">.  </w:t>
      </w:r>
      <w:r w:rsidRPr="00D021AA">
        <w:rPr>
          <w:b/>
          <w:i/>
          <w:color w:val="0070C0"/>
          <w:sz w:val="28"/>
          <w:szCs w:val="28"/>
        </w:rPr>
        <w:t xml:space="preserve">Разработка входных и выходных форм средствами </w:t>
      </w:r>
      <w:r w:rsidRPr="00D021AA">
        <w:rPr>
          <w:b/>
          <w:i/>
          <w:color w:val="0070C0"/>
          <w:sz w:val="28"/>
          <w:szCs w:val="28"/>
          <w:lang w:val="en-US"/>
        </w:rPr>
        <w:t>VS</w:t>
      </w:r>
      <w:r w:rsidRPr="00D021AA">
        <w:rPr>
          <w:b/>
          <w:i/>
          <w:color w:val="0070C0"/>
          <w:sz w:val="28"/>
          <w:szCs w:val="28"/>
        </w:rPr>
        <w:t xml:space="preserve"> .</w:t>
      </w:r>
      <w:r w:rsidRPr="00D021AA">
        <w:rPr>
          <w:b/>
          <w:i/>
          <w:color w:val="0070C0"/>
          <w:sz w:val="28"/>
          <w:szCs w:val="28"/>
          <w:lang w:val="en-US"/>
        </w:rPr>
        <w:t>Net</w:t>
      </w:r>
      <w:r w:rsidRPr="00D021AA">
        <w:rPr>
          <w:b/>
          <w:i/>
          <w:color w:val="0070C0"/>
          <w:sz w:val="28"/>
          <w:szCs w:val="28"/>
        </w:rPr>
        <w:t xml:space="preserve"> и их </w:t>
      </w:r>
      <w:r w:rsidR="00D021AA">
        <w:rPr>
          <w:b/>
          <w:i/>
          <w:color w:val="0070C0"/>
          <w:sz w:val="28"/>
          <w:szCs w:val="28"/>
        </w:rPr>
        <w:t xml:space="preserve"> </w:t>
      </w:r>
    </w:p>
    <w:p w:rsidR="00D773C4" w:rsidRPr="00D021AA" w:rsidRDefault="00D021AA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  <w:lang w:eastAsia="en-US"/>
        </w:rPr>
      </w:pPr>
      <w:r>
        <w:rPr>
          <w:b/>
          <w:i/>
          <w:color w:val="0070C0"/>
          <w:sz w:val="28"/>
          <w:szCs w:val="28"/>
        </w:rPr>
        <w:t xml:space="preserve">                   </w:t>
      </w:r>
      <w:r w:rsidR="00D773C4" w:rsidRPr="00D021AA">
        <w:rPr>
          <w:b/>
          <w:i/>
          <w:color w:val="0070C0"/>
          <w:sz w:val="28"/>
          <w:szCs w:val="28"/>
        </w:rPr>
        <w:t>д</w:t>
      </w:r>
      <w:r w:rsidR="00D773C4" w:rsidRPr="00D021AA">
        <w:rPr>
          <w:b/>
          <w:i/>
          <w:color w:val="0070C0"/>
          <w:sz w:val="28"/>
          <w:szCs w:val="28"/>
        </w:rPr>
        <w:t>окументирование.</w:t>
      </w:r>
      <w:r w:rsidR="00D773C4" w:rsidRPr="00D021AA">
        <w:rPr>
          <w:b/>
          <w:i/>
          <w:color w:val="0070C0"/>
          <w:sz w:val="28"/>
          <w:szCs w:val="28"/>
          <w:lang w:eastAsia="en-US"/>
        </w:rPr>
        <w:tab/>
      </w:r>
    </w:p>
    <w:p w:rsidR="00D773C4" w:rsidRPr="00D021AA" w:rsidRDefault="00D773C4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  <w:lang w:eastAsia="en-US"/>
        </w:rPr>
      </w:pPr>
      <w:r w:rsidRPr="00D021AA">
        <w:rPr>
          <w:b/>
          <w:i/>
          <w:color w:val="0070C0"/>
          <w:sz w:val="28"/>
          <w:szCs w:val="28"/>
        </w:rPr>
        <w:t xml:space="preserve">Тема </w:t>
      </w:r>
      <w:r w:rsidRPr="00D021AA">
        <w:rPr>
          <w:b/>
          <w:i/>
          <w:color w:val="0070C0"/>
          <w:sz w:val="28"/>
          <w:szCs w:val="28"/>
        </w:rPr>
        <w:t>2.6</w:t>
      </w:r>
      <w:r w:rsidRPr="00D021AA">
        <w:rPr>
          <w:b/>
          <w:i/>
          <w:color w:val="0070C0"/>
          <w:sz w:val="28"/>
          <w:szCs w:val="28"/>
        </w:rPr>
        <w:t xml:space="preserve">.  </w:t>
      </w:r>
      <w:r w:rsidRPr="00D021AA">
        <w:rPr>
          <w:b/>
          <w:i/>
          <w:color w:val="0070C0"/>
          <w:sz w:val="28"/>
          <w:szCs w:val="28"/>
        </w:rPr>
        <w:t xml:space="preserve">Проверка полученных результатов </w:t>
      </w:r>
      <w:proofErr w:type="gramStart"/>
      <w:r w:rsidRPr="00D021AA">
        <w:rPr>
          <w:b/>
          <w:i/>
          <w:color w:val="0070C0"/>
          <w:sz w:val="28"/>
          <w:szCs w:val="28"/>
        </w:rPr>
        <w:t>с</w:t>
      </w:r>
      <w:proofErr w:type="gramEnd"/>
      <w:r w:rsidRPr="00D021AA">
        <w:rPr>
          <w:b/>
          <w:i/>
          <w:color w:val="0070C0"/>
          <w:sz w:val="28"/>
          <w:szCs w:val="28"/>
        </w:rPr>
        <w:t xml:space="preserve"> на  ППП</w:t>
      </w:r>
      <w:r w:rsidRPr="00D021AA">
        <w:rPr>
          <w:b/>
          <w:i/>
          <w:color w:val="0070C0"/>
          <w:sz w:val="28"/>
          <w:szCs w:val="28"/>
          <w:lang w:eastAsia="en-US"/>
        </w:rPr>
        <w:tab/>
      </w:r>
    </w:p>
    <w:p w:rsidR="00D773C4" w:rsidRPr="00D021AA" w:rsidRDefault="00D773C4" w:rsidP="00622785">
      <w:pPr>
        <w:tabs>
          <w:tab w:val="left" w:pos="1008"/>
          <w:tab w:val="left" w:pos="8472"/>
        </w:tabs>
        <w:ind w:left="108"/>
        <w:rPr>
          <w:b/>
          <w:i/>
          <w:color w:val="0070C0"/>
          <w:sz w:val="28"/>
          <w:szCs w:val="28"/>
          <w:lang w:eastAsia="en-US"/>
        </w:rPr>
      </w:pPr>
      <w:r w:rsidRPr="00D021AA">
        <w:rPr>
          <w:b/>
          <w:i/>
          <w:color w:val="0070C0"/>
          <w:sz w:val="28"/>
          <w:szCs w:val="28"/>
        </w:rPr>
        <w:t xml:space="preserve">Тема 2.7.  </w:t>
      </w:r>
      <w:r w:rsidRPr="00D021AA">
        <w:rPr>
          <w:b/>
          <w:i/>
          <w:color w:val="0070C0"/>
          <w:sz w:val="28"/>
          <w:szCs w:val="28"/>
        </w:rPr>
        <w:t xml:space="preserve">Привила </w:t>
      </w:r>
      <w:r w:rsidR="00D021AA" w:rsidRPr="00D021AA">
        <w:rPr>
          <w:b/>
          <w:i/>
          <w:color w:val="0070C0"/>
          <w:sz w:val="28"/>
          <w:szCs w:val="28"/>
        </w:rPr>
        <w:t>документации</w:t>
      </w:r>
      <w:r w:rsidRPr="00D021AA">
        <w:rPr>
          <w:b/>
          <w:i/>
          <w:color w:val="0070C0"/>
          <w:sz w:val="28"/>
          <w:szCs w:val="28"/>
        </w:rPr>
        <w:t xml:space="preserve"> </w:t>
      </w:r>
      <w:r w:rsidRPr="00D021AA">
        <w:rPr>
          <w:b/>
          <w:i/>
          <w:color w:val="0070C0"/>
          <w:sz w:val="28"/>
          <w:szCs w:val="28"/>
          <w:lang w:eastAsia="en-US"/>
        </w:rPr>
        <w:tab/>
      </w:r>
    </w:p>
    <w:p w:rsidR="0050587A" w:rsidRDefault="0050587A" w:rsidP="007C0FAB">
      <w:pPr>
        <w:tabs>
          <w:tab w:val="left" w:pos="1809"/>
        </w:tabs>
        <w:rPr>
          <w:b/>
        </w:rPr>
      </w:pPr>
      <w:r>
        <w:rPr>
          <w:b/>
        </w:rPr>
        <w:tab/>
      </w:r>
    </w:p>
    <w:p w:rsidR="00312E95" w:rsidRDefault="00312E95">
      <w:r>
        <w:br w:type="page"/>
      </w:r>
    </w:p>
    <w:tbl>
      <w:tblPr>
        <w:tblStyle w:val="af"/>
        <w:tblW w:w="0" w:type="auto"/>
        <w:tblInd w:w="108" w:type="dxa"/>
        <w:tblLook w:val="01E0" w:firstRow="1" w:lastRow="1" w:firstColumn="1" w:lastColumn="1" w:noHBand="0" w:noVBand="0"/>
      </w:tblPr>
      <w:tblGrid>
        <w:gridCol w:w="900"/>
        <w:gridCol w:w="7464"/>
        <w:gridCol w:w="1099"/>
      </w:tblGrid>
      <w:tr w:rsidR="00312E95" w:rsidTr="00312E9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 w:rsidP="00312E95">
            <w:pPr>
              <w:jc w:val="center"/>
              <w:rPr>
                <w:lang w:eastAsia="en-US"/>
              </w:rPr>
            </w:pPr>
            <w:r>
              <w:lastRenderedPageBreak/>
              <w:t xml:space="preserve">№ </w:t>
            </w:r>
            <w:r>
              <w:t>темы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>
            <w:pPr>
              <w:jc w:val="center"/>
              <w:rPr>
                <w:lang w:eastAsia="en-US"/>
              </w:rPr>
            </w:pPr>
            <w:r>
              <w:t xml:space="preserve">Темы (Этапы выполнения </w:t>
            </w:r>
            <w:proofErr w:type="gramStart"/>
            <w:r>
              <w:t>КР</w:t>
            </w:r>
            <w:proofErr w:type="gramEnd"/>
            <w: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>
            <w:pPr>
              <w:jc w:val="center"/>
              <w:rPr>
                <w:lang w:eastAsia="en-US"/>
              </w:rPr>
            </w:pPr>
            <w:r>
              <w:t>Неделя</w:t>
            </w:r>
          </w:p>
        </w:tc>
      </w:tr>
      <w:tr w:rsidR="00312E95" w:rsidTr="00312E9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>
            <w:pPr>
              <w:jc w:val="center"/>
              <w:rPr>
                <w:lang w:eastAsia="en-US"/>
              </w:rPr>
            </w:pPr>
            <w:r>
              <w:t>2.1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 w:rsidP="00D773C4">
            <w:pPr>
              <w:tabs>
                <w:tab w:val="left" w:pos="1950"/>
                <w:tab w:val="center" w:pos="4818"/>
              </w:tabs>
              <w:rPr>
                <w:lang w:eastAsia="en-US"/>
              </w:rPr>
            </w:pPr>
            <w:r>
              <w:t xml:space="preserve">Постановка </w:t>
            </w:r>
            <w:r w:rsidRPr="00312E95">
              <w:t>комплексных</w:t>
            </w:r>
            <w:r>
              <w:t xml:space="preserve"> задач для р</w:t>
            </w:r>
            <w:r w:rsidRPr="00312E95">
              <w:t>ешени</w:t>
            </w:r>
            <w:r w:rsidR="00D773C4">
              <w:t>я</w:t>
            </w:r>
            <w:r w:rsidRPr="00312E95">
              <w:t xml:space="preserve"> численными методами с использованием математических пакетов</w:t>
            </w:r>
            <w:r>
              <w:t xml:space="preserve"> на примере курсового задания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>
            <w:pPr>
              <w:jc w:val="center"/>
              <w:rPr>
                <w:lang w:eastAsia="en-US"/>
              </w:rPr>
            </w:pPr>
            <w:r>
              <w:t>1-2</w:t>
            </w:r>
          </w:p>
        </w:tc>
      </w:tr>
      <w:tr w:rsidR="00312E95" w:rsidTr="00312E9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>
            <w:pPr>
              <w:jc w:val="center"/>
              <w:rPr>
                <w:lang w:eastAsia="en-US"/>
              </w:rPr>
            </w:pPr>
            <w:r>
              <w:t>2</w:t>
            </w:r>
            <w:r>
              <w:t>.2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 w:rsidP="00312E95">
            <w:pPr>
              <w:rPr>
                <w:lang w:eastAsia="en-US"/>
              </w:rPr>
            </w:pPr>
            <w:r>
              <w:t>Этапы</w:t>
            </w:r>
            <w:r>
              <w:t xml:space="preserve"> выполнения задания, формализация задачи и </w:t>
            </w:r>
            <w:r>
              <w:t xml:space="preserve">отдельных задач, </w:t>
            </w:r>
            <w:r>
              <w:t>укрупненный алгоритм решения</w:t>
            </w:r>
            <w:r>
              <w:t xml:space="preserve"> комплексной задачи</w:t>
            </w:r>
            <w:r>
              <w:t>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>
            <w:pPr>
              <w:jc w:val="center"/>
              <w:rPr>
                <w:lang w:eastAsia="en-US"/>
              </w:rPr>
            </w:pPr>
            <w:r>
              <w:t>3-4</w:t>
            </w:r>
          </w:p>
        </w:tc>
      </w:tr>
      <w:tr w:rsidR="00312E95" w:rsidTr="00312E9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 w:rsidP="00A20297">
            <w:pPr>
              <w:jc w:val="center"/>
              <w:rPr>
                <w:lang w:eastAsia="en-US"/>
              </w:rPr>
            </w:pPr>
            <w:r>
              <w:t>2.</w:t>
            </w:r>
            <w:r>
              <w:t>3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Pr="00A20297" w:rsidRDefault="00A20297" w:rsidP="00A20297">
            <w:pPr>
              <w:rPr>
                <w:lang w:eastAsia="en-US"/>
              </w:rPr>
            </w:pPr>
            <w:r>
              <w:t xml:space="preserve">Правила и средства отладки </w:t>
            </w:r>
            <w:r w:rsidR="00312E95">
              <w:t>процедур</w:t>
            </w:r>
            <w:r>
              <w:t xml:space="preserve"> в </w:t>
            </w:r>
            <w:r>
              <w:rPr>
                <w:lang w:val="en-US"/>
              </w:rPr>
              <w:t>VS</w:t>
            </w:r>
            <w:r w:rsidRPr="00A20297">
              <w:t xml:space="preserve"> .</w:t>
            </w:r>
            <w:r>
              <w:rPr>
                <w:lang w:val="en-US"/>
              </w:rPr>
              <w:t>Net</w:t>
            </w:r>
            <w:r w:rsidR="00312E95">
              <w:t xml:space="preserve">, входящих в состав </w:t>
            </w:r>
            <w:r>
              <w:t>проекта и решения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>
            <w:pPr>
              <w:jc w:val="center"/>
              <w:rPr>
                <w:lang w:eastAsia="en-US"/>
              </w:rPr>
            </w:pPr>
            <w:r>
              <w:t>5-8</w:t>
            </w:r>
          </w:p>
        </w:tc>
      </w:tr>
      <w:tr w:rsidR="00A20297" w:rsidTr="00312E9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97" w:rsidRDefault="00A20297">
            <w:pPr>
              <w:jc w:val="center"/>
            </w:pPr>
            <w:r>
              <w:t>2.4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97" w:rsidRDefault="00A20297" w:rsidP="00A20297">
            <w:r>
              <w:t xml:space="preserve">Правила и средства тестирования процедур в </w:t>
            </w:r>
            <w:r>
              <w:rPr>
                <w:lang w:val="en-US"/>
              </w:rPr>
              <w:t>VS</w:t>
            </w:r>
            <w:r w:rsidRPr="00A20297">
              <w:t xml:space="preserve"> .</w:t>
            </w:r>
            <w:r>
              <w:rPr>
                <w:lang w:val="en-US"/>
              </w:rPr>
              <w:t>Net</w:t>
            </w:r>
            <w:r>
              <w:t>, входящих в состав проекта и решения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97" w:rsidRDefault="00A20297">
            <w:pPr>
              <w:jc w:val="center"/>
            </w:pPr>
          </w:p>
        </w:tc>
      </w:tr>
      <w:tr w:rsidR="00312E95" w:rsidTr="00312E95">
        <w:trPr>
          <w:trHeight w:val="5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A20297" w:rsidP="00A20297">
            <w:pPr>
              <w:jc w:val="center"/>
              <w:rPr>
                <w:lang w:eastAsia="en-US"/>
              </w:rPr>
            </w:pPr>
            <w:r>
              <w:t>2.5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 w:rsidP="00A20297">
            <w:pPr>
              <w:rPr>
                <w:lang w:eastAsia="en-US"/>
              </w:rPr>
            </w:pPr>
            <w:r>
              <w:t xml:space="preserve">Разработка </w:t>
            </w:r>
            <w:r w:rsidR="00A20297">
              <w:t xml:space="preserve">входных и выходных форм средствами </w:t>
            </w:r>
            <w:r w:rsidR="00A20297">
              <w:rPr>
                <w:lang w:val="en-US"/>
              </w:rPr>
              <w:t>VS</w:t>
            </w:r>
            <w:r w:rsidR="00A20297" w:rsidRPr="00A20297">
              <w:t xml:space="preserve"> .</w:t>
            </w:r>
            <w:r w:rsidR="00A20297">
              <w:rPr>
                <w:lang w:val="en-US"/>
              </w:rPr>
              <w:t>Net</w:t>
            </w:r>
            <w:r w:rsidR="00A20297">
              <w:t xml:space="preserve"> и их документирование</w:t>
            </w:r>
            <w:r>
              <w:t>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>
            <w:pPr>
              <w:jc w:val="center"/>
              <w:rPr>
                <w:lang w:eastAsia="en-US"/>
              </w:rPr>
            </w:pPr>
            <w:r>
              <w:t>9-12</w:t>
            </w:r>
          </w:p>
        </w:tc>
      </w:tr>
      <w:tr w:rsidR="00312E95" w:rsidTr="00312E9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A20297">
            <w:pPr>
              <w:jc w:val="center"/>
              <w:rPr>
                <w:lang w:eastAsia="en-US"/>
              </w:rPr>
            </w:pPr>
            <w:r>
              <w:t>2</w:t>
            </w:r>
            <w:r w:rsidR="00312E95">
              <w:t>.</w:t>
            </w:r>
            <w:r>
              <w:t>6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 w:rsidP="00D773C4">
            <w:pPr>
              <w:rPr>
                <w:lang w:eastAsia="en-US"/>
              </w:rPr>
            </w:pPr>
            <w:r>
              <w:t xml:space="preserve">Проверка полученных результатов </w:t>
            </w:r>
            <w:proofErr w:type="gramStart"/>
            <w:r>
              <w:t>с</w:t>
            </w:r>
            <w:proofErr w:type="gramEnd"/>
            <w:r>
              <w:t xml:space="preserve"> </w:t>
            </w:r>
            <w:r w:rsidR="00D773C4">
              <w:t xml:space="preserve">на </w:t>
            </w:r>
            <w:r>
              <w:t xml:space="preserve"> ППП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>
            <w:pPr>
              <w:jc w:val="center"/>
              <w:rPr>
                <w:lang w:eastAsia="en-US"/>
              </w:rPr>
            </w:pPr>
            <w:r>
              <w:t>13-14</w:t>
            </w:r>
          </w:p>
        </w:tc>
      </w:tr>
      <w:tr w:rsidR="00312E95" w:rsidTr="00312E9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D773C4" w:rsidP="00D773C4">
            <w:pPr>
              <w:jc w:val="center"/>
              <w:rPr>
                <w:lang w:eastAsia="en-US"/>
              </w:rPr>
            </w:pPr>
            <w:r>
              <w:t>2.7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D773C4" w:rsidP="00D773C4">
            <w:pPr>
              <w:rPr>
                <w:lang w:eastAsia="en-US"/>
              </w:rPr>
            </w:pPr>
            <w:r>
              <w:t xml:space="preserve">Привила </w:t>
            </w:r>
            <w:r w:rsidR="00312E95">
              <w:t xml:space="preserve">Оформление пояснительной записки 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>
            <w:pPr>
              <w:jc w:val="center"/>
              <w:rPr>
                <w:lang w:eastAsia="en-US"/>
              </w:rPr>
            </w:pPr>
            <w:r>
              <w:t>15-16</w:t>
            </w:r>
          </w:p>
        </w:tc>
      </w:tr>
      <w:tr w:rsidR="00312E95" w:rsidTr="00D773C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E95" w:rsidRDefault="00312E95">
            <w:pPr>
              <w:jc w:val="center"/>
              <w:rPr>
                <w:lang w:eastAsia="en-US"/>
              </w:rPr>
            </w:pP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E95" w:rsidRDefault="00D773C4" w:rsidP="00D77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Резервноее</w:t>
            </w:r>
            <w:proofErr w:type="spellEnd"/>
            <w:r>
              <w:rPr>
                <w:lang w:eastAsia="en-US"/>
              </w:rPr>
              <w:t xml:space="preserve"> занятие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>
            <w:pPr>
              <w:jc w:val="center"/>
              <w:rPr>
                <w:lang w:eastAsia="en-US"/>
              </w:rPr>
            </w:pPr>
            <w:r>
              <w:t>17-18</w:t>
            </w:r>
          </w:p>
        </w:tc>
      </w:tr>
      <w:tr w:rsidR="00312E95" w:rsidTr="00312E9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E95" w:rsidRDefault="00312E95">
            <w:pPr>
              <w:jc w:val="center"/>
              <w:rPr>
                <w:lang w:eastAsia="en-US"/>
              </w:rPr>
            </w:pP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95" w:rsidRDefault="00312E95">
            <w:pPr>
              <w:jc w:val="right"/>
              <w:rPr>
                <w:lang w:eastAsia="en-US"/>
              </w:rPr>
            </w:pPr>
            <w:r>
              <w:t>Итого: 18 час.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E95" w:rsidRDefault="00312E95">
            <w:pPr>
              <w:jc w:val="center"/>
              <w:rPr>
                <w:lang w:eastAsia="en-US"/>
              </w:rPr>
            </w:pPr>
          </w:p>
        </w:tc>
      </w:tr>
    </w:tbl>
    <w:p w:rsidR="0050587A" w:rsidRDefault="0050587A" w:rsidP="007C0FAB">
      <w:pPr>
        <w:pStyle w:val="a4"/>
        <w:spacing w:after="0"/>
        <w:ind w:firstLine="708"/>
        <w:jc w:val="both"/>
      </w:pPr>
    </w:p>
    <w:sectPr w:rsidR="0050587A" w:rsidSect="00D30FAE">
      <w:footerReference w:type="default" r:id="rId11"/>
      <w:pgSz w:w="11906" w:h="16838"/>
      <w:pgMar w:top="1134" w:right="567" w:bottom="1134" w:left="1701" w:header="907" w:footer="907" w:gutter="0"/>
      <w:pgBorders w:display="firstPage">
        <w:top w:val="flowersDaisies" w:sz="10" w:space="1" w:color="548DD4"/>
        <w:left w:val="flowersDaisies" w:sz="10" w:space="4" w:color="548DD4"/>
        <w:bottom w:val="flowersDaisies" w:sz="10" w:space="1" w:color="548DD4"/>
        <w:right w:val="flowersDaisies" w:sz="10" w:space="4" w:color="548DD4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EAC" w:rsidRDefault="00897EAC" w:rsidP="006D63B4">
      <w:r>
        <w:separator/>
      </w:r>
    </w:p>
  </w:endnote>
  <w:endnote w:type="continuationSeparator" w:id="0">
    <w:p w:rsidR="00897EAC" w:rsidRDefault="00897EAC" w:rsidP="006D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312" w:rsidRDefault="00B05312" w:rsidP="00B05312">
    <w:pPr>
      <w:pStyle w:val="ab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8D3E37" w:rsidRPr="008D3E37">
      <w:rPr>
        <w:rFonts w:ascii="Cambria" w:hAnsi="Cambria"/>
        <w:noProof/>
      </w:rPr>
      <w:t>3</w:t>
    </w:r>
    <w:r>
      <w:fldChar w:fldCharType="end"/>
    </w:r>
  </w:p>
  <w:p w:rsidR="006D63B4" w:rsidRDefault="006D63B4" w:rsidP="00B05312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EAC" w:rsidRDefault="00897EAC" w:rsidP="006D63B4">
      <w:r>
        <w:separator/>
      </w:r>
    </w:p>
  </w:footnote>
  <w:footnote w:type="continuationSeparator" w:id="0">
    <w:p w:rsidR="00897EAC" w:rsidRDefault="00897EAC" w:rsidP="006D6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825D4"/>
    <w:multiLevelType w:val="hybridMultilevel"/>
    <w:tmpl w:val="D03AFD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77"/>
    <w:rsid w:val="00011669"/>
    <w:rsid w:val="00033BE4"/>
    <w:rsid w:val="000C63A8"/>
    <w:rsid w:val="000C7D4D"/>
    <w:rsid w:val="001401AF"/>
    <w:rsid w:val="00176DC7"/>
    <w:rsid w:val="001A2BA9"/>
    <w:rsid w:val="001B3748"/>
    <w:rsid w:val="0026270C"/>
    <w:rsid w:val="0029315C"/>
    <w:rsid w:val="002D68D2"/>
    <w:rsid w:val="002F329C"/>
    <w:rsid w:val="00306C83"/>
    <w:rsid w:val="00312E95"/>
    <w:rsid w:val="0033247A"/>
    <w:rsid w:val="003346F9"/>
    <w:rsid w:val="00445EC6"/>
    <w:rsid w:val="004D0D05"/>
    <w:rsid w:val="004D1184"/>
    <w:rsid w:val="0050587A"/>
    <w:rsid w:val="005523F5"/>
    <w:rsid w:val="00581963"/>
    <w:rsid w:val="005862E3"/>
    <w:rsid w:val="005937CE"/>
    <w:rsid w:val="005D3808"/>
    <w:rsid w:val="00630F74"/>
    <w:rsid w:val="0066352D"/>
    <w:rsid w:val="00670CAE"/>
    <w:rsid w:val="00692B3F"/>
    <w:rsid w:val="006D63B4"/>
    <w:rsid w:val="00710A52"/>
    <w:rsid w:val="00747F96"/>
    <w:rsid w:val="00792085"/>
    <w:rsid w:val="007A30DD"/>
    <w:rsid w:val="007C0FAB"/>
    <w:rsid w:val="00840C2F"/>
    <w:rsid w:val="00880685"/>
    <w:rsid w:val="00897EAC"/>
    <w:rsid w:val="008B423B"/>
    <w:rsid w:val="008C5CF4"/>
    <w:rsid w:val="008D3E37"/>
    <w:rsid w:val="008E5349"/>
    <w:rsid w:val="00997734"/>
    <w:rsid w:val="00A20297"/>
    <w:rsid w:val="00A473A0"/>
    <w:rsid w:val="00AB30B1"/>
    <w:rsid w:val="00AB4795"/>
    <w:rsid w:val="00B05312"/>
    <w:rsid w:val="00B1160C"/>
    <w:rsid w:val="00B3148E"/>
    <w:rsid w:val="00BA6710"/>
    <w:rsid w:val="00BC4570"/>
    <w:rsid w:val="00BE2DE8"/>
    <w:rsid w:val="00C15286"/>
    <w:rsid w:val="00C16282"/>
    <w:rsid w:val="00C24AA2"/>
    <w:rsid w:val="00CD338B"/>
    <w:rsid w:val="00CE75F5"/>
    <w:rsid w:val="00D021AA"/>
    <w:rsid w:val="00D30FAE"/>
    <w:rsid w:val="00D5670C"/>
    <w:rsid w:val="00D773C4"/>
    <w:rsid w:val="00D803A6"/>
    <w:rsid w:val="00DA5C69"/>
    <w:rsid w:val="00DB1677"/>
    <w:rsid w:val="00DC5A0C"/>
    <w:rsid w:val="00DD311E"/>
    <w:rsid w:val="00E3021E"/>
    <w:rsid w:val="00E51EB1"/>
    <w:rsid w:val="00E52785"/>
    <w:rsid w:val="00EA7B87"/>
    <w:rsid w:val="00EF503C"/>
    <w:rsid w:val="00F43884"/>
    <w:rsid w:val="00FC6C53"/>
    <w:rsid w:val="00F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9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9315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DB1677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4">
    <w:name w:val="Body Text"/>
    <w:basedOn w:val="a"/>
    <w:link w:val="a5"/>
    <w:rsid w:val="00DB1677"/>
    <w:pPr>
      <w:spacing w:after="120"/>
    </w:pPr>
  </w:style>
  <w:style w:type="character" w:customStyle="1" w:styleId="a5">
    <w:name w:val="Основной текст Знак"/>
    <w:link w:val="a4"/>
    <w:rsid w:val="00DB1677"/>
    <w:rPr>
      <w:sz w:val="24"/>
      <w:szCs w:val="24"/>
    </w:rPr>
  </w:style>
  <w:style w:type="paragraph" w:styleId="22">
    <w:name w:val="Body Text 2"/>
    <w:basedOn w:val="a"/>
    <w:link w:val="210"/>
    <w:unhideWhenUsed/>
    <w:rsid w:val="00DB1677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  <w:lang w:eastAsia="ar-SA"/>
    </w:rPr>
  </w:style>
  <w:style w:type="character" w:customStyle="1" w:styleId="23">
    <w:name w:val="Основной текст 2 Знак"/>
    <w:uiPriority w:val="99"/>
    <w:semiHidden/>
    <w:rsid w:val="00DB1677"/>
    <w:rPr>
      <w:sz w:val="24"/>
      <w:szCs w:val="24"/>
    </w:rPr>
  </w:style>
  <w:style w:type="paragraph" w:customStyle="1" w:styleId="Normal1">
    <w:name w:val="Normal1"/>
    <w:uiPriority w:val="99"/>
    <w:semiHidden/>
    <w:qFormat/>
    <w:rsid w:val="00DB1677"/>
    <w:pPr>
      <w:snapToGrid w:val="0"/>
    </w:pPr>
  </w:style>
  <w:style w:type="character" w:customStyle="1" w:styleId="210">
    <w:name w:val="Основной текст 2 Знак1"/>
    <w:link w:val="22"/>
    <w:locked/>
    <w:rsid w:val="00DB1677"/>
    <w:rPr>
      <w:lang w:eastAsia="ar-SA"/>
    </w:rPr>
  </w:style>
  <w:style w:type="paragraph" w:styleId="a6">
    <w:name w:val="Document Map"/>
    <w:basedOn w:val="a"/>
    <w:link w:val="a7"/>
    <w:uiPriority w:val="99"/>
    <w:semiHidden/>
    <w:unhideWhenUsed/>
    <w:rsid w:val="00DB1677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DB1677"/>
    <w:rPr>
      <w:rFonts w:ascii="Tahoma" w:hAnsi="Tahoma" w:cs="Tahoma"/>
      <w:sz w:val="16"/>
      <w:szCs w:val="16"/>
    </w:rPr>
  </w:style>
  <w:style w:type="character" w:styleId="a8">
    <w:name w:val="Hyperlink"/>
    <w:rsid w:val="006D63B4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6D63B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6D63B4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6D63B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6D63B4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D63B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6D63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29315C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af">
    <w:name w:val="Table Grid"/>
    <w:basedOn w:val="a1"/>
    <w:rsid w:val="00312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9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9315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DB1677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4">
    <w:name w:val="Body Text"/>
    <w:basedOn w:val="a"/>
    <w:link w:val="a5"/>
    <w:rsid w:val="00DB1677"/>
    <w:pPr>
      <w:spacing w:after="120"/>
    </w:pPr>
  </w:style>
  <w:style w:type="character" w:customStyle="1" w:styleId="a5">
    <w:name w:val="Основной текст Знак"/>
    <w:link w:val="a4"/>
    <w:rsid w:val="00DB1677"/>
    <w:rPr>
      <w:sz w:val="24"/>
      <w:szCs w:val="24"/>
    </w:rPr>
  </w:style>
  <w:style w:type="paragraph" w:styleId="22">
    <w:name w:val="Body Text 2"/>
    <w:basedOn w:val="a"/>
    <w:link w:val="210"/>
    <w:unhideWhenUsed/>
    <w:rsid w:val="00DB1677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  <w:lang w:eastAsia="ar-SA"/>
    </w:rPr>
  </w:style>
  <w:style w:type="character" w:customStyle="1" w:styleId="23">
    <w:name w:val="Основной текст 2 Знак"/>
    <w:uiPriority w:val="99"/>
    <w:semiHidden/>
    <w:rsid w:val="00DB1677"/>
    <w:rPr>
      <w:sz w:val="24"/>
      <w:szCs w:val="24"/>
    </w:rPr>
  </w:style>
  <w:style w:type="paragraph" w:customStyle="1" w:styleId="Normal1">
    <w:name w:val="Normal1"/>
    <w:uiPriority w:val="99"/>
    <w:semiHidden/>
    <w:qFormat/>
    <w:rsid w:val="00DB1677"/>
    <w:pPr>
      <w:snapToGrid w:val="0"/>
    </w:pPr>
  </w:style>
  <w:style w:type="character" w:customStyle="1" w:styleId="210">
    <w:name w:val="Основной текст 2 Знак1"/>
    <w:link w:val="22"/>
    <w:locked/>
    <w:rsid w:val="00DB1677"/>
    <w:rPr>
      <w:lang w:eastAsia="ar-SA"/>
    </w:rPr>
  </w:style>
  <w:style w:type="paragraph" w:styleId="a6">
    <w:name w:val="Document Map"/>
    <w:basedOn w:val="a"/>
    <w:link w:val="a7"/>
    <w:uiPriority w:val="99"/>
    <w:semiHidden/>
    <w:unhideWhenUsed/>
    <w:rsid w:val="00DB1677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DB1677"/>
    <w:rPr>
      <w:rFonts w:ascii="Tahoma" w:hAnsi="Tahoma" w:cs="Tahoma"/>
      <w:sz w:val="16"/>
      <w:szCs w:val="16"/>
    </w:rPr>
  </w:style>
  <w:style w:type="character" w:styleId="a8">
    <w:name w:val="Hyperlink"/>
    <w:rsid w:val="006D63B4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6D63B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6D63B4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6D63B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6D63B4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D63B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6D63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29315C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af">
    <w:name w:val="Table Grid"/>
    <w:basedOn w:val="a1"/>
    <w:rsid w:val="00312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0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F12AF-AE57-4859-8DC4-80157028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3248</CharactersWithSpaces>
  <SharedDoc>false</SharedDoc>
  <HLinks>
    <vt:vector size="42" baseType="variant">
      <vt:variant>
        <vt:i4>5440581</vt:i4>
      </vt:variant>
      <vt:variant>
        <vt:i4>20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_Toc57355439#_Toc57355439</vt:lpwstr>
      </vt:variant>
      <vt:variant>
        <vt:i4>5768260</vt:i4>
      </vt:variant>
      <vt:variant>
        <vt:i4>17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_Toc57355423#_Toc57355423</vt:lpwstr>
      </vt:variant>
      <vt:variant>
        <vt:i4>5309510</vt:i4>
      </vt:variant>
      <vt:variant>
        <vt:i4>14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_Toc57355408#_Toc57355408</vt:lpwstr>
      </vt:variant>
      <vt:variant>
        <vt:i4>5637192</vt:i4>
      </vt:variant>
      <vt:variant>
        <vt:i4>11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_Toc57355391#_Toc57355391</vt:lpwstr>
      </vt:variant>
      <vt:variant>
        <vt:i4>5899334</vt:i4>
      </vt:variant>
      <vt:variant>
        <vt:i4>8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_Toc57355373#_Toc57355373</vt:lpwstr>
      </vt:variant>
      <vt:variant>
        <vt:i4>5964868</vt:i4>
      </vt:variant>
      <vt:variant>
        <vt:i4>5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_Toc57355350#_Toc57355350</vt:lpwstr>
      </vt:variant>
      <vt:variant>
        <vt:i4>5899333</vt:i4>
      </vt:variant>
      <vt:variant>
        <vt:i4>2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_Toc57355340#_Toc57355340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7</cp:revision>
  <cp:lastPrinted>2009-08-04T18:00:00Z</cp:lastPrinted>
  <dcterms:created xsi:type="dcterms:W3CDTF">2012-04-21T05:52:00Z</dcterms:created>
  <dcterms:modified xsi:type="dcterms:W3CDTF">2012-08-02T07:34:00Z</dcterms:modified>
</cp:coreProperties>
</file>