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D1016" w:rsidRDefault="00ED1016" w:rsidP="00ED1016">
      <w:pPr>
        <w:spacing w:line="240" w:lineRule="auto"/>
        <w:jc w:val="center"/>
        <w:rPr>
          <w:rFonts w:ascii="Times New Roman" w:hAnsi="Times New Roman" w:cs="Times New Roman"/>
          <w:sz w:val="28"/>
          <w:szCs w:val="28"/>
        </w:rPr>
      </w:pPr>
      <w:r>
        <w:rPr>
          <w:rFonts w:ascii="Times New Roman" w:hAnsi="Times New Roman" w:cs="Times New Roman"/>
          <w:sz w:val="28"/>
          <w:szCs w:val="28"/>
        </w:rPr>
        <w:t>Федеральное агентство связи</w:t>
      </w:r>
    </w:p>
    <w:p w:rsidR="00ED1016" w:rsidRDefault="00ED1016" w:rsidP="00ED1016">
      <w:pPr>
        <w:spacing w:line="240" w:lineRule="auto"/>
        <w:jc w:val="center"/>
        <w:rPr>
          <w:rFonts w:ascii="Times New Roman" w:hAnsi="Times New Roman" w:cs="Times New Roman"/>
          <w:sz w:val="28"/>
          <w:szCs w:val="28"/>
        </w:rPr>
      </w:pPr>
      <w:r>
        <w:rPr>
          <w:rFonts w:ascii="Times New Roman" w:hAnsi="Times New Roman" w:cs="Times New Roman"/>
          <w:sz w:val="28"/>
          <w:szCs w:val="28"/>
        </w:rPr>
        <w:t>ордена Трудового Красного Знамени федеральное государственное</w:t>
      </w:r>
    </w:p>
    <w:p w:rsidR="00ED1016" w:rsidRDefault="00ED1016" w:rsidP="00ED1016">
      <w:pPr>
        <w:spacing w:line="240" w:lineRule="auto"/>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бюджетное образовательное учреждение высшего образования</w:t>
      </w:r>
    </w:p>
    <w:p w:rsidR="00ED1016" w:rsidRDefault="00ED1016" w:rsidP="00ED1016">
      <w:pPr>
        <w:spacing w:line="240" w:lineRule="auto"/>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«Московский технический университет связи и информатики»</w:t>
      </w:r>
    </w:p>
    <w:p w:rsidR="00ED1016" w:rsidRDefault="00ED1016" w:rsidP="00ED1016">
      <w:pPr>
        <w:spacing w:line="240" w:lineRule="auto"/>
        <w:jc w:val="center"/>
        <w:rPr>
          <w:rFonts w:ascii="Times New Roman" w:hAnsi="Times New Roman" w:cs="Times New Roman"/>
          <w:color w:val="000000"/>
          <w:sz w:val="28"/>
          <w:szCs w:val="28"/>
          <w:shd w:val="clear" w:color="auto" w:fill="FFFFFF"/>
        </w:rPr>
      </w:pPr>
    </w:p>
    <w:p w:rsidR="00ED1016" w:rsidRDefault="00ED1016" w:rsidP="00ED1016">
      <w:pPr>
        <w:spacing w:line="240" w:lineRule="auto"/>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Факультет информационных технологий</w:t>
      </w:r>
    </w:p>
    <w:p w:rsidR="00ED1016" w:rsidRDefault="00ED1016" w:rsidP="00ED1016">
      <w:pPr>
        <w:spacing w:line="240" w:lineRule="auto"/>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Кафедра «Информатика»</w:t>
      </w:r>
    </w:p>
    <w:p w:rsidR="00ED1016" w:rsidRDefault="00ED1016" w:rsidP="00ED1016">
      <w:pPr>
        <w:spacing w:line="240" w:lineRule="auto"/>
        <w:rPr>
          <w:rFonts w:ascii="Times New Roman" w:hAnsi="Times New Roman" w:cs="Times New Roman"/>
          <w:color w:val="000000"/>
          <w:sz w:val="28"/>
          <w:szCs w:val="28"/>
          <w:shd w:val="clear" w:color="auto" w:fill="FFFFFF"/>
        </w:rPr>
      </w:pPr>
    </w:p>
    <w:p w:rsidR="00ED1016" w:rsidRDefault="00ED1016" w:rsidP="00ED1016">
      <w:pPr>
        <w:spacing w:line="240" w:lineRule="auto"/>
        <w:rPr>
          <w:rFonts w:ascii="Times New Roman" w:hAnsi="Times New Roman" w:cs="Times New Roman"/>
          <w:color w:val="000000"/>
          <w:sz w:val="28"/>
          <w:szCs w:val="28"/>
          <w:shd w:val="clear" w:color="auto" w:fill="FFFFFF"/>
        </w:rPr>
      </w:pPr>
    </w:p>
    <w:p w:rsidR="00ED1016" w:rsidRDefault="00ED1016" w:rsidP="00ED1016">
      <w:pPr>
        <w:spacing w:line="240" w:lineRule="auto"/>
        <w:rPr>
          <w:rFonts w:ascii="Times New Roman" w:hAnsi="Times New Roman" w:cs="Times New Roman"/>
          <w:color w:val="000000"/>
          <w:sz w:val="28"/>
          <w:szCs w:val="28"/>
          <w:shd w:val="clear" w:color="auto" w:fill="FFFFFF"/>
        </w:rPr>
      </w:pPr>
    </w:p>
    <w:p w:rsidR="00ED1016" w:rsidRDefault="00ED1016" w:rsidP="00ED1016">
      <w:pPr>
        <w:spacing w:line="240" w:lineRule="auto"/>
        <w:jc w:val="center"/>
        <w:rPr>
          <w:rFonts w:ascii="Times New Roman" w:hAnsi="Times New Roman" w:cs="Times New Roman"/>
          <w:color w:val="000000"/>
          <w:sz w:val="28"/>
          <w:szCs w:val="28"/>
          <w:shd w:val="clear" w:color="auto" w:fill="FFFFFF"/>
        </w:rPr>
      </w:pPr>
    </w:p>
    <w:p w:rsidR="00ED1016" w:rsidRPr="00602D57" w:rsidRDefault="00ED1016" w:rsidP="00ED1016">
      <w:pPr>
        <w:spacing w:line="240" w:lineRule="auto"/>
        <w:jc w:val="center"/>
        <w:rPr>
          <w:rFonts w:ascii="Times New Roman" w:hAnsi="Times New Roman" w:cs="Times New Roman"/>
          <w:color w:val="000000"/>
          <w:sz w:val="28"/>
          <w:szCs w:val="28"/>
          <w:shd w:val="clear" w:color="auto" w:fill="FFFFFF"/>
        </w:rPr>
      </w:pPr>
      <w:r w:rsidRPr="00602D57">
        <w:rPr>
          <w:rFonts w:ascii="Times New Roman" w:hAnsi="Times New Roman" w:cs="Times New Roman"/>
          <w:color w:val="000000"/>
          <w:sz w:val="28"/>
          <w:szCs w:val="28"/>
          <w:shd w:val="clear" w:color="auto" w:fill="FFFFFF"/>
        </w:rPr>
        <w:t xml:space="preserve">Курсовая работа </w:t>
      </w:r>
      <w:r>
        <w:rPr>
          <w:rFonts w:ascii="Times New Roman" w:hAnsi="Times New Roman" w:cs="Times New Roman"/>
          <w:color w:val="000000"/>
          <w:sz w:val="28"/>
          <w:szCs w:val="28"/>
          <w:shd w:val="clear" w:color="auto" w:fill="FFFFFF"/>
        </w:rPr>
        <w:br/>
      </w:r>
      <w:r w:rsidRPr="00602D57">
        <w:rPr>
          <w:rFonts w:ascii="Times New Roman" w:hAnsi="Times New Roman" w:cs="Times New Roman"/>
          <w:color w:val="000000"/>
          <w:sz w:val="28"/>
          <w:szCs w:val="28"/>
          <w:shd w:val="clear" w:color="auto" w:fill="FFFFFF"/>
        </w:rPr>
        <w:t>по дисциплине «Основы программирования»</w:t>
      </w:r>
    </w:p>
    <w:p w:rsidR="00ED1016" w:rsidRPr="00602D57" w:rsidRDefault="00ED1016" w:rsidP="00ED1016">
      <w:pPr>
        <w:spacing w:line="240" w:lineRule="auto"/>
        <w:jc w:val="center"/>
        <w:rPr>
          <w:rFonts w:ascii="Times New Roman" w:hAnsi="Times New Roman" w:cs="Times New Roman"/>
          <w:color w:val="000000"/>
          <w:sz w:val="28"/>
          <w:szCs w:val="28"/>
          <w:shd w:val="clear" w:color="auto" w:fill="FFFFFF"/>
        </w:rPr>
      </w:pPr>
      <w:r w:rsidRPr="00602D57">
        <w:rPr>
          <w:rFonts w:ascii="Times New Roman" w:hAnsi="Times New Roman" w:cs="Times New Roman"/>
          <w:color w:val="000000"/>
          <w:sz w:val="28"/>
          <w:szCs w:val="28"/>
          <w:shd w:val="clear" w:color="auto" w:fill="FFFFFF"/>
        </w:rPr>
        <w:t>на тему:</w:t>
      </w:r>
      <w:r>
        <w:rPr>
          <w:rFonts w:ascii="Times New Roman" w:hAnsi="Times New Roman" w:cs="Times New Roman"/>
          <w:color w:val="000000"/>
          <w:sz w:val="28"/>
          <w:szCs w:val="28"/>
          <w:shd w:val="clear" w:color="auto" w:fill="FFFFFF"/>
        </w:rPr>
        <w:t xml:space="preserve"> </w:t>
      </w:r>
      <w:r w:rsidRPr="00602D57">
        <w:rPr>
          <w:rFonts w:ascii="Times New Roman" w:hAnsi="Times New Roman" w:cs="Times New Roman"/>
          <w:color w:val="000000"/>
          <w:sz w:val="28"/>
          <w:szCs w:val="28"/>
          <w:shd w:val="clear" w:color="auto" w:fill="FFFFFF"/>
        </w:rPr>
        <w:t>«</w:t>
      </w:r>
      <w:r w:rsidR="00867064">
        <w:rPr>
          <w:rFonts w:ascii="Times New Roman" w:hAnsi="Times New Roman" w:cs="Times New Roman"/>
          <w:color w:val="000000"/>
          <w:sz w:val="28"/>
          <w:szCs w:val="28"/>
          <w:shd w:val="clear" w:color="auto" w:fill="FFFFFF"/>
        </w:rPr>
        <w:t>Архитектура микропроцессоров</w:t>
      </w:r>
      <w:r w:rsidRPr="00602D57">
        <w:rPr>
          <w:rFonts w:ascii="Times New Roman" w:hAnsi="Times New Roman" w:cs="Times New Roman"/>
          <w:color w:val="000000"/>
          <w:sz w:val="28"/>
          <w:szCs w:val="28"/>
          <w:shd w:val="clear" w:color="auto" w:fill="FFFFFF"/>
        </w:rPr>
        <w:t>»</w:t>
      </w:r>
    </w:p>
    <w:p w:rsidR="00ED1016" w:rsidRPr="00602D57" w:rsidRDefault="00ED1016" w:rsidP="00ED1016">
      <w:pPr>
        <w:spacing w:line="240" w:lineRule="auto"/>
        <w:jc w:val="center"/>
        <w:rPr>
          <w:rFonts w:ascii="Times New Roman" w:hAnsi="Times New Roman" w:cs="Times New Roman"/>
          <w:color w:val="000000"/>
          <w:sz w:val="28"/>
          <w:szCs w:val="28"/>
          <w:shd w:val="clear" w:color="auto" w:fill="FFFFFF"/>
        </w:rPr>
      </w:pPr>
    </w:p>
    <w:p w:rsidR="00ED1016" w:rsidRDefault="00ED1016" w:rsidP="00ED1016">
      <w:pPr>
        <w:spacing w:line="240" w:lineRule="auto"/>
        <w:jc w:val="center"/>
        <w:rPr>
          <w:rFonts w:ascii="Times New Roman" w:hAnsi="Times New Roman" w:cs="Times New Roman"/>
          <w:color w:val="000000"/>
          <w:sz w:val="28"/>
          <w:szCs w:val="28"/>
          <w:shd w:val="clear" w:color="auto" w:fill="FFFFFF"/>
        </w:rPr>
      </w:pPr>
    </w:p>
    <w:p w:rsidR="00ED1016" w:rsidRDefault="00ED1016" w:rsidP="00ED1016">
      <w:pPr>
        <w:spacing w:line="240" w:lineRule="auto"/>
        <w:rPr>
          <w:rFonts w:ascii="Times New Roman" w:hAnsi="Times New Roman" w:cs="Times New Roman"/>
          <w:color w:val="000000"/>
          <w:sz w:val="28"/>
          <w:szCs w:val="28"/>
          <w:shd w:val="clear" w:color="auto" w:fill="FFFFFF"/>
        </w:rPr>
      </w:pPr>
    </w:p>
    <w:p w:rsidR="00ED1016" w:rsidRDefault="00ED1016" w:rsidP="00ED1016">
      <w:pPr>
        <w:spacing w:line="240" w:lineRule="auto"/>
        <w:rPr>
          <w:rFonts w:ascii="Times New Roman" w:hAnsi="Times New Roman" w:cs="Times New Roman"/>
          <w:color w:val="000000"/>
          <w:sz w:val="28"/>
          <w:szCs w:val="28"/>
          <w:shd w:val="clear" w:color="auto" w:fill="FFFFFF"/>
        </w:rPr>
      </w:pPr>
    </w:p>
    <w:p w:rsidR="00ED1016" w:rsidRDefault="00ED1016" w:rsidP="00ED1016">
      <w:pPr>
        <w:spacing w:line="240" w:lineRule="auto"/>
        <w:jc w:val="center"/>
        <w:rPr>
          <w:rFonts w:ascii="Times New Roman" w:hAnsi="Times New Roman" w:cs="Times New Roman"/>
          <w:color w:val="000000"/>
          <w:sz w:val="28"/>
          <w:szCs w:val="28"/>
          <w:shd w:val="clear" w:color="auto" w:fill="FFFFFF"/>
        </w:rPr>
      </w:pPr>
    </w:p>
    <w:p w:rsidR="00ED1016" w:rsidRDefault="00ED1016" w:rsidP="00ED1016">
      <w:pPr>
        <w:spacing w:line="240" w:lineRule="auto"/>
        <w:jc w:val="right"/>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Выполнил:</w:t>
      </w:r>
    </w:p>
    <w:p w:rsidR="00ED1016" w:rsidRPr="0079704C" w:rsidRDefault="00ED1016" w:rsidP="00ED1016">
      <w:pPr>
        <w:spacing w:line="240" w:lineRule="auto"/>
        <w:jc w:val="right"/>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студент гр. БСТ2001</w:t>
      </w:r>
    </w:p>
    <w:p w:rsidR="00ED1016" w:rsidRDefault="00867064" w:rsidP="00ED1016">
      <w:pPr>
        <w:spacing w:line="240" w:lineRule="auto"/>
        <w:jc w:val="right"/>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Багдасарян А.С.</w:t>
      </w:r>
    </w:p>
    <w:p w:rsidR="00ED1016" w:rsidRDefault="00ED1016" w:rsidP="00ED1016">
      <w:pPr>
        <w:spacing w:line="240" w:lineRule="auto"/>
        <w:jc w:val="right"/>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Научный руководитель:</w:t>
      </w:r>
    </w:p>
    <w:p w:rsidR="00ED1016" w:rsidRDefault="00ED1016" w:rsidP="00ED1016">
      <w:pPr>
        <w:spacing w:line="240" w:lineRule="auto"/>
        <w:jc w:val="right"/>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доц. Кафедры «Информатика»</w:t>
      </w:r>
    </w:p>
    <w:p w:rsidR="00ED1016" w:rsidRDefault="00ED1016" w:rsidP="00ED1016">
      <w:pPr>
        <w:spacing w:line="240" w:lineRule="auto"/>
        <w:jc w:val="right"/>
        <w:rPr>
          <w:rFonts w:ascii="Times New Roman" w:hAnsi="Times New Roman" w:cs="Times New Roman"/>
          <w:color w:val="000000"/>
          <w:sz w:val="28"/>
          <w:szCs w:val="28"/>
          <w:shd w:val="clear" w:color="auto" w:fill="FFFFFF"/>
        </w:rPr>
      </w:pPr>
      <w:proofErr w:type="spellStart"/>
      <w:r>
        <w:rPr>
          <w:rFonts w:ascii="Times New Roman" w:hAnsi="Times New Roman" w:cs="Times New Roman"/>
          <w:color w:val="000000"/>
          <w:sz w:val="28"/>
          <w:szCs w:val="28"/>
          <w:shd w:val="clear" w:color="auto" w:fill="FFFFFF"/>
        </w:rPr>
        <w:t>Гуриков</w:t>
      </w:r>
      <w:proofErr w:type="spellEnd"/>
      <w:r>
        <w:rPr>
          <w:rFonts w:ascii="Times New Roman" w:hAnsi="Times New Roman" w:cs="Times New Roman"/>
          <w:color w:val="000000"/>
          <w:sz w:val="28"/>
          <w:szCs w:val="28"/>
          <w:shd w:val="clear" w:color="auto" w:fill="FFFFFF"/>
        </w:rPr>
        <w:t xml:space="preserve"> С.Р.</w:t>
      </w:r>
    </w:p>
    <w:p w:rsidR="00ED1016" w:rsidRDefault="00ED1016" w:rsidP="00867064">
      <w:pPr>
        <w:rPr>
          <w:rFonts w:ascii="Times New Roman" w:hAnsi="Times New Roman" w:cs="Times New Roman"/>
          <w:color w:val="000000"/>
          <w:sz w:val="28"/>
          <w:szCs w:val="28"/>
          <w:shd w:val="clear" w:color="auto" w:fill="FFFFFF"/>
        </w:rPr>
      </w:pPr>
    </w:p>
    <w:p w:rsidR="00ED1016" w:rsidRDefault="00ED1016" w:rsidP="00ED1016">
      <w:pPr>
        <w:rPr>
          <w:rFonts w:ascii="Times New Roman" w:hAnsi="Times New Roman" w:cs="Times New Roman"/>
          <w:color w:val="000000"/>
          <w:sz w:val="28"/>
          <w:szCs w:val="28"/>
          <w:shd w:val="clear" w:color="auto" w:fill="FFFFFF"/>
        </w:rPr>
      </w:pPr>
    </w:p>
    <w:p w:rsidR="00ED1016" w:rsidRDefault="00ED1016" w:rsidP="00ED1016">
      <w:pPr>
        <w:rPr>
          <w:rFonts w:ascii="Times New Roman" w:hAnsi="Times New Roman" w:cs="Times New Roman"/>
          <w:color w:val="000000"/>
          <w:sz w:val="28"/>
          <w:szCs w:val="28"/>
          <w:shd w:val="clear" w:color="auto" w:fill="FFFFFF"/>
        </w:rPr>
      </w:pPr>
    </w:p>
    <w:p w:rsidR="00ED1016" w:rsidRDefault="00ED1016" w:rsidP="00ED1016">
      <w:pPr>
        <w:rPr>
          <w:rFonts w:ascii="Times New Roman" w:hAnsi="Times New Roman" w:cs="Times New Roman"/>
          <w:color w:val="000000"/>
          <w:sz w:val="28"/>
          <w:szCs w:val="28"/>
          <w:shd w:val="clear" w:color="auto" w:fill="FFFFFF"/>
        </w:rPr>
      </w:pPr>
    </w:p>
    <w:p w:rsidR="00CE5506" w:rsidRDefault="00ED1016" w:rsidP="00C14488">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Москва </w:t>
      </w:r>
      <w:r w:rsidR="00867064">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2020</w:t>
      </w:r>
    </w:p>
    <w:p w:rsidR="00C14488" w:rsidRDefault="007974F7" w:rsidP="00C14488">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Содержание</w:t>
      </w:r>
    </w:p>
    <w:sdt>
      <w:sdtPr>
        <w:id w:val="1357693072"/>
        <w:docPartObj>
          <w:docPartGallery w:val="Table of Contents"/>
          <w:docPartUnique/>
        </w:docPartObj>
      </w:sdtPr>
      <w:sdtEndPr>
        <w:rPr>
          <w:b/>
          <w:bCs/>
        </w:rPr>
      </w:sdtEndPr>
      <w:sdtContent>
        <w:p w:rsidR="00312A10" w:rsidRDefault="00C14488">
          <w:pPr>
            <w:pStyle w:val="11"/>
            <w:tabs>
              <w:tab w:val="right" w:leader="dot" w:pos="10195"/>
            </w:tabs>
            <w:rPr>
              <w:rFonts w:eastAsiaTheme="minorEastAsia"/>
              <w:noProof/>
              <w:lang w:eastAsia="ru-RU"/>
            </w:rPr>
          </w:pPr>
          <w:r>
            <w:fldChar w:fldCharType="begin"/>
          </w:r>
          <w:r>
            <w:instrText xml:space="preserve"> TOC \o "1-3" \h \z \u </w:instrText>
          </w:r>
          <w:r>
            <w:fldChar w:fldCharType="separate"/>
          </w:r>
          <w:hyperlink w:anchor="_Toc54894704" w:history="1">
            <w:r w:rsidR="00312A10" w:rsidRPr="00363468">
              <w:rPr>
                <w:rStyle w:val="ad"/>
                <w:rFonts w:ascii="Times New Roman" w:hAnsi="Times New Roman" w:cs="Times New Roman"/>
                <w:b/>
                <w:noProof/>
              </w:rPr>
              <w:t>ОБЩАЯ ХАРАКТЕРИСТИКА РАБОТЫ</w:t>
            </w:r>
            <w:r w:rsidR="00312A10">
              <w:rPr>
                <w:noProof/>
                <w:webHidden/>
              </w:rPr>
              <w:tab/>
            </w:r>
            <w:r w:rsidR="00312A10">
              <w:rPr>
                <w:noProof/>
                <w:webHidden/>
              </w:rPr>
              <w:fldChar w:fldCharType="begin"/>
            </w:r>
            <w:r w:rsidR="00312A10">
              <w:rPr>
                <w:noProof/>
                <w:webHidden/>
              </w:rPr>
              <w:instrText xml:space="preserve"> PAGEREF _Toc54894704 \h </w:instrText>
            </w:r>
            <w:r w:rsidR="00312A10">
              <w:rPr>
                <w:noProof/>
                <w:webHidden/>
              </w:rPr>
            </w:r>
            <w:r w:rsidR="00312A10">
              <w:rPr>
                <w:noProof/>
                <w:webHidden/>
              </w:rPr>
              <w:fldChar w:fldCharType="separate"/>
            </w:r>
            <w:r w:rsidR="00312A10">
              <w:rPr>
                <w:noProof/>
                <w:webHidden/>
              </w:rPr>
              <w:t>3</w:t>
            </w:r>
            <w:r w:rsidR="00312A10">
              <w:rPr>
                <w:noProof/>
                <w:webHidden/>
              </w:rPr>
              <w:fldChar w:fldCharType="end"/>
            </w:r>
          </w:hyperlink>
        </w:p>
        <w:p w:rsidR="00312A10" w:rsidRDefault="00A1391F">
          <w:pPr>
            <w:pStyle w:val="11"/>
            <w:tabs>
              <w:tab w:val="right" w:leader="dot" w:pos="10195"/>
            </w:tabs>
            <w:rPr>
              <w:rFonts w:eastAsiaTheme="minorEastAsia"/>
              <w:noProof/>
              <w:lang w:eastAsia="ru-RU"/>
            </w:rPr>
          </w:pPr>
          <w:hyperlink w:anchor="_Toc54894705" w:history="1">
            <w:r w:rsidR="00312A10" w:rsidRPr="00363468">
              <w:rPr>
                <w:rStyle w:val="ad"/>
                <w:rFonts w:ascii="Times New Roman" w:hAnsi="Times New Roman" w:cs="Times New Roman"/>
                <w:b/>
                <w:noProof/>
                <w:shd w:val="clear" w:color="auto" w:fill="FFFFFF"/>
              </w:rPr>
              <w:t>1. Техническое задание</w:t>
            </w:r>
            <w:r w:rsidR="00312A10">
              <w:rPr>
                <w:noProof/>
                <w:webHidden/>
              </w:rPr>
              <w:tab/>
            </w:r>
            <w:r w:rsidR="00312A10">
              <w:rPr>
                <w:noProof/>
                <w:webHidden/>
              </w:rPr>
              <w:fldChar w:fldCharType="begin"/>
            </w:r>
            <w:r w:rsidR="00312A10">
              <w:rPr>
                <w:noProof/>
                <w:webHidden/>
              </w:rPr>
              <w:instrText xml:space="preserve"> PAGEREF _Toc54894705 \h </w:instrText>
            </w:r>
            <w:r w:rsidR="00312A10">
              <w:rPr>
                <w:noProof/>
                <w:webHidden/>
              </w:rPr>
            </w:r>
            <w:r w:rsidR="00312A10">
              <w:rPr>
                <w:noProof/>
                <w:webHidden/>
              </w:rPr>
              <w:fldChar w:fldCharType="separate"/>
            </w:r>
            <w:r w:rsidR="00312A10">
              <w:rPr>
                <w:noProof/>
                <w:webHidden/>
              </w:rPr>
              <w:t>4</w:t>
            </w:r>
            <w:r w:rsidR="00312A10">
              <w:rPr>
                <w:noProof/>
                <w:webHidden/>
              </w:rPr>
              <w:fldChar w:fldCharType="end"/>
            </w:r>
          </w:hyperlink>
        </w:p>
        <w:p w:rsidR="00312A10" w:rsidRDefault="00A1391F">
          <w:pPr>
            <w:pStyle w:val="21"/>
            <w:tabs>
              <w:tab w:val="right" w:leader="dot" w:pos="10195"/>
            </w:tabs>
            <w:rPr>
              <w:rFonts w:eastAsiaTheme="minorEastAsia"/>
              <w:noProof/>
              <w:lang w:eastAsia="ru-RU"/>
            </w:rPr>
          </w:pPr>
          <w:hyperlink w:anchor="_Toc54894706" w:history="1">
            <w:r w:rsidR="00312A10" w:rsidRPr="00363468">
              <w:rPr>
                <w:rStyle w:val="ad"/>
                <w:rFonts w:ascii="Times New Roman" w:hAnsi="Times New Roman" w:cs="Times New Roman"/>
                <w:b/>
                <w:noProof/>
              </w:rPr>
              <w:t>1.1. Основания для разработки</w:t>
            </w:r>
            <w:r w:rsidR="00312A10">
              <w:rPr>
                <w:noProof/>
                <w:webHidden/>
              </w:rPr>
              <w:tab/>
            </w:r>
            <w:r w:rsidR="00312A10">
              <w:rPr>
                <w:noProof/>
                <w:webHidden/>
              </w:rPr>
              <w:fldChar w:fldCharType="begin"/>
            </w:r>
            <w:r w:rsidR="00312A10">
              <w:rPr>
                <w:noProof/>
                <w:webHidden/>
              </w:rPr>
              <w:instrText xml:space="preserve"> PAGEREF _Toc54894706 \h </w:instrText>
            </w:r>
            <w:r w:rsidR="00312A10">
              <w:rPr>
                <w:noProof/>
                <w:webHidden/>
              </w:rPr>
            </w:r>
            <w:r w:rsidR="00312A10">
              <w:rPr>
                <w:noProof/>
                <w:webHidden/>
              </w:rPr>
              <w:fldChar w:fldCharType="separate"/>
            </w:r>
            <w:r w:rsidR="00312A10">
              <w:rPr>
                <w:noProof/>
                <w:webHidden/>
              </w:rPr>
              <w:t>4</w:t>
            </w:r>
            <w:r w:rsidR="00312A10">
              <w:rPr>
                <w:noProof/>
                <w:webHidden/>
              </w:rPr>
              <w:fldChar w:fldCharType="end"/>
            </w:r>
          </w:hyperlink>
        </w:p>
        <w:p w:rsidR="00312A10" w:rsidRDefault="00A1391F">
          <w:pPr>
            <w:pStyle w:val="21"/>
            <w:tabs>
              <w:tab w:val="right" w:leader="dot" w:pos="10195"/>
            </w:tabs>
            <w:rPr>
              <w:rFonts w:eastAsiaTheme="minorEastAsia"/>
              <w:noProof/>
              <w:lang w:eastAsia="ru-RU"/>
            </w:rPr>
          </w:pPr>
          <w:hyperlink w:anchor="_Toc54894707" w:history="1">
            <w:r w:rsidR="00312A10" w:rsidRPr="00363468">
              <w:rPr>
                <w:rStyle w:val="ad"/>
                <w:rFonts w:ascii="Times New Roman" w:hAnsi="Times New Roman" w:cs="Times New Roman"/>
                <w:b/>
                <w:noProof/>
              </w:rPr>
              <w:t>1.2. Назначение разработки</w:t>
            </w:r>
            <w:r w:rsidR="00312A10">
              <w:rPr>
                <w:noProof/>
                <w:webHidden/>
              </w:rPr>
              <w:tab/>
            </w:r>
            <w:r w:rsidR="00312A10">
              <w:rPr>
                <w:noProof/>
                <w:webHidden/>
              </w:rPr>
              <w:fldChar w:fldCharType="begin"/>
            </w:r>
            <w:r w:rsidR="00312A10">
              <w:rPr>
                <w:noProof/>
                <w:webHidden/>
              </w:rPr>
              <w:instrText xml:space="preserve"> PAGEREF _Toc54894707 \h </w:instrText>
            </w:r>
            <w:r w:rsidR="00312A10">
              <w:rPr>
                <w:noProof/>
                <w:webHidden/>
              </w:rPr>
            </w:r>
            <w:r w:rsidR="00312A10">
              <w:rPr>
                <w:noProof/>
                <w:webHidden/>
              </w:rPr>
              <w:fldChar w:fldCharType="separate"/>
            </w:r>
            <w:r w:rsidR="00312A10">
              <w:rPr>
                <w:noProof/>
                <w:webHidden/>
              </w:rPr>
              <w:t>5</w:t>
            </w:r>
            <w:r w:rsidR="00312A10">
              <w:rPr>
                <w:noProof/>
                <w:webHidden/>
              </w:rPr>
              <w:fldChar w:fldCharType="end"/>
            </w:r>
          </w:hyperlink>
        </w:p>
        <w:p w:rsidR="00312A10" w:rsidRDefault="00A1391F">
          <w:pPr>
            <w:pStyle w:val="21"/>
            <w:tabs>
              <w:tab w:val="right" w:leader="dot" w:pos="10195"/>
            </w:tabs>
            <w:rPr>
              <w:rFonts w:eastAsiaTheme="minorEastAsia"/>
              <w:noProof/>
              <w:lang w:eastAsia="ru-RU"/>
            </w:rPr>
          </w:pPr>
          <w:hyperlink w:anchor="_Toc54894708" w:history="1">
            <w:r w:rsidR="00312A10" w:rsidRPr="00363468">
              <w:rPr>
                <w:rStyle w:val="ad"/>
                <w:rFonts w:ascii="Times New Roman" w:hAnsi="Times New Roman" w:cs="Times New Roman"/>
                <w:b/>
                <w:noProof/>
              </w:rPr>
              <w:t>1.3. Требование к программному изделию</w:t>
            </w:r>
            <w:r w:rsidR="00312A10">
              <w:rPr>
                <w:noProof/>
                <w:webHidden/>
              </w:rPr>
              <w:tab/>
            </w:r>
            <w:r w:rsidR="00312A10">
              <w:rPr>
                <w:noProof/>
                <w:webHidden/>
              </w:rPr>
              <w:fldChar w:fldCharType="begin"/>
            </w:r>
            <w:r w:rsidR="00312A10">
              <w:rPr>
                <w:noProof/>
                <w:webHidden/>
              </w:rPr>
              <w:instrText xml:space="preserve"> PAGEREF _Toc54894708 \h </w:instrText>
            </w:r>
            <w:r w:rsidR="00312A10">
              <w:rPr>
                <w:noProof/>
                <w:webHidden/>
              </w:rPr>
            </w:r>
            <w:r w:rsidR="00312A10">
              <w:rPr>
                <w:noProof/>
                <w:webHidden/>
              </w:rPr>
              <w:fldChar w:fldCharType="separate"/>
            </w:r>
            <w:r w:rsidR="00312A10">
              <w:rPr>
                <w:noProof/>
                <w:webHidden/>
              </w:rPr>
              <w:t>5</w:t>
            </w:r>
            <w:r w:rsidR="00312A10">
              <w:rPr>
                <w:noProof/>
                <w:webHidden/>
              </w:rPr>
              <w:fldChar w:fldCharType="end"/>
            </w:r>
          </w:hyperlink>
        </w:p>
        <w:p w:rsidR="00312A10" w:rsidRDefault="00A1391F">
          <w:pPr>
            <w:pStyle w:val="31"/>
            <w:tabs>
              <w:tab w:val="right" w:leader="dot" w:pos="10195"/>
            </w:tabs>
            <w:rPr>
              <w:rFonts w:eastAsiaTheme="minorEastAsia"/>
              <w:noProof/>
              <w:lang w:eastAsia="ru-RU"/>
            </w:rPr>
          </w:pPr>
          <w:hyperlink w:anchor="_Toc54894709" w:history="1">
            <w:r w:rsidR="00312A10" w:rsidRPr="00363468">
              <w:rPr>
                <w:rStyle w:val="ad"/>
                <w:rFonts w:ascii="Times New Roman" w:hAnsi="Times New Roman" w:cs="Times New Roman"/>
                <w:b/>
                <w:noProof/>
              </w:rPr>
              <w:t>1.3.1. Требования к функциональным характеристикам</w:t>
            </w:r>
            <w:r w:rsidR="00312A10">
              <w:rPr>
                <w:noProof/>
                <w:webHidden/>
              </w:rPr>
              <w:tab/>
            </w:r>
            <w:r w:rsidR="00312A10">
              <w:rPr>
                <w:noProof/>
                <w:webHidden/>
              </w:rPr>
              <w:fldChar w:fldCharType="begin"/>
            </w:r>
            <w:r w:rsidR="00312A10">
              <w:rPr>
                <w:noProof/>
                <w:webHidden/>
              </w:rPr>
              <w:instrText xml:space="preserve"> PAGEREF _Toc54894709 \h </w:instrText>
            </w:r>
            <w:r w:rsidR="00312A10">
              <w:rPr>
                <w:noProof/>
                <w:webHidden/>
              </w:rPr>
            </w:r>
            <w:r w:rsidR="00312A10">
              <w:rPr>
                <w:noProof/>
                <w:webHidden/>
              </w:rPr>
              <w:fldChar w:fldCharType="separate"/>
            </w:r>
            <w:r w:rsidR="00312A10">
              <w:rPr>
                <w:noProof/>
                <w:webHidden/>
              </w:rPr>
              <w:t>5</w:t>
            </w:r>
            <w:r w:rsidR="00312A10">
              <w:rPr>
                <w:noProof/>
                <w:webHidden/>
              </w:rPr>
              <w:fldChar w:fldCharType="end"/>
            </w:r>
          </w:hyperlink>
        </w:p>
        <w:p w:rsidR="00312A10" w:rsidRDefault="00A1391F">
          <w:pPr>
            <w:pStyle w:val="31"/>
            <w:tabs>
              <w:tab w:val="right" w:leader="dot" w:pos="10195"/>
            </w:tabs>
            <w:rPr>
              <w:rFonts w:eastAsiaTheme="minorEastAsia"/>
              <w:noProof/>
              <w:lang w:eastAsia="ru-RU"/>
            </w:rPr>
          </w:pPr>
          <w:hyperlink w:anchor="_Toc54894710" w:history="1">
            <w:r w:rsidR="00312A10" w:rsidRPr="00363468">
              <w:rPr>
                <w:rStyle w:val="ad"/>
                <w:rFonts w:ascii="Times New Roman" w:hAnsi="Times New Roman" w:cs="Times New Roman"/>
                <w:b/>
                <w:noProof/>
              </w:rPr>
              <w:t>1.3.2. Требования к надежности</w:t>
            </w:r>
            <w:r w:rsidR="00312A10">
              <w:rPr>
                <w:noProof/>
                <w:webHidden/>
              </w:rPr>
              <w:tab/>
            </w:r>
            <w:r w:rsidR="00312A10">
              <w:rPr>
                <w:noProof/>
                <w:webHidden/>
              </w:rPr>
              <w:fldChar w:fldCharType="begin"/>
            </w:r>
            <w:r w:rsidR="00312A10">
              <w:rPr>
                <w:noProof/>
                <w:webHidden/>
              </w:rPr>
              <w:instrText xml:space="preserve"> PAGEREF _Toc54894710 \h </w:instrText>
            </w:r>
            <w:r w:rsidR="00312A10">
              <w:rPr>
                <w:noProof/>
                <w:webHidden/>
              </w:rPr>
            </w:r>
            <w:r w:rsidR="00312A10">
              <w:rPr>
                <w:noProof/>
                <w:webHidden/>
              </w:rPr>
              <w:fldChar w:fldCharType="separate"/>
            </w:r>
            <w:r w:rsidR="00312A10">
              <w:rPr>
                <w:noProof/>
                <w:webHidden/>
              </w:rPr>
              <w:t>5</w:t>
            </w:r>
            <w:r w:rsidR="00312A10">
              <w:rPr>
                <w:noProof/>
                <w:webHidden/>
              </w:rPr>
              <w:fldChar w:fldCharType="end"/>
            </w:r>
          </w:hyperlink>
        </w:p>
        <w:p w:rsidR="00312A10" w:rsidRDefault="00A1391F">
          <w:pPr>
            <w:pStyle w:val="31"/>
            <w:tabs>
              <w:tab w:val="right" w:leader="dot" w:pos="10195"/>
            </w:tabs>
            <w:rPr>
              <w:rFonts w:eastAsiaTheme="minorEastAsia"/>
              <w:noProof/>
              <w:lang w:eastAsia="ru-RU"/>
            </w:rPr>
          </w:pPr>
          <w:hyperlink w:anchor="_Toc54894711" w:history="1">
            <w:r w:rsidR="00312A10" w:rsidRPr="00363468">
              <w:rPr>
                <w:rStyle w:val="ad"/>
                <w:rFonts w:ascii="Times New Roman" w:hAnsi="Times New Roman" w:cs="Times New Roman"/>
                <w:b/>
                <w:noProof/>
              </w:rPr>
              <w:t>1.3.3. Требования к составу и параметрам технических средств</w:t>
            </w:r>
            <w:r w:rsidR="00312A10">
              <w:rPr>
                <w:noProof/>
                <w:webHidden/>
              </w:rPr>
              <w:tab/>
            </w:r>
            <w:r w:rsidR="00312A10">
              <w:rPr>
                <w:noProof/>
                <w:webHidden/>
              </w:rPr>
              <w:fldChar w:fldCharType="begin"/>
            </w:r>
            <w:r w:rsidR="00312A10">
              <w:rPr>
                <w:noProof/>
                <w:webHidden/>
              </w:rPr>
              <w:instrText xml:space="preserve"> PAGEREF _Toc54894711 \h </w:instrText>
            </w:r>
            <w:r w:rsidR="00312A10">
              <w:rPr>
                <w:noProof/>
                <w:webHidden/>
              </w:rPr>
            </w:r>
            <w:r w:rsidR="00312A10">
              <w:rPr>
                <w:noProof/>
                <w:webHidden/>
              </w:rPr>
              <w:fldChar w:fldCharType="separate"/>
            </w:r>
            <w:r w:rsidR="00312A10">
              <w:rPr>
                <w:noProof/>
                <w:webHidden/>
              </w:rPr>
              <w:t>5</w:t>
            </w:r>
            <w:r w:rsidR="00312A10">
              <w:rPr>
                <w:noProof/>
                <w:webHidden/>
              </w:rPr>
              <w:fldChar w:fldCharType="end"/>
            </w:r>
          </w:hyperlink>
        </w:p>
        <w:p w:rsidR="00312A10" w:rsidRDefault="00A1391F">
          <w:pPr>
            <w:pStyle w:val="31"/>
            <w:tabs>
              <w:tab w:val="right" w:leader="dot" w:pos="10195"/>
            </w:tabs>
            <w:rPr>
              <w:rFonts w:eastAsiaTheme="minorEastAsia"/>
              <w:noProof/>
              <w:lang w:eastAsia="ru-RU"/>
            </w:rPr>
          </w:pPr>
          <w:hyperlink w:anchor="_Toc54894712" w:history="1">
            <w:r w:rsidR="00312A10" w:rsidRPr="00363468">
              <w:rPr>
                <w:rStyle w:val="ad"/>
                <w:rFonts w:ascii="Times New Roman" w:hAnsi="Times New Roman" w:cs="Times New Roman"/>
                <w:b/>
                <w:noProof/>
              </w:rPr>
              <w:t>1.3.4. Требования к информационной программной совместимости</w:t>
            </w:r>
            <w:r w:rsidR="00312A10">
              <w:rPr>
                <w:noProof/>
                <w:webHidden/>
              </w:rPr>
              <w:tab/>
            </w:r>
            <w:r w:rsidR="00312A10">
              <w:rPr>
                <w:noProof/>
                <w:webHidden/>
              </w:rPr>
              <w:fldChar w:fldCharType="begin"/>
            </w:r>
            <w:r w:rsidR="00312A10">
              <w:rPr>
                <w:noProof/>
                <w:webHidden/>
              </w:rPr>
              <w:instrText xml:space="preserve"> PAGEREF _Toc54894712 \h </w:instrText>
            </w:r>
            <w:r w:rsidR="00312A10">
              <w:rPr>
                <w:noProof/>
                <w:webHidden/>
              </w:rPr>
            </w:r>
            <w:r w:rsidR="00312A10">
              <w:rPr>
                <w:noProof/>
                <w:webHidden/>
              </w:rPr>
              <w:fldChar w:fldCharType="separate"/>
            </w:r>
            <w:r w:rsidR="00312A10">
              <w:rPr>
                <w:noProof/>
                <w:webHidden/>
              </w:rPr>
              <w:t>5</w:t>
            </w:r>
            <w:r w:rsidR="00312A10">
              <w:rPr>
                <w:noProof/>
                <w:webHidden/>
              </w:rPr>
              <w:fldChar w:fldCharType="end"/>
            </w:r>
          </w:hyperlink>
        </w:p>
        <w:p w:rsidR="00312A10" w:rsidRDefault="00A1391F">
          <w:pPr>
            <w:pStyle w:val="31"/>
            <w:tabs>
              <w:tab w:val="right" w:leader="dot" w:pos="10195"/>
            </w:tabs>
            <w:rPr>
              <w:rFonts w:eastAsiaTheme="minorEastAsia"/>
              <w:noProof/>
              <w:lang w:eastAsia="ru-RU"/>
            </w:rPr>
          </w:pPr>
          <w:hyperlink w:anchor="_Toc54894713" w:history="1">
            <w:r w:rsidR="00312A10" w:rsidRPr="00363468">
              <w:rPr>
                <w:rStyle w:val="ad"/>
                <w:rFonts w:ascii="Times New Roman" w:hAnsi="Times New Roman" w:cs="Times New Roman"/>
                <w:b/>
                <w:noProof/>
              </w:rPr>
              <w:t>1.3.5. Требования к транспортированию и хранению</w:t>
            </w:r>
            <w:r w:rsidR="00312A10">
              <w:rPr>
                <w:noProof/>
                <w:webHidden/>
              </w:rPr>
              <w:tab/>
            </w:r>
            <w:r w:rsidR="00312A10">
              <w:rPr>
                <w:noProof/>
                <w:webHidden/>
              </w:rPr>
              <w:fldChar w:fldCharType="begin"/>
            </w:r>
            <w:r w:rsidR="00312A10">
              <w:rPr>
                <w:noProof/>
                <w:webHidden/>
              </w:rPr>
              <w:instrText xml:space="preserve"> PAGEREF _Toc54894713 \h </w:instrText>
            </w:r>
            <w:r w:rsidR="00312A10">
              <w:rPr>
                <w:noProof/>
                <w:webHidden/>
              </w:rPr>
            </w:r>
            <w:r w:rsidR="00312A10">
              <w:rPr>
                <w:noProof/>
                <w:webHidden/>
              </w:rPr>
              <w:fldChar w:fldCharType="separate"/>
            </w:r>
            <w:r w:rsidR="00312A10">
              <w:rPr>
                <w:noProof/>
                <w:webHidden/>
              </w:rPr>
              <w:t>6</w:t>
            </w:r>
            <w:r w:rsidR="00312A10">
              <w:rPr>
                <w:noProof/>
                <w:webHidden/>
              </w:rPr>
              <w:fldChar w:fldCharType="end"/>
            </w:r>
          </w:hyperlink>
        </w:p>
        <w:p w:rsidR="00312A10" w:rsidRDefault="00A1391F">
          <w:pPr>
            <w:pStyle w:val="31"/>
            <w:tabs>
              <w:tab w:val="right" w:leader="dot" w:pos="10195"/>
            </w:tabs>
            <w:rPr>
              <w:rFonts w:eastAsiaTheme="minorEastAsia"/>
              <w:noProof/>
              <w:lang w:eastAsia="ru-RU"/>
            </w:rPr>
          </w:pPr>
          <w:hyperlink w:anchor="_Toc54894714" w:history="1">
            <w:r w:rsidR="00312A10" w:rsidRPr="00363468">
              <w:rPr>
                <w:rStyle w:val="ad"/>
                <w:rFonts w:ascii="Times New Roman" w:hAnsi="Times New Roman" w:cs="Times New Roman"/>
                <w:b/>
                <w:noProof/>
              </w:rPr>
              <w:t>1.3.6. Стадия и этапы разработки</w:t>
            </w:r>
            <w:r w:rsidR="00312A10">
              <w:rPr>
                <w:noProof/>
                <w:webHidden/>
              </w:rPr>
              <w:tab/>
            </w:r>
            <w:r w:rsidR="00312A10">
              <w:rPr>
                <w:noProof/>
                <w:webHidden/>
              </w:rPr>
              <w:fldChar w:fldCharType="begin"/>
            </w:r>
            <w:r w:rsidR="00312A10">
              <w:rPr>
                <w:noProof/>
                <w:webHidden/>
              </w:rPr>
              <w:instrText xml:space="preserve"> PAGEREF _Toc54894714 \h </w:instrText>
            </w:r>
            <w:r w:rsidR="00312A10">
              <w:rPr>
                <w:noProof/>
                <w:webHidden/>
              </w:rPr>
            </w:r>
            <w:r w:rsidR="00312A10">
              <w:rPr>
                <w:noProof/>
                <w:webHidden/>
              </w:rPr>
              <w:fldChar w:fldCharType="separate"/>
            </w:r>
            <w:r w:rsidR="00312A10">
              <w:rPr>
                <w:noProof/>
                <w:webHidden/>
              </w:rPr>
              <w:t>6</w:t>
            </w:r>
            <w:r w:rsidR="00312A10">
              <w:rPr>
                <w:noProof/>
                <w:webHidden/>
              </w:rPr>
              <w:fldChar w:fldCharType="end"/>
            </w:r>
          </w:hyperlink>
        </w:p>
        <w:p w:rsidR="00312A10" w:rsidRDefault="00A1391F">
          <w:pPr>
            <w:pStyle w:val="11"/>
            <w:tabs>
              <w:tab w:val="right" w:leader="dot" w:pos="10195"/>
            </w:tabs>
            <w:rPr>
              <w:rFonts w:eastAsiaTheme="minorEastAsia"/>
              <w:noProof/>
              <w:lang w:eastAsia="ru-RU"/>
            </w:rPr>
          </w:pPr>
          <w:hyperlink w:anchor="_Toc54894715" w:history="1">
            <w:r w:rsidR="00312A10" w:rsidRPr="00363468">
              <w:rPr>
                <w:rStyle w:val="ad"/>
                <w:rFonts w:ascii="Times New Roman" w:hAnsi="Times New Roman" w:cs="Times New Roman"/>
                <w:b/>
                <w:noProof/>
              </w:rPr>
              <w:t>2. Глава 1. Теоретическая часть.</w:t>
            </w:r>
            <w:r w:rsidR="00312A10">
              <w:rPr>
                <w:noProof/>
                <w:webHidden/>
              </w:rPr>
              <w:tab/>
            </w:r>
            <w:r w:rsidR="00312A10">
              <w:rPr>
                <w:noProof/>
                <w:webHidden/>
              </w:rPr>
              <w:fldChar w:fldCharType="begin"/>
            </w:r>
            <w:r w:rsidR="00312A10">
              <w:rPr>
                <w:noProof/>
                <w:webHidden/>
              </w:rPr>
              <w:instrText xml:space="preserve"> PAGEREF _Toc54894715 \h </w:instrText>
            </w:r>
            <w:r w:rsidR="00312A10">
              <w:rPr>
                <w:noProof/>
                <w:webHidden/>
              </w:rPr>
            </w:r>
            <w:r w:rsidR="00312A10">
              <w:rPr>
                <w:noProof/>
                <w:webHidden/>
              </w:rPr>
              <w:fldChar w:fldCharType="separate"/>
            </w:r>
            <w:r w:rsidR="00312A10">
              <w:rPr>
                <w:noProof/>
                <w:webHidden/>
              </w:rPr>
              <w:t>7</w:t>
            </w:r>
            <w:r w:rsidR="00312A10">
              <w:rPr>
                <w:noProof/>
                <w:webHidden/>
              </w:rPr>
              <w:fldChar w:fldCharType="end"/>
            </w:r>
          </w:hyperlink>
        </w:p>
        <w:p w:rsidR="00312A10" w:rsidRDefault="00A1391F">
          <w:pPr>
            <w:pStyle w:val="21"/>
            <w:tabs>
              <w:tab w:val="right" w:leader="dot" w:pos="10195"/>
            </w:tabs>
            <w:rPr>
              <w:rFonts w:eastAsiaTheme="minorEastAsia"/>
              <w:noProof/>
              <w:lang w:eastAsia="ru-RU"/>
            </w:rPr>
          </w:pPr>
          <w:hyperlink w:anchor="_Toc54894716" w:history="1">
            <w:r w:rsidR="00312A10" w:rsidRPr="00363468">
              <w:rPr>
                <w:rStyle w:val="ad"/>
                <w:rFonts w:ascii="Times New Roman" w:hAnsi="Times New Roman" w:cs="Times New Roman"/>
                <w:b/>
                <w:noProof/>
              </w:rPr>
              <w:t>2.1. Микропроцессор и его архитектура</w:t>
            </w:r>
            <w:r w:rsidR="00312A10">
              <w:rPr>
                <w:noProof/>
                <w:webHidden/>
              </w:rPr>
              <w:tab/>
            </w:r>
            <w:r w:rsidR="00312A10">
              <w:rPr>
                <w:noProof/>
                <w:webHidden/>
              </w:rPr>
              <w:fldChar w:fldCharType="begin"/>
            </w:r>
            <w:r w:rsidR="00312A10">
              <w:rPr>
                <w:noProof/>
                <w:webHidden/>
              </w:rPr>
              <w:instrText xml:space="preserve"> PAGEREF _Toc54894716 \h </w:instrText>
            </w:r>
            <w:r w:rsidR="00312A10">
              <w:rPr>
                <w:noProof/>
                <w:webHidden/>
              </w:rPr>
            </w:r>
            <w:r w:rsidR="00312A10">
              <w:rPr>
                <w:noProof/>
                <w:webHidden/>
              </w:rPr>
              <w:fldChar w:fldCharType="separate"/>
            </w:r>
            <w:r w:rsidR="00312A10">
              <w:rPr>
                <w:noProof/>
                <w:webHidden/>
              </w:rPr>
              <w:t>7</w:t>
            </w:r>
            <w:r w:rsidR="00312A10">
              <w:rPr>
                <w:noProof/>
                <w:webHidden/>
              </w:rPr>
              <w:fldChar w:fldCharType="end"/>
            </w:r>
          </w:hyperlink>
        </w:p>
        <w:p w:rsidR="00312A10" w:rsidRDefault="00A1391F">
          <w:pPr>
            <w:pStyle w:val="21"/>
            <w:tabs>
              <w:tab w:val="right" w:leader="dot" w:pos="10195"/>
            </w:tabs>
            <w:rPr>
              <w:rFonts w:eastAsiaTheme="minorEastAsia"/>
              <w:noProof/>
              <w:lang w:eastAsia="ru-RU"/>
            </w:rPr>
          </w:pPr>
          <w:hyperlink w:anchor="_Toc54894717" w:history="1">
            <w:r w:rsidR="00312A10" w:rsidRPr="00363468">
              <w:rPr>
                <w:rStyle w:val="ad"/>
                <w:rFonts w:ascii="Times New Roman" w:hAnsi="Times New Roman" w:cs="Times New Roman"/>
                <w:b/>
                <w:noProof/>
              </w:rPr>
              <w:t>2.2. Организация и принцип работы кэш-памяти</w:t>
            </w:r>
            <w:r w:rsidR="00312A10">
              <w:rPr>
                <w:noProof/>
                <w:webHidden/>
              </w:rPr>
              <w:tab/>
            </w:r>
            <w:r w:rsidR="00312A10">
              <w:rPr>
                <w:noProof/>
                <w:webHidden/>
              </w:rPr>
              <w:fldChar w:fldCharType="begin"/>
            </w:r>
            <w:r w:rsidR="00312A10">
              <w:rPr>
                <w:noProof/>
                <w:webHidden/>
              </w:rPr>
              <w:instrText xml:space="preserve"> PAGEREF _Toc54894717 \h </w:instrText>
            </w:r>
            <w:r w:rsidR="00312A10">
              <w:rPr>
                <w:noProof/>
                <w:webHidden/>
              </w:rPr>
            </w:r>
            <w:r w:rsidR="00312A10">
              <w:rPr>
                <w:noProof/>
                <w:webHidden/>
              </w:rPr>
              <w:fldChar w:fldCharType="separate"/>
            </w:r>
            <w:r w:rsidR="00312A10">
              <w:rPr>
                <w:noProof/>
                <w:webHidden/>
              </w:rPr>
              <w:t>13</w:t>
            </w:r>
            <w:r w:rsidR="00312A10">
              <w:rPr>
                <w:noProof/>
                <w:webHidden/>
              </w:rPr>
              <w:fldChar w:fldCharType="end"/>
            </w:r>
          </w:hyperlink>
        </w:p>
        <w:p w:rsidR="00312A10" w:rsidRDefault="00A1391F">
          <w:pPr>
            <w:pStyle w:val="21"/>
            <w:tabs>
              <w:tab w:val="right" w:leader="dot" w:pos="10195"/>
            </w:tabs>
            <w:rPr>
              <w:rFonts w:eastAsiaTheme="minorEastAsia"/>
              <w:noProof/>
              <w:lang w:eastAsia="ru-RU"/>
            </w:rPr>
          </w:pPr>
          <w:hyperlink w:anchor="_Toc54894718" w:history="1">
            <w:r w:rsidR="00312A10" w:rsidRPr="00363468">
              <w:rPr>
                <w:rStyle w:val="ad"/>
                <w:rFonts w:ascii="Times New Roman" w:hAnsi="Times New Roman" w:cs="Times New Roman"/>
                <w:b/>
                <w:noProof/>
              </w:rPr>
              <w:t>2.3. Мультипрограммный режим работы микропроцессора</w:t>
            </w:r>
            <w:r w:rsidR="00312A10">
              <w:rPr>
                <w:noProof/>
                <w:webHidden/>
              </w:rPr>
              <w:tab/>
            </w:r>
            <w:r w:rsidR="00312A10">
              <w:rPr>
                <w:noProof/>
                <w:webHidden/>
              </w:rPr>
              <w:fldChar w:fldCharType="begin"/>
            </w:r>
            <w:r w:rsidR="00312A10">
              <w:rPr>
                <w:noProof/>
                <w:webHidden/>
              </w:rPr>
              <w:instrText xml:space="preserve"> PAGEREF _Toc54894718 \h </w:instrText>
            </w:r>
            <w:r w:rsidR="00312A10">
              <w:rPr>
                <w:noProof/>
                <w:webHidden/>
              </w:rPr>
            </w:r>
            <w:r w:rsidR="00312A10">
              <w:rPr>
                <w:noProof/>
                <w:webHidden/>
              </w:rPr>
              <w:fldChar w:fldCharType="separate"/>
            </w:r>
            <w:r w:rsidR="00312A10">
              <w:rPr>
                <w:noProof/>
                <w:webHidden/>
              </w:rPr>
              <w:t>18</w:t>
            </w:r>
            <w:r w:rsidR="00312A10">
              <w:rPr>
                <w:noProof/>
                <w:webHidden/>
              </w:rPr>
              <w:fldChar w:fldCharType="end"/>
            </w:r>
          </w:hyperlink>
        </w:p>
        <w:p w:rsidR="00312A10" w:rsidRDefault="00A1391F">
          <w:pPr>
            <w:pStyle w:val="21"/>
            <w:tabs>
              <w:tab w:val="right" w:leader="dot" w:pos="10195"/>
            </w:tabs>
            <w:rPr>
              <w:rFonts w:eastAsiaTheme="minorEastAsia"/>
              <w:noProof/>
              <w:lang w:eastAsia="ru-RU"/>
            </w:rPr>
          </w:pPr>
          <w:hyperlink w:anchor="_Toc54894719" w:history="1">
            <w:r w:rsidR="00312A10" w:rsidRPr="00363468">
              <w:rPr>
                <w:rStyle w:val="ad"/>
                <w:rFonts w:ascii="Times New Roman" w:hAnsi="Times New Roman" w:cs="Times New Roman"/>
                <w:b/>
                <w:noProof/>
              </w:rPr>
              <w:t>2.4. Аппаратные средства защиты информации в микропроцессоре</w:t>
            </w:r>
            <w:r w:rsidR="00312A10">
              <w:rPr>
                <w:noProof/>
                <w:webHidden/>
              </w:rPr>
              <w:tab/>
            </w:r>
            <w:r w:rsidR="00312A10">
              <w:rPr>
                <w:noProof/>
                <w:webHidden/>
              </w:rPr>
              <w:fldChar w:fldCharType="begin"/>
            </w:r>
            <w:r w:rsidR="00312A10">
              <w:rPr>
                <w:noProof/>
                <w:webHidden/>
              </w:rPr>
              <w:instrText xml:space="preserve"> PAGEREF _Toc54894719 \h </w:instrText>
            </w:r>
            <w:r w:rsidR="00312A10">
              <w:rPr>
                <w:noProof/>
                <w:webHidden/>
              </w:rPr>
            </w:r>
            <w:r w:rsidR="00312A10">
              <w:rPr>
                <w:noProof/>
                <w:webHidden/>
              </w:rPr>
              <w:fldChar w:fldCharType="separate"/>
            </w:r>
            <w:r w:rsidR="00312A10">
              <w:rPr>
                <w:noProof/>
                <w:webHidden/>
              </w:rPr>
              <w:t>25</w:t>
            </w:r>
            <w:r w:rsidR="00312A10">
              <w:rPr>
                <w:noProof/>
                <w:webHidden/>
              </w:rPr>
              <w:fldChar w:fldCharType="end"/>
            </w:r>
          </w:hyperlink>
        </w:p>
        <w:p w:rsidR="00C14488" w:rsidRDefault="00C14488">
          <w:r>
            <w:rPr>
              <w:b/>
              <w:bCs/>
            </w:rPr>
            <w:fldChar w:fldCharType="end"/>
          </w:r>
        </w:p>
      </w:sdtContent>
    </w:sdt>
    <w:p w:rsidR="00C14488" w:rsidRPr="00C14488" w:rsidRDefault="00C14488" w:rsidP="00C14488">
      <w:pPr>
        <w:jc w:val="both"/>
        <w:rPr>
          <w:rFonts w:ascii="Times New Roman" w:hAnsi="Times New Roman" w:cs="Times New Roman"/>
          <w:color w:val="000000"/>
          <w:sz w:val="28"/>
          <w:szCs w:val="28"/>
          <w:shd w:val="clear" w:color="auto" w:fill="FFFFFF"/>
        </w:rPr>
      </w:pPr>
    </w:p>
    <w:p w:rsidR="00CE5506" w:rsidRDefault="00CE5506" w:rsidP="00A71528">
      <w:pPr>
        <w:spacing w:line="480" w:lineRule="auto"/>
        <w:jc w:val="center"/>
        <w:rPr>
          <w:rFonts w:ascii="Times New Roman" w:hAnsi="Times New Roman" w:cs="Times New Roman"/>
          <w:b/>
          <w:sz w:val="28"/>
        </w:rPr>
      </w:pPr>
    </w:p>
    <w:p w:rsidR="00CE5506" w:rsidRDefault="00CE5506" w:rsidP="00A71528">
      <w:pPr>
        <w:spacing w:line="480" w:lineRule="auto"/>
        <w:jc w:val="center"/>
        <w:rPr>
          <w:rFonts w:ascii="Times New Roman" w:hAnsi="Times New Roman" w:cs="Times New Roman"/>
          <w:b/>
          <w:sz w:val="28"/>
        </w:rPr>
      </w:pPr>
    </w:p>
    <w:p w:rsidR="00CE5506" w:rsidRDefault="00CE5506" w:rsidP="00A71528">
      <w:pPr>
        <w:spacing w:line="480" w:lineRule="auto"/>
        <w:jc w:val="center"/>
        <w:rPr>
          <w:rFonts w:ascii="Times New Roman" w:hAnsi="Times New Roman" w:cs="Times New Roman"/>
          <w:b/>
          <w:sz w:val="28"/>
        </w:rPr>
      </w:pPr>
    </w:p>
    <w:p w:rsidR="00CE5506" w:rsidRDefault="00CE5506" w:rsidP="00A71528">
      <w:pPr>
        <w:spacing w:line="480" w:lineRule="auto"/>
        <w:jc w:val="center"/>
        <w:rPr>
          <w:rFonts w:ascii="Times New Roman" w:hAnsi="Times New Roman" w:cs="Times New Roman"/>
          <w:b/>
          <w:sz w:val="28"/>
        </w:rPr>
      </w:pPr>
    </w:p>
    <w:p w:rsidR="00CE5506" w:rsidRDefault="00CE5506" w:rsidP="00A71528">
      <w:pPr>
        <w:spacing w:line="480" w:lineRule="auto"/>
        <w:jc w:val="center"/>
        <w:rPr>
          <w:rFonts w:ascii="Times New Roman" w:hAnsi="Times New Roman" w:cs="Times New Roman"/>
          <w:b/>
          <w:sz w:val="28"/>
        </w:rPr>
      </w:pPr>
    </w:p>
    <w:p w:rsidR="00CE5506" w:rsidRDefault="00CE5506" w:rsidP="00A71528">
      <w:pPr>
        <w:spacing w:line="480" w:lineRule="auto"/>
        <w:jc w:val="center"/>
        <w:rPr>
          <w:rFonts w:ascii="Times New Roman" w:hAnsi="Times New Roman" w:cs="Times New Roman"/>
          <w:b/>
          <w:sz w:val="28"/>
        </w:rPr>
      </w:pPr>
    </w:p>
    <w:p w:rsidR="00CE5506" w:rsidRDefault="00CE5506" w:rsidP="00A71528">
      <w:pPr>
        <w:spacing w:line="480" w:lineRule="auto"/>
        <w:jc w:val="center"/>
        <w:rPr>
          <w:rFonts w:ascii="Times New Roman" w:hAnsi="Times New Roman" w:cs="Times New Roman"/>
          <w:b/>
          <w:sz w:val="28"/>
        </w:rPr>
      </w:pPr>
    </w:p>
    <w:p w:rsidR="00CE5506" w:rsidRDefault="00CE5506" w:rsidP="00A71528">
      <w:pPr>
        <w:spacing w:line="480" w:lineRule="auto"/>
        <w:jc w:val="center"/>
        <w:rPr>
          <w:rFonts w:ascii="Times New Roman" w:hAnsi="Times New Roman" w:cs="Times New Roman"/>
          <w:b/>
          <w:sz w:val="28"/>
        </w:rPr>
      </w:pPr>
    </w:p>
    <w:p w:rsidR="00C14488" w:rsidRDefault="00C14488" w:rsidP="00C14488">
      <w:pPr>
        <w:pStyle w:val="1"/>
        <w:rPr>
          <w:rFonts w:ascii="Times New Roman" w:eastAsiaTheme="minorHAnsi" w:hAnsi="Times New Roman" w:cs="Times New Roman"/>
          <w:b/>
          <w:color w:val="auto"/>
          <w:sz w:val="28"/>
          <w:szCs w:val="22"/>
        </w:rPr>
      </w:pPr>
    </w:p>
    <w:p w:rsidR="00867064" w:rsidRPr="00C14488" w:rsidRDefault="00D744DF" w:rsidP="00C14488">
      <w:pPr>
        <w:pStyle w:val="1"/>
        <w:jc w:val="center"/>
        <w:rPr>
          <w:rFonts w:ascii="Times New Roman" w:hAnsi="Times New Roman" w:cs="Times New Roman"/>
          <w:b/>
          <w:color w:val="000000" w:themeColor="text1"/>
          <w:sz w:val="28"/>
        </w:rPr>
      </w:pPr>
      <w:bookmarkStart w:id="0" w:name="_Toc54894704"/>
      <w:r w:rsidRPr="00C14488">
        <w:rPr>
          <w:rFonts w:ascii="Times New Roman" w:hAnsi="Times New Roman" w:cs="Times New Roman"/>
          <w:b/>
          <w:color w:val="000000" w:themeColor="text1"/>
          <w:sz w:val="28"/>
        </w:rPr>
        <w:t>ОБЩАЯ ХАРАКТЕРИСТИКА РАБОТЫ</w:t>
      </w:r>
      <w:bookmarkEnd w:id="0"/>
    </w:p>
    <w:p w:rsidR="00D744DF" w:rsidRDefault="00D744DF" w:rsidP="00C14488">
      <w:pPr>
        <w:spacing w:line="360" w:lineRule="auto"/>
        <w:ind w:firstLine="567"/>
        <w:jc w:val="both"/>
        <w:rPr>
          <w:rFonts w:ascii="Times New Roman" w:hAnsi="Times New Roman" w:cs="Times New Roman"/>
          <w:b/>
          <w:sz w:val="28"/>
        </w:rPr>
      </w:pPr>
      <w:r>
        <w:rPr>
          <w:rFonts w:ascii="Times New Roman" w:hAnsi="Times New Roman" w:cs="Times New Roman"/>
          <w:b/>
          <w:sz w:val="28"/>
          <w:u w:val="single"/>
        </w:rPr>
        <w:t>Актуальность темы.</w:t>
      </w:r>
      <w:r w:rsidR="00FC12C7">
        <w:rPr>
          <w:rFonts w:ascii="Times New Roman" w:hAnsi="Times New Roman" w:cs="Times New Roman"/>
          <w:sz w:val="28"/>
        </w:rPr>
        <w:t xml:space="preserve"> Основной деталью любой вычислительной техники являются микр</w:t>
      </w:r>
      <w:r w:rsidR="00705918">
        <w:rPr>
          <w:rFonts w:ascii="Times New Roman" w:hAnsi="Times New Roman" w:cs="Times New Roman"/>
          <w:sz w:val="28"/>
        </w:rPr>
        <w:t>опроцессоры. Микропроцессоры в системе выполняют</w:t>
      </w:r>
      <w:r w:rsidR="00263C86">
        <w:rPr>
          <w:rFonts w:ascii="Times New Roman" w:hAnsi="Times New Roman" w:cs="Times New Roman"/>
          <w:sz w:val="28"/>
        </w:rPr>
        <w:t xml:space="preserve"> не только</w:t>
      </w:r>
      <w:r w:rsidR="00705918">
        <w:rPr>
          <w:rFonts w:ascii="Times New Roman" w:hAnsi="Times New Roman" w:cs="Times New Roman"/>
          <w:sz w:val="28"/>
        </w:rPr>
        <w:t xml:space="preserve"> вычисления, а также отвечает за работу операционной системы, защиту </w:t>
      </w:r>
      <w:r w:rsidR="00507828">
        <w:rPr>
          <w:rFonts w:ascii="Times New Roman" w:hAnsi="Times New Roman" w:cs="Times New Roman"/>
          <w:sz w:val="28"/>
        </w:rPr>
        <w:t>данных и обеспечение мультипрограммного режима работы. Правильно сконструированная архитектура микропроцессора позволяет достигнуть хорошую скорость работы системы, высокую степень защиты данных и большое количество</w:t>
      </w:r>
      <w:r w:rsidR="00263C86">
        <w:rPr>
          <w:rFonts w:ascii="Times New Roman" w:hAnsi="Times New Roman" w:cs="Times New Roman"/>
          <w:sz w:val="28"/>
        </w:rPr>
        <w:t xml:space="preserve"> </w:t>
      </w:r>
      <w:r w:rsidR="00FD06D6">
        <w:rPr>
          <w:rFonts w:ascii="Times New Roman" w:hAnsi="Times New Roman" w:cs="Times New Roman"/>
          <w:sz w:val="28"/>
        </w:rPr>
        <w:t>открытых</w:t>
      </w:r>
      <w:r w:rsidR="00507828">
        <w:rPr>
          <w:rFonts w:ascii="Times New Roman" w:hAnsi="Times New Roman" w:cs="Times New Roman"/>
          <w:sz w:val="28"/>
        </w:rPr>
        <w:t xml:space="preserve"> программ при мультипрограммном режиме работы, </w:t>
      </w:r>
      <w:r w:rsidR="00507828" w:rsidRPr="00B16E54">
        <w:rPr>
          <w:rFonts w:ascii="Times New Roman" w:hAnsi="Times New Roman" w:cs="Times New Roman"/>
          <w:b/>
          <w:sz w:val="28"/>
        </w:rPr>
        <w:t xml:space="preserve">поэтому в наши дни </w:t>
      </w:r>
      <w:r w:rsidR="00B16E54" w:rsidRPr="00B16E54">
        <w:rPr>
          <w:rFonts w:ascii="Times New Roman" w:hAnsi="Times New Roman" w:cs="Times New Roman"/>
          <w:b/>
          <w:sz w:val="28"/>
        </w:rPr>
        <w:t>изучение архитектуры микропроцессора приобрело особую актуальность.</w:t>
      </w:r>
    </w:p>
    <w:p w:rsidR="00B16E54" w:rsidRDefault="00B16E54" w:rsidP="00C14488">
      <w:pPr>
        <w:spacing w:line="360" w:lineRule="auto"/>
        <w:ind w:firstLine="567"/>
        <w:jc w:val="both"/>
        <w:rPr>
          <w:rFonts w:ascii="Times New Roman" w:hAnsi="Times New Roman" w:cs="Times New Roman"/>
          <w:sz w:val="28"/>
        </w:rPr>
      </w:pPr>
      <w:r w:rsidRPr="00B16E54">
        <w:rPr>
          <w:rFonts w:ascii="Times New Roman" w:hAnsi="Times New Roman" w:cs="Times New Roman"/>
          <w:b/>
          <w:sz w:val="28"/>
        </w:rPr>
        <w:t>Конечно</w:t>
      </w:r>
      <w:r>
        <w:rPr>
          <w:rFonts w:ascii="Times New Roman" w:hAnsi="Times New Roman" w:cs="Times New Roman"/>
          <w:sz w:val="28"/>
        </w:rPr>
        <w:t>, в современных системах микропроцессоры</w:t>
      </w:r>
      <w:r w:rsidR="00FD06D6">
        <w:rPr>
          <w:rFonts w:ascii="Times New Roman" w:hAnsi="Times New Roman" w:cs="Times New Roman"/>
          <w:sz w:val="28"/>
        </w:rPr>
        <w:t xml:space="preserve"> обеспечивают приемлемый уровень защиты</w:t>
      </w:r>
      <w:r>
        <w:rPr>
          <w:rFonts w:ascii="Times New Roman" w:hAnsi="Times New Roman" w:cs="Times New Roman"/>
          <w:sz w:val="28"/>
        </w:rPr>
        <w:t xml:space="preserve">, </w:t>
      </w:r>
      <w:r w:rsidRPr="00B16E54">
        <w:rPr>
          <w:rFonts w:ascii="Times New Roman" w:hAnsi="Times New Roman" w:cs="Times New Roman"/>
          <w:b/>
          <w:sz w:val="28"/>
        </w:rPr>
        <w:t>однако</w:t>
      </w:r>
      <w:r>
        <w:rPr>
          <w:rFonts w:ascii="Times New Roman" w:hAnsi="Times New Roman" w:cs="Times New Roman"/>
          <w:sz w:val="28"/>
        </w:rPr>
        <w:t xml:space="preserve"> всё ещё бывают случаи, когда данные пользователей подвергаются опасности именно из-за недостатков архитектуры микропроцессоров. </w:t>
      </w:r>
      <w:r w:rsidRPr="00B16E54">
        <w:rPr>
          <w:rFonts w:ascii="Times New Roman" w:hAnsi="Times New Roman" w:cs="Times New Roman"/>
          <w:b/>
          <w:sz w:val="28"/>
        </w:rPr>
        <w:t>Это ещё раз подчёркивает актуальность темы.</w:t>
      </w:r>
      <w:r>
        <w:rPr>
          <w:rFonts w:ascii="Times New Roman" w:hAnsi="Times New Roman" w:cs="Times New Roman"/>
          <w:sz w:val="28"/>
        </w:rPr>
        <w:t xml:space="preserve"> </w:t>
      </w:r>
    </w:p>
    <w:p w:rsidR="00B16E54" w:rsidRDefault="00263C86" w:rsidP="00C14488">
      <w:pPr>
        <w:spacing w:line="360" w:lineRule="auto"/>
        <w:ind w:firstLine="567"/>
        <w:jc w:val="both"/>
        <w:rPr>
          <w:rFonts w:ascii="Times New Roman" w:hAnsi="Times New Roman" w:cs="Times New Roman"/>
          <w:sz w:val="28"/>
        </w:rPr>
      </w:pPr>
      <w:r>
        <w:rPr>
          <w:rFonts w:ascii="Times New Roman" w:hAnsi="Times New Roman" w:cs="Times New Roman"/>
          <w:sz w:val="28"/>
        </w:rPr>
        <w:t>Архитектура микропроцессора является одним из самых гла</w:t>
      </w:r>
      <w:r w:rsidR="00C14488">
        <w:rPr>
          <w:rFonts w:ascii="Times New Roman" w:hAnsi="Times New Roman" w:cs="Times New Roman"/>
          <w:sz w:val="28"/>
        </w:rPr>
        <w:t>вных различий в микропроцессора</w:t>
      </w:r>
      <w:r>
        <w:rPr>
          <w:rFonts w:ascii="Times New Roman" w:hAnsi="Times New Roman" w:cs="Times New Roman"/>
          <w:sz w:val="28"/>
        </w:rPr>
        <w:t xml:space="preserve">х разных фирм, таким образом, </w:t>
      </w:r>
      <w:proofErr w:type="gramStart"/>
      <w:r>
        <w:rPr>
          <w:rFonts w:ascii="Times New Roman" w:hAnsi="Times New Roman" w:cs="Times New Roman"/>
          <w:sz w:val="28"/>
        </w:rPr>
        <w:t>при казалось бы</w:t>
      </w:r>
      <w:proofErr w:type="gramEnd"/>
      <w:r>
        <w:rPr>
          <w:rFonts w:ascii="Times New Roman" w:hAnsi="Times New Roman" w:cs="Times New Roman"/>
          <w:sz w:val="28"/>
        </w:rPr>
        <w:t xml:space="preserve"> равных характеристиках (количество ядер, объём кэш-памяти, частота работы микропроцессора) микропроцессоры могут показывать совершенно разную производительность. Именно это вводит </w:t>
      </w:r>
      <w:r w:rsidR="00FD06D6">
        <w:rPr>
          <w:rFonts w:ascii="Times New Roman" w:hAnsi="Times New Roman" w:cs="Times New Roman"/>
          <w:sz w:val="28"/>
        </w:rPr>
        <w:t xml:space="preserve">в заблуждение </w:t>
      </w:r>
      <w:r>
        <w:rPr>
          <w:rFonts w:ascii="Times New Roman" w:hAnsi="Times New Roman" w:cs="Times New Roman"/>
          <w:sz w:val="28"/>
        </w:rPr>
        <w:t xml:space="preserve">обычных пользователей при выборе вычислительной техники. </w:t>
      </w:r>
      <w:r w:rsidRPr="00263C86">
        <w:rPr>
          <w:rFonts w:ascii="Times New Roman" w:hAnsi="Times New Roman" w:cs="Times New Roman"/>
          <w:b/>
          <w:sz w:val="28"/>
        </w:rPr>
        <w:t>Из-за этого данная курсовая работа будет полезна и актуально для среднестатистического пользователя</w:t>
      </w:r>
      <w:r>
        <w:rPr>
          <w:rFonts w:ascii="Times New Roman" w:hAnsi="Times New Roman" w:cs="Times New Roman"/>
          <w:sz w:val="28"/>
        </w:rPr>
        <w:t xml:space="preserve">. </w:t>
      </w:r>
    </w:p>
    <w:p w:rsidR="00263C86" w:rsidRPr="00B16E54" w:rsidRDefault="00FD06D6" w:rsidP="00C14488">
      <w:pPr>
        <w:spacing w:line="360" w:lineRule="auto"/>
        <w:ind w:firstLine="567"/>
        <w:jc w:val="both"/>
        <w:rPr>
          <w:rFonts w:ascii="Times New Roman" w:hAnsi="Times New Roman" w:cs="Times New Roman"/>
          <w:sz w:val="28"/>
        </w:rPr>
      </w:pPr>
      <w:r w:rsidRPr="008B3602">
        <w:rPr>
          <w:rFonts w:ascii="Times New Roman" w:hAnsi="Times New Roman" w:cs="Times New Roman"/>
          <w:b/>
          <w:sz w:val="28"/>
        </w:rPr>
        <w:t>Известно</w:t>
      </w:r>
      <w:r>
        <w:rPr>
          <w:rFonts w:ascii="Times New Roman" w:hAnsi="Times New Roman" w:cs="Times New Roman"/>
          <w:sz w:val="28"/>
        </w:rPr>
        <w:t xml:space="preserve">, что современные микропроцессоры могут обеспечить работу сразу несколько десятков программ, однако и на самых новых системах можно достигнуть максимального количества одновременно запущенных программ. С помощью только лишь изменения архитектуры микропроцессоры можно добиться возможности открывать одновременно тысячи программ без потери производительности. </w:t>
      </w:r>
      <w:r w:rsidR="008B3602">
        <w:rPr>
          <w:rFonts w:ascii="Times New Roman" w:hAnsi="Times New Roman" w:cs="Times New Roman"/>
          <w:sz w:val="28"/>
        </w:rPr>
        <w:t>Но, чтобы создавать новые архитектуры,</w:t>
      </w:r>
      <w:r>
        <w:rPr>
          <w:rFonts w:ascii="Times New Roman" w:hAnsi="Times New Roman" w:cs="Times New Roman"/>
          <w:sz w:val="28"/>
        </w:rPr>
        <w:t xml:space="preserve"> </w:t>
      </w:r>
      <w:r w:rsidR="008B3602">
        <w:rPr>
          <w:rFonts w:ascii="Times New Roman" w:hAnsi="Times New Roman" w:cs="Times New Roman"/>
          <w:sz w:val="28"/>
        </w:rPr>
        <w:t xml:space="preserve">надо изучить уже существующие, </w:t>
      </w:r>
      <w:r w:rsidR="008B3602" w:rsidRPr="008B3602">
        <w:rPr>
          <w:rFonts w:ascii="Times New Roman" w:hAnsi="Times New Roman" w:cs="Times New Roman"/>
          <w:b/>
          <w:sz w:val="28"/>
        </w:rPr>
        <w:t>что и</w:t>
      </w:r>
      <w:r w:rsidR="00C14488">
        <w:rPr>
          <w:rFonts w:ascii="Times New Roman" w:hAnsi="Times New Roman" w:cs="Times New Roman"/>
          <w:b/>
          <w:sz w:val="28"/>
        </w:rPr>
        <w:t xml:space="preserve"> </w:t>
      </w:r>
      <w:r w:rsidR="008B3602" w:rsidRPr="008B3602">
        <w:rPr>
          <w:rFonts w:ascii="Times New Roman" w:hAnsi="Times New Roman" w:cs="Times New Roman"/>
          <w:b/>
          <w:sz w:val="28"/>
        </w:rPr>
        <w:t>является целью этой курсовой работы.</w:t>
      </w:r>
    </w:p>
    <w:p w:rsidR="00C46DFC" w:rsidRDefault="00C46DFC" w:rsidP="00C14488">
      <w:pPr>
        <w:spacing w:line="360" w:lineRule="auto"/>
        <w:ind w:firstLine="567"/>
        <w:jc w:val="both"/>
        <w:rPr>
          <w:rFonts w:ascii="Times New Roman" w:hAnsi="Times New Roman" w:cs="Times New Roman"/>
          <w:sz w:val="28"/>
        </w:rPr>
      </w:pPr>
      <w:r>
        <w:rPr>
          <w:rFonts w:ascii="Times New Roman" w:hAnsi="Times New Roman" w:cs="Times New Roman"/>
          <w:b/>
          <w:sz w:val="28"/>
        </w:rPr>
        <w:lastRenderedPageBreak/>
        <w:t xml:space="preserve">Объектом исследования, </w:t>
      </w:r>
      <w:r>
        <w:rPr>
          <w:rFonts w:ascii="Times New Roman" w:hAnsi="Times New Roman" w:cs="Times New Roman"/>
          <w:sz w:val="28"/>
        </w:rPr>
        <w:t>проведенного в рамках данной курсовой работы, является микропроцессор и система на его основе.</w:t>
      </w:r>
    </w:p>
    <w:p w:rsidR="00C46DFC" w:rsidRDefault="00C46DFC" w:rsidP="00C14488">
      <w:pPr>
        <w:spacing w:line="360" w:lineRule="auto"/>
        <w:ind w:firstLine="567"/>
        <w:jc w:val="both"/>
        <w:rPr>
          <w:rFonts w:ascii="Times New Roman" w:hAnsi="Times New Roman" w:cs="Times New Roman"/>
          <w:sz w:val="28"/>
        </w:rPr>
      </w:pPr>
      <w:r>
        <w:rPr>
          <w:rFonts w:ascii="Times New Roman" w:hAnsi="Times New Roman" w:cs="Times New Roman"/>
          <w:b/>
          <w:sz w:val="28"/>
        </w:rPr>
        <w:t xml:space="preserve">Предметом исследования </w:t>
      </w:r>
      <w:r w:rsidRPr="00C46DFC">
        <w:rPr>
          <w:rFonts w:ascii="Times New Roman" w:hAnsi="Times New Roman" w:cs="Times New Roman"/>
          <w:sz w:val="28"/>
        </w:rPr>
        <w:t>является архитектура микропроцессора.</w:t>
      </w:r>
    </w:p>
    <w:p w:rsidR="00C46DFC" w:rsidRDefault="00C46DFC" w:rsidP="00C14488">
      <w:pPr>
        <w:spacing w:line="360" w:lineRule="auto"/>
        <w:ind w:firstLine="567"/>
        <w:jc w:val="both"/>
        <w:rPr>
          <w:rFonts w:ascii="Times New Roman" w:hAnsi="Times New Roman" w:cs="Times New Roman"/>
          <w:sz w:val="28"/>
          <w:szCs w:val="28"/>
        </w:rPr>
      </w:pPr>
      <w:r>
        <w:rPr>
          <w:rFonts w:ascii="Times New Roman" w:hAnsi="Times New Roman" w:cs="Times New Roman"/>
          <w:b/>
          <w:sz w:val="28"/>
        </w:rPr>
        <w:t xml:space="preserve">Цели работы и задачи исследования. </w:t>
      </w:r>
      <w:r w:rsidRPr="00C46DFC">
        <w:rPr>
          <w:rFonts w:ascii="Times New Roman" w:hAnsi="Times New Roman" w:cs="Times New Roman"/>
          <w:sz w:val="28"/>
        </w:rPr>
        <w:t>Цель работы - изучить структуру микропроцессора, организацию и принципы работы кэш-памяти</w:t>
      </w:r>
      <w:r w:rsidR="006C462E" w:rsidRPr="00C46DFC">
        <w:rPr>
          <w:rFonts w:ascii="Times New Roman" w:hAnsi="Times New Roman" w:cs="Times New Roman"/>
          <w:sz w:val="28"/>
        </w:rPr>
        <w:t>, аппаратные</w:t>
      </w:r>
      <w:r w:rsidRPr="00C46DFC">
        <w:rPr>
          <w:rFonts w:ascii="Times New Roman" w:hAnsi="Times New Roman" w:cs="Times New Roman"/>
          <w:sz w:val="28"/>
        </w:rPr>
        <w:t xml:space="preserve"> </w:t>
      </w:r>
      <w:r w:rsidR="006C462E" w:rsidRPr="00C46DFC">
        <w:rPr>
          <w:rFonts w:ascii="Times New Roman" w:hAnsi="Times New Roman" w:cs="Times New Roman"/>
          <w:sz w:val="28"/>
        </w:rPr>
        <w:t>средства микропроцессора, используемые для защиты программ и данных и обеспечения</w:t>
      </w:r>
      <w:r w:rsidRPr="00C46DFC">
        <w:rPr>
          <w:rFonts w:ascii="Times New Roman" w:hAnsi="Times New Roman" w:cs="Times New Roman"/>
          <w:sz w:val="28"/>
        </w:rPr>
        <w:t xml:space="preserve"> мультипрограммного режима работы</w:t>
      </w:r>
      <w:r w:rsidRPr="00E41857">
        <w:rPr>
          <w:rFonts w:ascii="Times New Roman" w:hAnsi="Times New Roman" w:cs="Times New Roman"/>
          <w:sz w:val="28"/>
          <w:szCs w:val="28"/>
        </w:rPr>
        <w:t>.</w:t>
      </w:r>
      <w:r w:rsidR="00E41857" w:rsidRPr="00E41857">
        <w:rPr>
          <w:rFonts w:ascii="Times New Roman" w:hAnsi="Times New Roman" w:cs="Times New Roman"/>
          <w:sz w:val="28"/>
          <w:szCs w:val="28"/>
        </w:rPr>
        <w:t xml:space="preserve"> Поставленная цель определила следующие основные задачи исследования:</w:t>
      </w:r>
    </w:p>
    <w:p w:rsidR="00E41857" w:rsidRDefault="00CE5506" w:rsidP="00C14488">
      <w:pPr>
        <w:pStyle w:val="a5"/>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1. Анализ основных теоретических положений.</w:t>
      </w:r>
    </w:p>
    <w:p w:rsidR="00E41857" w:rsidRPr="00E41857" w:rsidRDefault="00CE5506" w:rsidP="00C14488">
      <w:pPr>
        <w:pStyle w:val="a5"/>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2. Разработать программный проект, содержащий электронное пособие и текстовую программу по вышеуказанной теме.</w:t>
      </w:r>
    </w:p>
    <w:p w:rsidR="00FC12C7" w:rsidRDefault="00FC12C7" w:rsidP="00C14488">
      <w:pPr>
        <w:spacing w:line="360" w:lineRule="auto"/>
        <w:ind w:firstLine="567"/>
        <w:jc w:val="both"/>
        <w:rPr>
          <w:rFonts w:ascii="Times New Roman" w:hAnsi="Times New Roman" w:cs="Times New Roman"/>
          <w:sz w:val="28"/>
        </w:rPr>
      </w:pPr>
      <w:r w:rsidRPr="00FC12C7">
        <w:rPr>
          <w:rFonts w:ascii="Times New Roman" w:hAnsi="Times New Roman" w:cs="Times New Roman"/>
          <w:b/>
          <w:sz w:val="28"/>
        </w:rPr>
        <w:t>Методы исследования.</w:t>
      </w:r>
      <w:r>
        <w:rPr>
          <w:rFonts w:ascii="Times New Roman" w:hAnsi="Times New Roman" w:cs="Times New Roman"/>
          <w:b/>
          <w:sz w:val="28"/>
        </w:rPr>
        <w:t xml:space="preserve"> </w:t>
      </w:r>
      <w:r>
        <w:rPr>
          <w:rFonts w:ascii="Times New Roman" w:hAnsi="Times New Roman" w:cs="Times New Roman"/>
          <w:sz w:val="28"/>
        </w:rPr>
        <w:t xml:space="preserve">Для решения поставленных задач были использованы теоретические методы исследования. Теоретическую основу исследования составил труд в области изучения архитектуры микропроцессоров </w:t>
      </w:r>
      <w:r w:rsidRPr="00FC12C7">
        <w:rPr>
          <w:rFonts w:ascii="Times New Roman" w:hAnsi="Times New Roman" w:cs="Times New Roman"/>
          <w:sz w:val="28"/>
        </w:rPr>
        <w:t>В.В. Гуров</w:t>
      </w:r>
      <w:r>
        <w:rPr>
          <w:rFonts w:ascii="Times New Roman" w:hAnsi="Times New Roman" w:cs="Times New Roman"/>
          <w:sz w:val="28"/>
        </w:rPr>
        <w:t>а.</w:t>
      </w:r>
    </w:p>
    <w:p w:rsidR="00DA520B" w:rsidRDefault="00DA520B" w:rsidP="00C14488">
      <w:pPr>
        <w:spacing w:line="360" w:lineRule="auto"/>
        <w:ind w:firstLine="567"/>
        <w:jc w:val="both"/>
        <w:rPr>
          <w:rFonts w:ascii="Times New Roman" w:hAnsi="Times New Roman" w:cs="Times New Roman"/>
          <w:sz w:val="28"/>
        </w:rPr>
      </w:pPr>
    </w:p>
    <w:p w:rsidR="00DA520B" w:rsidRDefault="00DA520B" w:rsidP="00C14488">
      <w:pPr>
        <w:spacing w:line="360" w:lineRule="auto"/>
        <w:ind w:firstLine="567"/>
        <w:jc w:val="both"/>
        <w:rPr>
          <w:rFonts w:ascii="Times New Roman" w:hAnsi="Times New Roman" w:cs="Times New Roman"/>
          <w:sz w:val="28"/>
        </w:rPr>
      </w:pPr>
    </w:p>
    <w:p w:rsidR="00DA520B" w:rsidRDefault="00DA520B" w:rsidP="00C14488">
      <w:pPr>
        <w:spacing w:line="360" w:lineRule="auto"/>
        <w:ind w:firstLine="567"/>
        <w:jc w:val="both"/>
        <w:rPr>
          <w:rFonts w:ascii="Times New Roman" w:hAnsi="Times New Roman" w:cs="Times New Roman"/>
          <w:sz w:val="28"/>
        </w:rPr>
      </w:pPr>
    </w:p>
    <w:p w:rsidR="00DA520B" w:rsidRDefault="00DA520B" w:rsidP="00C14488">
      <w:pPr>
        <w:spacing w:line="360" w:lineRule="auto"/>
        <w:ind w:firstLine="567"/>
        <w:jc w:val="both"/>
        <w:rPr>
          <w:rFonts w:ascii="Times New Roman" w:hAnsi="Times New Roman" w:cs="Times New Roman"/>
          <w:sz w:val="28"/>
        </w:rPr>
      </w:pPr>
    </w:p>
    <w:p w:rsidR="00DA520B" w:rsidRDefault="00DA520B" w:rsidP="00C14488">
      <w:pPr>
        <w:spacing w:line="360" w:lineRule="auto"/>
        <w:ind w:firstLine="567"/>
        <w:jc w:val="both"/>
        <w:rPr>
          <w:rFonts w:ascii="Times New Roman" w:hAnsi="Times New Roman" w:cs="Times New Roman"/>
          <w:sz w:val="28"/>
        </w:rPr>
      </w:pPr>
    </w:p>
    <w:p w:rsidR="00DA520B" w:rsidRDefault="00DA520B" w:rsidP="00C14488">
      <w:pPr>
        <w:spacing w:line="360" w:lineRule="auto"/>
        <w:ind w:firstLine="567"/>
        <w:jc w:val="both"/>
        <w:rPr>
          <w:rFonts w:ascii="Times New Roman" w:hAnsi="Times New Roman" w:cs="Times New Roman"/>
          <w:sz w:val="28"/>
        </w:rPr>
      </w:pPr>
    </w:p>
    <w:p w:rsidR="00DA520B" w:rsidRDefault="00DA520B" w:rsidP="00C14488">
      <w:pPr>
        <w:spacing w:line="360" w:lineRule="auto"/>
        <w:ind w:firstLine="567"/>
        <w:jc w:val="both"/>
        <w:rPr>
          <w:rFonts w:ascii="Times New Roman" w:hAnsi="Times New Roman" w:cs="Times New Roman"/>
          <w:sz w:val="28"/>
        </w:rPr>
      </w:pPr>
    </w:p>
    <w:p w:rsidR="00DA520B" w:rsidRDefault="00DA520B" w:rsidP="00C14488">
      <w:pPr>
        <w:spacing w:line="360" w:lineRule="auto"/>
        <w:ind w:firstLine="567"/>
        <w:jc w:val="both"/>
        <w:rPr>
          <w:rFonts w:ascii="Times New Roman" w:hAnsi="Times New Roman" w:cs="Times New Roman"/>
          <w:sz w:val="28"/>
        </w:rPr>
      </w:pPr>
    </w:p>
    <w:p w:rsidR="00DA520B" w:rsidRDefault="00DA520B" w:rsidP="00C14488">
      <w:pPr>
        <w:spacing w:line="360" w:lineRule="auto"/>
        <w:ind w:firstLine="567"/>
        <w:jc w:val="both"/>
        <w:rPr>
          <w:rFonts w:ascii="Times New Roman" w:hAnsi="Times New Roman" w:cs="Times New Roman"/>
          <w:sz w:val="28"/>
        </w:rPr>
      </w:pPr>
    </w:p>
    <w:p w:rsidR="00DA520B" w:rsidRDefault="00DA520B" w:rsidP="00C14488">
      <w:pPr>
        <w:spacing w:line="360" w:lineRule="auto"/>
        <w:ind w:firstLine="567"/>
        <w:jc w:val="both"/>
        <w:rPr>
          <w:rFonts w:ascii="Times New Roman" w:hAnsi="Times New Roman" w:cs="Times New Roman"/>
          <w:sz w:val="28"/>
        </w:rPr>
      </w:pPr>
    </w:p>
    <w:p w:rsidR="00DA520B" w:rsidRPr="00135621" w:rsidRDefault="00DA520B" w:rsidP="00C14488">
      <w:pPr>
        <w:pStyle w:val="a3"/>
        <w:jc w:val="center"/>
        <w:outlineLvl w:val="0"/>
        <w:rPr>
          <w:rFonts w:ascii="Times New Roman" w:hAnsi="Times New Roman" w:cs="Times New Roman"/>
          <w:b/>
          <w:sz w:val="36"/>
          <w:shd w:val="clear" w:color="auto" w:fill="FFFFFF"/>
        </w:rPr>
      </w:pPr>
      <w:bookmarkStart w:id="1" w:name="_Toc54894705"/>
      <w:r w:rsidRPr="00135621">
        <w:rPr>
          <w:rFonts w:ascii="Times New Roman" w:hAnsi="Times New Roman" w:cs="Times New Roman"/>
          <w:b/>
          <w:sz w:val="36"/>
          <w:shd w:val="clear" w:color="auto" w:fill="FFFFFF"/>
        </w:rPr>
        <w:t>1. Техническое задание</w:t>
      </w:r>
      <w:bookmarkEnd w:id="1"/>
    </w:p>
    <w:p w:rsidR="00DA520B" w:rsidRPr="00135621" w:rsidRDefault="00DA520B" w:rsidP="00C14488">
      <w:pPr>
        <w:pStyle w:val="a3"/>
        <w:spacing w:line="360" w:lineRule="auto"/>
        <w:jc w:val="both"/>
        <w:outlineLvl w:val="1"/>
        <w:rPr>
          <w:rFonts w:ascii="Times New Roman" w:hAnsi="Times New Roman" w:cs="Times New Roman"/>
          <w:b/>
          <w:sz w:val="28"/>
        </w:rPr>
      </w:pPr>
      <w:bookmarkStart w:id="2" w:name="_Toc54894706"/>
      <w:r w:rsidRPr="00135621">
        <w:rPr>
          <w:rFonts w:ascii="Times New Roman" w:hAnsi="Times New Roman" w:cs="Times New Roman"/>
          <w:b/>
          <w:sz w:val="28"/>
        </w:rPr>
        <w:lastRenderedPageBreak/>
        <w:t>1.1</w:t>
      </w:r>
      <w:r w:rsidR="00827241" w:rsidRPr="00135621">
        <w:rPr>
          <w:rFonts w:ascii="Times New Roman" w:hAnsi="Times New Roman" w:cs="Times New Roman"/>
          <w:b/>
          <w:sz w:val="28"/>
        </w:rPr>
        <w:t>. Основания для разработки</w:t>
      </w:r>
      <w:bookmarkEnd w:id="2"/>
    </w:p>
    <w:p w:rsidR="00FC46AA" w:rsidRDefault="00827241" w:rsidP="00C14488">
      <w:pPr>
        <w:spacing w:line="360" w:lineRule="auto"/>
        <w:ind w:firstLine="567"/>
        <w:jc w:val="both"/>
        <w:rPr>
          <w:rStyle w:val="aa"/>
          <w:rFonts w:ascii="Times New Roman" w:hAnsi="Times New Roman" w:cs="Times New Roman"/>
          <w:bCs/>
          <w:i w:val="0"/>
          <w:iCs w:val="0"/>
          <w:color w:val="000000" w:themeColor="text1"/>
          <w:sz w:val="28"/>
          <w:szCs w:val="28"/>
          <w:shd w:val="clear" w:color="auto" w:fill="FFFFFF"/>
        </w:rPr>
      </w:pPr>
      <w:r>
        <w:rPr>
          <w:rFonts w:ascii="Times New Roman" w:hAnsi="Times New Roman" w:cs="Times New Roman"/>
          <w:sz w:val="28"/>
        </w:rPr>
        <w:t xml:space="preserve">Основанием для разработки является задание, выполненное в соответствии с заданием, полученным от кафедры </w:t>
      </w:r>
      <w:r w:rsidRPr="00827241">
        <w:rPr>
          <w:rFonts w:ascii="Times New Roman" w:hAnsi="Times New Roman" w:cs="Times New Roman"/>
          <w:sz w:val="28"/>
        </w:rPr>
        <w:t>“</w:t>
      </w:r>
      <w:r>
        <w:rPr>
          <w:rFonts w:ascii="Times New Roman" w:hAnsi="Times New Roman" w:cs="Times New Roman"/>
          <w:sz w:val="28"/>
        </w:rPr>
        <w:t>Информатика</w:t>
      </w:r>
      <w:r w:rsidRPr="00827241">
        <w:rPr>
          <w:rFonts w:ascii="Times New Roman" w:hAnsi="Times New Roman" w:cs="Times New Roman"/>
          <w:color w:val="000000" w:themeColor="text1"/>
          <w:sz w:val="28"/>
          <w:szCs w:val="28"/>
        </w:rPr>
        <w:t xml:space="preserve">” </w:t>
      </w:r>
      <w:r>
        <w:rPr>
          <w:rStyle w:val="aa"/>
          <w:rFonts w:ascii="Times New Roman" w:hAnsi="Times New Roman" w:cs="Times New Roman"/>
          <w:bCs/>
          <w:i w:val="0"/>
          <w:iCs w:val="0"/>
          <w:color w:val="000000" w:themeColor="text1"/>
          <w:sz w:val="28"/>
          <w:szCs w:val="28"/>
          <w:shd w:val="clear" w:color="auto" w:fill="FFFFFF"/>
        </w:rPr>
        <w:t>Московского Технического</w:t>
      </w:r>
      <w:r w:rsidRPr="00827241">
        <w:rPr>
          <w:rStyle w:val="aa"/>
          <w:rFonts w:ascii="Times New Roman" w:hAnsi="Times New Roman" w:cs="Times New Roman"/>
          <w:bCs/>
          <w:i w:val="0"/>
          <w:iCs w:val="0"/>
          <w:color w:val="000000" w:themeColor="text1"/>
          <w:sz w:val="28"/>
          <w:szCs w:val="28"/>
          <w:shd w:val="clear" w:color="auto" w:fill="FFFFFF"/>
        </w:rPr>
        <w:t xml:space="preserve"> Университет</w:t>
      </w:r>
      <w:r>
        <w:rPr>
          <w:rStyle w:val="aa"/>
          <w:rFonts w:ascii="Times New Roman" w:hAnsi="Times New Roman" w:cs="Times New Roman"/>
          <w:bCs/>
          <w:i w:val="0"/>
          <w:iCs w:val="0"/>
          <w:color w:val="000000" w:themeColor="text1"/>
          <w:sz w:val="28"/>
          <w:szCs w:val="28"/>
          <w:shd w:val="clear" w:color="auto" w:fill="FFFFFF"/>
        </w:rPr>
        <w:t>а</w:t>
      </w:r>
      <w:r w:rsidRPr="00827241">
        <w:rPr>
          <w:rStyle w:val="aa"/>
          <w:rFonts w:ascii="Times New Roman" w:hAnsi="Times New Roman" w:cs="Times New Roman"/>
          <w:bCs/>
          <w:i w:val="0"/>
          <w:iCs w:val="0"/>
          <w:color w:val="000000" w:themeColor="text1"/>
          <w:sz w:val="28"/>
          <w:szCs w:val="28"/>
          <w:shd w:val="clear" w:color="auto" w:fill="FFFFFF"/>
        </w:rPr>
        <w:t xml:space="preserve"> Связи и Информатики</w:t>
      </w:r>
      <w:r>
        <w:rPr>
          <w:rStyle w:val="aa"/>
          <w:rFonts w:ascii="Times New Roman" w:hAnsi="Times New Roman" w:cs="Times New Roman"/>
          <w:bCs/>
          <w:i w:val="0"/>
          <w:iCs w:val="0"/>
          <w:color w:val="000000" w:themeColor="text1"/>
          <w:sz w:val="28"/>
          <w:szCs w:val="28"/>
          <w:shd w:val="clear" w:color="auto" w:fill="FFFFFF"/>
        </w:rPr>
        <w:t xml:space="preserve"> и утвержденным научным руководителем доцентом кафедры </w:t>
      </w:r>
      <w:r w:rsidRPr="00827241">
        <w:rPr>
          <w:rStyle w:val="aa"/>
          <w:rFonts w:ascii="Times New Roman" w:hAnsi="Times New Roman" w:cs="Times New Roman"/>
          <w:bCs/>
          <w:i w:val="0"/>
          <w:iCs w:val="0"/>
          <w:color w:val="000000" w:themeColor="text1"/>
          <w:sz w:val="28"/>
          <w:szCs w:val="28"/>
          <w:shd w:val="clear" w:color="auto" w:fill="FFFFFF"/>
        </w:rPr>
        <w:t>“</w:t>
      </w:r>
      <w:r>
        <w:rPr>
          <w:rStyle w:val="aa"/>
          <w:rFonts w:ascii="Times New Roman" w:hAnsi="Times New Roman" w:cs="Times New Roman"/>
          <w:bCs/>
          <w:i w:val="0"/>
          <w:iCs w:val="0"/>
          <w:color w:val="000000" w:themeColor="text1"/>
          <w:sz w:val="28"/>
          <w:szCs w:val="28"/>
          <w:shd w:val="clear" w:color="auto" w:fill="FFFFFF"/>
        </w:rPr>
        <w:t>Информатика</w:t>
      </w:r>
      <w:r w:rsidRPr="00827241">
        <w:rPr>
          <w:rStyle w:val="aa"/>
          <w:rFonts w:ascii="Times New Roman" w:hAnsi="Times New Roman" w:cs="Times New Roman"/>
          <w:bCs/>
          <w:i w:val="0"/>
          <w:iCs w:val="0"/>
          <w:color w:val="000000" w:themeColor="text1"/>
          <w:sz w:val="28"/>
          <w:szCs w:val="28"/>
          <w:shd w:val="clear" w:color="auto" w:fill="FFFFFF"/>
        </w:rPr>
        <w:t>”</w:t>
      </w:r>
      <w:r>
        <w:rPr>
          <w:rStyle w:val="aa"/>
          <w:rFonts w:ascii="Times New Roman" w:hAnsi="Times New Roman" w:cs="Times New Roman"/>
          <w:bCs/>
          <w:i w:val="0"/>
          <w:iCs w:val="0"/>
          <w:color w:val="000000" w:themeColor="text1"/>
          <w:sz w:val="28"/>
          <w:szCs w:val="28"/>
          <w:shd w:val="clear" w:color="auto" w:fill="FFFFFF"/>
        </w:rPr>
        <w:t xml:space="preserve"> К. П. Н. </w:t>
      </w:r>
      <w:proofErr w:type="spellStart"/>
      <w:r>
        <w:rPr>
          <w:rStyle w:val="aa"/>
          <w:rFonts w:ascii="Times New Roman" w:hAnsi="Times New Roman" w:cs="Times New Roman"/>
          <w:bCs/>
          <w:i w:val="0"/>
          <w:iCs w:val="0"/>
          <w:color w:val="000000" w:themeColor="text1"/>
          <w:sz w:val="28"/>
          <w:szCs w:val="28"/>
          <w:shd w:val="clear" w:color="auto" w:fill="FFFFFF"/>
        </w:rPr>
        <w:t>Гуриковым</w:t>
      </w:r>
      <w:proofErr w:type="spellEnd"/>
      <w:r>
        <w:rPr>
          <w:rStyle w:val="aa"/>
          <w:rFonts w:ascii="Times New Roman" w:hAnsi="Times New Roman" w:cs="Times New Roman"/>
          <w:bCs/>
          <w:i w:val="0"/>
          <w:iCs w:val="0"/>
          <w:color w:val="000000" w:themeColor="text1"/>
          <w:sz w:val="28"/>
          <w:szCs w:val="28"/>
          <w:shd w:val="clear" w:color="auto" w:fill="FFFFFF"/>
        </w:rPr>
        <w:t xml:space="preserve"> С. Р. </w:t>
      </w:r>
    </w:p>
    <w:p w:rsidR="00827241" w:rsidRDefault="00827241" w:rsidP="00C14488">
      <w:pPr>
        <w:spacing w:line="360" w:lineRule="auto"/>
        <w:ind w:firstLine="567"/>
        <w:jc w:val="both"/>
        <w:rPr>
          <w:rStyle w:val="aa"/>
          <w:rFonts w:ascii="Times New Roman" w:hAnsi="Times New Roman" w:cs="Times New Roman"/>
          <w:bCs/>
          <w:i w:val="0"/>
          <w:iCs w:val="0"/>
          <w:color w:val="000000" w:themeColor="text1"/>
          <w:sz w:val="28"/>
          <w:szCs w:val="28"/>
          <w:shd w:val="clear" w:color="auto" w:fill="FFFFFF"/>
        </w:rPr>
      </w:pPr>
      <w:r>
        <w:rPr>
          <w:rStyle w:val="aa"/>
          <w:rFonts w:ascii="Times New Roman" w:hAnsi="Times New Roman" w:cs="Times New Roman"/>
          <w:bCs/>
          <w:i w:val="0"/>
          <w:iCs w:val="0"/>
          <w:color w:val="000000" w:themeColor="text1"/>
          <w:sz w:val="28"/>
          <w:szCs w:val="28"/>
          <w:shd w:val="clear" w:color="auto" w:fill="FFFFFF"/>
        </w:rPr>
        <w:t>Дата утверждения 2 октября 2020 года.</w:t>
      </w:r>
    </w:p>
    <w:p w:rsidR="00827241" w:rsidRPr="00135621" w:rsidRDefault="00827241" w:rsidP="00C14488">
      <w:pPr>
        <w:pStyle w:val="2"/>
        <w:rPr>
          <w:rFonts w:ascii="Times New Roman" w:hAnsi="Times New Roman" w:cs="Times New Roman"/>
          <w:b/>
          <w:color w:val="000000" w:themeColor="text1"/>
          <w:sz w:val="28"/>
        </w:rPr>
      </w:pPr>
      <w:bookmarkStart w:id="3" w:name="_Toc54894707"/>
      <w:r w:rsidRPr="00135621">
        <w:rPr>
          <w:rFonts w:ascii="Times New Roman" w:hAnsi="Times New Roman" w:cs="Times New Roman"/>
          <w:b/>
          <w:color w:val="000000" w:themeColor="text1"/>
          <w:sz w:val="28"/>
        </w:rPr>
        <w:t>1.2. Назначение разработки</w:t>
      </w:r>
      <w:bookmarkEnd w:id="3"/>
    </w:p>
    <w:p w:rsidR="00827241" w:rsidRDefault="00827241" w:rsidP="00C14488">
      <w:pPr>
        <w:spacing w:line="360" w:lineRule="auto"/>
        <w:ind w:firstLine="567"/>
        <w:jc w:val="both"/>
        <w:rPr>
          <w:rFonts w:ascii="Times New Roman" w:hAnsi="Times New Roman" w:cs="Times New Roman"/>
          <w:sz w:val="28"/>
        </w:rPr>
      </w:pPr>
      <w:r>
        <w:rPr>
          <w:rFonts w:ascii="Times New Roman" w:hAnsi="Times New Roman" w:cs="Times New Roman"/>
          <w:sz w:val="28"/>
        </w:rPr>
        <w:t>Программный продукт предназначен для ознакомления с основными теоретическими положениями по теме курсовой работы и проверке знаний пользователя.</w:t>
      </w:r>
    </w:p>
    <w:p w:rsidR="00827241" w:rsidRPr="00135621" w:rsidRDefault="000B17B8" w:rsidP="00C14488">
      <w:pPr>
        <w:pStyle w:val="2"/>
        <w:rPr>
          <w:rFonts w:ascii="Times New Roman" w:hAnsi="Times New Roman" w:cs="Times New Roman"/>
          <w:b/>
          <w:color w:val="000000" w:themeColor="text1"/>
          <w:sz w:val="28"/>
        </w:rPr>
      </w:pPr>
      <w:bookmarkStart w:id="4" w:name="_Toc54894708"/>
      <w:r w:rsidRPr="00135621">
        <w:rPr>
          <w:rFonts w:ascii="Times New Roman" w:hAnsi="Times New Roman" w:cs="Times New Roman"/>
          <w:b/>
          <w:color w:val="000000" w:themeColor="text1"/>
          <w:sz w:val="28"/>
        </w:rPr>
        <w:t>1.3. Требование к программному изделию</w:t>
      </w:r>
      <w:bookmarkEnd w:id="4"/>
    </w:p>
    <w:p w:rsidR="000B17B8" w:rsidRPr="00135621" w:rsidRDefault="000B17B8" w:rsidP="00C14488">
      <w:pPr>
        <w:pStyle w:val="3"/>
        <w:rPr>
          <w:rFonts w:ascii="Times New Roman" w:hAnsi="Times New Roman" w:cs="Times New Roman"/>
          <w:b/>
          <w:color w:val="000000" w:themeColor="text1"/>
          <w:sz w:val="28"/>
        </w:rPr>
      </w:pPr>
      <w:bookmarkStart w:id="5" w:name="_Toc54894709"/>
      <w:r w:rsidRPr="00135621">
        <w:rPr>
          <w:rFonts w:ascii="Times New Roman" w:hAnsi="Times New Roman" w:cs="Times New Roman"/>
          <w:b/>
          <w:color w:val="000000" w:themeColor="text1"/>
          <w:sz w:val="28"/>
        </w:rPr>
        <w:t>1.3.1. Требования к функциональным характеристикам</w:t>
      </w:r>
      <w:bookmarkEnd w:id="5"/>
    </w:p>
    <w:p w:rsidR="000B17B8" w:rsidRDefault="000B17B8" w:rsidP="00C14488">
      <w:pPr>
        <w:spacing w:line="360" w:lineRule="auto"/>
        <w:ind w:firstLine="567"/>
        <w:jc w:val="both"/>
        <w:rPr>
          <w:rFonts w:ascii="Times New Roman" w:hAnsi="Times New Roman" w:cs="Times New Roman"/>
          <w:sz w:val="28"/>
        </w:rPr>
      </w:pPr>
      <w:r>
        <w:rPr>
          <w:rFonts w:ascii="Times New Roman" w:hAnsi="Times New Roman" w:cs="Times New Roman"/>
          <w:sz w:val="28"/>
        </w:rPr>
        <w:t>Разработанный программный продукт должен обеспечить выполнение следующих функций:</w:t>
      </w:r>
    </w:p>
    <w:p w:rsidR="000B17B8" w:rsidRDefault="000B17B8" w:rsidP="00C14488">
      <w:pPr>
        <w:spacing w:line="360" w:lineRule="auto"/>
        <w:ind w:firstLine="567"/>
        <w:jc w:val="both"/>
        <w:rPr>
          <w:rFonts w:ascii="Times New Roman" w:hAnsi="Times New Roman" w:cs="Times New Roman"/>
          <w:sz w:val="28"/>
        </w:rPr>
      </w:pPr>
      <w:r>
        <w:rPr>
          <w:rFonts w:ascii="Times New Roman" w:hAnsi="Times New Roman" w:cs="Times New Roman"/>
          <w:sz w:val="28"/>
        </w:rPr>
        <w:t>-возможность ознакомления с теоретическими материалами по теме курсовой работы</w:t>
      </w:r>
    </w:p>
    <w:p w:rsidR="000B17B8" w:rsidRDefault="000B17B8" w:rsidP="00C14488">
      <w:pPr>
        <w:spacing w:line="360" w:lineRule="auto"/>
        <w:ind w:firstLine="567"/>
        <w:jc w:val="both"/>
        <w:rPr>
          <w:rFonts w:ascii="Times New Roman" w:hAnsi="Times New Roman" w:cs="Times New Roman"/>
          <w:sz w:val="28"/>
        </w:rPr>
      </w:pPr>
      <w:r>
        <w:rPr>
          <w:rFonts w:ascii="Times New Roman" w:hAnsi="Times New Roman" w:cs="Times New Roman"/>
          <w:sz w:val="28"/>
        </w:rPr>
        <w:t>-возможность вывода результатов исследования для пользователя</w:t>
      </w:r>
    </w:p>
    <w:p w:rsidR="000B17B8" w:rsidRPr="00135621" w:rsidRDefault="000B17B8" w:rsidP="00C14488">
      <w:pPr>
        <w:pStyle w:val="3"/>
        <w:rPr>
          <w:rFonts w:ascii="Times New Roman" w:hAnsi="Times New Roman" w:cs="Times New Roman"/>
          <w:b/>
          <w:color w:val="000000" w:themeColor="text1"/>
          <w:sz w:val="28"/>
        </w:rPr>
      </w:pPr>
      <w:bookmarkStart w:id="6" w:name="_Toc54894710"/>
      <w:r w:rsidRPr="00135621">
        <w:rPr>
          <w:rFonts w:ascii="Times New Roman" w:hAnsi="Times New Roman" w:cs="Times New Roman"/>
          <w:b/>
          <w:color w:val="000000" w:themeColor="text1"/>
          <w:sz w:val="28"/>
        </w:rPr>
        <w:t>1.3.2. Требования к надежности</w:t>
      </w:r>
      <w:bookmarkEnd w:id="6"/>
    </w:p>
    <w:p w:rsidR="000B17B8" w:rsidRDefault="000B17B8" w:rsidP="00C14488">
      <w:pPr>
        <w:spacing w:line="360" w:lineRule="auto"/>
        <w:ind w:firstLine="567"/>
        <w:jc w:val="both"/>
        <w:rPr>
          <w:rFonts w:ascii="Times New Roman" w:hAnsi="Times New Roman" w:cs="Times New Roman"/>
          <w:sz w:val="28"/>
        </w:rPr>
      </w:pPr>
      <w:r>
        <w:rPr>
          <w:rFonts w:ascii="Times New Roman" w:hAnsi="Times New Roman" w:cs="Times New Roman"/>
          <w:sz w:val="28"/>
        </w:rPr>
        <w:t>Разрабатываемое программное обеспечение должно иметь:</w:t>
      </w:r>
    </w:p>
    <w:p w:rsidR="000B17B8" w:rsidRDefault="000B17B8" w:rsidP="00C14488">
      <w:pPr>
        <w:spacing w:line="360" w:lineRule="auto"/>
        <w:ind w:firstLine="567"/>
        <w:jc w:val="both"/>
        <w:rPr>
          <w:rFonts w:ascii="Times New Roman" w:hAnsi="Times New Roman" w:cs="Times New Roman"/>
          <w:sz w:val="28"/>
        </w:rPr>
      </w:pPr>
      <w:r>
        <w:rPr>
          <w:rFonts w:ascii="Times New Roman" w:hAnsi="Times New Roman" w:cs="Times New Roman"/>
          <w:sz w:val="28"/>
        </w:rPr>
        <w:t>-устойчивую работу в соответствии с алгоритмом программы</w:t>
      </w:r>
    </w:p>
    <w:p w:rsidR="000B17B8" w:rsidRDefault="000B17B8" w:rsidP="00C14488">
      <w:pPr>
        <w:spacing w:line="360" w:lineRule="auto"/>
        <w:ind w:firstLine="567"/>
        <w:jc w:val="both"/>
        <w:rPr>
          <w:rFonts w:ascii="Times New Roman" w:hAnsi="Times New Roman" w:cs="Times New Roman"/>
          <w:sz w:val="28"/>
        </w:rPr>
      </w:pPr>
      <w:r>
        <w:rPr>
          <w:rFonts w:ascii="Times New Roman" w:hAnsi="Times New Roman" w:cs="Times New Roman"/>
          <w:sz w:val="28"/>
        </w:rPr>
        <w:t>-выдавать сообщение об ошибках</w:t>
      </w:r>
    </w:p>
    <w:p w:rsidR="000B17B8" w:rsidRDefault="000B17B8" w:rsidP="00C14488">
      <w:pPr>
        <w:spacing w:line="360" w:lineRule="auto"/>
        <w:ind w:firstLine="567"/>
        <w:jc w:val="both"/>
        <w:rPr>
          <w:rFonts w:ascii="Times New Roman" w:hAnsi="Times New Roman" w:cs="Times New Roman"/>
          <w:sz w:val="28"/>
        </w:rPr>
      </w:pPr>
      <w:r>
        <w:rPr>
          <w:rFonts w:ascii="Times New Roman" w:hAnsi="Times New Roman" w:cs="Times New Roman"/>
          <w:sz w:val="28"/>
        </w:rPr>
        <w:t>-поддерживать диалоговый режим в рамках предоставляемых пользователю возможностей</w:t>
      </w:r>
    </w:p>
    <w:p w:rsidR="000B17B8" w:rsidRPr="00135621" w:rsidRDefault="000B17B8" w:rsidP="00C14488">
      <w:pPr>
        <w:pStyle w:val="3"/>
        <w:rPr>
          <w:rFonts w:ascii="Times New Roman" w:hAnsi="Times New Roman" w:cs="Times New Roman"/>
          <w:b/>
          <w:color w:val="000000" w:themeColor="text1"/>
          <w:sz w:val="28"/>
        </w:rPr>
      </w:pPr>
      <w:bookmarkStart w:id="7" w:name="_Toc54894711"/>
      <w:r w:rsidRPr="00135621">
        <w:rPr>
          <w:rFonts w:ascii="Times New Roman" w:hAnsi="Times New Roman" w:cs="Times New Roman"/>
          <w:b/>
          <w:color w:val="000000" w:themeColor="text1"/>
          <w:sz w:val="28"/>
        </w:rPr>
        <w:t>1.3.3. Требования к составу и параметрам технических средств</w:t>
      </w:r>
      <w:bookmarkEnd w:id="7"/>
    </w:p>
    <w:p w:rsidR="00FC46AA" w:rsidRDefault="00FC46AA" w:rsidP="00FC46AA">
      <w:pPr>
        <w:spacing w:after="0" w:line="360" w:lineRule="auto"/>
        <w:ind w:firstLine="567"/>
        <w:jc w:val="both"/>
        <w:rPr>
          <w:rFonts w:ascii="Times New Roman" w:hAnsi="Times New Roman" w:cs="Times New Roman"/>
          <w:color w:val="000000"/>
          <w:sz w:val="28"/>
          <w:szCs w:val="28"/>
        </w:rPr>
      </w:pPr>
      <w:r>
        <w:rPr>
          <w:rFonts w:ascii="Verdana" w:hAnsi="Verdana"/>
          <w:color w:val="000000"/>
          <w:sz w:val="18"/>
          <w:szCs w:val="18"/>
          <w:shd w:val="clear" w:color="auto" w:fill="FFFFFF"/>
        </w:rPr>
        <w:t> </w:t>
      </w:r>
      <w:r w:rsidRPr="00FC46AA">
        <w:rPr>
          <w:rFonts w:ascii="Times New Roman" w:hAnsi="Times New Roman" w:cs="Times New Roman"/>
          <w:color w:val="000000"/>
          <w:sz w:val="28"/>
          <w:szCs w:val="28"/>
          <w:shd w:val="clear" w:color="auto" w:fill="FFFFFF"/>
        </w:rPr>
        <w:t>В состав технических средств должен входить IВМ-совместимый персональный компьютер (ПЭВМ), выполняющий роль сервера, включающий в себя: </w:t>
      </w:r>
    </w:p>
    <w:p w:rsidR="00FC46AA" w:rsidRDefault="00FC46AA" w:rsidP="00FC46AA">
      <w:pPr>
        <w:spacing w:after="0" w:line="360" w:lineRule="auto"/>
        <w:ind w:firstLine="567"/>
        <w:jc w:val="both"/>
        <w:rPr>
          <w:rFonts w:ascii="Times New Roman" w:hAnsi="Times New Roman" w:cs="Times New Roman"/>
          <w:color w:val="000000"/>
          <w:sz w:val="28"/>
          <w:szCs w:val="28"/>
        </w:rPr>
      </w:pPr>
      <w:r w:rsidRPr="00FC46AA">
        <w:rPr>
          <w:rFonts w:ascii="Times New Roman" w:hAnsi="Times New Roman" w:cs="Times New Roman"/>
          <w:color w:val="000000"/>
          <w:sz w:val="28"/>
          <w:szCs w:val="28"/>
          <w:shd w:val="clear" w:color="auto" w:fill="FFFFFF"/>
        </w:rPr>
        <w:t>процессор Pentium-2.0Hz, не менее; </w:t>
      </w:r>
    </w:p>
    <w:p w:rsidR="00FC46AA" w:rsidRDefault="00FC46AA" w:rsidP="00FC46AA">
      <w:pPr>
        <w:spacing w:after="0" w:line="360" w:lineRule="auto"/>
        <w:ind w:firstLine="567"/>
        <w:jc w:val="both"/>
        <w:rPr>
          <w:rFonts w:ascii="Times New Roman" w:hAnsi="Times New Roman" w:cs="Times New Roman"/>
          <w:color w:val="000000"/>
          <w:sz w:val="28"/>
          <w:szCs w:val="28"/>
        </w:rPr>
      </w:pPr>
      <w:r w:rsidRPr="00FC46AA">
        <w:rPr>
          <w:rFonts w:ascii="Times New Roman" w:hAnsi="Times New Roman" w:cs="Times New Roman"/>
          <w:color w:val="000000"/>
          <w:sz w:val="28"/>
          <w:szCs w:val="28"/>
          <w:shd w:val="clear" w:color="auto" w:fill="FFFFFF"/>
        </w:rPr>
        <w:t>оперативную память объемом, 1Гигабайт, не менее; </w:t>
      </w:r>
    </w:p>
    <w:p w:rsidR="000B17B8" w:rsidRPr="00FC46AA" w:rsidRDefault="00FC46AA" w:rsidP="00FC46AA">
      <w:pPr>
        <w:spacing w:after="0" w:line="360" w:lineRule="auto"/>
        <w:ind w:firstLine="567"/>
        <w:jc w:val="both"/>
        <w:rPr>
          <w:rFonts w:ascii="Times New Roman" w:hAnsi="Times New Roman" w:cs="Times New Roman"/>
          <w:sz w:val="28"/>
          <w:szCs w:val="28"/>
        </w:rPr>
      </w:pPr>
      <w:r w:rsidRPr="00FC46AA">
        <w:rPr>
          <w:rFonts w:ascii="Times New Roman" w:hAnsi="Times New Roman" w:cs="Times New Roman"/>
          <w:color w:val="000000"/>
          <w:sz w:val="28"/>
          <w:szCs w:val="28"/>
          <w:shd w:val="clear" w:color="auto" w:fill="FFFFFF"/>
        </w:rPr>
        <w:lastRenderedPageBreak/>
        <w:t xml:space="preserve">операционную систему </w:t>
      </w:r>
      <w:proofErr w:type="spellStart"/>
      <w:r w:rsidRPr="00FC46AA">
        <w:rPr>
          <w:rFonts w:ascii="Times New Roman" w:hAnsi="Times New Roman" w:cs="Times New Roman"/>
          <w:color w:val="000000"/>
          <w:sz w:val="28"/>
          <w:szCs w:val="28"/>
          <w:shd w:val="clear" w:color="auto" w:fill="FFFFFF"/>
        </w:rPr>
        <w:t>Windows</w:t>
      </w:r>
      <w:proofErr w:type="spellEnd"/>
      <w:r w:rsidRPr="00FC46AA">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lang w:val="en-US"/>
        </w:rPr>
        <w:t>Xp</w:t>
      </w:r>
      <w:proofErr w:type="spellEnd"/>
      <w:r>
        <w:rPr>
          <w:rFonts w:ascii="Times New Roman" w:hAnsi="Times New Roman" w:cs="Times New Roman"/>
          <w:color w:val="000000"/>
          <w:sz w:val="28"/>
          <w:szCs w:val="28"/>
          <w:shd w:val="clear" w:color="auto" w:fill="FFFFFF"/>
        </w:rPr>
        <w:t>, не менее</w:t>
      </w:r>
      <w:r w:rsidRPr="00FC46AA">
        <w:rPr>
          <w:rFonts w:ascii="Times New Roman" w:hAnsi="Times New Roman" w:cs="Times New Roman"/>
          <w:color w:val="000000"/>
          <w:sz w:val="28"/>
          <w:szCs w:val="28"/>
          <w:shd w:val="clear" w:color="auto" w:fill="FFFFFF"/>
        </w:rPr>
        <w:t>; </w:t>
      </w:r>
    </w:p>
    <w:p w:rsidR="000B17B8" w:rsidRPr="00135621" w:rsidRDefault="000B17B8" w:rsidP="00C14488">
      <w:pPr>
        <w:pStyle w:val="3"/>
        <w:rPr>
          <w:rFonts w:ascii="Times New Roman" w:hAnsi="Times New Roman" w:cs="Times New Roman"/>
          <w:b/>
          <w:sz w:val="28"/>
        </w:rPr>
      </w:pPr>
      <w:bookmarkStart w:id="8" w:name="_Toc54894712"/>
      <w:r w:rsidRPr="00135621">
        <w:rPr>
          <w:rFonts w:ascii="Times New Roman" w:hAnsi="Times New Roman" w:cs="Times New Roman"/>
          <w:b/>
          <w:color w:val="000000" w:themeColor="text1"/>
          <w:sz w:val="28"/>
        </w:rPr>
        <w:t>1.3.4. Требования к информационной программной совместимости</w:t>
      </w:r>
      <w:bookmarkEnd w:id="8"/>
    </w:p>
    <w:p w:rsidR="000B17B8" w:rsidRPr="00FC46AA" w:rsidRDefault="000B17B8" w:rsidP="00C14488">
      <w:pPr>
        <w:spacing w:line="360" w:lineRule="auto"/>
        <w:ind w:firstLine="567"/>
        <w:jc w:val="both"/>
        <w:rPr>
          <w:rFonts w:ascii="Times New Roman" w:hAnsi="Times New Roman" w:cs="Times New Roman"/>
          <w:sz w:val="28"/>
        </w:rPr>
      </w:pPr>
      <w:r>
        <w:rPr>
          <w:rFonts w:ascii="Times New Roman" w:hAnsi="Times New Roman" w:cs="Times New Roman"/>
          <w:sz w:val="28"/>
        </w:rPr>
        <w:t>Программа должна легко устанавливаться, функционировать и корректно работать при следующего программного обеспеч</w:t>
      </w:r>
      <w:r w:rsidR="00B20AF0">
        <w:rPr>
          <w:rFonts w:ascii="Times New Roman" w:hAnsi="Times New Roman" w:cs="Times New Roman"/>
          <w:sz w:val="28"/>
        </w:rPr>
        <w:t>ен</w:t>
      </w:r>
      <w:r>
        <w:rPr>
          <w:rFonts w:ascii="Times New Roman" w:hAnsi="Times New Roman" w:cs="Times New Roman"/>
          <w:sz w:val="28"/>
        </w:rPr>
        <w:t>ия</w:t>
      </w:r>
      <w:r w:rsidR="00B20AF0">
        <w:rPr>
          <w:rFonts w:ascii="Times New Roman" w:hAnsi="Times New Roman" w:cs="Times New Roman"/>
          <w:sz w:val="28"/>
        </w:rPr>
        <w:t>:</w:t>
      </w:r>
      <w:r w:rsidR="00FC46AA">
        <w:rPr>
          <w:rFonts w:ascii="Times New Roman" w:hAnsi="Times New Roman" w:cs="Times New Roman"/>
          <w:sz w:val="28"/>
        </w:rPr>
        <w:t xml:space="preserve"> </w:t>
      </w:r>
      <w:r w:rsidR="00FC46AA">
        <w:rPr>
          <w:rFonts w:ascii="Times New Roman" w:hAnsi="Times New Roman" w:cs="Times New Roman"/>
          <w:sz w:val="28"/>
          <w:lang w:val="en-US"/>
        </w:rPr>
        <w:t>OC</w:t>
      </w:r>
      <w:r w:rsidR="00FC46AA" w:rsidRPr="00FC46AA">
        <w:rPr>
          <w:rFonts w:ascii="Times New Roman" w:hAnsi="Times New Roman" w:cs="Times New Roman"/>
          <w:sz w:val="28"/>
        </w:rPr>
        <w:t xml:space="preserve"> </w:t>
      </w:r>
      <w:r w:rsidR="00FC46AA">
        <w:rPr>
          <w:rFonts w:ascii="Times New Roman" w:hAnsi="Times New Roman" w:cs="Times New Roman"/>
          <w:sz w:val="28"/>
          <w:lang w:val="en-US"/>
        </w:rPr>
        <w:t>Windows</w:t>
      </w:r>
      <w:r w:rsidR="00FC46AA" w:rsidRPr="00FC46AA">
        <w:rPr>
          <w:rFonts w:ascii="Times New Roman" w:hAnsi="Times New Roman" w:cs="Times New Roman"/>
          <w:sz w:val="28"/>
        </w:rPr>
        <w:t xml:space="preserve"> </w:t>
      </w:r>
      <w:r w:rsidR="00FC46AA">
        <w:rPr>
          <w:rFonts w:ascii="Times New Roman" w:hAnsi="Times New Roman" w:cs="Times New Roman"/>
          <w:sz w:val="28"/>
          <w:lang w:val="en-US"/>
        </w:rPr>
        <w:t>XP</w:t>
      </w:r>
      <w:r w:rsidR="00FC46AA">
        <w:rPr>
          <w:rFonts w:ascii="Times New Roman" w:hAnsi="Times New Roman" w:cs="Times New Roman"/>
          <w:sz w:val="28"/>
        </w:rPr>
        <w:t xml:space="preserve"> и более поздние версии</w:t>
      </w:r>
    </w:p>
    <w:p w:rsidR="00B20AF0" w:rsidRPr="00135621" w:rsidRDefault="00B20AF0" w:rsidP="00C14488">
      <w:pPr>
        <w:pStyle w:val="3"/>
        <w:rPr>
          <w:rFonts w:ascii="Times New Roman" w:hAnsi="Times New Roman" w:cs="Times New Roman"/>
          <w:b/>
          <w:color w:val="000000" w:themeColor="text1"/>
          <w:sz w:val="28"/>
        </w:rPr>
      </w:pPr>
      <w:bookmarkStart w:id="9" w:name="_Toc54894713"/>
      <w:r w:rsidRPr="00135621">
        <w:rPr>
          <w:rFonts w:ascii="Times New Roman" w:hAnsi="Times New Roman" w:cs="Times New Roman"/>
          <w:b/>
          <w:color w:val="000000" w:themeColor="text1"/>
          <w:sz w:val="28"/>
        </w:rPr>
        <w:t>1.3.5. Требования к транспортированию и хранению</w:t>
      </w:r>
      <w:bookmarkEnd w:id="9"/>
    </w:p>
    <w:p w:rsidR="00B20AF0" w:rsidRDefault="00B20AF0" w:rsidP="00C14488">
      <w:pPr>
        <w:spacing w:line="360" w:lineRule="auto"/>
        <w:ind w:firstLine="567"/>
        <w:jc w:val="both"/>
        <w:rPr>
          <w:rFonts w:ascii="Times New Roman" w:hAnsi="Times New Roman" w:cs="Times New Roman"/>
          <w:sz w:val="28"/>
        </w:rPr>
      </w:pPr>
      <w:r>
        <w:rPr>
          <w:rFonts w:ascii="Times New Roman" w:hAnsi="Times New Roman" w:cs="Times New Roman"/>
          <w:sz w:val="28"/>
        </w:rPr>
        <w:t xml:space="preserve">Программа поставляется на </w:t>
      </w:r>
      <w:proofErr w:type="spellStart"/>
      <w:r>
        <w:rPr>
          <w:rFonts w:ascii="Times New Roman" w:hAnsi="Times New Roman" w:cs="Times New Roman"/>
          <w:sz w:val="28"/>
        </w:rPr>
        <w:t>флешке</w:t>
      </w:r>
      <w:proofErr w:type="spellEnd"/>
      <w:r>
        <w:rPr>
          <w:rFonts w:ascii="Times New Roman" w:hAnsi="Times New Roman" w:cs="Times New Roman"/>
          <w:sz w:val="28"/>
        </w:rPr>
        <w:t>.  Программная документация поставляется в электронном или печатном виде.</w:t>
      </w:r>
    </w:p>
    <w:p w:rsidR="00B20AF0" w:rsidRDefault="00B20AF0" w:rsidP="00C14488">
      <w:pPr>
        <w:pStyle w:val="3"/>
        <w:rPr>
          <w:rFonts w:ascii="Times New Roman" w:hAnsi="Times New Roman" w:cs="Times New Roman"/>
          <w:b/>
          <w:color w:val="000000" w:themeColor="text1"/>
          <w:sz w:val="28"/>
        </w:rPr>
      </w:pPr>
      <w:bookmarkStart w:id="10" w:name="_Toc54894714"/>
      <w:r w:rsidRPr="00135621">
        <w:rPr>
          <w:rFonts w:ascii="Times New Roman" w:hAnsi="Times New Roman" w:cs="Times New Roman"/>
          <w:b/>
          <w:color w:val="000000" w:themeColor="text1"/>
          <w:sz w:val="28"/>
        </w:rPr>
        <w:t>1.3.6. Стадия и этапы разработки</w:t>
      </w:r>
      <w:bookmarkEnd w:id="10"/>
    </w:p>
    <w:p w:rsidR="00A12A8C" w:rsidRPr="00A12A8C" w:rsidRDefault="00A12A8C" w:rsidP="00A12A8C">
      <w:r w:rsidRPr="00A12A8C">
        <w:rPr>
          <w:rFonts w:ascii="AppleSystemUIFontBold" w:hAnsi="AppleSystemUIFontBold" w:cs="AppleSystemUIFontBold"/>
          <w:b/>
          <w:bCs/>
          <w:sz w:val="24"/>
          <w:szCs w:val="24"/>
          <w:highlight w:val="yellow"/>
        </w:rPr>
        <w:t>ЗДЕСЬ НАДО ЧИТАТЬ ГОСТ В ЧАСТИ ОФОРМЛЕНИЯ ТАБЛИЦ</w:t>
      </w:r>
    </w:p>
    <w:tbl>
      <w:tblPr>
        <w:tblStyle w:val="ab"/>
        <w:tblW w:w="0" w:type="auto"/>
        <w:tblLook w:val="04A0" w:firstRow="1" w:lastRow="0" w:firstColumn="1" w:lastColumn="0" w:noHBand="0" w:noVBand="1"/>
      </w:tblPr>
      <w:tblGrid>
        <w:gridCol w:w="1555"/>
        <w:gridCol w:w="3827"/>
        <w:gridCol w:w="2264"/>
        <w:gridCol w:w="2549"/>
      </w:tblGrid>
      <w:tr w:rsidR="00B20AF0" w:rsidTr="00312A10">
        <w:tc>
          <w:tcPr>
            <w:tcW w:w="1555" w:type="dxa"/>
          </w:tcPr>
          <w:p w:rsidR="00B20AF0" w:rsidRDefault="00B20AF0" w:rsidP="00312A10">
            <w:pPr>
              <w:spacing w:line="360" w:lineRule="auto"/>
              <w:rPr>
                <w:rFonts w:ascii="Times New Roman" w:hAnsi="Times New Roman" w:cs="Times New Roman"/>
                <w:sz w:val="28"/>
              </w:rPr>
            </w:pPr>
            <w:r>
              <w:rPr>
                <w:rFonts w:ascii="Times New Roman" w:hAnsi="Times New Roman" w:cs="Times New Roman"/>
                <w:sz w:val="28"/>
              </w:rPr>
              <w:t>№ этапа</w:t>
            </w:r>
          </w:p>
        </w:tc>
        <w:tc>
          <w:tcPr>
            <w:tcW w:w="3827" w:type="dxa"/>
          </w:tcPr>
          <w:p w:rsidR="00B20AF0" w:rsidRDefault="00B20AF0" w:rsidP="00C14488">
            <w:pPr>
              <w:spacing w:line="360" w:lineRule="auto"/>
              <w:ind w:firstLine="567"/>
              <w:jc w:val="both"/>
              <w:rPr>
                <w:rFonts w:ascii="Times New Roman" w:hAnsi="Times New Roman" w:cs="Times New Roman"/>
                <w:sz w:val="28"/>
              </w:rPr>
            </w:pPr>
            <w:r>
              <w:rPr>
                <w:rFonts w:ascii="Times New Roman" w:hAnsi="Times New Roman" w:cs="Times New Roman"/>
                <w:sz w:val="28"/>
              </w:rPr>
              <w:t>Название</w:t>
            </w:r>
          </w:p>
        </w:tc>
        <w:tc>
          <w:tcPr>
            <w:tcW w:w="2264" w:type="dxa"/>
          </w:tcPr>
          <w:p w:rsidR="00B20AF0" w:rsidRDefault="00B20AF0" w:rsidP="00C14488">
            <w:pPr>
              <w:spacing w:line="360" w:lineRule="auto"/>
              <w:ind w:firstLine="567"/>
              <w:jc w:val="both"/>
              <w:rPr>
                <w:rFonts w:ascii="Times New Roman" w:hAnsi="Times New Roman" w:cs="Times New Roman"/>
                <w:sz w:val="28"/>
              </w:rPr>
            </w:pPr>
            <w:r>
              <w:rPr>
                <w:rFonts w:ascii="Times New Roman" w:hAnsi="Times New Roman" w:cs="Times New Roman"/>
                <w:sz w:val="28"/>
              </w:rPr>
              <w:t>Срок</w:t>
            </w:r>
          </w:p>
        </w:tc>
        <w:tc>
          <w:tcPr>
            <w:tcW w:w="2549" w:type="dxa"/>
          </w:tcPr>
          <w:p w:rsidR="00B20AF0" w:rsidRDefault="00B20AF0" w:rsidP="00C14488">
            <w:pPr>
              <w:spacing w:line="360" w:lineRule="auto"/>
              <w:ind w:firstLine="567"/>
              <w:jc w:val="both"/>
              <w:rPr>
                <w:rFonts w:ascii="Times New Roman" w:hAnsi="Times New Roman" w:cs="Times New Roman"/>
                <w:sz w:val="28"/>
              </w:rPr>
            </w:pPr>
            <w:r>
              <w:rPr>
                <w:rFonts w:ascii="Times New Roman" w:hAnsi="Times New Roman" w:cs="Times New Roman"/>
                <w:sz w:val="28"/>
              </w:rPr>
              <w:t>Отчетность</w:t>
            </w:r>
          </w:p>
        </w:tc>
      </w:tr>
      <w:tr w:rsidR="00B20AF0" w:rsidTr="00312A10">
        <w:tc>
          <w:tcPr>
            <w:tcW w:w="1555" w:type="dxa"/>
          </w:tcPr>
          <w:p w:rsidR="00B20AF0" w:rsidRDefault="00312A10" w:rsidP="00C14488">
            <w:pPr>
              <w:spacing w:line="360" w:lineRule="auto"/>
              <w:ind w:firstLine="567"/>
              <w:jc w:val="both"/>
              <w:rPr>
                <w:rFonts w:ascii="Times New Roman" w:hAnsi="Times New Roman" w:cs="Times New Roman"/>
                <w:sz w:val="28"/>
              </w:rPr>
            </w:pPr>
            <w:r>
              <w:rPr>
                <w:rFonts w:ascii="Times New Roman" w:hAnsi="Times New Roman" w:cs="Times New Roman"/>
                <w:sz w:val="28"/>
              </w:rPr>
              <w:t>1</w:t>
            </w:r>
          </w:p>
        </w:tc>
        <w:tc>
          <w:tcPr>
            <w:tcW w:w="3827" w:type="dxa"/>
          </w:tcPr>
          <w:p w:rsidR="00B20AF0" w:rsidRDefault="00312A10" w:rsidP="00312A10">
            <w:pPr>
              <w:spacing w:line="360" w:lineRule="auto"/>
              <w:rPr>
                <w:rFonts w:ascii="Times New Roman" w:hAnsi="Times New Roman" w:cs="Times New Roman"/>
                <w:sz w:val="28"/>
              </w:rPr>
            </w:pPr>
            <w:r>
              <w:rPr>
                <w:rFonts w:ascii="Times New Roman" w:hAnsi="Times New Roman" w:cs="Times New Roman"/>
                <w:sz w:val="28"/>
              </w:rPr>
              <w:t>Утверждение темы</w:t>
            </w:r>
          </w:p>
        </w:tc>
        <w:tc>
          <w:tcPr>
            <w:tcW w:w="2264" w:type="dxa"/>
          </w:tcPr>
          <w:p w:rsidR="00B20AF0" w:rsidRDefault="00312A10" w:rsidP="00312A10">
            <w:pPr>
              <w:spacing w:line="360" w:lineRule="auto"/>
              <w:jc w:val="both"/>
              <w:rPr>
                <w:rFonts w:ascii="Times New Roman" w:hAnsi="Times New Roman" w:cs="Times New Roman"/>
                <w:sz w:val="28"/>
              </w:rPr>
            </w:pPr>
            <w:r>
              <w:rPr>
                <w:rFonts w:ascii="Times New Roman" w:hAnsi="Times New Roman" w:cs="Times New Roman"/>
                <w:sz w:val="28"/>
              </w:rPr>
              <w:t>До 02.10.2020</w:t>
            </w:r>
          </w:p>
        </w:tc>
        <w:tc>
          <w:tcPr>
            <w:tcW w:w="2549" w:type="dxa"/>
          </w:tcPr>
          <w:p w:rsidR="00B20AF0" w:rsidRDefault="00B20AF0" w:rsidP="00FC46AA">
            <w:pPr>
              <w:spacing w:line="360" w:lineRule="auto"/>
              <w:jc w:val="both"/>
              <w:rPr>
                <w:rFonts w:ascii="Times New Roman" w:hAnsi="Times New Roman" w:cs="Times New Roman"/>
                <w:sz w:val="28"/>
              </w:rPr>
            </w:pPr>
          </w:p>
        </w:tc>
      </w:tr>
      <w:tr w:rsidR="00312A10" w:rsidTr="00312A10">
        <w:tc>
          <w:tcPr>
            <w:tcW w:w="1555" w:type="dxa"/>
          </w:tcPr>
          <w:p w:rsidR="00312A10" w:rsidRDefault="00312A10" w:rsidP="00C14488">
            <w:pPr>
              <w:spacing w:line="360" w:lineRule="auto"/>
              <w:ind w:firstLine="567"/>
              <w:jc w:val="both"/>
              <w:rPr>
                <w:rFonts w:ascii="Times New Roman" w:hAnsi="Times New Roman" w:cs="Times New Roman"/>
                <w:sz w:val="28"/>
              </w:rPr>
            </w:pPr>
            <w:r>
              <w:rPr>
                <w:rFonts w:ascii="Times New Roman" w:hAnsi="Times New Roman" w:cs="Times New Roman"/>
                <w:sz w:val="28"/>
              </w:rPr>
              <w:t>2</w:t>
            </w:r>
          </w:p>
        </w:tc>
        <w:tc>
          <w:tcPr>
            <w:tcW w:w="3827" w:type="dxa"/>
          </w:tcPr>
          <w:p w:rsidR="00312A10" w:rsidRDefault="00312A10" w:rsidP="00312A10">
            <w:pPr>
              <w:spacing w:line="360" w:lineRule="auto"/>
              <w:rPr>
                <w:rFonts w:ascii="Times New Roman" w:hAnsi="Times New Roman" w:cs="Times New Roman"/>
                <w:sz w:val="28"/>
              </w:rPr>
            </w:pPr>
            <w:r>
              <w:rPr>
                <w:rFonts w:ascii="Times New Roman" w:hAnsi="Times New Roman" w:cs="Times New Roman"/>
                <w:sz w:val="28"/>
              </w:rPr>
              <w:t>Написание введения</w:t>
            </w:r>
          </w:p>
        </w:tc>
        <w:tc>
          <w:tcPr>
            <w:tcW w:w="2264" w:type="dxa"/>
          </w:tcPr>
          <w:p w:rsidR="00312A10" w:rsidRDefault="00312A10" w:rsidP="00312A10">
            <w:pPr>
              <w:spacing w:line="360" w:lineRule="auto"/>
              <w:jc w:val="both"/>
              <w:rPr>
                <w:rFonts w:ascii="Times New Roman" w:hAnsi="Times New Roman" w:cs="Times New Roman"/>
                <w:sz w:val="28"/>
              </w:rPr>
            </w:pPr>
            <w:r>
              <w:rPr>
                <w:rFonts w:ascii="Times New Roman" w:hAnsi="Times New Roman" w:cs="Times New Roman"/>
                <w:sz w:val="28"/>
              </w:rPr>
              <w:t>До 12.10.2020</w:t>
            </w:r>
          </w:p>
        </w:tc>
        <w:tc>
          <w:tcPr>
            <w:tcW w:w="2549" w:type="dxa"/>
          </w:tcPr>
          <w:p w:rsidR="00312A10" w:rsidRDefault="00312A10" w:rsidP="00FC46AA">
            <w:pPr>
              <w:spacing w:line="360" w:lineRule="auto"/>
              <w:rPr>
                <w:rFonts w:ascii="Times New Roman" w:hAnsi="Times New Roman" w:cs="Times New Roman"/>
                <w:sz w:val="28"/>
              </w:rPr>
            </w:pPr>
          </w:p>
        </w:tc>
      </w:tr>
      <w:tr w:rsidR="00312A10" w:rsidTr="00312A10">
        <w:tc>
          <w:tcPr>
            <w:tcW w:w="1555" w:type="dxa"/>
          </w:tcPr>
          <w:p w:rsidR="00312A10" w:rsidRDefault="00312A10" w:rsidP="00C14488">
            <w:pPr>
              <w:spacing w:line="360" w:lineRule="auto"/>
              <w:ind w:firstLine="567"/>
              <w:jc w:val="both"/>
              <w:rPr>
                <w:rFonts w:ascii="Times New Roman" w:hAnsi="Times New Roman" w:cs="Times New Roman"/>
                <w:sz w:val="28"/>
              </w:rPr>
            </w:pPr>
            <w:r>
              <w:rPr>
                <w:rFonts w:ascii="Times New Roman" w:hAnsi="Times New Roman" w:cs="Times New Roman"/>
                <w:sz w:val="28"/>
              </w:rPr>
              <w:t>3</w:t>
            </w:r>
          </w:p>
        </w:tc>
        <w:tc>
          <w:tcPr>
            <w:tcW w:w="3827" w:type="dxa"/>
          </w:tcPr>
          <w:p w:rsidR="00312A10" w:rsidRDefault="00312A10" w:rsidP="00312A10">
            <w:pPr>
              <w:spacing w:line="360" w:lineRule="auto"/>
              <w:jc w:val="both"/>
              <w:rPr>
                <w:rFonts w:ascii="Times New Roman" w:hAnsi="Times New Roman" w:cs="Times New Roman"/>
                <w:sz w:val="28"/>
              </w:rPr>
            </w:pPr>
            <w:r>
              <w:rPr>
                <w:rFonts w:ascii="Times New Roman" w:hAnsi="Times New Roman" w:cs="Times New Roman"/>
                <w:sz w:val="28"/>
              </w:rPr>
              <w:t>Написание технического задания и главы 1</w:t>
            </w:r>
          </w:p>
        </w:tc>
        <w:tc>
          <w:tcPr>
            <w:tcW w:w="2264" w:type="dxa"/>
          </w:tcPr>
          <w:p w:rsidR="00312A10" w:rsidRDefault="00312A10" w:rsidP="00312A10">
            <w:pPr>
              <w:spacing w:line="360" w:lineRule="auto"/>
              <w:jc w:val="both"/>
              <w:rPr>
                <w:rFonts w:ascii="Times New Roman" w:hAnsi="Times New Roman" w:cs="Times New Roman"/>
                <w:sz w:val="28"/>
              </w:rPr>
            </w:pPr>
            <w:r>
              <w:rPr>
                <w:rFonts w:ascii="Times New Roman" w:hAnsi="Times New Roman" w:cs="Times New Roman"/>
                <w:sz w:val="28"/>
              </w:rPr>
              <w:t>До 29.10.2020</w:t>
            </w:r>
          </w:p>
        </w:tc>
        <w:tc>
          <w:tcPr>
            <w:tcW w:w="2549" w:type="dxa"/>
          </w:tcPr>
          <w:p w:rsidR="00312A10" w:rsidRDefault="00312A10" w:rsidP="00FC46AA">
            <w:pPr>
              <w:spacing w:line="360" w:lineRule="auto"/>
              <w:jc w:val="both"/>
              <w:rPr>
                <w:rFonts w:ascii="Times New Roman" w:hAnsi="Times New Roman" w:cs="Times New Roman"/>
                <w:sz w:val="28"/>
              </w:rPr>
            </w:pPr>
          </w:p>
        </w:tc>
      </w:tr>
    </w:tbl>
    <w:p w:rsidR="00B20AF0" w:rsidRDefault="00B20AF0" w:rsidP="00692C68">
      <w:pPr>
        <w:spacing w:line="360" w:lineRule="auto"/>
        <w:jc w:val="both"/>
        <w:rPr>
          <w:rFonts w:ascii="Times New Roman" w:hAnsi="Times New Roman" w:cs="Times New Roman"/>
          <w:sz w:val="28"/>
        </w:rPr>
      </w:pPr>
    </w:p>
    <w:p w:rsidR="00692C68" w:rsidRDefault="00692C68" w:rsidP="00692C68">
      <w:pPr>
        <w:spacing w:line="360" w:lineRule="auto"/>
        <w:jc w:val="both"/>
        <w:rPr>
          <w:rFonts w:ascii="Times New Roman" w:hAnsi="Times New Roman" w:cs="Times New Roman"/>
          <w:sz w:val="28"/>
        </w:rPr>
      </w:pPr>
    </w:p>
    <w:p w:rsidR="00692C68" w:rsidRDefault="00692C68" w:rsidP="00692C68">
      <w:pPr>
        <w:spacing w:line="360" w:lineRule="auto"/>
        <w:jc w:val="both"/>
        <w:rPr>
          <w:rFonts w:ascii="Times New Roman" w:hAnsi="Times New Roman" w:cs="Times New Roman"/>
          <w:sz w:val="28"/>
        </w:rPr>
      </w:pPr>
    </w:p>
    <w:p w:rsidR="00692C68" w:rsidRDefault="00692C68" w:rsidP="00692C68">
      <w:pPr>
        <w:spacing w:line="360" w:lineRule="auto"/>
        <w:jc w:val="both"/>
        <w:rPr>
          <w:rFonts w:ascii="Times New Roman" w:hAnsi="Times New Roman" w:cs="Times New Roman"/>
          <w:sz w:val="28"/>
        </w:rPr>
      </w:pPr>
    </w:p>
    <w:p w:rsidR="00692C68" w:rsidRDefault="00692C68" w:rsidP="00692C68">
      <w:pPr>
        <w:spacing w:line="360" w:lineRule="auto"/>
        <w:jc w:val="both"/>
        <w:rPr>
          <w:rFonts w:ascii="Times New Roman" w:hAnsi="Times New Roman" w:cs="Times New Roman"/>
          <w:sz w:val="28"/>
        </w:rPr>
      </w:pPr>
    </w:p>
    <w:p w:rsidR="00692C68" w:rsidRDefault="00692C68" w:rsidP="00692C68">
      <w:pPr>
        <w:spacing w:line="360" w:lineRule="auto"/>
        <w:jc w:val="both"/>
        <w:rPr>
          <w:rFonts w:ascii="Times New Roman" w:hAnsi="Times New Roman" w:cs="Times New Roman"/>
          <w:sz w:val="28"/>
        </w:rPr>
      </w:pPr>
    </w:p>
    <w:p w:rsidR="00692C68" w:rsidRDefault="00692C68" w:rsidP="00692C68">
      <w:pPr>
        <w:spacing w:line="360" w:lineRule="auto"/>
        <w:jc w:val="both"/>
        <w:rPr>
          <w:rFonts w:ascii="Times New Roman" w:hAnsi="Times New Roman" w:cs="Times New Roman"/>
          <w:sz w:val="28"/>
        </w:rPr>
      </w:pPr>
    </w:p>
    <w:p w:rsidR="00692C68" w:rsidRDefault="00692C68" w:rsidP="00692C68">
      <w:pPr>
        <w:spacing w:line="360" w:lineRule="auto"/>
        <w:jc w:val="both"/>
        <w:rPr>
          <w:rFonts w:ascii="Times New Roman" w:hAnsi="Times New Roman" w:cs="Times New Roman"/>
          <w:sz w:val="28"/>
        </w:rPr>
      </w:pPr>
    </w:p>
    <w:p w:rsidR="00692C68" w:rsidRDefault="00692C68" w:rsidP="00692C68">
      <w:pPr>
        <w:spacing w:line="360" w:lineRule="auto"/>
        <w:jc w:val="both"/>
        <w:rPr>
          <w:rFonts w:ascii="Times New Roman" w:hAnsi="Times New Roman" w:cs="Times New Roman"/>
          <w:sz w:val="28"/>
        </w:rPr>
      </w:pPr>
    </w:p>
    <w:p w:rsidR="00692C68" w:rsidRDefault="00692C68" w:rsidP="00692C68">
      <w:pPr>
        <w:spacing w:line="360" w:lineRule="auto"/>
        <w:jc w:val="both"/>
        <w:rPr>
          <w:rFonts w:ascii="Times New Roman" w:hAnsi="Times New Roman" w:cs="Times New Roman"/>
          <w:sz w:val="28"/>
        </w:rPr>
      </w:pPr>
    </w:p>
    <w:p w:rsidR="00692C68" w:rsidRDefault="00692C68" w:rsidP="00692C68">
      <w:pPr>
        <w:spacing w:line="360" w:lineRule="auto"/>
        <w:jc w:val="both"/>
        <w:rPr>
          <w:rFonts w:ascii="Times New Roman" w:hAnsi="Times New Roman" w:cs="Times New Roman"/>
          <w:sz w:val="28"/>
        </w:rPr>
      </w:pPr>
    </w:p>
    <w:p w:rsidR="00692C68" w:rsidRDefault="00692C68" w:rsidP="00692C68">
      <w:pPr>
        <w:spacing w:line="360" w:lineRule="auto"/>
        <w:jc w:val="both"/>
        <w:rPr>
          <w:rFonts w:ascii="Times New Roman" w:hAnsi="Times New Roman" w:cs="Times New Roman"/>
          <w:sz w:val="28"/>
        </w:rPr>
      </w:pPr>
    </w:p>
    <w:p w:rsidR="00692C68" w:rsidRDefault="00692C68" w:rsidP="00692C68">
      <w:pPr>
        <w:spacing w:line="360" w:lineRule="auto"/>
        <w:jc w:val="both"/>
        <w:rPr>
          <w:rFonts w:ascii="Times New Roman" w:hAnsi="Times New Roman" w:cs="Times New Roman"/>
          <w:sz w:val="28"/>
        </w:rPr>
      </w:pPr>
    </w:p>
    <w:p w:rsidR="00692C68" w:rsidRDefault="00692C68" w:rsidP="00692C68">
      <w:pPr>
        <w:spacing w:line="360" w:lineRule="auto"/>
        <w:jc w:val="both"/>
        <w:rPr>
          <w:rFonts w:ascii="Times New Roman" w:hAnsi="Times New Roman" w:cs="Times New Roman"/>
          <w:sz w:val="28"/>
        </w:rPr>
      </w:pPr>
    </w:p>
    <w:p w:rsidR="00692C68" w:rsidRDefault="00692C68" w:rsidP="00692C68">
      <w:pPr>
        <w:spacing w:line="360" w:lineRule="auto"/>
        <w:jc w:val="both"/>
        <w:rPr>
          <w:rFonts w:ascii="Times New Roman" w:hAnsi="Times New Roman" w:cs="Times New Roman"/>
          <w:sz w:val="28"/>
        </w:rPr>
      </w:pPr>
    </w:p>
    <w:p w:rsidR="00C52084" w:rsidRPr="00C52084" w:rsidRDefault="00C52084" w:rsidP="00C52084"/>
    <w:p w:rsidR="00A12A8C" w:rsidRDefault="00692C68" w:rsidP="00A12A8C">
      <w:pPr>
        <w:autoSpaceDE w:val="0"/>
        <w:autoSpaceDN w:val="0"/>
        <w:adjustRightInd w:val="0"/>
        <w:spacing w:after="0" w:line="240" w:lineRule="auto"/>
        <w:rPr>
          <w:rFonts w:ascii="AppleSystemUIFontBold" w:hAnsi="AppleSystemUIFontBold" w:cs="AppleSystemUIFontBold"/>
          <w:b/>
          <w:bCs/>
          <w:sz w:val="24"/>
          <w:szCs w:val="24"/>
        </w:rPr>
      </w:pPr>
      <w:bookmarkStart w:id="11" w:name="_Toc54894715"/>
      <w:r w:rsidRPr="00135621">
        <w:rPr>
          <w:rFonts w:ascii="Times New Roman" w:hAnsi="Times New Roman" w:cs="Times New Roman"/>
          <w:b/>
          <w:color w:val="000000" w:themeColor="text1"/>
          <w:sz w:val="36"/>
        </w:rPr>
        <w:t>2. Глава 1. Теоретическая часть.</w:t>
      </w:r>
      <w:bookmarkEnd w:id="11"/>
    </w:p>
    <w:p w:rsidR="00692C68" w:rsidRPr="00A12A8C" w:rsidRDefault="00A12A8C" w:rsidP="00A12A8C">
      <w:pPr>
        <w:pStyle w:val="1"/>
        <w:jc w:val="center"/>
        <w:rPr>
          <w:rFonts w:ascii="Times New Roman" w:hAnsi="Times New Roman" w:cs="Times New Roman"/>
          <w:b/>
          <w:color w:val="FF0000"/>
          <w:sz w:val="36"/>
        </w:rPr>
      </w:pPr>
      <w:r w:rsidRPr="00A12A8C">
        <w:rPr>
          <w:rFonts w:ascii="AppleSystemUIFontBold" w:hAnsi="AppleSystemUIFontBold" w:cs="AppleSystemUIFontBold"/>
          <w:b/>
          <w:bCs/>
          <w:color w:val="FF0000"/>
          <w:sz w:val="24"/>
          <w:szCs w:val="24"/>
        </w:rPr>
        <w:t>ЗДЕСЬ НАДО ЧИТАТЬ ГОСТ В ЧАСТИ ОФОРМЛЕНИЯ ЗАГОЛОВКОВ</w:t>
      </w:r>
    </w:p>
    <w:p w:rsidR="00945889" w:rsidRPr="00945889" w:rsidRDefault="00945889" w:rsidP="00945889">
      <w:pPr>
        <w:pStyle w:val="2"/>
        <w:rPr>
          <w:rFonts w:ascii="Times New Roman" w:hAnsi="Times New Roman" w:cs="Times New Roman"/>
          <w:b/>
          <w:color w:val="000000" w:themeColor="text1"/>
          <w:sz w:val="28"/>
          <w:szCs w:val="28"/>
        </w:rPr>
      </w:pPr>
      <w:bookmarkStart w:id="12" w:name="_Toc54894716"/>
      <w:r w:rsidRPr="00945889">
        <w:rPr>
          <w:rFonts w:ascii="Times New Roman" w:hAnsi="Times New Roman" w:cs="Times New Roman"/>
          <w:b/>
          <w:color w:val="000000" w:themeColor="text1"/>
          <w:sz w:val="28"/>
          <w:szCs w:val="28"/>
        </w:rPr>
        <w:t>2.1. Микропроцессор и его архитектура</w:t>
      </w:r>
      <w:bookmarkEnd w:id="12"/>
    </w:p>
    <w:p w:rsidR="00692C68" w:rsidRDefault="00692C68" w:rsidP="005A2D84">
      <w:pPr>
        <w:spacing w:after="0" w:line="360" w:lineRule="auto"/>
        <w:ind w:firstLine="567"/>
        <w:jc w:val="both"/>
        <w:rPr>
          <w:rFonts w:ascii="Times New Roman" w:hAnsi="Times New Roman" w:cs="Times New Roman"/>
          <w:sz w:val="28"/>
        </w:rPr>
      </w:pPr>
      <w:r w:rsidRPr="00692C68">
        <w:rPr>
          <w:rFonts w:ascii="Times New Roman" w:hAnsi="Times New Roman" w:cs="Times New Roman"/>
          <w:sz w:val="28"/>
        </w:rPr>
        <w:t>Микропроцессор</w:t>
      </w:r>
      <w:r w:rsidR="00AC785B">
        <w:rPr>
          <w:rFonts w:ascii="Times New Roman" w:hAnsi="Times New Roman" w:cs="Times New Roman"/>
          <w:sz w:val="28"/>
        </w:rPr>
        <w:t xml:space="preserve"> (МП) </w:t>
      </w:r>
      <w:r w:rsidR="00635280">
        <w:rPr>
          <w:rFonts w:ascii="Times New Roman" w:hAnsi="Times New Roman" w:cs="Times New Roman"/>
          <w:sz w:val="28"/>
        </w:rPr>
        <w:t xml:space="preserve">- это </w:t>
      </w:r>
      <w:proofErr w:type="spellStart"/>
      <w:r w:rsidR="00635280">
        <w:rPr>
          <w:rFonts w:ascii="Times New Roman" w:hAnsi="Times New Roman" w:cs="Times New Roman"/>
          <w:sz w:val="28"/>
        </w:rPr>
        <w:t>программно</w:t>
      </w:r>
      <w:proofErr w:type="spellEnd"/>
      <w:r w:rsidR="00635280">
        <w:rPr>
          <w:rFonts w:ascii="Times New Roman" w:hAnsi="Times New Roman" w:cs="Times New Roman"/>
          <w:sz w:val="28"/>
        </w:rPr>
        <w:t xml:space="preserve"> управляемое</w:t>
      </w:r>
      <w:r w:rsidRPr="00692C68">
        <w:rPr>
          <w:rFonts w:ascii="Times New Roman" w:hAnsi="Times New Roman" w:cs="Times New Roman"/>
          <w:sz w:val="28"/>
        </w:rPr>
        <w:t xml:space="preserve"> устройство,</w:t>
      </w:r>
      <w:r>
        <w:rPr>
          <w:rFonts w:ascii="Times New Roman" w:hAnsi="Times New Roman" w:cs="Times New Roman"/>
          <w:sz w:val="28"/>
        </w:rPr>
        <w:t xml:space="preserve"> </w:t>
      </w:r>
      <w:r w:rsidR="00635280">
        <w:rPr>
          <w:rFonts w:ascii="Times New Roman" w:hAnsi="Times New Roman" w:cs="Times New Roman"/>
          <w:sz w:val="28"/>
        </w:rPr>
        <w:t>которое предназначено для обработки цифровой информации</w:t>
      </w:r>
      <w:r w:rsidRPr="00692C68">
        <w:rPr>
          <w:rFonts w:ascii="Times New Roman" w:hAnsi="Times New Roman" w:cs="Times New Roman"/>
          <w:sz w:val="28"/>
        </w:rPr>
        <w:t xml:space="preserve"> и</w:t>
      </w:r>
      <w:r>
        <w:rPr>
          <w:rFonts w:ascii="Times New Roman" w:hAnsi="Times New Roman" w:cs="Times New Roman"/>
          <w:sz w:val="28"/>
        </w:rPr>
        <w:t xml:space="preserve"> </w:t>
      </w:r>
      <w:r w:rsidRPr="00692C68">
        <w:rPr>
          <w:rFonts w:ascii="Times New Roman" w:hAnsi="Times New Roman" w:cs="Times New Roman"/>
          <w:sz w:val="28"/>
        </w:rPr>
        <w:t>управления процессом этой обработки и выполнено в виде одной или</w:t>
      </w:r>
      <w:r>
        <w:rPr>
          <w:rFonts w:ascii="Times New Roman" w:hAnsi="Times New Roman" w:cs="Times New Roman"/>
          <w:sz w:val="28"/>
        </w:rPr>
        <w:t xml:space="preserve"> </w:t>
      </w:r>
      <w:r w:rsidRPr="00692C68">
        <w:rPr>
          <w:rFonts w:ascii="Times New Roman" w:hAnsi="Times New Roman" w:cs="Times New Roman"/>
          <w:sz w:val="28"/>
        </w:rPr>
        <w:t>нескольких больших интегральных схем (БИС).</w:t>
      </w:r>
    </w:p>
    <w:p w:rsidR="00692C68" w:rsidRDefault="00635280" w:rsidP="005A2D84">
      <w:pPr>
        <w:spacing w:after="0" w:line="360" w:lineRule="auto"/>
        <w:ind w:firstLine="567"/>
        <w:jc w:val="both"/>
        <w:rPr>
          <w:rFonts w:ascii="Times New Roman" w:hAnsi="Times New Roman" w:cs="Times New Roman"/>
          <w:sz w:val="28"/>
        </w:rPr>
      </w:pPr>
      <w:r>
        <w:rPr>
          <w:rFonts w:ascii="Times New Roman" w:hAnsi="Times New Roman" w:cs="Times New Roman"/>
          <w:sz w:val="28"/>
        </w:rPr>
        <w:t>Понятие большая интегральная</w:t>
      </w:r>
      <w:r w:rsidR="00692C68" w:rsidRPr="00692C68">
        <w:rPr>
          <w:rFonts w:ascii="Times New Roman" w:hAnsi="Times New Roman" w:cs="Times New Roman"/>
          <w:sz w:val="28"/>
        </w:rPr>
        <w:t xml:space="preserve"> схема</w:t>
      </w:r>
      <w:r w:rsidR="00AC785B">
        <w:rPr>
          <w:rFonts w:ascii="Times New Roman" w:hAnsi="Times New Roman" w:cs="Times New Roman"/>
          <w:sz w:val="28"/>
        </w:rPr>
        <w:t xml:space="preserve"> </w:t>
      </w:r>
      <w:r>
        <w:rPr>
          <w:rFonts w:ascii="Times New Roman" w:hAnsi="Times New Roman" w:cs="Times New Roman"/>
          <w:sz w:val="28"/>
        </w:rPr>
        <w:t>в настоящее</w:t>
      </w:r>
      <w:r w:rsidR="00692C68" w:rsidRPr="00692C68">
        <w:rPr>
          <w:rFonts w:ascii="Times New Roman" w:hAnsi="Times New Roman" w:cs="Times New Roman"/>
          <w:sz w:val="28"/>
        </w:rPr>
        <w:t xml:space="preserve"> </w:t>
      </w:r>
      <w:r w:rsidRPr="00692C68">
        <w:rPr>
          <w:rFonts w:ascii="Times New Roman" w:hAnsi="Times New Roman" w:cs="Times New Roman"/>
          <w:sz w:val="28"/>
        </w:rPr>
        <w:t>время четко не</w:t>
      </w:r>
      <w:r w:rsidR="00AC785B">
        <w:rPr>
          <w:rFonts w:ascii="Times New Roman" w:hAnsi="Times New Roman" w:cs="Times New Roman"/>
          <w:sz w:val="28"/>
        </w:rPr>
        <w:t xml:space="preserve"> </w:t>
      </w:r>
      <w:r>
        <w:rPr>
          <w:rFonts w:ascii="Times New Roman" w:hAnsi="Times New Roman" w:cs="Times New Roman"/>
          <w:sz w:val="28"/>
        </w:rPr>
        <w:t>определено.</w:t>
      </w:r>
      <w:r w:rsidR="00692C68" w:rsidRPr="00692C68">
        <w:rPr>
          <w:rFonts w:ascii="Times New Roman" w:hAnsi="Times New Roman" w:cs="Times New Roman"/>
          <w:sz w:val="28"/>
        </w:rPr>
        <w:t xml:space="preserve"> </w:t>
      </w:r>
      <w:r w:rsidRPr="00692C68">
        <w:rPr>
          <w:rFonts w:ascii="Times New Roman" w:hAnsi="Times New Roman" w:cs="Times New Roman"/>
          <w:sz w:val="28"/>
        </w:rPr>
        <w:t>Ранее считалось, что к этому классу следует относить микросхемы, содержащие более 1000 элементов на кристалле</w:t>
      </w:r>
      <w:r w:rsidR="00692C68">
        <w:rPr>
          <w:rFonts w:ascii="Times New Roman" w:hAnsi="Times New Roman" w:cs="Times New Roman"/>
          <w:sz w:val="28"/>
        </w:rPr>
        <w:t xml:space="preserve">. </w:t>
      </w:r>
      <w:r w:rsidR="00692C68" w:rsidRPr="00692C68">
        <w:rPr>
          <w:rFonts w:ascii="Times New Roman" w:hAnsi="Times New Roman" w:cs="Times New Roman"/>
          <w:sz w:val="28"/>
        </w:rPr>
        <w:t xml:space="preserve">Сейчас, когда </w:t>
      </w:r>
      <w:r w:rsidRPr="00692C68">
        <w:rPr>
          <w:rFonts w:ascii="Times New Roman" w:hAnsi="Times New Roman" w:cs="Times New Roman"/>
          <w:sz w:val="28"/>
        </w:rPr>
        <w:t>микропроцессоры содержат</w:t>
      </w:r>
      <w:r>
        <w:rPr>
          <w:rFonts w:ascii="Times New Roman" w:hAnsi="Times New Roman" w:cs="Times New Roman"/>
          <w:sz w:val="28"/>
        </w:rPr>
        <w:t xml:space="preserve"> десятки миллионов транзисторов и их</w:t>
      </w:r>
      <w:r w:rsidR="00692C68" w:rsidRPr="00692C68">
        <w:rPr>
          <w:rFonts w:ascii="Times New Roman" w:hAnsi="Times New Roman" w:cs="Times New Roman"/>
          <w:sz w:val="28"/>
        </w:rPr>
        <w:t xml:space="preserve"> </w:t>
      </w:r>
      <w:r w:rsidRPr="00692C68">
        <w:rPr>
          <w:rFonts w:ascii="Times New Roman" w:hAnsi="Times New Roman" w:cs="Times New Roman"/>
          <w:sz w:val="28"/>
        </w:rPr>
        <w:t>количество непрерывно увеличивается, под БИС будем понимать функционально</w:t>
      </w:r>
      <w:r w:rsidR="00ED2B70" w:rsidRPr="00692C68">
        <w:rPr>
          <w:rFonts w:ascii="Times New Roman" w:hAnsi="Times New Roman" w:cs="Times New Roman"/>
          <w:sz w:val="28"/>
        </w:rPr>
        <w:t xml:space="preserve"> сложную</w:t>
      </w:r>
      <w:r w:rsidR="00692C68" w:rsidRPr="00692C68">
        <w:rPr>
          <w:rFonts w:ascii="Times New Roman" w:hAnsi="Times New Roman" w:cs="Times New Roman"/>
          <w:sz w:val="28"/>
        </w:rPr>
        <w:t xml:space="preserve"> интегральную схему.</w:t>
      </w:r>
    </w:p>
    <w:p w:rsidR="00692C68" w:rsidRDefault="00635280" w:rsidP="005A2D84">
      <w:pPr>
        <w:spacing w:after="0" w:line="360" w:lineRule="auto"/>
        <w:ind w:firstLine="567"/>
        <w:jc w:val="both"/>
        <w:rPr>
          <w:rFonts w:ascii="Times New Roman" w:hAnsi="Times New Roman" w:cs="Times New Roman"/>
          <w:sz w:val="28"/>
        </w:rPr>
      </w:pPr>
      <w:r>
        <w:rPr>
          <w:rFonts w:ascii="Times New Roman" w:hAnsi="Times New Roman" w:cs="Times New Roman"/>
          <w:sz w:val="28"/>
        </w:rPr>
        <w:t xml:space="preserve">Микропроцессорная </w:t>
      </w:r>
      <w:r w:rsidR="00692C68" w:rsidRPr="00692C68">
        <w:rPr>
          <w:rFonts w:ascii="Times New Roman" w:hAnsi="Times New Roman" w:cs="Times New Roman"/>
          <w:sz w:val="28"/>
        </w:rPr>
        <w:t>система</w:t>
      </w:r>
      <w:r w:rsidR="008A06DC">
        <w:rPr>
          <w:rFonts w:ascii="Times New Roman" w:hAnsi="Times New Roman" w:cs="Times New Roman"/>
          <w:sz w:val="28"/>
        </w:rPr>
        <w:t xml:space="preserve"> (МПС) </w:t>
      </w:r>
      <w:r>
        <w:rPr>
          <w:rFonts w:ascii="Times New Roman" w:hAnsi="Times New Roman" w:cs="Times New Roman"/>
          <w:sz w:val="28"/>
        </w:rPr>
        <w:t xml:space="preserve">представляет </w:t>
      </w:r>
      <w:r w:rsidR="008A06DC" w:rsidRPr="00692C68">
        <w:rPr>
          <w:rFonts w:ascii="Times New Roman" w:hAnsi="Times New Roman" w:cs="Times New Roman"/>
          <w:sz w:val="28"/>
        </w:rPr>
        <w:t xml:space="preserve">собой </w:t>
      </w:r>
      <w:r w:rsidRPr="00692C68">
        <w:rPr>
          <w:rFonts w:ascii="Times New Roman" w:hAnsi="Times New Roman" w:cs="Times New Roman"/>
          <w:sz w:val="28"/>
        </w:rPr>
        <w:t>функционально законченное изделие, состоящее из одного или</w:t>
      </w:r>
      <w:r w:rsidR="008A06DC" w:rsidRPr="00692C68">
        <w:rPr>
          <w:rFonts w:ascii="Times New Roman" w:hAnsi="Times New Roman" w:cs="Times New Roman"/>
          <w:sz w:val="28"/>
        </w:rPr>
        <w:t xml:space="preserve"> нескольких</w:t>
      </w:r>
      <w:r w:rsidR="00692C68" w:rsidRPr="00692C68">
        <w:rPr>
          <w:rFonts w:ascii="Times New Roman" w:hAnsi="Times New Roman" w:cs="Times New Roman"/>
          <w:sz w:val="28"/>
        </w:rPr>
        <w:t xml:space="preserve"> устройств, основу которой составляет микропроцессор.</w:t>
      </w:r>
    </w:p>
    <w:p w:rsidR="00AC785B" w:rsidRDefault="008A06DC" w:rsidP="005A2D84">
      <w:pPr>
        <w:spacing w:after="0" w:line="360" w:lineRule="auto"/>
        <w:ind w:firstLine="567"/>
        <w:jc w:val="both"/>
        <w:rPr>
          <w:rFonts w:ascii="Times New Roman" w:hAnsi="Times New Roman" w:cs="Times New Roman"/>
          <w:sz w:val="28"/>
        </w:rPr>
      </w:pPr>
      <w:r w:rsidRPr="00AC785B">
        <w:rPr>
          <w:rFonts w:ascii="Times New Roman" w:hAnsi="Times New Roman" w:cs="Times New Roman"/>
          <w:sz w:val="28"/>
        </w:rPr>
        <w:t>Микропроцессор характеризуется большим количеством параметров и свойств</w:t>
      </w:r>
      <w:r w:rsidR="00AC785B" w:rsidRPr="00AC785B">
        <w:rPr>
          <w:rFonts w:ascii="Times New Roman" w:hAnsi="Times New Roman" w:cs="Times New Roman"/>
          <w:sz w:val="28"/>
        </w:rPr>
        <w:t xml:space="preserve">, так как он является, с одной стороны, функционально </w:t>
      </w:r>
      <w:r w:rsidRPr="00AC785B">
        <w:rPr>
          <w:rFonts w:ascii="Times New Roman" w:hAnsi="Times New Roman" w:cs="Times New Roman"/>
          <w:sz w:val="28"/>
        </w:rPr>
        <w:t>сложным вычислительным</w:t>
      </w:r>
      <w:r>
        <w:rPr>
          <w:rFonts w:ascii="Times New Roman" w:hAnsi="Times New Roman" w:cs="Times New Roman"/>
          <w:sz w:val="28"/>
        </w:rPr>
        <w:t xml:space="preserve"> </w:t>
      </w:r>
      <w:r w:rsidRPr="00AC785B">
        <w:rPr>
          <w:rFonts w:ascii="Times New Roman" w:hAnsi="Times New Roman" w:cs="Times New Roman"/>
          <w:sz w:val="28"/>
        </w:rPr>
        <w:t>устройством, а с</w:t>
      </w:r>
      <w:r>
        <w:rPr>
          <w:rFonts w:ascii="Times New Roman" w:hAnsi="Times New Roman" w:cs="Times New Roman"/>
          <w:sz w:val="28"/>
        </w:rPr>
        <w:t xml:space="preserve"> </w:t>
      </w:r>
      <w:r w:rsidR="00635280" w:rsidRPr="00AC785B">
        <w:rPr>
          <w:rFonts w:ascii="Times New Roman" w:hAnsi="Times New Roman" w:cs="Times New Roman"/>
          <w:sz w:val="28"/>
        </w:rPr>
        <w:t>другой -</w:t>
      </w:r>
      <w:r w:rsidR="00635280">
        <w:rPr>
          <w:rFonts w:ascii="Times New Roman" w:hAnsi="Times New Roman" w:cs="Times New Roman"/>
          <w:sz w:val="28"/>
        </w:rPr>
        <w:t xml:space="preserve"> </w:t>
      </w:r>
      <w:r w:rsidR="00635280" w:rsidRPr="00AC785B">
        <w:rPr>
          <w:rFonts w:ascii="Times New Roman" w:hAnsi="Times New Roman" w:cs="Times New Roman"/>
          <w:sz w:val="28"/>
        </w:rPr>
        <w:t>электронным прибором</w:t>
      </w:r>
      <w:r w:rsidRPr="00AC785B">
        <w:rPr>
          <w:rFonts w:ascii="Times New Roman" w:hAnsi="Times New Roman" w:cs="Times New Roman"/>
          <w:sz w:val="28"/>
        </w:rPr>
        <w:t>, изделием</w:t>
      </w:r>
      <w:r w:rsidR="00635280">
        <w:rPr>
          <w:rFonts w:ascii="Times New Roman" w:hAnsi="Times New Roman" w:cs="Times New Roman"/>
          <w:sz w:val="28"/>
        </w:rPr>
        <w:t xml:space="preserve"> электронной промышленности. Как</w:t>
      </w:r>
      <w:r w:rsidR="00AC785B" w:rsidRPr="00AC785B">
        <w:rPr>
          <w:rFonts w:ascii="Times New Roman" w:hAnsi="Times New Roman" w:cs="Times New Roman"/>
          <w:sz w:val="28"/>
        </w:rPr>
        <w:t xml:space="preserve"> </w:t>
      </w:r>
      <w:r w:rsidRPr="00AC785B">
        <w:rPr>
          <w:rFonts w:ascii="Times New Roman" w:hAnsi="Times New Roman" w:cs="Times New Roman"/>
          <w:sz w:val="28"/>
        </w:rPr>
        <w:t>средство вычислительной техники он характеризуется прежде всего своей архитектурой</w:t>
      </w:r>
      <w:r w:rsidR="00AC785B" w:rsidRPr="00AC785B">
        <w:rPr>
          <w:rFonts w:ascii="Times New Roman" w:hAnsi="Times New Roman" w:cs="Times New Roman"/>
          <w:sz w:val="28"/>
        </w:rPr>
        <w:t xml:space="preserve">, то есть совокупностью программно-аппаратных </w:t>
      </w:r>
      <w:r w:rsidRPr="00AC785B">
        <w:rPr>
          <w:rFonts w:ascii="Times New Roman" w:hAnsi="Times New Roman" w:cs="Times New Roman"/>
          <w:sz w:val="28"/>
        </w:rPr>
        <w:t>свойств, предоставляемых</w:t>
      </w:r>
      <w:r w:rsidR="00AC785B" w:rsidRPr="00AC785B">
        <w:rPr>
          <w:rFonts w:ascii="Times New Roman" w:hAnsi="Times New Roman" w:cs="Times New Roman"/>
          <w:sz w:val="28"/>
        </w:rPr>
        <w:t xml:space="preserve"> пользователю</w:t>
      </w:r>
      <w:r w:rsidR="00AC785B">
        <w:rPr>
          <w:rFonts w:ascii="Times New Roman" w:hAnsi="Times New Roman" w:cs="Times New Roman"/>
          <w:sz w:val="28"/>
        </w:rPr>
        <w:t xml:space="preserve">. </w:t>
      </w:r>
      <w:r w:rsidRPr="00AC785B">
        <w:rPr>
          <w:rFonts w:ascii="Times New Roman" w:hAnsi="Times New Roman" w:cs="Times New Roman"/>
          <w:sz w:val="28"/>
        </w:rPr>
        <w:t>По своей архитектуре</w:t>
      </w:r>
      <w:r>
        <w:rPr>
          <w:rFonts w:ascii="Times New Roman" w:hAnsi="Times New Roman" w:cs="Times New Roman"/>
          <w:sz w:val="28"/>
        </w:rPr>
        <w:t xml:space="preserve"> </w:t>
      </w:r>
      <w:r w:rsidR="00AC785B" w:rsidRPr="00AC785B">
        <w:rPr>
          <w:rFonts w:ascii="Times New Roman" w:hAnsi="Times New Roman" w:cs="Times New Roman"/>
          <w:sz w:val="28"/>
        </w:rPr>
        <w:t>микропроцессоры разделяются на несколько типов (рис. 1.1).</w:t>
      </w:r>
    </w:p>
    <w:p w:rsidR="00E24025" w:rsidRDefault="00A1391F" w:rsidP="00692C68">
      <w:pPr>
        <w:rPr>
          <w:rFonts w:ascii="Times New Roman" w:hAnsi="Times New Roman" w:cs="Times New Roman"/>
          <w:sz w:val="28"/>
        </w:rPr>
      </w:pPr>
      <w:r>
        <w:rPr>
          <w:rFonts w:ascii="Times New Roman" w:hAnsi="Times New Roman" w:cs="Times New Roman"/>
          <w:noProof/>
          <w:sz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510.35pt;height:223.05pt;mso-width-percent:0;mso-height-percent:0;mso-width-percent:0;mso-height-percent:0">
            <v:imagedata r:id="rId8" o:title="Снимок экрана (12)"/>
          </v:shape>
        </w:pict>
      </w:r>
    </w:p>
    <w:p w:rsidR="00E24025" w:rsidRDefault="008A06DC" w:rsidP="005A2D84">
      <w:pPr>
        <w:spacing w:after="0" w:line="360" w:lineRule="auto"/>
        <w:ind w:firstLine="567"/>
        <w:jc w:val="both"/>
        <w:rPr>
          <w:rFonts w:ascii="Times New Roman" w:hAnsi="Times New Roman" w:cs="Times New Roman"/>
          <w:sz w:val="28"/>
        </w:rPr>
      </w:pPr>
      <w:r>
        <w:rPr>
          <w:rFonts w:ascii="Times New Roman" w:hAnsi="Times New Roman" w:cs="Times New Roman"/>
          <w:sz w:val="28"/>
        </w:rPr>
        <w:t>Рис. 1.1. Классификация микропроцессоров</w:t>
      </w:r>
      <w:r w:rsidR="00A12A8C">
        <w:rPr>
          <w:rFonts w:ascii="Times New Roman" w:hAnsi="Times New Roman" w:cs="Times New Roman"/>
          <w:sz w:val="28"/>
          <w:lang w:val="en-US"/>
        </w:rPr>
        <w:t xml:space="preserve">. </w:t>
      </w:r>
      <w:r w:rsidR="00A12A8C" w:rsidRPr="00A12A8C">
        <w:rPr>
          <w:rFonts w:ascii="Times New Roman" w:hAnsi="Times New Roman" w:cs="Times New Roman"/>
          <w:color w:val="FF0000"/>
          <w:sz w:val="44"/>
          <w:szCs w:val="36"/>
        </w:rPr>
        <w:t>ГОСТ</w:t>
      </w:r>
    </w:p>
    <w:p w:rsidR="00A12A8C" w:rsidRPr="00A12A8C" w:rsidRDefault="00A12A8C" w:rsidP="005A2D84">
      <w:pPr>
        <w:spacing w:after="0" w:line="360" w:lineRule="auto"/>
        <w:ind w:firstLine="567"/>
        <w:jc w:val="both"/>
        <w:rPr>
          <w:rFonts w:ascii="Times New Roman" w:hAnsi="Times New Roman" w:cs="Times New Roman"/>
          <w:sz w:val="28"/>
        </w:rPr>
      </w:pPr>
    </w:p>
    <w:p w:rsidR="008A06DC" w:rsidRDefault="008A06DC" w:rsidP="005A2D84">
      <w:pPr>
        <w:spacing w:after="0" w:line="360" w:lineRule="auto"/>
        <w:ind w:firstLine="567"/>
        <w:jc w:val="both"/>
        <w:rPr>
          <w:rFonts w:ascii="Times New Roman" w:hAnsi="Times New Roman" w:cs="Times New Roman"/>
          <w:sz w:val="28"/>
        </w:rPr>
      </w:pPr>
      <w:r w:rsidRPr="008A06DC">
        <w:rPr>
          <w:rFonts w:ascii="Times New Roman" w:hAnsi="Times New Roman" w:cs="Times New Roman"/>
          <w:sz w:val="28"/>
        </w:rPr>
        <w:t>Характеристики универсальных микропроцессоров:</w:t>
      </w:r>
    </w:p>
    <w:p w:rsidR="008A06DC" w:rsidRDefault="008A06DC" w:rsidP="005A2D84">
      <w:pPr>
        <w:spacing w:after="0" w:line="360" w:lineRule="auto"/>
        <w:ind w:firstLine="567"/>
        <w:jc w:val="both"/>
        <w:rPr>
          <w:rFonts w:ascii="Times New Roman" w:hAnsi="Times New Roman" w:cs="Times New Roman"/>
          <w:sz w:val="28"/>
        </w:rPr>
      </w:pPr>
      <w:r>
        <w:rPr>
          <w:rFonts w:ascii="Times New Roman" w:hAnsi="Times New Roman" w:cs="Times New Roman"/>
          <w:sz w:val="28"/>
        </w:rPr>
        <w:t>-</w:t>
      </w:r>
      <w:r w:rsidR="00635280" w:rsidRPr="008A06DC">
        <w:rPr>
          <w:rFonts w:ascii="Times New Roman" w:hAnsi="Times New Roman" w:cs="Times New Roman"/>
          <w:sz w:val="28"/>
        </w:rPr>
        <w:t>разрядность: определяется</w:t>
      </w:r>
      <w:r w:rsidR="00635280">
        <w:rPr>
          <w:rFonts w:ascii="Times New Roman" w:hAnsi="Times New Roman" w:cs="Times New Roman"/>
          <w:sz w:val="28"/>
        </w:rPr>
        <w:t xml:space="preserve"> максимальной</w:t>
      </w:r>
      <w:r w:rsidRPr="008A06DC">
        <w:rPr>
          <w:rFonts w:ascii="Times New Roman" w:hAnsi="Times New Roman" w:cs="Times New Roman"/>
          <w:sz w:val="28"/>
        </w:rPr>
        <w:t xml:space="preserve"> разрядностью </w:t>
      </w:r>
      <w:r w:rsidR="00635280" w:rsidRPr="008A06DC">
        <w:rPr>
          <w:rFonts w:ascii="Times New Roman" w:hAnsi="Times New Roman" w:cs="Times New Roman"/>
          <w:sz w:val="28"/>
        </w:rPr>
        <w:t>целочисленных данных, обрабатываемых за 1 такт, то есть</w:t>
      </w:r>
      <w:r w:rsidRPr="008A06DC">
        <w:rPr>
          <w:rFonts w:ascii="Times New Roman" w:hAnsi="Times New Roman" w:cs="Times New Roman"/>
          <w:sz w:val="28"/>
        </w:rPr>
        <w:t xml:space="preserve"> </w:t>
      </w:r>
      <w:r w:rsidR="00635280" w:rsidRPr="008A06DC">
        <w:rPr>
          <w:rFonts w:ascii="Times New Roman" w:hAnsi="Times New Roman" w:cs="Times New Roman"/>
          <w:sz w:val="28"/>
        </w:rPr>
        <w:t>фактически разрядностью</w:t>
      </w:r>
      <w:r w:rsidRPr="008A06DC">
        <w:rPr>
          <w:rFonts w:ascii="Times New Roman" w:hAnsi="Times New Roman" w:cs="Times New Roman"/>
          <w:sz w:val="28"/>
        </w:rPr>
        <w:t xml:space="preserve"> арифметико-</w:t>
      </w:r>
      <w:r w:rsidR="00635280" w:rsidRPr="008A06DC">
        <w:rPr>
          <w:rFonts w:ascii="Times New Roman" w:hAnsi="Times New Roman" w:cs="Times New Roman"/>
          <w:sz w:val="28"/>
        </w:rPr>
        <w:t>логического устройства</w:t>
      </w:r>
      <w:r w:rsidRPr="008A06DC">
        <w:rPr>
          <w:rFonts w:ascii="Times New Roman" w:hAnsi="Times New Roman" w:cs="Times New Roman"/>
          <w:sz w:val="28"/>
        </w:rPr>
        <w:t>(АЛУ);</w:t>
      </w:r>
    </w:p>
    <w:p w:rsidR="008A06DC" w:rsidRDefault="008A06DC" w:rsidP="005A2D84">
      <w:pPr>
        <w:spacing w:after="0" w:line="360" w:lineRule="auto"/>
        <w:ind w:firstLine="567"/>
        <w:jc w:val="both"/>
        <w:rPr>
          <w:rFonts w:ascii="Times New Roman" w:hAnsi="Times New Roman" w:cs="Times New Roman"/>
          <w:sz w:val="28"/>
        </w:rPr>
      </w:pPr>
      <w:r>
        <w:rPr>
          <w:rFonts w:ascii="Times New Roman" w:hAnsi="Times New Roman" w:cs="Times New Roman"/>
          <w:sz w:val="28"/>
        </w:rPr>
        <w:t>-</w:t>
      </w:r>
      <w:r w:rsidRPr="008A06DC">
        <w:rPr>
          <w:rFonts w:ascii="Times New Roman" w:hAnsi="Times New Roman" w:cs="Times New Roman"/>
          <w:sz w:val="28"/>
        </w:rPr>
        <w:t>виды и форматы обрабатываемых данных;</w:t>
      </w:r>
    </w:p>
    <w:p w:rsidR="008A06DC" w:rsidRDefault="008A06DC" w:rsidP="005A2D84">
      <w:pPr>
        <w:spacing w:after="0" w:line="360" w:lineRule="auto"/>
        <w:ind w:firstLine="567"/>
        <w:jc w:val="both"/>
        <w:rPr>
          <w:rFonts w:ascii="Times New Roman" w:hAnsi="Times New Roman" w:cs="Times New Roman"/>
          <w:sz w:val="28"/>
        </w:rPr>
      </w:pPr>
      <w:r>
        <w:rPr>
          <w:rFonts w:ascii="Times New Roman" w:hAnsi="Times New Roman" w:cs="Times New Roman"/>
          <w:sz w:val="28"/>
        </w:rPr>
        <w:t>-</w:t>
      </w:r>
      <w:r w:rsidRPr="008A06DC">
        <w:rPr>
          <w:rFonts w:ascii="Times New Roman" w:hAnsi="Times New Roman" w:cs="Times New Roman"/>
          <w:sz w:val="28"/>
        </w:rPr>
        <w:t>система команд, режимы адресации операндов;</w:t>
      </w:r>
    </w:p>
    <w:p w:rsidR="008A06DC" w:rsidRDefault="008A06DC" w:rsidP="005A2D84">
      <w:pPr>
        <w:spacing w:after="0" w:line="360" w:lineRule="auto"/>
        <w:ind w:firstLine="567"/>
        <w:jc w:val="both"/>
        <w:rPr>
          <w:rFonts w:ascii="Times New Roman" w:hAnsi="Times New Roman" w:cs="Times New Roman"/>
          <w:sz w:val="28"/>
        </w:rPr>
      </w:pPr>
      <w:r>
        <w:rPr>
          <w:rFonts w:ascii="Times New Roman" w:hAnsi="Times New Roman" w:cs="Times New Roman"/>
          <w:sz w:val="28"/>
        </w:rPr>
        <w:t>-</w:t>
      </w:r>
      <w:r w:rsidR="00635280" w:rsidRPr="008A06DC">
        <w:rPr>
          <w:rFonts w:ascii="Times New Roman" w:hAnsi="Times New Roman" w:cs="Times New Roman"/>
          <w:sz w:val="28"/>
        </w:rPr>
        <w:t>емкость прямо адресуемой оперативной памяти: определяется разрядностью</w:t>
      </w:r>
      <w:r w:rsidRPr="008A06DC">
        <w:rPr>
          <w:rFonts w:ascii="Times New Roman" w:hAnsi="Times New Roman" w:cs="Times New Roman"/>
          <w:sz w:val="28"/>
        </w:rPr>
        <w:t xml:space="preserve"> шины адреса;</w:t>
      </w:r>
    </w:p>
    <w:p w:rsidR="008A06DC" w:rsidRDefault="008A06DC" w:rsidP="005A2D84">
      <w:pPr>
        <w:spacing w:after="0" w:line="360" w:lineRule="auto"/>
        <w:ind w:firstLine="567"/>
        <w:jc w:val="both"/>
        <w:rPr>
          <w:rFonts w:ascii="Times New Roman" w:hAnsi="Times New Roman" w:cs="Times New Roman"/>
          <w:sz w:val="28"/>
        </w:rPr>
      </w:pPr>
      <w:r>
        <w:rPr>
          <w:rFonts w:ascii="Times New Roman" w:hAnsi="Times New Roman" w:cs="Times New Roman"/>
          <w:sz w:val="28"/>
        </w:rPr>
        <w:t>-</w:t>
      </w:r>
      <w:r w:rsidR="00635280" w:rsidRPr="008A06DC">
        <w:rPr>
          <w:rFonts w:ascii="Times New Roman" w:hAnsi="Times New Roman" w:cs="Times New Roman"/>
          <w:sz w:val="28"/>
        </w:rPr>
        <w:t>ча</w:t>
      </w:r>
      <w:r w:rsidR="00635280">
        <w:rPr>
          <w:rFonts w:ascii="Times New Roman" w:hAnsi="Times New Roman" w:cs="Times New Roman"/>
          <w:sz w:val="28"/>
        </w:rPr>
        <w:t>стота внешней синхронизации</w:t>
      </w:r>
      <w:r>
        <w:rPr>
          <w:rFonts w:ascii="Times New Roman" w:hAnsi="Times New Roman" w:cs="Times New Roman"/>
          <w:sz w:val="28"/>
        </w:rPr>
        <w:t>;</w:t>
      </w:r>
    </w:p>
    <w:p w:rsidR="008A06DC" w:rsidRPr="00692C68" w:rsidRDefault="008A06DC" w:rsidP="005A2D84">
      <w:pPr>
        <w:spacing w:after="0" w:line="360" w:lineRule="auto"/>
        <w:ind w:firstLine="567"/>
        <w:jc w:val="both"/>
        <w:rPr>
          <w:rFonts w:ascii="Times New Roman" w:hAnsi="Times New Roman" w:cs="Times New Roman"/>
          <w:sz w:val="28"/>
        </w:rPr>
      </w:pPr>
      <w:r>
        <w:rPr>
          <w:rFonts w:ascii="Times New Roman" w:hAnsi="Times New Roman" w:cs="Times New Roman"/>
          <w:sz w:val="28"/>
        </w:rPr>
        <w:t>-</w:t>
      </w:r>
      <w:r w:rsidR="00635280" w:rsidRPr="008A06DC">
        <w:rPr>
          <w:rFonts w:ascii="Times New Roman" w:hAnsi="Times New Roman" w:cs="Times New Roman"/>
          <w:sz w:val="28"/>
        </w:rPr>
        <w:t>производительность: определяется с помощью специальных тестов</w:t>
      </w:r>
      <w:r w:rsidRPr="008A06DC">
        <w:rPr>
          <w:rFonts w:ascii="Times New Roman" w:hAnsi="Times New Roman" w:cs="Times New Roman"/>
          <w:sz w:val="28"/>
        </w:rPr>
        <w:t xml:space="preserve">, при этом совокупность тестов подбирается таким </w:t>
      </w:r>
      <w:r w:rsidR="00635280" w:rsidRPr="008A06DC">
        <w:rPr>
          <w:rFonts w:ascii="Times New Roman" w:hAnsi="Times New Roman" w:cs="Times New Roman"/>
          <w:sz w:val="28"/>
        </w:rPr>
        <w:t>образом, чтобы</w:t>
      </w:r>
      <w:r w:rsidRPr="008A06DC">
        <w:rPr>
          <w:rFonts w:ascii="Times New Roman" w:hAnsi="Times New Roman" w:cs="Times New Roman"/>
          <w:sz w:val="28"/>
        </w:rPr>
        <w:t xml:space="preserve"> они по возможности покрывали различные </w:t>
      </w:r>
      <w:r w:rsidR="00635280" w:rsidRPr="008A06DC">
        <w:rPr>
          <w:rFonts w:ascii="Times New Roman" w:hAnsi="Times New Roman" w:cs="Times New Roman"/>
          <w:sz w:val="28"/>
        </w:rPr>
        <w:t>характеристики микроархитектуры</w:t>
      </w:r>
      <w:r w:rsidRPr="008A06DC">
        <w:rPr>
          <w:rFonts w:ascii="Times New Roman" w:hAnsi="Times New Roman" w:cs="Times New Roman"/>
          <w:sz w:val="28"/>
        </w:rPr>
        <w:t xml:space="preserve"> процессоров, влияющие </w:t>
      </w:r>
      <w:r w:rsidR="00635280" w:rsidRPr="008A06DC">
        <w:rPr>
          <w:rFonts w:ascii="Times New Roman" w:hAnsi="Times New Roman" w:cs="Times New Roman"/>
          <w:sz w:val="28"/>
        </w:rPr>
        <w:t>на производительность</w:t>
      </w:r>
      <w:r w:rsidRPr="008A06DC">
        <w:rPr>
          <w:rFonts w:ascii="Times New Roman" w:hAnsi="Times New Roman" w:cs="Times New Roman"/>
          <w:sz w:val="28"/>
        </w:rPr>
        <w:t>.</w:t>
      </w:r>
    </w:p>
    <w:p w:rsidR="008A06DC" w:rsidRDefault="00635280" w:rsidP="005A2D84">
      <w:pPr>
        <w:spacing w:after="0" w:line="360" w:lineRule="auto"/>
        <w:ind w:firstLine="567"/>
        <w:jc w:val="both"/>
        <w:rPr>
          <w:rFonts w:ascii="Times New Roman" w:hAnsi="Times New Roman" w:cs="Times New Roman"/>
          <w:sz w:val="28"/>
        </w:rPr>
      </w:pPr>
      <w:r>
        <w:rPr>
          <w:rFonts w:ascii="Times New Roman" w:hAnsi="Times New Roman" w:cs="Times New Roman"/>
          <w:sz w:val="28"/>
        </w:rPr>
        <w:t xml:space="preserve">Однокристальные </w:t>
      </w:r>
      <w:r w:rsidRPr="005052B8">
        <w:rPr>
          <w:rFonts w:ascii="Times New Roman" w:hAnsi="Times New Roman" w:cs="Times New Roman"/>
          <w:sz w:val="28"/>
        </w:rPr>
        <w:t>микроконтроллеры (</w:t>
      </w:r>
      <w:r>
        <w:rPr>
          <w:rFonts w:ascii="Times New Roman" w:hAnsi="Times New Roman" w:cs="Times New Roman"/>
          <w:sz w:val="28"/>
        </w:rPr>
        <w:t>ОМК или просто</w:t>
      </w:r>
      <w:r w:rsidR="005052B8" w:rsidRPr="005052B8">
        <w:rPr>
          <w:rFonts w:ascii="Times New Roman" w:hAnsi="Times New Roman" w:cs="Times New Roman"/>
          <w:sz w:val="28"/>
        </w:rPr>
        <w:t xml:space="preserve"> МК)</w:t>
      </w:r>
      <w:r>
        <w:rPr>
          <w:rFonts w:ascii="Times New Roman" w:hAnsi="Times New Roman" w:cs="Times New Roman"/>
          <w:sz w:val="28"/>
        </w:rPr>
        <w:t xml:space="preserve"> </w:t>
      </w:r>
      <w:r w:rsidRPr="005052B8">
        <w:rPr>
          <w:rFonts w:ascii="Times New Roman" w:hAnsi="Times New Roman" w:cs="Times New Roman"/>
          <w:sz w:val="28"/>
        </w:rPr>
        <w:t>предназначены для использования в системах промышленной и бытовой</w:t>
      </w:r>
      <w:r w:rsidR="005052B8" w:rsidRPr="005052B8">
        <w:rPr>
          <w:rFonts w:ascii="Times New Roman" w:hAnsi="Times New Roman" w:cs="Times New Roman"/>
          <w:sz w:val="28"/>
        </w:rPr>
        <w:t xml:space="preserve"> автоматики. Они представляют собой большие </w:t>
      </w:r>
      <w:r w:rsidRPr="005052B8">
        <w:rPr>
          <w:rFonts w:ascii="Times New Roman" w:hAnsi="Times New Roman" w:cs="Times New Roman"/>
          <w:sz w:val="28"/>
        </w:rPr>
        <w:t>интегральные схемы, которые включают</w:t>
      </w:r>
      <w:r>
        <w:rPr>
          <w:rFonts w:ascii="Times New Roman" w:hAnsi="Times New Roman" w:cs="Times New Roman"/>
          <w:sz w:val="28"/>
        </w:rPr>
        <w:t xml:space="preserve"> в</w:t>
      </w:r>
      <w:r w:rsidR="005052B8" w:rsidRPr="005052B8">
        <w:rPr>
          <w:rFonts w:ascii="Times New Roman" w:hAnsi="Times New Roman" w:cs="Times New Roman"/>
          <w:sz w:val="28"/>
        </w:rPr>
        <w:t xml:space="preserve"> </w:t>
      </w:r>
      <w:r w:rsidRPr="005052B8">
        <w:rPr>
          <w:rFonts w:ascii="Times New Roman" w:hAnsi="Times New Roman" w:cs="Times New Roman"/>
          <w:sz w:val="28"/>
        </w:rPr>
        <w:t xml:space="preserve">себя все устройства, необходимые для </w:t>
      </w:r>
      <w:r w:rsidR="00A12A8C" w:rsidRPr="00A12A8C">
        <w:rPr>
          <w:rFonts w:ascii="Times New Roman" w:hAnsi="Times New Roman" w:cs="Times New Roman"/>
          <w:color w:val="FF0000"/>
          <w:sz w:val="28"/>
        </w:rPr>
        <w:t>КАКОЙ РАЗМЕР КРАСН</w:t>
      </w:r>
      <w:r w:rsidR="00A12A8C">
        <w:rPr>
          <w:rFonts w:ascii="Times New Roman" w:hAnsi="Times New Roman" w:cs="Times New Roman"/>
          <w:color w:val="FF0000"/>
          <w:sz w:val="28"/>
        </w:rPr>
        <w:t>ЫХ</w:t>
      </w:r>
      <w:r w:rsidR="00A12A8C" w:rsidRPr="00A12A8C">
        <w:rPr>
          <w:rFonts w:ascii="Times New Roman" w:hAnsi="Times New Roman" w:cs="Times New Roman"/>
          <w:color w:val="FF0000"/>
          <w:sz w:val="28"/>
        </w:rPr>
        <w:t xml:space="preserve"> СТРОК?????????</w:t>
      </w:r>
      <w:r w:rsidRPr="005052B8">
        <w:rPr>
          <w:rFonts w:ascii="Times New Roman" w:hAnsi="Times New Roman" w:cs="Times New Roman"/>
          <w:sz w:val="28"/>
        </w:rPr>
        <w:t>реализации</w:t>
      </w:r>
      <w:r>
        <w:rPr>
          <w:rFonts w:ascii="Times New Roman" w:hAnsi="Times New Roman" w:cs="Times New Roman"/>
          <w:sz w:val="28"/>
        </w:rPr>
        <w:t xml:space="preserve"> цифровой системы управления</w:t>
      </w:r>
      <w:r w:rsidR="005052B8" w:rsidRPr="005052B8">
        <w:rPr>
          <w:rFonts w:ascii="Times New Roman" w:hAnsi="Times New Roman" w:cs="Times New Roman"/>
          <w:sz w:val="28"/>
        </w:rPr>
        <w:t xml:space="preserve"> </w:t>
      </w:r>
      <w:r w:rsidRPr="005052B8">
        <w:rPr>
          <w:rFonts w:ascii="Times New Roman" w:hAnsi="Times New Roman" w:cs="Times New Roman"/>
          <w:sz w:val="28"/>
        </w:rPr>
        <w:t>минимальной конфигурации</w:t>
      </w:r>
      <w:r w:rsidR="005052B8" w:rsidRPr="005052B8">
        <w:rPr>
          <w:rFonts w:ascii="Times New Roman" w:hAnsi="Times New Roman" w:cs="Times New Roman"/>
          <w:sz w:val="28"/>
        </w:rPr>
        <w:t xml:space="preserve">: процессор (как правило, </w:t>
      </w:r>
      <w:r w:rsidR="005052B8" w:rsidRPr="005052B8">
        <w:rPr>
          <w:rFonts w:ascii="Times New Roman" w:hAnsi="Times New Roman" w:cs="Times New Roman"/>
          <w:sz w:val="28"/>
        </w:rPr>
        <w:lastRenderedPageBreak/>
        <w:t>целочисленный), ЗУ команд, ЗУ</w:t>
      </w:r>
      <w:r w:rsidR="00ED2B70">
        <w:rPr>
          <w:rFonts w:ascii="Times New Roman" w:hAnsi="Times New Roman" w:cs="Times New Roman"/>
          <w:sz w:val="28"/>
        </w:rPr>
        <w:t xml:space="preserve"> </w:t>
      </w:r>
      <w:r w:rsidRPr="005052B8">
        <w:rPr>
          <w:rFonts w:ascii="Times New Roman" w:hAnsi="Times New Roman" w:cs="Times New Roman"/>
          <w:sz w:val="28"/>
        </w:rPr>
        <w:t>данных, генератор тактовых сигналов, программируемые устройства для связи с внешней средой (контроллер прерывания, таймеры</w:t>
      </w:r>
      <w:r w:rsidR="005052B8" w:rsidRPr="005052B8">
        <w:rPr>
          <w:rFonts w:ascii="Times New Roman" w:hAnsi="Times New Roman" w:cs="Times New Roman"/>
          <w:sz w:val="28"/>
        </w:rPr>
        <w:t>-</w:t>
      </w:r>
      <w:r w:rsidRPr="005052B8">
        <w:rPr>
          <w:rFonts w:ascii="Times New Roman" w:hAnsi="Times New Roman" w:cs="Times New Roman"/>
          <w:sz w:val="28"/>
        </w:rPr>
        <w:t>счетчики, разнообразные порты ввода</w:t>
      </w:r>
      <w:r w:rsidR="005052B8" w:rsidRPr="005052B8">
        <w:rPr>
          <w:rFonts w:ascii="Times New Roman" w:hAnsi="Times New Roman" w:cs="Times New Roman"/>
          <w:sz w:val="28"/>
        </w:rPr>
        <w:t>/вывода</w:t>
      </w:r>
      <w:r w:rsidRPr="005052B8">
        <w:rPr>
          <w:rFonts w:ascii="Times New Roman" w:hAnsi="Times New Roman" w:cs="Times New Roman"/>
          <w:sz w:val="28"/>
        </w:rPr>
        <w:t>), иногда аналого</w:t>
      </w:r>
      <w:r w:rsidR="005052B8" w:rsidRPr="005052B8">
        <w:rPr>
          <w:rFonts w:ascii="Times New Roman" w:hAnsi="Times New Roman" w:cs="Times New Roman"/>
          <w:sz w:val="28"/>
        </w:rPr>
        <w:t>-</w:t>
      </w:r>
      <w:r w:rsidRPr="005052B8">
        <w:rPr>
          <w:rFonts w:ascii="Times New Roman" w:hAnsi="Times New Roman" w:cs="Times New Roman"/>
          <w:sz w:val="28"/>
        </w:rPr>
        <w:t>цифровые и цифро</w:t>
      </w:r>
      <w:r w:rsidR="005052B8" w:rsidRPr="005052B8">
        <w:rPr>
          <w:rFonts w:ascii="Times New Roman" w:hAnsi="Times New Roman" w:cs="Times New Roman"/>
          <w:sz w:val="28"/>
        </w:rPr>
        <w:t>-</w:t>
      </w:r>
      <w:r w:rsidRPr="005052B8">
        <w:rPr>
          <w:rFonts w:ascii="Times New Roman" w:hAnsi="Times New Roman" w:cs="Times New Roman"/>
          <w:sz w:val="28"/>
        </w:rPr>
        <w:t>аналоговые преобразователи и т.</w:t>
      </w:r>
      <w:r w:rsidR="005052B8" w:rsidRPr="005052B8">
        <w:rPr>
          <w:rFonts w:ascii="Times New Roman" w:hAnsi="Times New Roman" w:cs="Times New Roman"/>
          <w:sz w:val="28"/>
        </w:rPr>
        <w:t xml:space="preserve"> д.  </w:t>
      </w:r>
      <w:r w:rsidRPr="005052B8">
        <w:rPr>
          <w:rFonts w:ascii="Times New Roman" w:hAnsi="Times New Roman" w:cs="Times New Roman"/>
          <w:sz w:val="28"/>
        </w:rPr>
        <w:t>В некоторых источниках</w:t>
      </w:r>
      <w:r w:rsidR="005052B8" w:rsidRPr="005052B8">
        <w:rPr>
          <w:rFonts w:ascii="Times New Roman" w:hAnsi="Times New Roman" w:cs="Times New Roman"/>
          <w:sz w:val="28"/>
        </w:rPr>
        <w:t xml:space="preserve"> этот класс микропроцессоров </w:t>
      </w:r>
      <w:r w:rsidRPr="005052B8">
        <w:rPr>
          <w:rFonts w:ascii="Times New Roman" w:hAnsi="Times New Roman" w:cs="Times New Roman"/>
          <w:sz w:val="28"/>
        </w:rPr>
        <w:t>называется однокристальными</w:t>
      </w:r>
      <w:r w:rsidR="005052B8" w:rsidRPr="005052B8">
        <w:rPr>
          <w:rFonts w:ascii="Times New Roman" w:hAnsi="Times New Roman" w:cs="Times New Roman"/>
          <w:sz w:val="28"/>
        </w:rPr>
        <w:t xml:space="preserve"> микро-ЭВМ (ОМЭВМ).</w:t>
      </w:r>
    </w:p>
    <w:p w:rsidR="005052B8" w:rsidRDefault="005052B8" w:rsidP="005A2D84">
      <w:pPr>
        <w:spacing w:after="0" w:line="360" w:lineRule="auto"/>
        <w:ind w:firstLine="567"/>
        <w:jc w:val="both"/>
        <w:rPr>
          <w:rFonts w:ascii="Times New Roman" w:hAnsi="Times New Roman" w:cs="Times New Roman"/>
          <w:sz w:val="28"/>
        </w:rPr>
      </w:pPr>
      <w:r w:rsidRPr="005052B8">
        <w:rPr>
          <w:rFonts w:ascii="Times New Roman" w:hAnsi="Times New Roman" w:cs="Times New Roman"/>
          <w:sz w:val="28"/>
        </w:rPr>
        <w:t xml:space="preserve">Секционированные </w:t>
      </w:r>
      <w:r w:rsidR="00635280" w:rsidRPr="005052B8">
        <w:rPr>
          <w:rFonts w:ascii="Times New Roman" w:hAnsi="Times New Roman" w:cs="Times New Roman"/>
          <w:sz w:val="28"/>
        </w:rPr>
        <w:t>микропроцессоры (</w:t>
      </w:r>
      <w:r w:rsidRPr="005052B8">
        <w:rPr>
          <w:rFonts w:ascii="Times New Roman" w:hAnsi="Times New Roman" w:cs="Times New Roman"/>
          <w:sz w:val="28"/>
        </w:rPr>
        <w:t>другие названия:</w:t>
      </w:r>
      <w:r w:rsidR="00635280">
        <w:rPr>
          <w:rFonts w:ascii="Times New Roman" w:hAnsi="Times New Roman" w:cs="Times New Roman"/>
          <w:sz w:val="28"/>
        </w:rPr>
        <w:t xml:space="preserve"> </w:t>
      </w:r>
      <w:r w:rsidR="00635280" w:rsidRPr="005052B8">
        <w:rPr>
          <w:rFonts w:ascii="Times New Roman" w:hAnsi="Times New Roman" w:cs="Times New Roman"/>
          <w:sz w:val="28"/>
        </w:rPr>
        <w:t>микро программируемые</w:t>
      </w:r>
      <w:r w:rsidRPr="005052B8">
        <w:rPr>
          <w:rFonts w:ascii="Times New Roman" w:hAnsi="Times New Roman" w:cs="Times New Roman"/>
          <w:sz w:val="28"/>
        </w:rPr>
        <w:t xml:space="preserve"> и разрядно-модульные) - </w:t>
      </w:r>
      <w:r w:rsidR="00635280" w:rsidRPr="005052B8">
        <w:rPr>
          <w:rFonts w:ascii="Times New Roman" w:hAnsi="Times New Roman" w:cs="Times New Roman"/>
          <w:sz w:val="28"/>
        </w:rPr>
        <w:t>это микропроцессоры</w:t>
      </w:r>
      <w:r w:rsidRPr="005052B8">
        <w:rPr>
          <w:rFonts w:ascii="Times New Roman" w:hAnsi="Times New Roman" w:cs="Times New Roman"/>
          <w:sz w:val="28"/>
        </w:rPr>
        <w:t xml:space="preserve">, предназначенные для </w:t>
      </w:r>
      <w:r w:rsidR="00635280" w:rsidRPr="005052B8">
        <w:rPr>
          <w:rFonts w:ascii="Times New Roman" w:hAnsi="Times New Roman" w:cs="Times New Roman"/>
          <w:sz w:val="28"/>
        </w:rPr>
        <w:t>построения специализированных</w:t>
      </w:r>
      <w:r w:rsidR="00635280">
        <w:rPr>
          <w:rFonts w:ascii="Times New Roman" w:hAnsi="Times New Roman" w:cs="Times New Roman"/>
          <w:sz w:val="28"/>
        </w:rPr>
        <w:t xml:space="preserve"> </w:t>
      </w:r>
      <w:r w:rsidRPr="005052B8">
        <w:rPr>
          <w:rFonts w:ascii="Times New Roman" w:hAnsi="Times New Roman" w:cs="Times New Roman"/>
          <w:sz w:val="28"/>
        </w:rPr>
        <w:t>проц</w:t>
      </w:r>
      <w:r w:rsidR="00635280">
        <w:rPr>
          <w:rFonts w:ascii="Times New Roman" w:hAnsi="Times New Roman" w:cs="Times New Roman"/>
          <w:sz w:val="28"/>
        </w:rPr>
        <w:t xml:space="preserve">ессоров. Они представляют </w:t>
      </w:r>
      <w:r w:rsidR="00635280" w:rsidRPr="005052B8">
        <w:rPr>
          <w:rFonts w:ascii="Times New Roman" w:hAnsi="Times New Roman" w:cs="Times New Roman"/>
          <w:sz w:val="28"/>
        </w:rPr>
        <w:t>собой микропроцессорные секции относительно небольшой (от 2 до 16) разрядности с пользовательским доступом</w:t>
      </w:r>
      <w:r w:rsidRPr="005052B8">
        <w:rPr>
          <w:rFonts w:ascii="Times New Roman" w:hAnsi="Times New Roman" w:cs="Times New Roman"/>
          <w:sz w:val="28"/>
        </w:rPr>
        <w:t xml:space="preserve"> </w:t>
      </w:r>
      <w:r w:rsidR="00635280">
        <w:rPr>
          <w:rFonts w:ascii="Times New Roman" w:hAnsi="Times New Roman" w:cs="Times New Roman"/>
          <w:sz w:val="28"/>
        </w:rPr>
        <w:t>к</w:t>
      </w:r>
      <w:r w:rsidRPr="005052B8">
        <w:rPr>
          <w:rFonts w:ascii="Times New Roman" w:hAnsi="Times New Roman" w:cs="Times New Roman"/>
          <w:sz w:val="28"/>
        </w:rPr>
        <w:t xml:space="preserve"> </w:t>
      </w:r>
      <w:r w:rsidR="00635280" w:rsidRPr="005052B8">
        <w:rPr>
          <w:rFonts w:ascii="Times New Roman" w:hAnsi="Times New Roman" w:cs="Times New Roman"/>
          <w:sz w:val="28"/>
        </w:rPr>
        <w:t>микропрограммному уровню</w:t>
      </w:r>
      <w:r w:rsidRPr="005052B8">
        <w:rPr>
          <w:rFonts w:ascii="Times New Roman" w:hAnsi="Times New Roman" w:cs="Times New Roman"/>
          <w:sz w:val="28"/>
        </w:rPr>
        <w:t xml:space="preserve"> управления и средствами для объединения нескольких секций.</w:t>
      </w:r>
    </w:p>
    <w:p w:rsidR="005052B8" w:rsidRDefault="005052B8" w:rsidP="005A2D84">
      <w:pPr>
        <w:spacing w:after="0" w:line="360" w:lineRule="auto"/>
        <w:ind w:firstLine="567"/>
        <w:jc w:val="both"/>
        <w:rPr>
          <w:rFonts w:ascii="Times New Roman" w:hAnsi="Times New Roman" w:cs="Times New Roman"/>
          <w:sz w:val="28"/>
        </w:rPr>
      </w:pPr>
      <w:r w:rsidRPr="005052B8">
        <w:rPr>
          <w:rFonts w:ascii="Times New Roman" w:hAnsi="Times New Roman" w:cs="Times New Roman"/>
          <w:sz w:val="28"/>
        </w:rPr>
        <w:t xml:space="preserve">Процессоры цифровой обработки сигналов, или цифровые </w:t>
      </w:r>
      <w:r w:rsidR="00635280" w:rsidRPr="005052B8">
        <w:rPr>
          <w:rFonts w:ascii="Times New Roman" w:hAnsi="Times New Roman" w:cs="Times New Roman"/>
          <w:sz w:val="28"/>
        </w:rPr>
        <w:t>сигнальные процессоры</w:t>
      </w:r>
      <w:r w:rsidR="00635280">
        <w:rPr>
          <w:rFonts w:ascii="Times New Roman" w:hAnsi="Times New Roman" w:cs="Times New Roman"/>
          <w:sz w:val="28"/>
        </w:rPr>
        <w:t>, представляют собой бурно развивающийся</w:t>
      </w:r>
      <w:r w:rsidRPr="005052B8">
        <w:rPr>
          <w:rFonts w:ascii="Times New Roman" w:hAnsi="Times New Roman" w:cs="Times New Roman"/>
          <w:sz w:val="28"/>
        </w:rPr>
        <w:t xml:space="preserve"> </w:t>
      </w:r>
      <w:r w:rsidR="00635280" w:rsidRPr="005052B8">
        <w:rPr>
          <w:rFonts w:ascii="Times New Roman" w:hAnsi="Times New Roman" w:cs="Times New Roman"/>
          <w:sz w:val="28"/>
        </w:rPr>
        <w:t>класс микропроцессоров, предназначенных для решения задач цифровой обработки сигналов -</w:t>
      </w:r>
      <w:r w:rsidRPr="005052B8">
        <w:rPr>
          <w:rFonts w:ascii="Times New Roman" w:hAnsi="Times New Roman" w:cs="Times New Roman"/>
          <w:sz w:val="28"/>
        </w:rPr>
        <w:t xml:space="preserve"> </w:t>
      </w:r>
      <w:r w:rsidR="00635280" w:rsidRPr="005052B8">
        <w:rPr>
          <w:rFonts w:ascii="Times New Roman" w:hAnsi="Times New Roman" w:cs="Times New Roman"/>
          <w:sz w:val="28"/>
        </w:rPr>
        <w:t>обработки звуковых сигналов, изображений, распознавания образов и т.</w:t>
      </w:r>
      <w:r w:rsidRPr="005052B8">
        <w:rPr>
          <w:rFonts w:ascii="Times New Roman" w:hAnsi="Times New Roman" w:cs="Times New Roman"/>
          <w:sz w:val="28"/>
        </w:rPr>
        <w:t xml:space="preserve"> </w:t>
      </w:r>
      <w:r w:rsidR="00635280">
        <w:rPr>
          <w:rFonts w:ascii="Times New Roman" w:hAnsi="Times New Roman" w:cs="Times New Roman"/>
          <w:sz w:val="28"/>
        </w:rPr>
        <w:t>д.</w:t>
      </w:r>
    </w:p>
    <w:p w:rsidR="005052B8" w:rsidRDefault="00635280" w:rsidP="005A2D84">
      <w:pPr>
        <w:spacing w:after="0" w:line="360" w:lineRule="auto"/>
        <w:ind w:firstLine="567"/>
        <w:jc w:val="both"/>
        <w:rPr>
          <w:rFonts w:ascii="Times New Roman" w:hAnsi="Times New Roman" w:cs="Times New Roman"/>
          <w:sz w:val="28"/>
        </w:rPr>
      </w:pPr>
      <w:r w:rsidRPr="005052B8">
        <w:rPr>
          <w:rFonts w:ascii="Times New Roman" w:hAnsi="Times New Roman" w:cs="Times New Roman"/>
          <w:sz w:val="28"/>
        </w:rPr>
        <w:t>Как электронное изделие микропроцессор характеризуется рядом параметров</w:t>
      </w:r>
      <w:r w:rsidR="005052B8" w:rsidRPr="005052B8">
        <w:rPr>
          <w:rFonts w:ascii="Times New Roman" w:hAnsi="Times New Roman" w:cs="Times New Roman"/>
          <w:sz w:val="28"/>
        </w:rPr>
        <w:t>, наиболее важными из которых являются следующие:</w:t>
      </w:r>
    </w:p>
    <w:p w:rsidR="005052B8" w:rsidRDefault="006C2CDC" w:rsidP="005A2D84">
      <w:pPr>
        <w:spacing w:after="0" w:line="360" w:lineRule="auto"/>
        <w:ind w:firstLine="567"/>
        <w:jc w:val="both"/>
        <w:rPr>
          <w:rFonts w:ascii="Times New Roman" w:hAnsi="Times New Roman" w:cs="Times New Roman"/>
          <w:sz w:val="28"/>
        </w:rPr>
      </w:pPr>
      <w:r>
        <w:rPr>
          <w:rFonts w:ascii="Times New Roman" w:hAnsi="Times New Roman" w:cs="Times New Roman"/>
          <w:sz w:val="28"/>
        </w:rPr>
        <w:t>1. Требования к</w:t>
      </w:r>
      <w:r w:rsidR="005052B8" w:rsidRPr="005052B8">
        <w:rPr>
          <w:rFonts w:ascii="Times New Roman" w:hAnsi="Times New Roman" w:cs="Times New Roman"/>
          <w:sz w:val="28"/>
        </w:rPr>
        <w:t xml:space="preserve"> </w:t>
      </w:r>
      <w:r w:rsidRPr="005052B8">
        <w:rPr>
          <w:rFonts w:ascii="Times New Roman" w:hAnsi="Times New Roman" w:cs="Times New Roman"/>
          <w:sz w:val="28"/>
        </w:rPr>
        <w:t>синхронизации: максимальная</w:t>
      </w:r>
      <w:r>
        <w:rPr>
          <w:rFonts w:ascii="Times New Roman" w:hAnsi="Times New Roman" w:cs="Times New Roman"/>
          <w:sz w:val="28"/>
        </w:rPr>
        <w:t xml:space="preserve"> </w:t>
      </w:r>
      <w:r w:rsidRPr="005052B8">
        <w:rPr>
          <w:rFonts w:ascii="Times New Roman" w:hAnsi="Times New Roman" w:cs="Times New Roman"/>
          <w:sz w:val="28"/>
        </w:rPr>
        <w:t>частота, стабильность</w:t>
      </w:r>
      <w:r w:rsidR="005052B8" w:rsidRPr="005052B8">
        <w:rPr>
          <w:rFonts w:ascii="Times New Roman" w:hAnsi="Times New Roman" w:cs="Times New Roman"/>
          <w:sz w:val="28"/>
        </w:rPr>
        <w:t>.</w:t>
      </w:r>
    </w:p>
    <w:p w:rsidR="00E8146A" w:rsidRDefault="005052B8" w:rsidP="005A2D84">
      <w:pPr>
        <w:spacing w:after="0" w:line="360" w:lineRule="auto"/>
        <w:ind w:firstLine="567"/>
        <w:jc w:val="both"/>
        <w:rPr>
          <w:rFonts w:ascii="Times New Roman" w:hAnsi="Times New Roman" w:cs="Times New Roman"/>
          <w:sz w:val="28"/>
        </w:rPr>
      </w:pPr>
      <w:r w:rsidRPr="005052B8">
        <w:rPr>
          <w:rFonts w:ascii="Times New Roman" w:hAnsi="Times New Roman" w:cs="Times New Roman"/>
          <w:sz w:val="28"/>
        </w:rPr>
        <w:t xml:space="preserve">2. </w:t>
      </w:r>
      <w:r w:rsidR="006C2CDC" w:rsidRPr="005052B8">
        <w:rPr>
          <w:rFonts w:ascii="Times New Roman" w:hAnsi="Times New Roman" w:cs="Times New Roman"/>
          <w:sz w:val="28"/>
        </w:rPr>
        <w:t>Количество и номиналы источников питания, требования к их стаб</w:t>
      </w:r>
      <w:r w:rsidR="006C2CDC">
        <w:rPr>
          <w:rFonts w:ascii="Times New Roman" w:hAnsi="Times New Roman" w:cs="Times New Roman"/>
          <w:sz w:val="28"/>
        </w:rPr>
        <w:t>ильности</w:t>
      </w:r>
      <w:r w:rsidR="00E8146A">
        <w:rPr>
          <w:rFonts w:ascii="Times New Roman" w:hAnsi="Times New Roman" w:cs="Times New Roman"/>
          <w:sz w:val="28"/>
        </w:rPr>
        <w:t>.</w:t>
      </w:r>
    </w:p>
    <w:p w:rsidR="005052B8" w:rsidRDefault="005052B8" w:rsidP="005A2D84">
      <w:pPr>
        <w:spacing w:after="0" w:line="360" w:lineRule="auto"/>
        <w:ind w:firstLine="567"/>
        <w:jc w:val="both"/>
        <w:rPr>
          <w:rFonts w:ascii="Times New Roman" w:hAnsi="Times New Roman" w:cs="Times New Roman"/>
          <w:sz w:val="28"/>
        </w:rPr>
      </w:pPr>
      <w:r w:rsidRPr="005052B8">
        <w:rPr>
          <w:rFonts w:ascii="Times New Roman" w:hAnsi="Times New Roman" w:cs="Times New Roman"/>
          <w:sz w:val="28"/>
        </w:rPr>
        <w:t xml:space="preserve">3. </w:t>
      </w:r>
      <w:r w:rsidR="006C2CDC">
        <w:rPr>
          <w:rFonts w:ascii="Times New Roman" w:hAnsi="Times New Roman" w:cs="Times New Roman"/>
          <w:sz w:val="28"/>
        </w:rPr>
        <w:t xml:space="preserve">Мощность </w:t>
      </w:r>
      <w:r w:rsidR="006C2CDC" w:rsidRPr="005052B8">
        <w:rPr>
          <w:rFonts w:ascii="Times New Roman" w:hAnsi="Times New Roman" w:cs="Times New Roman"/>
          <w:sz w:val="28"/>
        </w:rPr>
        <w:t>рассеяния</w:t>
      </w:r>
      <w:r w:rsidR="006C2CDC">
        <w:rPr>
          <w:rFonts w:ascii="Times New Roman" w:hAnsi="Times New Roman" w:cs="Times New Roman"/>
          <w:sz w:val="28"/>
        </w:rPr>
        <w:t xml:space="preserve"> </w:t>
      </w:r>
      <w:r w:rsidR="006C2CDC" w:rsidRPr="005052B8">
        <w:rPr>
          <w:rFonts w:ascii="Times New Roman" w:hAnsi="Times New Roman" w:cs="Times New Roman"/>
          <w:sz w:val="28"/>
        </w:rPr>
        <w:t>- это</w:t>
      </w:r>
      <w:r w:rsidRPr="005052B8">
        <w:rPr>
          <w:rFonts w:ascii="Times New Roman" w:hAnsi="Times New Roman" w:cs="Times New Roman"/>
          <w:sz w:val="28"/>
        </w:rPr>
        <w:t xml:space="preserve"> мощность потерь в выходном </w:t>
      </w:r>
      <w:r w:rsidR="006C2CDC" w:rsidRPr="005052B8">
        <w:rPr>
          <w:rFonts w:ascii="Times New Roman" w:hAnsi="Times New Roman" w:cs="Times New Roman"/>
          <w:sz w:val="28"/>
        </w:rPr>
        <w:t>каскаде схемы, превращающаяся в тепло и нагревающая выходные транзисторы</w:t>
      </w:r>
      <w:r w:rsidR="00E8146A">
        <w:rPr>
          <w:rFonts w:ascii="Times New Roman" w:hAnsi="Times New Roman" w:cs="Times New Roman"/>
          <w:sz w:val="28"/>
        </w:rPr>
        <w:t>.</w:t>
      </w:r>
    </w:p>
    <w:p w:rsidR="005052B8" w:rsidRDefault="005052B8" w:rsidP="005A2D84">
      <w:pPr>
        <w:spacing w:after="0" w:line="360" w:lineRule="auto"/>
        <w:ind w:firstLine="567"/>
        <w:jc w:val="both"/>
        <w:rPr>
          <w:rFonts w:ascii="Times New Roman" w:hAnsi="Times New Roman" w:cs="Times New Roman"/>
          <w:sz w:val="28"/>
        </w:rPr>
      </w:pPr>
      <w:r w:rsidRPr="005052B8">
        <w:rPr>
          <w:rFonts w:ascii="Times New Roman" w:hAnsi="Times New Roman" w:cs="Times New Roman"/>
          <w:sz w:val="28"/>
        </w:rPr>
        <w:t xml:space="preserve">4. </w:t>
      </w:r>
      <w:r w:rsidR="006C2CDC" w:rsidRPr="005052B8">
        <w:rPr>
          <w:rFonts w:ascii="Times New Roman" w:hAnsi="Times New Roman" w:cs="Times New Roman"/>
          <w:sz w:val="28"/>
        </w:rPr>
        <w:t>Уровни сигналов логического нуля и логической единицы, которые</w:t>
      </w:r>
      <w:r w:rsidRPr="005052B8">
        <w:rPr>
          <w:rFonts w:ascii="Times New Roman" w:hAnsi="Times New Roman" w:cs="Times New Roman"/>
          <w:sz w:val="28"/>
        </w:rPr>
        <w:t xml:space="preserve"> связаны с номиналами источников питания.</w:t>
      </w:r>
    </w:p>
    <w:p w:rsidR="005052B8" w:rsidRDefault="005052B8" w:rsidP="005A2D84">
      <w:pPr>
        <w:spacing w:after="0" w:line="360" w:lineRule="auto"/>
        <w:ind w:firstLine="567"/>
        <w:jc w:val="both"/>
        <w:rPr>
          <w:rFonts w:ascii="Times New Roman" w:hAnsi="Times New Roman" w:cs="Times New Roman"/>
          <w:sz w:val="28"/>
        </w:rPr>
      </w:pPr>
      <w:r w:rsidRPr="005052B8">
        <w:rPr>
          <w:rFonts w:ascii="Times New Roman" w:hAnsi="Times New Roman" w:cs="Times New Roman"/>
          <w:sz w:val="28"/>
        </w:rPr>
        <w:t xml:space="preserve">5. Тип корпуса - позволяет оценить пригодность схемы для работы </w:t>
      </w:r>
      <w:r w:rsidR="006C2CDC">
        <w:rPr>
          <w:rFonts w:ascii="Times New Roman" w:hAnsi="Times New Roman" w:cs="Times New Roman"/>
          <w:sz w:val="28"/>
        </w:rPr>
        <w:t>в те</w:t>
      </w:r>
      <w:r w:rsidR="006C2CDC" w:rsidRPr="005052B8">
        <w:rPr>
          <w:rFonts w:ascii="Times New Roman" w:hAnsi="Times New Roman" w:cs="Times New Roman"/>
          <w:sz w:val="28"/>
        </w:rPr>
        <w:t>х или иных условиях, а также возможность использования новой</w:t>
      </w:r>
      <w:r w:rsidRPr="005052B8">
        <w:rPr>
          <w:rFonts w:ascii="Times New Roman" w:hAnsi="Times New Roman" w:cs="Times New Roman"/>
          <w:sz w:val="28"/>
        </w:rPr>
        <w:t xml:space="preserve"> БИС в качестве замены существующей на плате.</w:t>
      </w:r>
    </w:p>
    <w:p w:rsidR="005052B8" w:rsidRDefault="005052B8" w:rsidP="005A2D84">
      <w:pPr>
        <w:spacing w:after="0" w:line="360" w:lineRule="auto"/>
        <w:ind w:firstLine="567"/>
        <w:jc w:val="both"/>
        <w:rPr>
          <w:rFonts w:ascii="Times New Roman" w:hAnsi="Times New Roman" w:cs="Times New Roman"/>
          <w:sz w:val="28"/>
        </w:rPr>
      </w:pPr>
      <w:r w:rsidRPr="005052B8">
        <w:rPr>
          <w:rFonts w:ascii="Times New Roman" w:hAnsi="Times New Roman" w:cs="Times New Roman"/>
          <w:sz w:val="28"/>
        </w:rPr>
        <w:t xml:space="preserve">6. </w:t>
      </w:r>
      <w:r w:rsidR="006C2CDC" w:rsidRPr="005052B8">
        <w:rPr>
          <w:rFonts w:ascii="Times New Roman" w:hAnsi="Times New Roman" w:cs="Times New Roman"/>
          <w:sz w:val="28"/>
        </w:rPr>
        <w:t>Температура окружающей среды, при которой может работать схема</w:t>
      </w:r>
      <w:r w:rsidRPr="005052B8">
        <w:rPr>
          <w:rFonts w:ascii="Times New Roman" w:hAnsi="Times New Roman" w:cs="Times New Roman"/>
          <w:sz w:val="28"/>
        </w:rPr>
        <w:t>.</w:t>
      </w:r>
    </w:p>
    <w:p w:rsidR="005052B8" w:rsidRDefault="005052B8" w:rsidP="005A2D84">
      <w:pPr>
        <w:spacing w:after="0" w:line="360" w:lineRule="auto"/>
        <w:ind w:firstLine="567"/>
        <w:jc w:val="both"/>
        <w:rPr>
          <w:rFonts w:ascii="Times New Roman" w:hAnsi="Times New Roman" w:cs="Times New Roman"/>
          <w:sz w:val="28"/>
        </w:rPr>
      </w:pPr>
      <w:r w:rsidRPr="005052B8">
        <w:rPr>
          <w:rFonts w:ascii="Times New Roman" w:hAnsi="Times New Roman" w:cs="Times New Roman"/>
          <w:sz w:val="28"/>
        </w:rPr>
        <w:t>7. Помехоустойчивость</w:t>
      </w:r>
      <w:r w:rsidR="006C2CDC">
        <w:rPr>
          <w:rFonts w:ascii="Times New Roman" w:hAnsi="Times New Roman" w:cs="Times New Roman"/>
          <w:sz w:val="28"/>
        </w:rPr>
        <w:t xml:space="preserve"> </w:t>
      </w:r>
      <w:r w:rsidRPr="005052B8">
        <w:rPr>
          <w:rFonts w:ascii="Times New Roman" w:hAnsi="Times New Roman" w:cs="Times New Roman"/>
          <w:sz w:val="28"/>
        </w:rPr>
        <w:t xml:space="preserve">- определяет способность схемы </w:t>
      </w:r>
      <w:r w:rsidR="006C2CDC" w:rsidRPr="005052B8">
        <w:rPr>
          <w:rFonts w:ascii="Times New Roman" w:hAnsi="Times New Roman" w:cs="Times New Roman"/>
          <w:sz w:val="28"/>
        </w:rPr>
        <w:t>выполнять свои</w:t>
      </w:r>
      <w:r w:rsidR="006C2CDC">
        <w:rPr>
          <w:rFonts w:ascii="Times New Roman" w:hAnsi="Times New Roman" w:cs="Times New Roman"/>
          <w:sz w:val="28"/>
        </w:rPr>
        <w:t xml:space="preserve"> функции при наличии </w:t>
      </w:r>
      <w:r w:rsidRPr="005052B8">
        <w:rPr>
          <w:rFonts w:ascii="Times New Roman" w:hAnsi="Times New Roman" w:cs="Times New Roman"/>
          <w:sz w:val="28"/>
        </w:rPr>
        <w:t>помех</w:t>
      </w:r>
      <w:r w:rsidR="00E8146A">
        <w:rPr>
          <w:rFonts w:ascii="Times New Roman" w:hAnsi="Times New Roman" w:cs="Times New Roman"/>
          <w:sz w:val="28"/>
        </w:rPr>
        <w:t>.</w:t>
      </w:r>
    </w:p>
    <w:p w:rsidR="005052B8" w:rsidRDefault="005052B8" w:rsidP="005A2D84">
      <w:pPr>
        <w:spacing w:after="0" w:line="360" w:lineRule="auto"/>
        <w:ind w:firstLine="567"/>
        <w:jc w:val="both"/>
        <w:rPr>
          <w:rFonts w:ascii="Times New Roman" w:hAnsi="Times New Roman" w:cs="Times New Roman"/>
          <w:sz w:val="28"/>
        </w:rPr>
      </w:pPr>
      <w:r w:rsidRPr="005052B8">
        <w:rPr>
          <w:rFonts w:ascii="Times New Roman" w:hAnsi="Times New Roman" w:cs="Times New Roman"/>
          <w:sz w:val="28"/>
        </w:rPr>
        <w:lastRenderedPageBreak/>
        <w:t xml:space="preserve">8. </w:t>
      </w:r>
      <w:r w:rsidR="006C2CDC" w:rsidRPr="005052B8">
        <w:rPr>
          <w:rFonts w:ascii="Times New Roman" w:hAnsi="Times New Roman" w:cs="Times New Roman"/>
          <w:sz w:val="28"/>
        </w:rPr>
        <w:t>Нагрузочная способность, или коэффициент разветвления по</w:t>
      </w:r>
      <w:r w:rsidR="006C2CDC">
        <w:rPr>
          <w:rFonts w:ascii="Times New Roman" w:hAnsi="Times New Roman" w:cs="Times New Roman"/>
          <w:sz w:val="28"/>
        </w:rPr>
        <w:t xml:space="preserve"> </w:t>
      </w:r>
      <w:r w:rsidR="006C2CDC" w:rsidRPr="005052B8">
        <w:rPr>
          <w:rFonts w:ascii="Times New Roman" w:hAnsi="Times New Roman" w:cs="Times New Roman"/>
          <w:sz w:val="28"/>
        </w:rPr>
        <w:t>выходу</w:t>
      </w:r>
      <w:r w:rsidRPr="005052B8">
        <w:rPr>
          <w:rFonts w:ascii="Times New Roman" w:hAnsi="Times New Roman" w:cs="Times New Roman"/>
          <w:sz w:val="28"/>
        </w:rPr>
        <w:t xml:space="preserve">, определяется числом схем этой же серии, входы </w:t>
      </w:r>
      <w:r w:rsidR="006C2CDC" w:rsidRPr="005052B8">
        <w:rPr>
          <w:rFonts w:ascii="Times New Roman" w:hAnsi="Times New Roman" w:cs="Times New Roman"/>
          <w:sz w:val="28"/>
        </w:rPr>
        <w:t>которых могут</w:t>
      </w:r>
      <w:r w:rsidRPr="005052B8">
        <w:rPr>
          <w:rFonts w:ascii="Times New Roman" w:hAnsi="Times New Roman" w:cs="Times New Roman"/>
          <w:sz w:val="28"/>
        </w:rPr>
        <w:t xml:space="preserve"> быть присоединены к выходу данной схемы без </w:t>
      </w:r>
      <w:r w:rsidR="006C2CDC">
        <w:rPr>
          <w:rFonts w:ascii="Times New Roman" w:hAnsi="Times New Roman" w:cs="Times New Roman"/>
          <w:sz w:val="28"/>
        </w:rPr>
        <w:t>нарушения</w:t>
      </w:r>
      <w:r w:rsidR="006C2CDC" w:rsidRPr="005052B8">
        <w:rPr>
          <w:rFonts w:ascii="Times New Roman" w:hAnsi="Times New Roman" w:cs="Times New Roman"/>
          <w:sz w:val="28"/>
        </w:rPr>
        <w:t xml:space="preserve"> работоспособности</w:t>
      </w:r>
      <w:r w:rsidR="006C2CDC">
        <w:rPr>
          <w:rFonts w:ascii="Times New Roman" w:hAnsi="Times New Roman" w:cs="Times New Roman"/>
          <w:sz w:val="28"/>
        </w:rPr>
        <w:t xml:space="preserve">. </w:t>
      </w:r>
      <w:r w:rsidR="006C2CDC" w:rsidRPr="005052B8">
        <w:rPr>
          <w:rFonts w:ascii="Times New Roman" w:hAnsi="Times New Roman" w:cs="Times New Roman"/>
          <w:sz w:val="28"/>
        </w:rPr>
        <w:t>Чем выше нагрузочная способность, тем</w:t>
      </w:r>
      <w:r>
        <w:rPr>
          <w:rFonts w:ascii="Times New Roman" w:hAnsi="Times New Roman" w:cs="Times New Roman"/>
          <w:sz w:val="28"/>
        </w:rPr>
        <w:t xml:space="preserve"> </w:t>
      </w:r>
      <w:r w:rsidR="006C2CDC" w:rsidRPr="005052B8">
        <w:rPr>
          <w:rFonts w:ascii="Times New Roman" w:hAnsi="Times New Roman" w:cs="Times New Roman"/>
          <w:sz w:val="28"/>
        </w:rPr>
        <w:t>шире логические возможности схемы и тем меньше таких микросхем необходимо</w:t>
      </w:r>
      <w:r w:rsidR="006C2CDC">
        <w:rPr>
          <w:rFonts w:ascii="Times New Roman" w:hAnsi="Times New Roman" w:cs="Times New Roman"/>
          <w:sz w:val="28"/>
        </w:rPr>
        <w:t xml:space="preserve"> для построения</w:t>
      </w:r>
      <w:r w:rsidRPr="005052B8">
        <w:rPr>
          <w:rFonts w:ascii="Times New Roman" w:hAnsi="Times New Roman" w:cs="Times New Roman"/>
          <w:sz w:val="28"/>
        </w:rPr>
        <w:t xml:space="preserve"> </w:t>
      </w:r>
      <w:r w:rsidR="006C2CDC" w:rsidRPr="005052B8">
        <w:rPr>
          <w:rFonts w:ascii="Times New Roman" w:hAnsi="Times New Roman" w:cs="Times New Roman"/>
          <w:sz w:val="28"/>
        </w:rPr>
        <w:t>сложного вычислительного устройства</w:t>
      </w:r>
      <w:r w:rsidR="006C2CDC">
        <w:rPr>
          <w:rFonts w:ascii="Times New Roman" w:hAnsi="Times New Roman" w:cs="Times New Roman"/>
          <w:sz w:val="28"/>
        </w:rPr>
        <w:t>.</w:t>
      </w:r>
      <w:r w:rsidRPr="005052B8">
        <w:rPr>
          <w:rFonts w:ascii="Times New Roman" w:hAnsi="Times New Roman" w:cs="Times New Roman"/>
          <w:sz w:val="28"/>
        </w:rPr>
        <w:t xml:space="preserve"> </w:t>
      </w:r>
      <w:r w:rsidR="006C2CDC" w:rsidRPr="005052B8">
        <w:rPr>
          <w:rFonts w:ascii="Times New Roman" w:hAnsi="Times New Roman" w:cs="Times New Roman"/>
          <w:sz w:val="28"/>
        </w:rPr>
        <w:t>Однако с увеличением этого коэффициента</w:t>
      </w:r>
      <w:r w:rsidRPr="005052B8">
        <w:rPr>
          <w:rFonts w:ascii="Times New Roman" w:hAnsi="Times New Roman" w:cs="Times New Roman"/>
          <w:sz w:val="28"/>
        </w:rPr>
        <w:t xml:space="preserve"> ухудшаются помехоустойчивость и быстродействие.</w:t>
      </w:r>
    </w:p>
    <w:p w:rsidR="00E8146A" w:rsidRDefault="00E8146A" w:rsidP="005A2D84">
      <w:pPr>
        <w:spacing w:after="0" w:line="360" w:lineRule="auto"/>
        <w:ind w:firstLine="567"/>
        <w:jc w:val="both"/>
        <w:rPr>
          <w:rFonts w:ascii="Times New Roman" w:hAnsi="Times New Roman" w:cs="Times New Roman"/>
          <w:sz w:val="28"/>
        </w:rPr>
      </w:pPr>
      <w:r w:rsidRPr="00E8146A">
        <w:rPr>
          <w:rFonts w:ascii="Times New Roman" w:hAnsi="Times New Roman" w:cs="Times New Roman"/>
          <w:sz w:val="28"/>
        </w:rPr>
        <w:t>9. Надежность</w:t>
      </w:r>
      <w:r w:rsidR="00F47DF7">
        <w:rPr>
          <w:rFonts w:ascii="Times New Roman" w:hAnsi="Times New Roman" w:cs="Times New Roman"/>
          <w:sz w:val="28"/>
        </w:rPr>
        <w:t xml:space="preserve"> -</w:t>
      </w:r>
      <w:r w:rsidRPr="00E8146A">
        <w:rPr>
          <w:rFonts w:ascii="Times New Roman" w:hAnsi="Times New Roman" w:cs="Times New Roman"/>
          <w:sz w:val="28"/>
        </w:rPr>
        <w:t xml:space="preserve"> </w:t>
      </w:r>
      <w:r w:rsidR="00F47DF7" w:rsidRPr="00E8146A">
        <w:rPr>
          <w:rFonts w:ascii="Times New Roman" w:hAnsi="Times New Roman" w:cs="Times New Roman"/>
          <w:sz w:val="28"/>
        </w:rPr>
        <w:t>это способность схемы сохранять свой уровень качества функционирования при установленных условиях за установленный</w:t>
      </w:r>
      <w:r w:rsidR="00F47DF7">
        <w:rPr>
          <w:rFonts w:ascii="Times New Roman" w:hAnsi="Times New Roman" w:cs="Times New Roman"/>
          <w:sz w:val="28"/>
        </w:rPr>
        <w:t xml:space="preserve"> период</w:t>
      </w:r>
      <w:r>
        <w:rPr>
          <w:rFonts w:ascii="Times New Roman" w:hAnsi="Times New Roman" w:cs="Times New Roman"/>
          <w:sz w:val="28"/>
        </w:rPr>
        <w:t xml:space="preserve"> времени.</w:t>
      </w:r>
    </w:p>
    <w:p w:rsidR="00E8146A" w:rsidRDefault="00E8146A" w:rsidP="005A2D84">
      <w:pPr>
        <w:spacing w:after="0" w:line="360" w:lineRule="auto"/>
        <w:ind w:firstLine="567"/>
        <w:jc w:val="both"/>
        <w:rPr>
          <w:rFonts w:ascii="Times New Roman" w:hAnsi="Times New Roman" w:cs="Times New Roman"/>
          <w:sz w:val="28"/>
        </w:rPr>
      </w:pPr>
      <w:r w:rsidRPr="00E8146A">
        <w:rPr>
          <w:rFonts w:ascii="Times New Roman" w:hAnsi="Times New Roman" w:cs="Times New Roman"/>
          <w:sz w:val="28"/>
        </w:rPr>
        <w:t xml:space="preserve">10. Характеристики технологического процесса. Основной </w:t>
      </w:r>
      <w:r w:rsidR="00F47DF7" w:rsidRPr="00E8146A">
        <w:rPr>
          <w:rFonts w:ascii="Times New Roman" w:hAnsi="Times New Roman" w:cs="Times New Roman"/>
          <w:sz w:val="28"/>
        </w:rPr>
        <w:t>показатель здесь -</w:t>
      </w:r>
      <w:r w:rsidR="00F47DF7">
        <w:rPr>
          <w:rFonts w:ascii="Times New Roman" w:hAnsi="Times New Roman" w:cs="Times New Roman"/>
          <w:sz w:val="28"/>
        </w:rPr>
        <w:t xml:space="preserve"> разрешающая </w:t>
      </w:r>
      <w:r w:rsidR="005A2D84" w:rsidRPr="00E8146A">
        <w:rPr>
          <w:rFonts w:ascii="Times New Roman" w:hAnsi="Times New Roman" w:cs="Times New Roman"/>
          <w:sz w:val="28"/>
        </w:rPr>
        <w:t>способность процесса</w:t>
      </w:r>
      <w:r>
        <w:rPr>
          <w:rFonts w:ascii="Times New Roman" w:hAnsi="Times New Roman" w:cs="Times New Roman"/>
          <w:sz w:val="28"/>
        </w:rPr>
        <w:t>.</w:t>
      </w:r>
    </w:p>
    <w:p w:rsidR="00E8146A" w:rsidRDefault="00A1391F" w:rsidP="005052B8">
      <w:pPr>
        <w:rPr>
          <w:rFonts w:ascii="Times New Roman" w:hAnsi="Times New Roman" w:cs="Times New Roman"/>
          <w:sz w:val="28"/>
        </w:rPr>
      </w:pPr>
      <w:r>
        <w:rPr>
          <w:rFonts w:ascii="Times New Roman" w:hAnsi="Times New Roman" w:cs="Times New Roman"/>
          <w:noProof/>
          <w:sz w:val="28"/>
        </w:rPr>
        <w:pict>
          <v:shape id="_x0000_i1037" type="#_x0000_t75" alt="" style="width:510.35pt;height:168.7pt;mso-width-percent:0;mso-height-percent:0;mso-width-percent:0;mso-height-percent:0">
            <v:imagedata r:id="rId9" o:title="Снимок экрана (13)"/>
          </v:shape>
        </w:pict>
      </w:r>
    </w:p>
    <w:p w:rsidR="00E8146A" w:rsidRDefault="00E8146A" w:rsidP="005A2D84">
      <w:pPr>
        <w:spacing w:after="0" w:line="360" w:lineRule="auto"/>
        <w:ind w:firstLine="567"/>
        <w:jc w:val="both"/>
        <w:rPr>
          <w:rFonts w:ascii="Times New Roman" w:hAnsi="Times New Roman" w:cs="Times New Roman"/>
          <w:sz w:val="28"/>
        </w:rPr>
      </w:pPr>
      <w:r w:rsidRPr="00E8146A">
        <w:rPr>
          <w:rFonts w:ascii="Times New Roman" w:hAnsi="Times New Roman" w:cs="Times New Roman"/>
          <w:sz w:val="28"/>
        </w:rPr>
        <w:t>Рис. 1.</w:t>
      </w:r>
      <w:r w:rsidR="00F47DF7" w:rsidRPr="00E8146A">
        <w:rPr>
          <w:rFonts w:ascii="Times New Roman" w:hAnsi="Times New Roman" w:cs="Times New Roman"/>
          <w:sz w:val="28"/>
        </w:rPr>
        <w:t>2. Затраты</w:t>
      </w:r>
      <w:r w:rsidRPr="00E8146A">
        <w:rPr>
          <w:rFonts w:ascii="Times New Roman" w:hAnsi="Times New Roman" w:cs="Times New Roman"/>
          <w:sz w:val="28"/>
        </w:rPr>
        <w:t xml:space="preserve"> на производство микропроцессорной системы</w:t>
      </w:r>
    </w:p>
    <w:p w:rsidR="00E8146A" w:rsidRDefault="00E8146A" w:rsidP="005A2D84">
      <w:pPr>
        <w:spacing w:after="0" w:line="360" w:lineRule="auto"/>
        <w:ind w:firstLine="567"/>
        <w:jc w:val="both"/>
        <w:rPr>
          <w:rFonts w:ascii="Times New Roman" w:hAnsi="Times New Roman" w:cs="Times New Roman"/>
          <w:sz w:val="28"/>
        </w:rPr>
      </w:pPr>
      <w:r w:rsidRPr="00E8146A">
        <w:rPr>
          <w:rFonts w:ascii="Times New Roman" w:hAnsi="Times New Roman" w:cs="Times New Roman"/>
          <w:sz w:val="28"/>
        </w:rPr>
        <w:t xml:space="preserve">Затраты на изготовление устройств, использующих </w:t>
      </w:r>
      <w:r w:rsidR="00F47DF7" w:rsidRPr="00E8146A">
        <w:rPr>
          <w:rFonts w:ascii="Times New Roman" w:hAnsi="Times New Roman" w:cs="Times New Roman"/>
          <w:sz w:val="28"/>
        </w:rPr>
        <w:t>микропроцессорные БИС</w:t>
      </w:r>
      <w:r w:rsidRPr="00E8146A">
        <w:rPr>
          <w:rFonts w:ascii="Times New Roman" w:hAnsi="Times New Roman" w:cs="Times New Roman"/>
          <w:sz w:val="28"/>
        </w:rPr>
        <w:t>, представлены на рис. 1.2. Здесь:</w:t>
      </w:r>
    </w:p>
    <w:p w:rsidR="00E8146A" w:rsidRDefault="00E8146A" w:rsidP="005A2D84">
      <w:pPr>
        <w:spacing w:after="0" w:line="360" w:lineRule="auto"/>
        <w:ind w:firstLine="567"/>
        <w:jc w:val="both"/>
        <w:rPr>
          <w:rFonts w:ascii="Times New Roman" w:hAnsi="Times New Roman" w:cs="Times New Roman"/>
          <w:sz w:val="28"/>
        </w:rPr>
      </w:pPr>
      <w:r w:rsidRPr="00E8146A">
        <w:rPr>
          <w:rFonts w:ascii="Times New Roman" w:hAnsi="Times New Roman" w:cs="Times New Roman"/>
          <w:sz w:val="28"/>
        </w:rPr>
        <w:t xml:space="preserve">1. </w:t>
      </w:r>
      <w:r w:rsidR="00F47DF7" w:rsidRPr="00E8146A">
        <w:rPr>
          <w:rFonts w:ascii="Times New Roman" w:hAnsi="Times New Roman" w:cs="Times New Roman"/>
          <w:sz w:val="28"/>
        </w:rPr>
        <w:t>затраты на изготовление БИС (чем больше степень интеграции элементов на кристалле, тем дороже обходится производство схемы</w:t>
      </w:r>
      <w:r w:rsidRPr="00E8146A">
        <w:rPr>
          <w:rFonts w:ascii="Times New Roman" w:hAnsi="Times New Roman" w:cs="Times New Roman"/>
          <w:sz w:val="28"/>
        </w:rPr>
        <w:t>);</w:t>
      </w:r>
    </w:p>
    <w:p w:rsidR="00E8146A" w:rsidRDefault="00E8146A" w:rsidP="005A2D84">
      <w:pPr>
        <w:spacing w:after="0" w:line="360" w:lineRule="auto"/>
        <w:ind w:firstLine="567"/>
        <w:jc w:val="both"/>
        <w:rPr>
          <w:rFonts w:ascii="Times New Roman" w:hAnsi="Times New Roman" w:cs="Times New Roman"/>
          <w:sz w:val="28"/>
        </w:rPr>
      </w:pPr>
      <w:r w:rsidRPr="00E8146A">
        <w:rPr>
          <w:rFonts w:ascii="Times New Roman" w:hAnsi="Times New Roman" w:cs="Times New Roman"/>
          <w:sz w:val="28"/>
        </w:rPr>
        <w:t xml:space="preserve">2. </w:t>
      </w:r>
      <w:r w:rsidR="00F47DF7" w:rsidRPr="00E8146A">
        <w:rPr>
          <w:rFonts w:ascii="Times New Roman" w:hAnsi="Times New Roman" w:cs="Times New Roman"/>
          <w:sz w:val="28"/>
        </w:rPr>
        <w:t>затраты на сборку и наладку</w:t>
      </w:r>
      <w:r w:rsidRPr="00E8146A">
        <w:rPr>
          <w:rFonts w:ascii="Times New Roman" w:hAnsi="Times New Roman" w:cs="Times New Roman"/>
          <w:sz w:val="28"/>
        </w:rPr>
        <w:t xml:space="preserve"> </w:t>
      </w:r>
      <w:r w:rsidR="00F47DF7" w:rsidRPr="00E8146A">
        <w:rPr>
          <w:rFonts w:ascii="Times New Roman" w:hAnsi="Times New Roman" w:cs="Times New Roman"/>
          <w:sz w:val="28"/>
        </w:rPr>
        <w:t>микропроцессорной системы (с увеличением функциональных возможностей МП потребуется меньше</w:t>
      </w:r>
      <w:r w:rsidRPr="00E8146A">
        <w:rPr>
          <w:rFonts w:ascii="Times New Roman" w:hAnsi="Times New Roman" w:cs="Times New Roman"/>
          <w:sz w:val="28"/>
        </w:rPr>
        <w:t xml:space="preserve"> схем для создания МПС);</w:t>
      </w:r>
    </w:p>
    <w:p w:rsidR="00E8146A" w:rsidRDefault="00F47DF7" w:rsidP="005A2D84">
      <w:pPr>
        <w:spacing w:after="0" w:line="360" w:lineRule="auto"/>
        <w:ind w:firstLine="567"/>
        <w:jc w:val="both"/>
        <w:rPr>
          <w:rFonts w:ascii="Times New Roman" w:hAnsi="Times New Roman" w:cs="Times New Roman"/>
          <w:sz w:val="28"/>
        </w:rPr>
      </w:pPr>
      <w:r>
        <w:rPr>
          <w:rFonts w:ascii="Times New Roman" w:hAnsi="Times New Roman" w:cs="Times New Roman"/>
          <w:sz w:val="28"/>
        </w:rPr>
        <w:t>3. общая стоимость микропроцессорной</w:t>
      </w:r>
      <w:r w:rsidR="00E8146A" w:rsidRPr="00E8146A">
        <w:rPr>
          <w:rFonts w:ascii="Times New Roman" w:hAnsi="Times New Roman" w:cs="Times New Roman"/>
          <w:sz w:val="28"/>
        </w:rPr>
        <w:t xml:space="preserve"> </w:t>
      </w:r>
      <w:r w:rsidRPr="00E8146A">
        <w:rPr>
          <w:rFonts w:ascii="Times New Roman" w:hAnsi="Times New Roman" w:cs="Times New Roman"/>
          <w:sz w:val="28"/>
        </w:rPr>
        <w:t>системы, которая складывается из затрат (</w:t>
      </w:r>
      <w:r w:rsidR="00E8146A" w:rsidRPr="00E8146A">
        <w:rPr>
          <w:rFonts w:ascii="Times New Roman" w:hAnsi="Times New Roman" w:cs="Times New Roman"/>
          <w:sz w:val="28"/>
        </w:rPr>
        <w:t>1</w:t>
      </w:r>
      <w:r w:rsidRPr="00E8146A">
        <w:rPr>
          <w:rFonts w:ascii="Times New Roman" w:hAnsi="Times New Roman" w:cs="Times New Roman"/>
          <w:sz w:val="28"/>
        </w:rPr>
        <w:t>) и (</w:t>
      </w:r>
      <w:r>
        <w:rPr>
          <w:rFonts w:ascii="Times New Roman" w:hAnsi="Times New Roman" w:cs="Times New Roman"/>
          <w:sz w:val="28"/>
        </w:rPr>
        <w:t xml:space="preserve">2). </w:t>
      </w:r>
      <w:r w:rsidRPr="00E8146A">
        <w:rPr>
          <w:rFonts w:ascii="Times New Roman" w:hAnsi="Times New Roman" w:cs="Times New Roman"/>
          <w:sz w:val="28"/>
        </w:rPr>
        <w:t>Она имеет</w:t>
      </w:r>
      <w:r>
        <w:rPr>
          <w:rFonts w:ascii="Times New Roman" w:hAnsi="Times New Roman" w:cs="Times New Roman"/>
          <w:sz w:val="28"/>
        </w:rPr>
        <w:t xml:space="preserve"> </w:t>
      </w:r>
      <w:r w:rsidRPr="00E8146A">
        <w:rPr>
          <w:rFonts w:ascii="Times New Roman" w:hAnsi="Times New Roman" w:cs="Times New Roman"/>
          <w:sz w:val="28"/>
        </w:rPr>
        <w:t>некоторое оптимальное</w:t>
      </w:r>
      <w:r w:rsidR="00E8146A" w:rsidRPr="00E8146A">
        <w:rPr>
          <w:rFonts w:ascii="Times New Roman" w:hAnsi="Times New Roman" w:cs="Times New Roman"/>
          <w:sz w:val="28"/>
        </w:rPr>
        <w:t xml:space="preserve"> значение для данного уровня развития технологии;</w:t>
      </w:r>
    </w:p>
    <w:p w:rsidR="00E8146A" w:rsidRDefault="00E8146A" w:rsidP="005A2D84">
      <w:pPr>
        <w:spacing w:after="0" w:line="360" w:lineRule="auto"/>
        <w:ind w:firstLine="567"/>
        <w:jc w:val="both"/>
        <w:rPr>
          <w:rFonts w:ascii="Times New Roman" w:hAnsi="Times New Roman" w:cs="Times New Roman"/>
          <w:sz w:val="28"/>
        </w:rPr>
      </w:pPr>
      <w:r w:rsidRPr="00E8146A">
        <w:rPr>
          <w:rFonts w:ascii="Times New Roman" w:hAnsi="Times New Roman" w:cs="Times New Roman"/>
          <w:sz w:val="28"/>
        </w:rPr>
        <w:lastRenderedPageBreak/>
        <w:t xml:space="preserve">4. </w:t>
      </w:r>
      <w:r w:rsidR="00F47DF7" w:rsidRPr="00E8146A">
        <w:rPr>
          <w:rFonts w:ascii="Times New Roman" w:hAnsi="Times New Roman" w:cs="Times New Roman"/>
          <w:sz w:val="28"/>
        </w:rPr>
        <w:t>переход на новую технологию (оптимальным будет уже другое количество элементов на кристалле, а общая стоимость изделия снижается</w:t>
      </w:r>
      <w:r w:rsidRPr="00E8146A">
        <w:rPr>
          <w:rFonts w:ascii="Times New Roman" w:hAnsi="Times New Roman" w:cs="Times New Roman"/>
          <w:sz w:val="28"/>
        </w:rPr>
        <w:t>).</w:t>
      </w:r>
    </w:p>
    <w:p w:rsidR="00ED2B70" w:rsidRDefault="00AD4016" w:rsidP="005A2D84">
      <w:pPr>
        <w:spacing w:after="0" w:line="360" w:lineRule="auto"/>
        <w:ind w:firstLine="567"/>
        <w:jc w:val="both"/>
        <w:rPr>
          <w:rFonts w:ascii="Times New Roman" w:hAnsi="Times New Roman" w:cs="Times New Roman"/>
          <w:sz w:val="28"/>
        </w:rPr>
      </w:pPr>
      <w:r w:rsidRPr="00AD4016">
        <w:rPr>
          <w:rFonts w:ascii="Times New Roman" w:hAnsi="Times New Roman" w:cs="Times New Roman"/>
          <w:sz w:val="28"/>
        </w:rPr>
        <w:t xml:space="preserve">Рассмотрение архитектуры IA-32 начнем с микропроцессора i486. В </w:t>
      </w:r>
      <w:r w:rsidR="00F47DF7" w:rsidRPr="00AD4016">
        <w:rPr>
          <w:rFonts w:ascii="Times New Roman" w:hAnsi="Times New Roman" w:cs="Times New Roman"/>
          <w:sz w:val="28"/>
        </w:rPr>
        <w:t>нем впервые</w:t>
      </w:r>
      <w:r w:rsidRPr="00AD4016">
        <w:rPr>
          <w:rFonts w:ascii="Times New Roman" w:hAnsi="Times New Roman" w:cs="Times New Roman"/>
          <w:sz w:val="28"/>
        </w:rPr>
        <w:t xml:space="preserve"> появились те блоки, которых не было на кристалле первого 32-разрядного микропроцессора i386, - кэш-память и процессор </w:t>
      </w:r>
      <w:r w:rsidR="00F47DF7" w:rsidRPr="00AD4016">
        <w:rPr>
          <w:rFonts w:ascii="Times New Roman" w:hAnsi="Times New Roman" w:cs="Times New Roman"/>
          <w:sz w:val="28"/>
        </w:rPr>
        <w:t>обработки чисел с плавающей точкой</w:t>
      </w:r>
      <w:r w:rsidR="00F47DF7">
        <w:rPr>
          <w:rFonts w:ascii="Times New Roman" w:hAnsi="Times New Roman" w:cs="Times New Roman"/>
          <w:sz w:val="28"/>
        </w:rPr>
        <w:t xml:space="preserve">. </w:t>
      </w:r>
      <w:r w:rsidR="00F47DF7" w:rsidRPr="00AD4016">
        <w:rPr>
          <w:rFonts w:ascii="Times New Roman" w:hAnsi="Times New Roman" w:cs="Times New Roman"/>
          <w:sz w:val="28"/>
        </w:rPr>
        <w:t>Именно его архитектуру можно рассматривать</w:t>
      </w:r>
      <w:r w:rsidRPr="00AD4016">
        <w:rPr>
          <w:rFonts w:ascii="Times New Roman" w:hAnsi="Times New Roman" w:cs="Times New Roman"/>
          <w:sz w:val="28"/>
        </w:rPr>
        <w:t xml:space="preserve"> как базовую для IA-32. Структура микропроцессора i486представлена на рис. 1.3.</w:t>
      </w:r>
    </w:p>
    <w:p w:rsidR="00AD4016" w:rsidRDefault="00A1391F" w:rsidP="005052B8">
      <w:pPr>
        <w:rPr>
          <w:rFonts w:ascii="Times New Roman" w:hAnsi="Times New Roman" w:cs="Times New Roman"/>
          <w:sz w:val="28"/>
        </w:rPr>
      </w:pPr>
      <w:r>
        <w:rPr>
          <w:rFonts w:ascii="Times New Roman" w:hAnsi="Times New Roman" w:cs="Times New Roman"/>
          <w:noProof/>
          <w:sz w:val="28"/>
        </w:rPr>
        <w:pict>
          <v:shape id="_x0000_i1036" type="#_x0000_t75" alt="" style="width:509.65pt;height:277.4pt;mso-width-percent:0;mso-height-percent:0;mso-width-percent:0;mso-height-percent:0">
            <v:imagedata r:id="rId10" o:title="Снимок экрана (15)"/>
          </v:shape>
        </w:pict>
      </w:r>
    </w:p>
    <w:p w:rsidR="00AD4016" w:rsidRDefault="00AD4016" w:rsidP="005A2D84">
      <w:pPr>
        <w:spacing w:after="0" w:line="360" w:lineRule="auto"/>
        <w:ind w:firstLine="567"/>
        <w:jc w:val="both"/>
        <w:rPr>
          <w:rFonts w:ascii="Times New Roman" w:hAnsi="Times New Roman" w:cs="Times New Roman"/>
          <w:sz w:val="28"/>
        </w:rPr>
      </w:pPr>
      <w:r w:rsidRPr="00AD4016">
        <w:rPr>
          <w:rFonts w:ascii="Times New Roman" w:hAnsi="Times New Roman" w:cs="Times New Roman"/>
          <w:sz w:val="28"/>
        </w:rPr>
        <w:t>Рис. 1.</w:t>
      </w:r>
      <w:r w:rsidR="00F47DF7" w:rsidRPr="00AD4016">
        <w:rPr>
          <w:rFonts w:ascii="Times New Roman" w:hAnsi="Times New Roman" w:cs="Times New Roman"/>
          <w:sz w:val="28"/>
        </w:rPr>
        <w:t>3. Структура</w:t>
      </w:r>
      <w:r w:rsidRPr="00AD4016">
        <w:rPr>
          <w:rFonts w:ascii="Times New Roman" w:hAnsi="Times New Roman" w:cs="Times New Roman"/>
          <w:sz w:val="28"/>
        </w:rPr>
        <w:t xml:space="preserve"> универсального микропроцессора</w:t>
      </w:r>
    </w:p>
    <w:p w:rsidR="00982F99" w:rsidRDefault="00F47DF7" w:rsidP="005A2D84">
      <w:pPr>
        <w:spacing w:after="0" w:line="360" w:lineRule="auto"/>
        <w:ind w:firstLine="567"/>
        <w:jc w:val="both"/>
        <w:rPr>
          <w:rFonts w:ascii="Times New Roman" w:hAnsi="Times New Roman" w:cs="Times New Roman"/>
          <w:sz w:val="28"/>
        </w:rPr>
      </w:pPr>
      <w:r>
        <w:rPr>
          <w:rFonts w:ascii="Times New Roman" w:hAnsi="Times New Roman" w:cs="Times New Roman"/>
          <w:sz w:val="28"/>
        </w:rPr>
        <w:t>Рассмотрим состав и назначение основных блоков</w:t>
      </w:r>
      <w:r w:rsidR="00982F99" w:rsidRPr="00982F99">
        <w:rPr>
          <w:rFonts w:ascii="Times New Roman" w:hAnsi="Times New Roman" w:cs="Times New Roman"/>
          <w:sz w:val="28"/>
        </w:rPr>
        <w:t xml:space="preserve"> </w:t>
      </w:r>
      <w:r w:rsidRPr="00982F99">
        <w:rPr>
          <w:rFonts w:ascii="Times New Roman" w:hAnsi="Times New Roman" w:cs="Times New Roman"/>
          <w:sz w:val="28"/>
        </w:rPr>
        <w:t>этого микропроцессора</w:t>
      </w:r>
      <w:r w:rsidR="00982F99" w:rsidRPr="00982F99">
        <w:rPr>
          <w:rFonts w:ascii="Times New Roman" w:hAnsi="Times New Roman" w:cs="Times New Roman"/>
          <w:sz w:val="28"/>
        </w:rPr>
        <w:t>.</w:t>
      </w:r>
    </w:p>
    <w:p w:rsidR="00982F99" w:rsidRDefault="00F47DF7" w:rsidP="005A2D84">
      <w:pPr>
        <w:spacing w:after="0" w:line="360" w:lineRule="auto"/>
        <w:ind w:firstLine="567"/>
        <w:jc w:val="both"/>
        <w:rPr>
          <w:rFonts w:ascii="Times New Roman" w:hAnsi="Times New Roman" w:cs="Times New Roman"/>
          <w:sz w:val="28"/>
        </w:rPr>
      </w:pPr>
      <w:r w:rsidRPr="00982F99">
        <w:rPr>
          <w:rFonts w:ascii="Times New Roman" w:hAnsi="Times New Roman" w:cs="Times New Roman"/>
          <w:sz w:val="28"/>
        </w:rPr>
        <w:t>Процессор обработки чисел с фиксированной точкой</w:t>
      </w:r>
      <w:r w:rsidR="00982F99" w:rsidRPr="00982F99">
        <w:rPr>
          <w:rFonts w:ascii="Times New Roman" w:hAnsi="Times New Roman" w:cs="Times New Roman"/>
          <w:sz w:val="28"/>
        </w:rPr>
        <w:t xml:space="preserve"> </w:t>
      </w:r>
      <w:r w:rsidRPr="00982F99">
        <w:rPr>
          <w:rFonts w:ascii="Times New Roman" w:hAnsi="Times New Roman" w:cs="Times New Roman"/>
          <w:sz w:val="28"/>
        </w:rPr>
        <w:t>содержит 32</w:t>
      </w:r>
      <w:r>
        <w:rPr>
          <w:rFonts w:ascii="Times New Roman" w:hAnsi="Times New Roman" w:cs="Times New Roman"/>
          <w:sz w:val="28"/>
        </w:rPr>
        <w:t>-разрядное АЛУ и блок регистров общего</w:t>
      </w:r>
      <w:r w:rsidR="00982F99" w:rsidRPr="00982F99">
        <w:rPr>
          <w:rFonts w:ascii="Times New Roman" w:hAnsi="Times New Roman" w:cs="Times New Roman"/>
          <w:sz w:val="28"/>
        </w:rPr>
        <w:t xml:space="preserve"> назначения. АЛУ</w:t>
      </w:r>
      <w:r w:rsidR="00982F99">
        <w:rPr>
          <w:rFonts w:ascii="Times New Roman" w:hAnsi="Times New Roman" w:cs="Times New Roman"/>
          <w:sz w:val="28"/>
        </w:rPr>
        <w:t xml:space="preserve"> </w:t>
      </w:r>
      <w:r w:rsidR="00982F99" w:rsidRPr="00982F99">
        <w:rPr>
          <w:rFonts w:ascii="Times New Roman" w:hAnsi="Times New Roman" w:cs="Times New Roman"/>
          <w:sz w:val="28"/>
        </w:rPr>
        <w:t xml:space="preserve">предназначено для обработки двоичных чисел длиной 1, 2 или 4 </w:t>
      </w:r>
      <w:r w:rsidRPr="00982F99">
        <w:rPr>
          <w:rFonts w:ascii="Times New Roman" w:hAnsi="Times New Roman" w:cs="Times New Roman"/>
          <w:sz w:val="28"/>
        </w:rPr>
        <w:t>байта без знака или со знаком, а также двоично</w:t>
      </w:r>
      <w:r w:rsidR="00982F99" w:rsidRPr="00982F99">
        <w:rPr>
          <w:rFonts w:ascii="Times New Roman" w:hAnsi="Times New Roman" w:cs="Times New Roman"/>
          <w:sz w:val="28"/>
        </w:rPr>
        <w:t>-</w:t>
      </w:r>
      <w:r w:rsidRPr="00982F99">
        <w:rPr>
          <w:rFonts w:ascii="Times New Roman" w:hAnsi="Times New Roman" w:cs="Times New Roman"/>
          <w:sz w:val="28"/>
        </w:rPr>
        <w:t>десятичных чисел, не превышающих 99</w:t>
      </w:r>
      <w:r>
        <w:rPr>
          <w:rFonts w:ascii="Times New Roman" w:hAnsi="Times New Roman" w:cs="Times New Roman"/>
          <w:sz w:val="28"/>
        </w:rPr>
        <w:t xml:space="preserve">. </w:t>
      </w:r>
      <w:r w:rsidRPr="00982F99">
        <w:rPr>
          <w:rFonts w:ascii="Times New Roman" w:hAnsi="Times New Roman" w:cs="Times New Roman"/>
          <w:sz w:val="28"/>
        </w:rPr>
        <w:t>Двоичные числа со знаком представляются в дополнительном коде</w:t>
      </w:r>
      <w:r>
        <w:rPr>
          <w:rFonts w:ascii="Times New Roman" w:hAnsi="Times New Roman" w:cs="Times New Roman"/>
          <w:sz w:val="28"/>
        </w:rPr>
        <w:t>.</w:t>
      </w:r>
      <w:r w:rsidR="00982F99" w:rsidRPr="00982F99">
        <w:rPr>
          <w:rFonts w:ascii="Times New Roman" w:hAnsi="Times New Roman" w:cs="Times New Roman"/>
          <w:sz w:val="28"/>
        </w:rPr>
        <w:t xml:space="preserve"> </w:t>
      </w:r>
      <w:r w:rsidRPr="00982F99">
        <w:rPr>
          <w:rFonts w:ascii="Times New Roman" w:hAnsi="Times New Roman" w:cs="Times New Roman"/>
          <w:sz w:val="28"/>
        </w:rPr>
        <w:t>Блок регистров общего назначения содержит восемь 32</w:t>
      </w:r>
      <w:r w:rsidR="00982F99" w:rsidRPr="00982F99">
        <w:rPr>
          <w:rFonts w:ascii="Times New Roman" w:hAnsi="Times New Roman" w:cs="Times New Roman"/>
          <w:sz w:val="28"/>
        </w:rPr>
        <w:t>-</w:t>
      </w:r>
      <w:r w:rsidRPr="00982F99">
        <w:rPr>
          <w:rFonts w:ascii="Times New Roman" w:hAnsi="Times New Roman" w:cs="Times New Roman"/>
          <w:sz w:val="28"/>
        </w:rPr>
        <w:t>разрядных регистров, часть из которых допускает 16</w:t>
      </w:r>
      <w:r w:rsidRPr="00F47DF7">
        <w:rPr>
          <w:rFonts w:ascii="Times New Roman" w:hAnsi="Times New Roman" w:cs="Times New Roman"/>
          <w:sz w:val="28"/>
        </w:rPr>
        <w:t xml:space="preserve"> </w:t>
      </w:r>
      <w:r>
        <w:rPr>
          <w:rFonts w:ascii="Times New Roman" w:hAnsi="Times New Roman" w:cs="Times New Roman"/>
          <w:sz w:val="28"/>
        </w:rPr>
        <w:t xml:space="preserve">- </w:t>
      </w:r>
      <w:r w:rsidRPr="00982F99">
        <w:rPr>
          <w:rFonts w:ascii="Times New Roman" w:hAnsi="Times New Roman" w:cs="Times New Roman"/>
          <w:sz w:val="28"/>
        </w:rPr>
        <w:t>и 8</w:t>
      </w:r>
      <w:r w:rsidR="00982F99" w:rsidRPr="00982F99">
        <w:rPr>
          <w:rFonts w:ascii="Times New Roman" w:hAnsi="Times New Roman" w:cs="Times New Roman"/>
          <w:sz w:val="28"/>
        </w:rPr>
        <w:t>-разрядное обращение.</w:t>
      </w:r>
    </w:p>
    <w:p w:rsidR="00982F99" w:rsidRDefault="00F47DF7" w:rsidP="005A2D84">
      <w:pPr>
        <w:spacing w:after="0" w:line="360" w:lineRule="auto"/>
        <w:ind w:firstLine="567"/>
        <w:jc w:val="both"/>
        <w:rPr>
          <w:rFonts w:ascii="Times New Roman" w:hAnsi="Times New Roman" w:cs="Times New Roman"/>
          <w:sz w:val="28"/>
        </w:rPr>
      </w:pPr>
      <w:r w:rsidRPr="00982F99">
        <w:rPr>
          <w:rFonts w:ascii="Times New Roman" w:hAnsi="Times New Roman" w:cs="Times New Roman"/>
          <w:sz w:val="28"/>
        </w:rPr>
        <w:t xml:space="preserve">Процессор обработки чисел </w:t>
      </w:r>
      <w:proofErr w:type="spellStart"/>
      <w:r>
        <w:rPr>
          <w:rFonts w:ascii="Times New Roman" w:hAnsi="Times New Roman" w:cs="Times New Roman"/>
          <w:sz w:val="28"/>
          <w:lang w:val="en-US"/>
        </w:rPr>
        <w:t>watw</w:t>
      </w:r>
      <w:proofErr w:type="spellEnd"/>
      <w:r w:rsidRPr="00982F99">
        <w:rPr>
          <w:rFonts w:ascii="Times New Roman" w:hAnsi="Times New Roman" w:cs="Times New Roman"/>
          <w:sz w:val="28"/>
        </w:rPr>
        <w:t xml:space="preserve">с </w:t>
      </w:r>
      <w:r w:rsidR="00F26D32" w:rsidRPr="00982F99">
        <w:rPr>
          <w:rFonts w:ascii="Times New Roman" w:hAnsi="Times New Roman" w:cs="Times New Roman"/>
          <w:sz w:val="28"/>
        </w:rPr>
        <w:t>плавающей точкой состоит из 80</w:t>
      </w:r>
      <w:r w:rsidR="00982F99" w:rsidRPr="00982F99">
        <w:rPr>
          <w:rFonts w:ascii="Times New Roman" w:hAnsi="Times New Roman" w:cs="Times New Roman"/>
          <w:sz w:val="28"/>
        </w:rPr>
        <w:t xml:space="preserve">-разрядного </w:t>
      </w:r>
      <w:r w:rsidR="00F26D32" w:rsidRPr="00982F99">
        <w:rPr>
          <w:rFonts w:ascii="Times New Roman" w:hAnsi="Times New Roman" w:cs="Times New Roman"/>
          <w:sz w:val="28"/>
        </w:rPr>
        <w:t>АЛУ, блока из восьми 80</w:t>
      </w:r>
      <w:r w:rsidR="00982F99" w:rsidRPr="00982F99">
        <w:rPr>
          <w:rFonts w:ascii="Times New Roman" w:hAnsi="Times New Roman" w:cs="Times New Roman"/>
          <w:sz w:val="28"/>
        </w:rPr>
        <w:t>-</w:t>
      </w:r>
      <w:r w:rsidR="00F26D32" w:rsidRPr="00982F99">
        <w:rPr>
          <w:rFonts w:ascii="Times New Roman" w:hAnsi="Times New Roman" w:cs="Times New Roman"/>
          <w:sz w:val="28"/>
        </w:rPr>
        <w:t>разрядных регистров общего назначения, а также управляющих регистров</w:t>
      </w:r>
      <w:r w:rsidR="00F26D32">
        <w:rPr>
          <w:rFonts w:ascii="Times New Roman" w:hAnsi="Times New Roman" w:cs="Times New Roman"/>
          <w:sz w:val="28"/>
        </w:rPr>
        <w:t xml:space="preserve">. </w:t>
      </w:r>
      <w:r w:rsidR="00F26D32" w:rsidRPr="00982F99">
        <w:rPr>
          <w:rFonts w:ascii="Times New Roman" w:hAnsi="Times New Roman" w:cs="Times New Roman"/>
          <w:sz w:val="28"/>
        </w:rPr>
        <w:t xml:space="preserve">Главным образом он предназначен для обработки чисел с </w:t>
      </w:r>
      <w:r w:rsidR="00F26D32" w:rsidRPr="00982F99">
        <w:rPr>
          <w:rFonts w:ascii="Times New Roman" w:hAnsi="Times New Roman" w:cs="Times New Roman"/>
          <w:sz w:val="28"/>
        </w:rPr>
        <w:lastRenderedPageBreak/>
        <w:t>плавающей точкой, но также используется для обработки целых чисел со знаком длиной 8 байт и двоично</w:t>
      </w:r>
      <w:r w:rsidR="00982F99" w:rsidRPr="00982F99">
        <w:rPr>
          <w:rFonts w:ascii="Times New Roman" w:hAnsi="Times New Roman" w:cs="Times New Roman"/>
          <w:sz w:val="28"/>
        </w:rPr>
        <w:t xml:space="preserve">-десятичных чисел величиной от 100 до 99...9 (18 цифр). </w:t>
      </w:r>
      <w:r w:rsidR="00F26D32" w:rsidRPr="00982F99">
        <w:rPr>
          <w:rFonts w:ascii="Times New Roman" w:hAnsi="Times New Roman" w:cs="Times New Roman"/>
          <w:sz w:val="28"/>
        </w:rPr>
        <w:t>На первых</w:t>
      </w:r>
      <w:r w:rsidR="00982F99" w:rsidRPr="00982F99">
        <w:rPr>
          <w:rFonts w:ascii="Times New Roman" w:hAnsi="Times New Roman" w:cs="Times New Roman"/>
          <w:sz w:val="28"/>
        </w:rPr>
        <w:t xml:space="preserve"> этапах развития SIMD-обработки регистры FPU</w:t>
      </w:r>
      <w:r w:rsidR="00F26D32">
        <w:rPr>
          <w:rFonts w:ascii="Times New Roman" w:hAnsi="Times New Roman" w:cs="Times New Roman"/>
          <w:sz w:val="28"/>
        </w:rPr>
        <w:t xml:space="preserve"> </w:t>
      </w:r>
      <w:r w:rsidR="00F26D32" w:rsidRPr="00982F99">
        <w:rPr>
          <w:rFonts w:ascii="Times New Roman" w:hAnsi="Times New Roman" w:cs="Times New Roman"/>
          <w:sz w:val="28"/>
        </w:rPr>
        <w:t>использовались для</w:t>
      </w:r>
      <w:r w:rsidR="00982F99" w:rsidRPr="00982F99">
        <w:rPr>
          <w:rFonts w:ascii="Times New Roman" w:hAnsi="Times New Roman" w:cs="Times New Roman"/>
          <w:sz w:val="28"/>
        </w:rPr>
        <w:t xml:space="preserve"> хранения операндов, представленных в новых форматах.</w:t>
      </w:r>
    </w:p>
    <w:p w:rsidR="00982F99" w:rsidRDefault="00982F99" w:rsidP="005A2D84">
      <w:pPr>
        <w:spacing w:after="0" w:line="360" w:lineRule="auto"/>
        <w:ind w:firstLine="567"/>
        <w:jc w:val="both"/>
        <w:rPr>
          <w:rFonts w:ascii="Times New Roman" w:hAnsi="Times New Roman" w:cs="Times New Roman"/>
          <w:sz w:val="28"/>
        </w:rPr>
      </w:pPr>
      <w:r w:rsidRPr="00982F99">
        <w:rPr>
          <w:rFonts w:ascii="Times New Roman" w:hAnsi="Times New Roman" w:cs="Times New Roman"/>
          <w:sz w:val="28"/>
        </w:rPr>
        <w:t xml:space="preserve">Блок управления </w:t>
      </w:r>
      <w:r w:rsidR="00F26D32" w:rsidRPr="00982F99">
        <w:rPr>
          <w:rFonts w:ascii="Times New Roman" w:hAnsi="Times New Roman" w:cs="Times New Roman"/>
          <w:sz w:val="28"/>
        </w:rPr>
        <w:t>памятью (</w:t>
      </w:r>
      <w:proofErr w:type="spellStart"/>
      <w:r w:rsidRPr="00982F99">
        <w:rPr>
          <w:rFonts w:ascii="Times New Roman" w:hAnsi="Times New Roman" w:cs="Times New Roman"/>
          <w:sz w:val="28"/>
        </w:rPr>
        <w:t>Memory</w:t>
      </w:r>
      <w:proofErr w:type="spellEnd"/>
      <w:r w:rsidRPr="00982F99">
        <w:rPr>
          <w:rFonts w:ascii="Times New Roman" w:hAnsi="Times New Roman" w:cs="Times New Roman"/>
          <w:sz w:val="28"/>
        </w:rPr>
        <w:t xml:space="preserve"> </w:t>
      </w:r>
      <w:proofErr w:type="spellStart"/>
      <w:r w:rsidRPr="00982F99">
        <w:rPr>
          <w:rFonts w:ascii="Times New Roman" w:hAnsi="Times New Roman" w:cs="Times New Roman"/>
          <w:sz w:val="28"/>
        </w:rPr>
        <w:t>Management</w:t>
      </w:r>
      <w:proofErr w:type="spellEnd"/>
      <w:r w:rsidRPr="00982F99">
        <w:rPr>
          <w:rFonts w:ascii="Times New Roman" w:hAnsi="Times New Roman" w:cs="Times New Roman"/>
          <w:sz w:val="28"/>
        </w:rPr>
        <w:t xml:space="preserve"> </w:t>
      </w:r>
      <w:proofErr w:type="spellStart"/>
      <w:r w:rsidRPr="00982F99">
        <w:rPr>
          <w:rFonts w:ascii="Times New Roman" w:hAnsi="Times New Roman" w:cs="Times New Roman"/>
          <w:sz w:val="28"/>
        </w:rPr>
        <w:t>Unit</w:t>
      </w:r>
      <w:proofErr w:type="spellEnd"/>
      <w:r w:rsidRPr="00982F99">
        <w:rPr>
          <w:rFonts w:ascii="Times New Roman" w:hAnsi="Times New Roman" w:cs="Times New Roman"/>
          <w:sz w:val="28"/>
        </w:rPr>
        <w:t xml:space="preserve"> - MMU) состоит </w:t>
      </w:r>
      <w:r w:rsidR="00F26D32" w:rsidRPr="00982F99">
        <w:rPr>
          <w:rFonts w:ascii="Times New Roman" w:hAnsi="Times New Roman" w:cs="Times New Roman"/>
          <w:sz w:val="28"/>
        </w:rPr>
        <w:t>из двух</w:t>
      </w:r>
      <w:r w:rsidRPr="00982F99">
        <w:rPr>
          <w:rFonts w:ascii="Times New Roman" w:hAnsi="Times New Roman" w:cs="Times New Roman"/>
          <w:sz w:val="28"/>
        </w:rPr>
        <w:t xml:space="preserve"> основных блоков в соответствии с организацией памяти.</w:t>
      </w:r>
    </w:p>
    <w:p w:rsidR="00982F99" w:rsidRDefault="00F26D32" w:rsidP="005A2D84">
      <w:pPr>
        <w:spacing w:after="0" w:line="360" w:lineRule="auto"/>
        <w:ind w:firstLine="567"/>
        <w:jc w:val="both"/>
        <w:rPr>
          <w:rFonts w:ascii="Times New Roman" w:hAnsi="Times New Roman" w:cs="Times New Roman"/>
          <w:sz w:val="28"/>
        </w:rPr>
      </w:pPr>
      <w:r w:rsidRPr="00982F99">
        <w:rPr>
          <w:rFonts w:ascii="Times New Roman" w:hAnsi="Times New Roman" w:cs="Times New Roman"/>
          <w:sz w:val="28"/>
        </w:rPr>
        <w:t>В общем случае память в микропроцессоре делится на сегменты, которые</w:t>
      </w:r>
      <w:r w:rsidR="00982F99" w:rsidRPr="00982F99">
        <w:rPr>
          <w:rFonts w:ascii="Times New Roman" w:hAnsi="Times New Roman" w:cs="Times New Roman"/>
          <w:sz w:val="28"/>
        </w:rPr>
        <w:t>, в свою очередь, делятся на страницы. В соответствии с этим,</w:t>
      </w:r>
      <w:r>
        <w:rPr>
          <w:rFonts w:ascii="Times New Roman" w:hAnsi="Times New Roman" w:cs="Times New Roman"/>
          <w:sz w:val="28"/>
        </w:rPr>
        <w:t xml:space="preserve"> MMU содержит блок сегментации (или блок</w:t>
      </w:r>
      <w:r w:rsidR="00982F99" w:rsidRPr="00982F99">
        <w:rPr>
          <w:rFonts w:ascii="Times New Roman" w:hAnsi="Times New Roman" w:cs="Times New Roman"/>
          <w:sz w:val="28"/>
        </w:rPr>
        <w:t xml:space="preserve"> </w:t>
      </w:r>
      <w:r w:rsidRPr="00982F99">
        <w:rPr>
          <w:rFonts w:ascii="Times New Roman" w:hAnsi="Times New Roman" w:cs="Times New Roman"/>
          <w:sz w:val="28"/>
        </w:rPr>
        <w:t>сегментного преобразования</w:t>
      </w:r>
      <w:r w:rsidR="00982F99" w:rsidRPr="00982F99">
        <w:rPr>
          <w:rFonts w:ascii="Times New Roman" w:hAnsi="Times New Roman" w:cs="Times New Roman"/>
          <w:sz w:val="28"/>
        </w:rPr>
        <w:t xml:space="preserve"> адреса) и блок страничного </w:t>
      </w:r>
      <w:r w:rsidRPr="00982F99">
        <w:rPr>
          <w:rFonts w:ascii="Times New Roman" w:hAnsi="Times New Roman" w:cs="Times New Roman"/>
          <w:sz w:val="28"/>
        </w:rPr>
        <w:t>преобразования, в состав</w:t>
      </w:r>
      <w:r w:rsidR="00982F99">
        <w:rPr>
          <w:rFonts w:ascii="Times New Roman" w:hAnsi="Times New Roman" w:cs="Times New Roman"/>
          <w:sz w:val="28"/>
        </w:rPr>
        <w:t xml:space="preserve"> </w:t>
      </w:r>
      <w:r w:rsidRPr="00982F99">
        <w:rPr>
          <w:rFonts w:ascii="Times New Roman" w:hAnsi="Times New Roman" w:cs="Times New Roman"/>
          <w:sz w:val="28"/>
        </w:rPr>
        <w:t>которого входит так называемый</w:t>
      </w:r>
      <w:r w:rsidR="00982F99" w:rsidRPr="00982F99">
        <w:rPr>
          <w:rFonts w:ascii="Times New Roman" w:hAnsi="Times New Roman" w:cs="Times New Roman"/>
          <w:sz w:val="28"/>
        </w:rPr>
        <w:t xml:space="preserve"> </w:t>
      </w:r>
      <w:r w:rsidRPr="00982F99">
        <w:rPr>
          <w:rFonts w:ascii="Times New Roman" w:hAnsi="Times New Roman" w:cs="Times New Roman"/>
          <w:sz w:val="28"/>
        </w:rPr>
        <w:t>буфер ассоциативной трансляции адресов</w:t>
      </w:r>
      <w:r>
        <w:rPr>
          <w:rFonts w:ascii="Times New Roman" w:hAnsi="Times New Roman" w:cs="Times New Roman"/>
          <w:sz w:val="28"/>
        </w:rPr>
        <w:t xml:space="preserve"> стра</w:t>
      </w:r>
      <w:r w:rsidR="00982F99" w:rsidRPr="00982F99">
        <w:rPr>
          <w:rFonts w:ascii="Times New Roman" w:hAnsi="Times New Roman" w:cs="Times New Roman"/>
          <w:sz w:val="28"/>
        </w:rPr>
        <w:t>ниц (TLB).</w:t>
      </w:r>
    </w:p>
    <w:p w:rsidR="00982F99" w:rsidRDefault="00982F99" w:rsidP="005A2D84">
      <w:pPr>
        <w:spacing w:after="0" w:line="360" w:lineRule="auto"/>
        <w:ind w:firstLine="567"/>
        <w:jc w:val="both"/>
        <w:rPr>
          <w:rFonts w:ascii="Times New Roman" w:hAnsi="Times New Roman" w:cs="Times New Roman"/>
          <w:sz w:val="28"/>
        </w:rPr>
      </w:pPr>
      <w:r w:rsidRPr="00982F99">
        <w:rPr>
          <w:rFonts w:ascii="Times New Roman" w:hAnsi="Times New Roman" w:cs="Times New Roman"/>
          <w:sz w:val="28"/>
        </w:rPr>
        <w:t>Кэш-</w:t>
      </w:r>
      <w:r w:rsidR="00F26D32" w:rsidRPr="00982F99">
        <w:rPr>
          <w:rFonts w:ascii="Times New Roman" w:hAnsi="Times New Roman" w:cs="Times New Roman"/>
          <w:sz w:val="28"/>
        </w:rPr>
        <w:t>память представляет собой промежуточную ступень между оперативной</w:t>
      </w:r>
      <w:r w:rsidRPr="00982F99">
        <w:rPr>
          <w:rFonts w:ascii="Times New Roman" w:hAnsi="Times New Roman" w:cs="Times New Roman"/>
          <w:sz w:val="28"/>
        </w:rPr>
        <w:t xml:space="preserve"> памятью и регистрами микропроцессора и </w:t>
      </w:r>
      <w:r w:rsidR="00F26D32" w:rsidRPr="00982F99">
        <w:rPr>
          <w:rFonts w:ascii="Times New Roman" w:hAnsi="Times New Roman" w:cs="Times New Roman"/>
          <w:sz w:val="28"/>
        </w:rPr>
        <w:t>предназначена для</w:t>
      </w:r>
      <w:r w:rsidRPr="00982F99">
        <w:rPr>
          <w:rFonts w:ascii="Times New Roman" w:hAnsi="Times New Roman" w:cs="Times New Roman"/>
          <w:sz w:val="28"/>
        </w:rPr>
        <w:t xml:space="preserve"> хранения наиболее часто используемой информации.</w:t>
      </w:r>
    </w:p>
    <w:p w:rsidR="00945889" w:rsidRDefault="00982F99" w:rsidP="005A2D84">
      <w:pPr>
        <w:spacing w:after="0" w:line="360" w:lineRule="auto"/>
        <w:ind w:firstLine="567"/>
        <w:jc w:val="both"/>
        <w:rPr>
          <w:rFonts w:ascii="Times New Roman" w:hAnsi="Times New Roman" w:cs="Times New Roman"/>
          <w:sz w:val="28"/>
        </w:rPr>
      </w:pPr>
      <w:r w:rsidRPr="00982F99">
        <w:rPr>
          <w:rFonts w:ascii="Times New Roman" w:hAnsi="Times New Roman" w:cs="Times New Roman"/>
          <w:sz w:val="28"/>
        </w:rPr>
        <w:t>В состав блока управления входят:</w:t>
      </w:r>
    </w:p>
    <w:p w:rsidR="00945889" w:rsidRDefault="00945889" w:rsidP="005A2D84">
      <w:pPr>
        <w:spacing w:after="0" w:line="360" w:lineRule="auto"/>
        <w:ind w:firstLine="567"/>
        <w:jc w:val="both"/>
        <w:rPr>
          <w:rFonts w:ascii="Times New Roman" w:hAnsi="Times New Roman" w:cs="Times New Roman"/>
          <w:sz w:val="28"/>
        </w:rPr>
      </w:pPr>
      <w:r>
        <w:rPr>
          <w:rFonts w:ascii="Times New Roman" w:hAnsi="Times New Roman" w:cs="Times New Roman"/>
          <w:sz w:val="28"/>
        </w:rPr>
        <w:t>-</w:t>
      </w:r>
      <w:r w:rsidR="00982F99" w:rsidRPr="00982F99">
        <w:rPr>
          <w:rFonts w:ascii="Times New Roman" w:hAnsi="Times New Roman" w:cs="Times New Roman"/>
          <w:sz w:val="28"/>
        </w:rPr>
        <w:t xml:space="preserve">собственно устройство управления, то есть та классическая </w:t>
      </w:r>
      <w:r w:rsidR="00F26D32" w:rsidRPr="00982F99">
        <w:rPr>
          <w:rFonts w:ascii="Times New Roman" w:hAnsi="Times New Roman" w:cs="Times New Roman"/>
          <w:sz w:val="28"/>
        </w:rPr>
        <w:t>схема, которая под действием кода команды вырабатывает набор управляющих</w:t>
      </w:r>
      <w:r w:rsidR="00982F99" w:rsidRPr="00982F99">
        <w:rPr>
          <w:rFonts w:ascii="Times New Roman" w:hAnsi="Times New Roman" w:cs="Times New Roman"/>
          <w:sz w:val="28"/>
        </w:rPr>
        <w:t xml:space="preserve"> сигналов, поступающих на разные узлы как </w:t>
      </w:r>
      <w:r w:rsidR="00F26D32" w:rsidRPr="00982F99">
        <w:rPr>
          <w:rFonts w:ascii="Times New Roman" w:hAnsi="Times New Roman" w:cs="Times New Roman"/>
          <w:sz w:val="28"/>
        </w:rPr>
        <w:t>самого микропроцессора</w:t>
      </w:r>
      <w:r w:rsidR="00982F99" w:rsidRPr="00982F99">
        <w:rPr>
          <w:rFonts w:ascii="Times New Roman" w:hAnsi="Times New Roman" w:cs="Times New Roman"/>
          <w:sz w:val="28"/>
        </w:rPr>
        <w:t>, так и на блок интерфейса внешней шины;</w:t>
      </w:r>
    </w:p>
    <w:p w:rsidR="00945889" w:rsidRDefault="00945889" w:rsidP="005A2D84">
      <w:pPr>
        <w:spacing w:after="0" w:line="360" w:lineRule="auto"/>
        <w:ind w:firstLine="567"/>
        <w:jc w:val="both"/>
        <w:rPr>
          <w:rFonts w:ascii="Times New Roman" w:hAnsi="Times New Roman" w:cs="Times New Roman"/>
          <w:sz w:val="28"/>
        </w:rPr>
      </w:pPr>
      <w:r>
        <w:rPr>
          <w:rFonts w:ascii="Times New Roman" w:hAnsi="Times New Roman" w:cs="Times New Roman"/>
          <w:sz w:val="28"/>
        </w:rPr>
        <w:t>-</w:t>
      </w:r>
      <w:r w:rsidR="00982F99" w:rsidRPr="00982F99">
        <w:rPr>
          <w:rFonts w:ascii="Times New Roman" w:hAnsi="Times New Roman" w:cs="Times New Roman"/>
          <w:sz w:val="28"/>
        </w:rPr>
        <w:t xml:space="preserve">управление </w:t>
      </w:r>
      <w:r w:rsidR="00F26D32" w:rsidRPr="00982F99">
        <w:rPr>
          <w:rFonts w:ascii="Times New Roman" w:hAnsi="Times New Roman" w:cs="Times New Roman"/>
          <w:sz w:val="28"/>
        </w:rPr>
        <w:t>защитой памяти: обеспечивает аппаратную защиту программ</w:t>
      </w:r>
      <w:r w:rsidR="00982F99" w:rsidRPr="00982F99">
        <w:rPr>
          <w:rFonts w:ascii="Times New Roman" w:hAnsi="Times New Roman" w:cs="Times New Roman"/>
          <w:sz w:val="28"/>
        </w:rPr>
        <w:t xml:space="preserve"> и данных при управлении памятью и по привилегиям;</w:t>
      </w:r>
    </w:p>
    <w:p w:rsidR="00982F99" w:rsidRDefault="00945889" w:rsidP="005A2D84">
      <w:pPr>
        <w:spacing w:after="0" w:line="360" w:lineRule="auto"/>
        <w:ind w:firstLine="567"/>
        <w:jc w:val="both"/>
        <w:rPr>
          <w:rFonts w:ascii="Times New Roman" w:hAnsi="Times New Roman" w:cs="Times New Roman"/>
          <w:sz w:val="28"/>
        </w:rPr>
      </w:pPr>
      <w:r>
        <w:rPr>
          <w:rFonts w:ascii="Times New Roman" w:hAnsi="Times New Roman" w:cs="Times New Roman"/>
          <w:sz w:val="28"/>
        </w:rPr>
        <w:t>-</w:t>
      </w:r>
      <w:r w:rsidR="00F26D32" w:rsidRPr="00982F99">
        <w:rPr>
          <w:rFonts w:ascii="Times New Roman" w:hAnsi="Times New Roman" w:cs="Times New Roman"/>
          <w:sz w:val="28"/>
        </w:rPr>
        <w:t>блок управления предвыборкой команд: реализует опережающее заполнение буфера команд, представляющего собой некоторую буферную память</w:t>
      </w:r>
      <w:r w:rsidR="00F26D32">
        <w:rPr>
          <w:rFonts w:ascii="Times New Roman" w:hAnsi="Times New Roman" w:cs="Times New Roman"/>
          <w:sz w:val="28"/>
        </w:rPr>
        <w:t xml:space="preserve">. </w:t>
      </w:r>
      <w:r w:rsidR="00F26D32" w:rsidRPr="00982F99">
        <w:rPr>
          <w:rFonts w:ascii="Times New Roman" w:hAnsi="Times New Roman" w:cs="Times New Roman"/>
          <w:sz w:val="28"/>
        </w:rPr>
        <w:t>Буфер команд имеет емкость 32 байта и заполняется командами из следующих ячеек памяти команд по</w:t>
      </w:r>
      <w:r w:rsidR="00F26D32">
        <w:rPr>
          <w:rFonts w:ascii="Times New Roman" w:hAnsi="Times New Roman" w:cs="Times New Roman"/>
          <w:sz w:val="28"/>
        </w:rPr>
        <w:t xml:space="preserve"> </w:t>
      </w:r>
      <w:r w:rsidR="00F26D32" w:rsidRPr="00982F99">
        <w:rPr>
          <w:rFonts w:ascii="Times New Roman" w:hAnsi="Times New Roman" w:cs="Times New Roman"/>
          <w:sz w:val="28"/>
        </w:rPr>
        <w:t>мере своего освобождения</w:t>
      </w:r>
      <w:r w:rsidR="00F26D32">
        <w:rPr>
          <w:rFonts w:ascii="Times New Roman" w:hAnsi="Times New Roman" w:cs="Times New Roman"/>
          <w:sz w:val="28"/>
        </w:rPr>
        <w:t xml:space="preserve">. </w:t>
      </w:r>
      <w:r w:rsidR="00F26D32" w:rsidRPr="00982F99">
        <w:rPr>
          <w:rFonts w:ascii="Times New Roman" w:hAnsi="Times New Roman" w:cs="Times New Roman"/>
          <w:sz w:val="28"/>
        </w:rPr>
        <w:t>Этим обеспечивается ускорение обработки</w:t>
      </w:r>
      <w:r w:rsidR="00982F99" w:rsidRPr="00982F99">
        <w:rPr>
          <w:rFonts w:ascii="Times New Roman" w:hAnsi="Times New Roman" w:cs="Times New Roman"/>
          <w:sz w:val="28"/>
        </w:rPr>
        <w:t xml:space="preserve"> микропроцессором следующей команды. Данный </w:t>
      </w:r>
      <w:r w:rsidR="00F26D32" w:rsidRPr="00982F99">
        <w:rPr>
          <w:rFonts w:ascii="Times New Roman" w:hAnsi="Times New Roman" w:cs="Times New Roman"/>
          <w:sz w:val="28"/>
        </w:rPr>
        <w:t>блок подвергался</w:t>
      </w:r>
      <w:r w:rsidR="00982F99" w:rsidRPr="00982F99">
        <w:rPr>
          <w:rFonts w:ascii="Times New Roman" w:hAnsi="Times New Roman" w:cs="Times New Roman"/>
          <w:sz w:val="28"/>
        </w:rPr>
        <w:t>, пожалуй, наиболее существенным переработкам по</w:t>
      </w:r>
      <w:r w:rsidR="00F26D32">
        <w:rPr>
          <w:rFonts w:ascii="Times New Roman" w:hAnsi="Times New Roman" w:cs="Times New Roman"/>
          <w:sz w:val="28"/>
        </w:rPr>
        <w:t xml:space="preserve"> </w:t>
      </w:r>
      <w:r w:rsidR="00266FDC" w:rsidRPr="00982F99">
        <w:rPr>
          <w:rFonts w:ascii="Times New Roman" w:hAnsi="Times New Roman" w:cs="Times New Roman"/>
          <w:sz w:val="28"/>
        </w:rPr>
        <w:t>ме</w:t>
      </w:r>
      <w:r w:rsidR="00266FDC">
        <w:rPr>
          <w:rFonts w:ascii="Times New Roman" w:hAnsi="Times New Roman" w:cs="Times New Roman"/>
          <w:sz w:val="28"/>
        </w:rPr>
        <w:t xml:space="preserve">ре развития архитектуры IA-32 - </w:t>
      </w:r>
      <w:r w:rsidR="00266FDC" w:rsidRPr="00982F99">
        <w:rPr>
          <w:rFonts w:ascii="Times New Roman" w:hAnsi="Times New Roman" w:cs="Times New Roman"/>
          <w:sz w:val="28"/>
        </w:rPr>
        <w:t>причина в широком</w:t>
      </w:r>
      <w:r w:rsidR="00F26D32" w:rsidRPr="00982F99">
        <w:rPr>
          <w:rFonts w:ascii="Times New Roman" w:hAnsi="Times New Roman" w:cs="Times New Roman"/>
          <w:sz w:val="28"/>
        </w:rPr>
        <w:t xml:space="preserve"> </w:t>
      </w:r>
      <w:r w:rsidR="00266FDC" w:rsidRPr="00982F99">
        <w:rPr>
          <w:rFonts w:ascii="Times New Roman" w:hAnsi="Times New Roman" w:cs="Times New Roman"/>
          <w:sz w:val="28"/>
        </w:rPr>
        <w:t>последующем использовании конвейерной организации работы</w:t>
      </w:r>
      <w:r w:rsidR="00266FDC">
        <w:rPr>
          <w:rFonts w:ascii="Times New Roman" w:hAnsi="Times New Roman" w:cs="Times New Roman"/>
          <w:sz w:val="28"/>
        </w:rPr>
        <w:t xml:space="preserve"> </w:t>
      </w:r>
      <w:r w:rsidR="00266FDC" w:rsidRPr="00982F99">
        <w:rPr>
          <w:rFonts w:ascii="Times New Roman" w:hAnsi="Times New Roman" w:cs="Times New Roman"/>
          <w:sz w:val="28"/>
        </w:rPr>
        <w:t>МП</w:t>
      </w:r>
      <w:r w:rsidR="00266FDC">
        <w:rPr>
          <w:rFonts w:ascii="Times New Roman" w:hAnsi="Times New Roman" w:cs="Times New Roman"/>
          <w:sz w:val="28"/>
        </w:rPr>
        <w:t xml:space="preserve"> и связанной с этим необходимости</w:t>
      </w:r>
      <w:r w:rsidR="00982F99" w:rsidRPr="00982F99">
        <w:rPr>
          <w:rFonts w:ascii="Times New Roman" w:hAnsi="Times New Roman" w:cs="Times New Roman"/>
          <w:sz w:val="28"/>
        </w:rPr>
        <w:t xml:space="preserve"> </w:t>
      </w:r>
      <w:r w:rsidR="00266FDC" w:rsidRPr="00982F99">
        <w:rPr>
          <w:rFonts w:ascii="Times New Roman" w:hAnsi="Times New Roman" w:cs="Times New Roman"/>
          <w:sz w:val="28"/>
        </w:rPr>
        <w:t xml:space="preserve">постоянного </w:t>
      </w:r>
      <w:r w:rsidR="00266FDC">
        <w:rPr>
          <w:rFonts w:ascii="Times New Roman" w:hAnsi="Times New Roman" w:cs="Times New Roman"/>
          <w:sz w:val="28"/>
        </w:rPr>
        <w:t>совершенствования блока предсказания адреса</w:t>
      </w:r>
      <w:r w:rsidR="00266FDC" w:rsidRPr="00266FDC">
        <w:rPr>
          <w:rFonts w:ascii="Times New Roman" w:hAnsi="Times New Roman" w:cs="Times New Roman"/>
          <w:sz w:val="28"/>
        </w:rPr>
        <w:t xml:space="preserve"> следующей команды.</w:t>
      </w:r>
    </w:p>
    <w:p w:rsidR="00945889" w:rsidRDefault="00945889" w:rsidP="005A2D84">
      <w:pPr>
        <w:spacing w:after="0" w:line="360" w:lineRule="auto"/>
        <w:ind w:firstLine="567"/>
        <w:jc w:val="both"/>
        <w:rPr>
          <w:rFonts w:ascii="Times New Roman" w:hAnsi="Times New Roman" w:cs="Times New Roman"/>
          <w:sz w:val="28"/>
        </w:rPr>
      </w:pPr>
      <w:r w:rsidRPr="00945889">
        <w:rPr>
          <w:rFonts w:ascii="Times New Roman" w:hAnsi="Times New Roman" w:cs="Times New Roman"/>
          <w:sz w:val="28"/>
        </w:rPr>
        <w:lastRenderedPageBreak/>
        <w:t>Блок интерфейса</w:t>
      </w:r>
      <w:r w:rsidR="00266FDC">
        <w:rPr>
          <w:rFonts w:ascii="Times New Roman" w:hAnsi="Times New Roman" w:cs="Times New Roman"/>
          <w:sz w:val="28"/>
        </w:rPr>
        <w:t xml:space="preserve"> внешней </w:t>
      </w:r>
      <w:r w:rsidR="00266FDC" w:rsidRPr="00945889">
        <w:rPr>
          <w:rFonts w:ascii="Times New Roman" w:hAnsi="Times New Roman" w:cs="Times New Roman"/>
          <w:sz w:val="28"/>
        </w:rPr>
        <w:t>шины осуществляет</w:t>
      </w:r>
      <w:r w:rsidRPr="00945889">
        <w:rPr>
          <w:rFonts w:ascii="Times New Roman" w:hAnsi="Times New Roman" w:cs="Times New Roman"/>
          <w:sz w:val="28"/>
        </w:rPr>
        <w:t xml:space="preserve"> </w:t>
      </w:r>
      <w:r w:rsidR="00266FDC" w:rsidRPr="00945889">
        <w:rPr>
          <w:rFonts w:ascii="Times New Roman" w:hAnsi="Times New Roman" w:cs="Times New Roman"/>
          <w:sz w:val="28"/>
        </w:rPr>
        <w:t>электрическое согласование</w:t>
      </w:r>
      <w:r w:rsidRPr="00945889">
        <w:rPr>
          <w:rFonts w:ascii="Times New Roman" w:hAnsi="Times New Roman" w:cs="Times New Roman"/>
          <w:sz w:val="28"/>
        </w:rPr>
        <w:t xml:space="preserve"> параметров внутренней магистрали с сигналами </w:t>
      </w:r>
      <w:r w:rsidR="00266FDC" w:rsidRPr="00945889">
        <w:rPr>
          <w:rFonts w:ascii="Times New Roman" w:hAnsi="Times New Roman" w:cs="Times New Roman"/>
          <w:sz w:val="28"/>
        </w:rPr>
        <w:t>внешних магистралей, формирование необходимых сигналов на внешнюю магистраль</w:t>
      </w:r>
      <w:r w:rsidRPr="00945889">
        <w:rPr>
          <w:rFonts w:ascii="Times New Roman" w:hAnsi="Times New Roman" w:cs="Times New Roman"/>
          <w:sz w:val="28"/>
        </w:rPr>
        <w:t xml:space="preserve"> и </w:t>
      </w:r>
      <w:r w:rsidR="00266FDC">
        <w:rPr>
          <w:rFonts w:ascii="Times New Roman" w:hAnsi="Times New Roman" w:cs="Times New Roman"/>
          <w:sz w:val="28"/>
        </w:rPr>
        <w:t xml:space="preserve">прием </w:t>
      </w:r>
      <w:r w:rsidRPr="00945889">
        <w:rPr>
          <w:rFonts w:ascii="Times New Roman" w:hAnsi="Times New Roman" w:cs="Times New Roman"/>
          <w:sz w:val="28"/>
        </w:rPr>
        <w:t xml:space="preserve">сигналов </w:t>
      </w:r>
      <w:r w:rsidR="00266FDC">
        <w:rPr>
          <w:rFonts w:ascii="Times New Roman" w:hAnsi="Times New Roman" w:cs="Times New Roman"/>
          <w:sz w:val="28"/>
        </w:rPr>
        <w:t>извне.</w:t>
      </w:r>
      <w:r w:rsidRPr="00945889">
        <w:rPr>
          <w:rFonts w:ascii="Times New Roman" w:hAnsi="Times New Roman" w:cs="Times New Roman"/>
          <w:sz w:val="28"/>
        </w:rPr>
        <w:t xml:space="preserve"> Внешняя </w:t>
      </w:r>
      <w:r w:rsidR="00266FDC" w:rsidRPr="00945889">
        <w:rPr>
          <w:rFonts w:ascii="Times New Roman" w:hAnsi="Times New Roman" w:cs="Times New Roman"/>
          <w:sz w:val="28"/>
        </w:rPr>
        <w:t>магистраль микропроцессора состоит из</w:t>
      </w:r>
      <w:r w:rsidRPr="00945889">
        <w:rPr>
          <w:rFonts w:ascii="Times New Roman" w:hAnsi="Times New Roman" w:cs="Times New Roman"/>
          <w:sz w:val="28"/>
        </w:rPr>
        <w:t xml:space="preserve"> </w:t>
      </w:r>
      <w:r w:rsidR="00266FDC" w:rsidRPr="00945889">
        <w:rPr>
          <w:rFonts w:ascii="Times New Roman" w:hAnsi="Times New Roman" w:cs="Times New Roman"/>
          <w:sz w:val="28"/>
        </w:rPr>
        <w:t>шины адреса</w:t>
      </w:r>
      <w:r w:rsidRPr="00945889">
        <w:rPr>
          <w:rFonts w:ascii="Times New Roman" w:hAnsi="Times New Roman" w:cs="Times New Roman"/>
          <w:sz w:val="28"/>
        </w:rPr>
        <w:t xml:space="preserve">, </w:t>
      </w:r>
      <w:r w:rsidR="00266FDC" w:rsidRPr="00945889">
        <w:rPr>
          <w:rFonts w:ascii="Times New Roman" w:hAnsi="Times New Roman" w:cs="Times New Roman"/>
          <w:sz w:val="28"/>
        </w:rPr>
        <w:t>шины</w:t>
      </w:r>
      <w:r w:rsidR="00266FDC">
        <w:rPr>
          <w:rFonts w:ascii="Times New Roman" w:hAnsi="Times New Roman" w:cs="Times New Roman"/>
          <w:sz w:val="28"/>
        </w:rPr>
        <w:t xml:space="preserve"> данных и сигналов управления</w:t>
      </w:r>
      <w:r>
        <w:rPr>
          <w:rFonts w:ascii="Times New Roman" w:hAnsi="Times New Roman" w:cs="Times New Roman"/>
          <w:sz w:val="28"/>
        </w:rPr>
        <w:t>.</w:t>
      </w:r>
    </w:p>
    <w:p w:rsidR="00A87163" w:rsidRDefault="00A87163" w:rsidP="005A2D84">
      <w:pPr>
        <w:spacing w:after="0" w:line="360" w:lineRule="auto"/>
        <w:ind w:firstLine="567"/>
        <w:jc w:val="both"/>
        <w:rPr>
          <w:rFonts w:ascii="Times New Roman" w:hAnsi="Times New Roman" w:cs="Times New Roman"/>
          <w:sz w:val="28"/>
        </w:rPr>
      </w:pPr>
      <w:r w:rsidRPr="00A87163">
        <w:rPr>
          <w:rFonts w:ascii="Times New Roman" w:hAnsi="Times New Roman" w:cs="Times New Roman"/>
          <w:b/>
          <w:sz w:val="28"/>
        </w:rPr>
        <w:t>Таким образом</w:t>
      </w:r>
      <w:r w:rsidRPr="00A87163">
        <w:rPr>
          <w:rFonts w:ascii="Times New Roman" w:hAnsi="Times New Roman" w:cs="Times New Roman"/>
          <w:sz w:val="28"/>
        </w:rPr>
        <w:t xml:space="preserve"> даны определения микропроцессора и микропроцессорной    системы, архитектуры микропроцессора. Приведена классификация микропроцессоров по их архитектуре, представлены параметры, которые характеризуют микропроцессоры каждого класса как вычислительное устройство и как электронное изделие</w:t>
      </w:r>
    </w:p>
    <w:p w:rsidR="00945889" w:rsidRDefault="00945889" w:rsidP="00945889">
      <w:pPr>
        <w:pStyle w:val="2"/>
        <w:rPr>
          <w:rFonts w:ascii="Times New Roman" w:hAnsi="Times New Roman" w:cs="Times New Roman"/>
          <w:b/>
          <w:color w:val="000000" w:themeColor="text1"/>
          <w:sz w:val="28"/>
        </w:rPr>
      </w:pPr>
      <w:bookmarkStart w:id="13" w:name="_Toc54894717"/>
      <w:r w:rsidRPr="00945889">
        <w:rPr>
          <w:rFonts w:ascii="Times New Roman" w:hAnsi="Times New Roman" w:cs="Times New Roman"/>
          <w:b/>
          <w:color w:val="000000" w:themeColor="text1"/>
          <w:sz w:val="28"/>
        </w:rPr>
        <w:t>2.2. Организация и принцип работы кэш-памяти</w:t>
      </w:r>
      <w:bookmarkEnd w:id="13"/>
    </w:p>
    <w:p w:rsidR="00945889" w:rsidRDefault="00945889" w:rsidP="00945889">
      <w:pPr>
        <w:spacing w:line="360" w:lineRule="auto"/>
        <w:ind w:firstLine="567"/>
        <w:jc w:val="both"/>
        <w:rPr>
          <w:rFonts w:ascii="Times New Roman" w:hAnsi="Times New Roman" w:cs="Times New Roman"/>
          <w:sz w:val="28"/>
          <w:szCs w:val="28"/>
        </w:rPr>
      </w:pPr>
      <w:r w:rsidRPr="00945889">
        <w:rPr>
          <w:rFonts w:ascii="Times New Roman" w:hAnsi="Times New Roman" w:cs="Times New Roman"/>
          <w:sz w:val="28"/>
          <w:szCs w:val="28"/>
        </w:rPr>
        <w:t xml:space="preserve">Кэш-память(КП), или кэш, представляет собой организованную в </w:t>
      </w:r>
      <w:r w:rsidR="00266FDC" w:rsidRPr="00945889">
        <w:rPr>
          <w:rFonts w:ascii="Times New Roman" w:hAnsi="Times New Roman" w:cs="Times New Roman"/>
          <w:sz w:val="28"/>
          <w:szCs w:val="28"/>
        </w:rPr>
        <w:t>виде ассоциативного</w:t>
      </w:r>
      <w:r w:rsidRPr="00945889">
        <w:rPr>
          <w:rFonts w:ascii="Times New Roman" w:hAnsi="Times New Roman" w:cs="Times New Roman"/>
          <w:sz w:val="28"/>
          <w:szCs w:val="28"/>
        </w:rPr>
        <w:t xml:space="preserve"> запоминающего устройства (АЗУ) </w:t>
      </w:r>
      <w:r w:rsidR="00266FDC" w:rsidRPr="00945889">
        <w:rPr>
          <w:rFonts w:ascii="Times New Roman" w:hAnsi="Times New Roman" w:cs="Times New Roman"/>
          <w:sz w:val="28"/>
          <w:szCs w:val="28"/>
        </w:rPr>
        <w:t>быстродействующую буферную</w:t>
      </w:r>
      <w:r w:rsidRPr="00945889">
        <w:rPr>
          <w:rFonts w:ascii="Times New Roman" w:hAnsi="Times New Roman" w:cs="Times New Roman"/>
          <w:sz w:val="28"/>
          <w:szCs w:val="28"/>
        </w:rPr>
        <w:t xml:space="preserve"> память ограниченного объема, которая располагается </w:t>
      </w:r>
      <w:r w:rsidR="00266FDC" w:rsidRPr="00945889">
        <w:rPr>
          <w:rFonts w:ascii="Times New Roman" w:hAnsi="Times New Roman" w:cs="Times New Roman"/>
          <w:sz w:val="28"/>
          <w:szCs w:val="28"/>
        </w:rPr>
        <w:t>между регистрами</w:t>
      </w:r>
      <w:r w:rsidRPr="00945889">
        <w:rPr>
          <w:rFonts w:ascii="Times New Roman" w:hAnsi="Times New Roman" w:cs="Times New Roman"/>
          <w:sz w:val="28"/>
          <w:szCs w:val="28"/>
        </w:rPr>
        <w:t xml:space="preserve"> процессора и относительно медленной основной </w:t>
      </w:r>
      <w:r w:rsidR="00266FDC" w:rsidRPr="00945889">
        <w:rPr>
          <w:rFonts w:ascii="Times New Roman" w:hAnsi="Times New Roman" w:cs="Times New Roman"/>
          <w:sz w:val="28"/>
          <w:szCs w:val="28"/>
        </w:rPr>
        <w:t xml:space="preserve">памятью хранит наиболее часто используемую информацию совместно с </w:t>
      </w:r>
      <w:r w:rsidR="00266FDC">
        <w:rPr>
          <w:rFonts w:ascii="Times New Roman" w:hAnsi="Times New Roman" w:cs="Times New Roman"/>
          <w:sz w:val="28"/>
          <w:szCs w:val="28"/>
        </w:rPr>
        <w:t xml:space="preserve">её </w:t>
      </w:r>
      <w:r w:rsidR="00266FDC" w:rsidRPr="00945889">
        <w:rPr>
          <w:rFonts w:ascii="Times New Roman" w:hAnsi="Times New Roman" w:cs="Times New Roman"/>
          <w:sz w:val="28"/>
          <w:szCs w:val="28"/>
        </w:rPr>
        <w:t>признаками (</w:t>
      </w:r>
      <w:r w:rsidRPr="00945889">
        <w:rPr>
          <w:rFonts w:ascii="Times New Roman" w:hAnsi="Times New Roman" w:cs="Times New Roman"/>
          <w:sz w:val="28"/>
          <w:szCs w:val="28"/>
        </w:rPr>
        <w:t>тегами</w:t>
      </w:r>
      <w:r w:rsidR="00266FDC" w:rsidRPr="00945889">
        <w:rPr>
          <w:rFonts w:ascii="Times New Roman" w:hAnsi="Times New Roman" w:cs="Times New Roman"/>
          <w:sz w:val="28"/>
          <w:szCs w:val="28"/>
        </w:rPr>
        <w:t>), в качестве которых выступает часть адресного кода</w:t>
      </w:r>
      <w:r w:rsidRPr="00945889">
        <w:rPr>
          <w:rFonts w:ascii="Times New Roman" w:hAnsi="Times New Roman" w:cs="Times New Roman"/>
          <w:sz w:val="28"/>
          <w:szCs w:val="28"/>
        </w:rPr>
        <w:t>.</w:t>
      </w:r>
    </w:p>
    <w:p w:rsidR="00945889" w:rsidRDefault="00266FDC" w:rsidP="00945889">
      <w:pPr>
        <w:spacing w:line="360" w:lineRule="auto"/>
        <w:ind w:firstLine="567"/>
        <w:jc w:val="both"/>
        <w:rPr>
          <w:rFonts w:ascii="Times New Roman" w:hAnsi="Times New Roman" w:cs="Times New Roman"/>
          <w:sz w:val="28"/>
          <w:szCs w:val="28"/>
        </w:rPr>
      </w:pPr>
      <w:r w:rsidRPr="00945889">
        <w:rPr>
          <w:rFonts w:ascii="Times New Roman" w:hAnsi="Times New Roman" w:cs="Times New Roman"/>
          <w:sz w:val="28"/>
          <w:szCs w:val="28"/>
        </w:rPr>
        <w:t>В процессе работы отдельные блоки информации копируются из основной памяти в кэш</w:t>
      </w:r>
      <w:r>
        <w:rPr>
          <w:rFonts w:ascii="Times New Roman" w:hAnsi="Times New Roman" w:cs="Times New Roman"/>
          <w:sz w:val="28"/>
          <w:szCs w:val="28"/>
        </w:rPr>
        <w:t xml:space="preserve">-память. </w:t>
      </w:r>
      <w:r w:rsidRPr="00945889">
        <w:rPr>
          <w:rFonts w:ascii="Times New Roman" w:hAnsi="Times New Roman" w:cs="Times New Roman"/>
          <w:sz w:val="28"/>
          <w:szCs w:val="28"/>
        </w:rPr>
        <w:t>При обращении процессора за командой или данными сначала проверяется их наличие в КП</w:t>
      </w:r>
      <w:r>
        <w:rPr>
          <w:rFonts w:ascii="Times New Roman" w:hAnsi="Times New Roman" w:cs="Times New Roman"/>
          <w:sz w:val="28"/>
          <w:szCs w:val="28"/>
        </w:rPr>
        <w:t>.</w:t>
      </w:r>
      <w:r w:rsidR="00945889" w:rsidRPr="00945889">
        <w:rPr>
          <w:rFonts w:ascii="Times New Roman" w:hAnsi="Times New Roman" w:cs="Times New Roman"/>
          <w:sz w:val="28"/>
          <w:szCs w:val="28"/>
        </w:rPr>
        <w:t xml:space="preserve"> </w:t>
      </w:r>
      <w:r w:rsidRPr="00945889">
        <w:rPr>
          <w:rFonts w:ascii="Times New Roman" w:hAnsi="Times New Roman" w:cs="Times New Roman"/>
          <w:sz w:val="28"/>
          <w:szCs w:val="28"/>
        </w:rPr>
        <w:t>Если необходимая информация находится в кэше, она быстро извлекается. Это</w:t>
      </w:r>
      <w:r w:rsidR="00945889" w:rsidRPr="00945889">
        <w:rPr>
          <w:rFonts w:ascii="Times New Roman" w:hAnsi="Times New Roman" w:cs="Times New Roman"/>
          <w:sz w:val="28"/>
          <w:szCs w:val="28"/>
        </w:rPr>
        <w:t xml:space="preserve"> кэш-попадание. Если необходимая информация в КП отсутствует (кэш-</w:t>
      </w:r>
      <w:r w:rsidRPr="00945889">
        <w:rPr>
          <w:rFonts w:ascii="Times New Roman" w:hAnsi="Times New Roman" w:cs="Times New Roman"/>
          <w:sz w:val="28"/>
          <w:szCs w:val="28"/>
        </w:rPr>
        <w:t>промах), то она выбирается из основной памяти, передается в микропроцессор</w:t>
      </w:r>
      <w:r w:rsidR="00945889" w:rsidRPr="00945889">
        <w:rPr>
          <w:rFonts w:ascii="Times New Roman" w:hAnsi="Times New Roman" w:cs="Times New Roman"/>
          <w:sz w:val="28"/>
          <w:szCs w:val="28"/>
        </w:rPr>
        <w:t xml:space="preserve"> и одновременно заносится в кэш-память. </w:t>
      </w:r>
      <w:r w:rsidRPr="00945889">
        <w:rPr>
          <w:rFonts w:ascii="Times New Roman" w:hAnsi="Times New Roman" w:cs="Times New Roman"/>
          <w:sz w:val="28"/>
          <w:szCs w:val="28"/>
        </w:rPr>
        <w:t>Повышение быстродействия вычислительной системы достигается в том случае, когда</w:t>
      </w:r>
      <w:r w:rsidR="00945889" w:rsidRPr="00945889">
        <w:rPr>
          <w:rFonts w:ascii="Times New Roman" w:hAnsi="Times New Roman" w:cs="Times New Roman"/>
          <w:sz w:val="28"/>
          <w:szCs w:val="28"/>
        </w:rPr>
        <w:t xml:space="preserve"> кэш-попадания реализуются намного чаще, чем кэш-промахи.</w:t>
      </w:r>
    </w:p>
    <w:p w:rsidR="00945889" w:rsidRDefault="00945889" w:rsidP="00945889">
      <w:pPr>
        <w:spacing w:line="360" w:lineRule="auto"/>
        <w:ind w:firstLine="567"/>
        <w:jc w:val="both"/>
        <w:rPr>
          <w:rFonts w:ascii="Times New Roman" w:hAnsi="Times New Roman" w:cs="Times New Roman"/>
          <w:sz w:val="28"/>
          <w:szCs w:val="28"/>
        </w:rPr>
      </w:pPr>
      <w:r w:rsidRPr="00945889">
        <w:rPr>
          <w:rFonts w:ascii="Times New Roman" w:hAnsi="Times New Roman" w:cs="Times New Roman"/>
          <w:sz w:val="28"/>
          <w:szCs w:val="28"/>
        </w:rPr>
        <w:t>При включении микропроцессора в работу вся информация в его кэш-памяти недостоверна.</w:t>
      </w:r>
    </w:p>
    <w:p w:rsidR="00945889" w:rsidRDefault="00945889" w:rsidP="00945889">
      <w:pPr>
        <w:spacing w:line="360" w:lineRule="auto"/>
        <w:ind w:firstLine="567"/>
        <w:jc w:val="both"/>
        <w:rPr>
          <w:rFonts w:ascii="Times New Roman" w:hAnsi="Times New Roman" w:cs="Times New Roman"/>
          <w:sz w:val="28"/>
          <w:szCs w:val="28"/>
        </w:rPr>
      </w:pPr>
      <w:r w:rsidRPr="00945889">
        <w:rPr>
          <w:rFonts w:ascii="Times New Roman" w:hAnsi="Times New Roman" w:cs="Times New Roman"/>
          <w:sz w:val="28"/>
          <w:szCs w:val="28"/>
        </w:rPr>
        <w:t xml:space="preserve">При обращении к памяти микропроцессор </w:t>
      </w:r>
      <w:r w:rsidR="00266FDC" w:rsidRPr="00945889">
        <w:rPr>
          <w:rFonts w:ascii="Times New Roman" w:hAnsi="Times New Roman" w:cs="Times New Roman"/>
          <w:sz w:val="28"/>
          <w:szCs w:val="28"/>
        </w:rPr>
        <w:t>сначала проверяет</w:t>
      </w:r>
      <w:r w:rsidRPr="00945889">
        <w:rPr>
          <w:rFonts w:ascii="Times New Roman" w:hAnsi="Times New Roman" w:cs="Times New Roman"/>
          <w:sz w:val="28"/>
          <w:szCs w:val="28"/>
        </w:rPr>
        <w:t>, не содержится ли искомая информация в кэш-памяти.</w:t>
      </w:r>
    </w:p>
    <w:p w:rsidR="00945889" w:rsidRDefault="00266FDC" w:rsidP="00945889">
      <w:pPr>
        <w:spacing w:line="360" w:lineRule="auto"/>
        <w:ind w:firstLine="567"/>
        <w:jc w:val="both"/>
        <w:rPr>
          <w:rFonts w:ascii="Times New Roman" w:hAnsi="Times New Roman" w:cs="Times New Roman"/>
          <w:sz w:val="28"/>
          <w:szCs w:val="28"/>
        </w:rPr>
      </w:pPr>
      <w:r w:rsidRPr="00945889">
        <w:rPr>
          <w:rFonts w:ascii="Times New Roman" w:hAnsi="Times New Roman" w:cs="Times New Roman"/>
          <w:sz w:val="28"/>
          <w:szCs w:val="28"/>
        </w:rPr>
        <w:lastRenderedPageBreak/>
        <w:t>Для этого сформированный им физический адрес сравнивается с адресами</w:t>
      </w:r>
      <w:r w:rsidR="00945889" w:rsidRPr="00945889">
        <w:rPr>
          <w:rFonts w:ascii="Times New Roman" w:hAnsi="Times New Roman" w:cs="Times New Roman"/>
          <w:sz w:val="28"/>
          <w:szCs w:val="28"/>
        </w:rPr>
        <w:t xml:space="preserve"> ячеек памяти, которые были ранее кэшированы из ОЗУ в КП.</w:t>
      </w:r>
    </w:p>
    <w:p w:rsidR="00945889" w:rsidRDefault="00945889" w:rsidP="00945889">
      <w:pPr>
        <w:spacing w:line="360" w:lineRule="auto"/>
        <w:ind w:firstLine="567"/>
        <w:jc w:val="both"/>
        <w:rPr>
          <w:rFonts w:ascii="Times New Roman" w:hAnsi="Times New Roman" w:cs="Times New Roman"/>
          <w:sz w:val="28"/>
          <w:szCs w:val="28"/>
        </w:rPr>
      </w:pPr>
      <w:r w:rsidRPr="00945889">
        <w:rPr>
          <w:rFonts w:ascii="Times New Roman" w:hAnsi="Times New Roman" w:cs="Times New Roman"/>
          <w:sz w:val="28"/>
          <w:szCs w:val="28"/>
        </w:rPr>
        <w:t xml:space="preserve">При первом обращении такой информации в кэш-памяти, </w:t>
      </w:r>
      <w:r w:rsidR="00266FDC" w:rsidRPr="00945889">
        <w:rPr>
          <w:rFonts w:ascii="Times New Roman" w:hAnsi="Times New Roman" w:cs="Times New Roman"/>
          <w:sz w:val="28"/>
          <w:szCs w:val="28"/>
        </w:rPr>
        <w:t>естественно, нет</w:t>
      </w:r>
      <w:r w:rsidRPr="00945889">
        <w:rPr>
          <w:rFonts w:ascii="Times New Roman" w:hAnsi="Times New Roman" w:cs="Times New Roman"/>
          <w:sz w:val="28"/>
          <w:szCs w:val="28"/>
        </w:rPr>
        <w:t xml:space="preserve">, и это соответствует кэш-промаху. Тогда микропроцессор </w:t>
      </w:r>
      <w:r w:rsidR="00266FDC" w:rsidRPr="00945889">
        <w:rPr>
          <w:rFonts w:ascii="Times New Roman" w:hAnsi="Times New Roman" w:cs="Times New Roman"/>
          <w:sz w:val="28"/>
          <w:szCs w:val="28"/>
        </w:rPr>
        <w:t>проводит обращение к оперативной памяти, извлекает нужную</w:t>
      </w:r>
      <w:r w:rsidRPr="00945889">
        <w:rPr>
          <w:rFonts w:ascii="Times New Roman" w:hAnsi="Times New Roman" w:cs="Times New Roman"/>
          <w:sz w:val="28"/>
          <w:szCs w:val="28"/>
        </w:rPr>
        <w:t xml:space="preserve"> </w:t>
      </w:r>
      <w:r w:rsidR="00266FDC" w:rsidRPr="00945889">
        <w:rPr>
          <w:rFonts w:ascii="Times New Roman" w:hAnsi="Times New Roman" w:cs="Times New Roman"/>
          <w:sz w:val="28"/>
          <w:szCs w:val="28"/>
        </w:rPr>
        <w:t>информацию, использует ее в своей работе, но одновременно записывает эту информацию</w:t>
      </w:r>
      <w:r w:rsidRPr="00945889">
        <w:rPr>
          <w:rFonts w:ascii="Times New Roman" w:hAnsi="Times New Roman" w:cs="Times New Roman"/>
          <w:sz w:val="28"/>
          <w:szCs w:val="28"/>
        </w:rPr>
        <w:t xml:space="preserve"> в кэш.</w:t>
      </w:r>
    </w:p>
    <w:p w:rsidR="00945889" w:rsidRDefault="00D401ED" w:rsidP="00945889">
      <w:pPr>
        <w:spacing w:line="360" w:lineRule="auto"/>
        <w:ind w:firstLine="567"/>
        <w:jc w:val="both"/>
        <w:rPr>
          <w:rFonts w:ascii="Times New Roman" w:hAnsi="Times New Roman" w:cs="Times New Roman"/>
          <w:sz w:val="28"/>
          <w:szCs w:val="28"/>
        </w:rPr>
      </w:pPr>
      <w:r w:rsidRPr="00D401ED">
        <w:rPr>
          <w:rFonts w:ascii="Times New Roman" w:hAnsi="Times New Roman" w:cs="Times New Roman"/>
          <w:b/>
          <w:sz w:val="28"/>
          <w:szCs w:val="28"/>
        </w:rPr>
        <w:t>Таким образом</w:t>
      </w:r>
      <w:r>
        <w:rPr>
          <w:rFonts w:ascii="Times New Roman" w:hAnsi="Times New Roman" w:cs="Times New Roman"/>
          <w:sz w:val="28"/>
          <w:szCs w:val="28"/>
        </w:rPr>
        <w:t>, е</w:t>
      </w:r>
      <w:r w:rsidR="00266FDC">
        <w:rPr>
          <w:rFonts w:ascii="Times New Roman" w:hAnsi="Times New Roman" w:cs="Times New Roman"/>
          <w:sz w:val="28"/>
          <w:szCs w:val="28"/>
        </w:rPr>
        <w:t>сли</w:t>
      </w:r>
      <w:r w:rsidRPr="00D401ED">
        <w:rPr>
          <w:rFonts w:ascii="Times New Roman" w:hAnsi="Times New Roman" w:cs="Times New Roman"/>
          <w:sz w:val="28"/>
          <w:szCs w:val="28"/>
        </w:rPr>
        <w:t xml:space="preserve"> бы в кэш-память заносилась только </w:t>
      </w:r>
      <w:r w:rsidR="00266FDC" w:rsidRPr="00D401ED">
        <w:rPr>
          <w:rFonts w:ascii="Times New Roman" w:hAnsi="Times New Roman" w:cs="Times New Roman"/>
          <w:sz w:val="28"/>
          <w:szCs w:val="28"/>
        </w:rPr>
        <w:t>востребованная микропроцессором</w:t>
      </w:r>
      <w:r w:rsidRPr="00D401ED">
        <w:rPr>
          <w:rFonts w:ascii="Times New Roman" w:hAnsi="Times New Roman" w:cs="Times New Roman"/>
          <w:sz w:val="28"/>
          <w:szCs w:val="28"/>
        </w:rPr>
        <w:t xml:space="preserve"> в данный момент информация, то, скорее всего, при</w:t>
      </w:r>
      <w:r w:rsidR="00266FDC">
        <w:rPr>
          <w:rFonts w:ascii="Times New Roman" w:hAnsi="Times New Roman" w:cs="Times New Roman"/>
          <w:sz w:val="28"/>
          <w:szCs w:val="28"/>
        </w:rPr>
        <w:t xml:space="preserve"> </w:t>
      </w:r>
      <w:r w:rsidR="00266FDC" w:rsidRPr="00D401ED">
        <w:rPr>
          <w:rFonts w:ascii="Times New Roman" w:hAnsi="Times New Roman" w:cs="Times New Roman"/>
          <w:sz w:val="28"/>
          <w:szCs w:val="28"/>
        </w:rPr>
        <w:t>следующем обращении вновь произошел бы</w:t>
      </w:r>
      <w:r w:rsidRPr="00D401ED">
        <w:rPr>
          <w:rFonts w:ascii="Times New Roman" w:hAnsi="Times New Roman" w:cs="Times New Roman"/>
          <w:sz w:val="28"/>
          <w:szCs w:val="28"/>
        </w:rPr>
        <w:t xml:space="preserve"> кэш-</w:t>
      </w:r>
      <w:r w:rsidR="00266FDC" w:rsidRPr="00D401ED">
        <w:rPr>
          <w:rFonts w:ascii="Times New Roman" w:hAnsi="Times New Roman" w:cs="Times New Roman"/>
          <w:sz w:val="28"/>
          <w:szCs w:val="28"/>
        </w:rPr>
        <w:t>промах: вряд ли следующее</w:t>
      </w:r>
      <w:r w:rsidRPr="00D401ED">
        <w:rPr>
          <w:rFonts w:ascii="Times New Roman" w:hAnsi="Times New Roman" w:cs="Times New Roman"/>
          <w:sz w:val="28"/>
          <w:szCs w:val="28"/>
        </w:rPr>
        <w:t xml:space="preserve"> обращение произойдет к той же самой команде или к тому</w:t>
      </w:r>
      <w:r w:rsidR="00266FDC">
        <w:rPr>
          <w:rFonts w:ascii="Times New Roman" w:hAnsi="Times New Roman" w:cs="Times New Roman"/>
          <w:sz w:val="28"/>
          <w:szCs w:val="28"/>
        </w:rPr>
        <w:t xml:space="preserve"> </w:t>
      </w:r>
      <w:r w:rsidRPr="00D401ED">
        <w:rPr>
          <w:rFonts w:ascii="Times New Roman" w:hAnsi="Times New Roman" w:cs="Times New Roman"/>
          <w:sz w:val="28"/>
          <w:szCs w:val="28"/>
        </w:rPr>
        <w:t>же самому операнду. Кэш-</w:t>
      </w:r>
      <w:r w:rsidR="00266FDC" w:rsidRPr="00D401ED">
        <w:rPr>
          <w:rFonts w:ascii="Times New Roman" w:hAnsi="Times New Roman" w:cs="Times New Roman"/>
          <w:sz w:val="28"/>
          <w:szCs w:val="28"/>
        </w:rPr>
        <w:t>попадания происходили</w:t>
      </w:r>
      <w:r w:rsidRPr="00D401ED">
        <w:rPr>
          <w:rFonts w:ascii="Times New Roman" w:hAnsi="Times New Roman" w:cs="Times New Roman"/>
          <w:sz w:val="28"/>
          <w:szCs w:val="28"/>
        </w:rPr>
        <w:t xml:space="preserve"> бы лишь после </w:t>
      </w:r>
      <w:r w:rsidR="00266FDC" w:rsidRPr="00D401ED">
        <w:rPr>
          <w:rFonts w:ascii="Times New Roman" w:hAnsi="Times New Roman" w:cs="Times New Roman"/>
          <w:sz w:val="28"/>
          <w:szCs w:val="28"/>
        </w:rPr>
        <w:t xml:space="preserve">того, как в КП накопится достаточно большой фрагмент программы, содержащий некоторые циклические участки кода, или </w:t>
      </w:r>
      <w:r w:rsidR="00260585" w:rsidRPr="00D401ED">
        <w:rPr>
          <w:rFonts w:ascii="Times New Roman" w:hAnsi="Times New Roman" w:cs="Times New Roman"/>
          <w:sz w:val="28"/>
          <w:szCs w:val="28"/>
        </w:rPr>
        <w:t>фрагмент данных, подлежащих повторной обработке</w:t>
      </w:r>
      <w:r w:rsidR="00260585">
        <w:rPr>
          <w:rFonts w:ascii="Times New Roman" w:hAnsi="Times New Roman" w:cs="Times New Roman"/>
          <w:sz w:val="28"/>
          <w:szCs w:val="28"/>
        </w:rPr>
        <w:t xml:space="preserve">. </w:t>
      </w:r>
      <w:r w:rsidR="00260585" w:rsidRPr="00D401ED">
        <w:rPr>
          <w:rFonts w:ascii="Times New Roman" w:hAnsi="Times New Roman" w:cs="Times New Roman"/>
          <w:sz w:val="28"/>
          <w:szCs w:val="28"/>
        </w:rPr>
        <w:t>Для того</w:t>
      </w:r>
      <w:r w:rsidR="00260585">
        <w:rPr>
          <w:rFonts w:ascii="Times New Roman" w:hAnsi="Times New Roman" w:cs="Times New Roman"/>
          <w:sz w:val="28"/>
          <w:szCs w:val="28"/>
        </w:rPr>
        <w:t xml:space="preserve"> </w:t>
      </w:r>
      <w:r w:rsidR="00260585" w:rsidRPr="00D401ED">
        <w:rPr>
          <w:rFonts w:ascii="Times New Roman" w:hAnsi="Times New Roman" w:cs="Times New Roman"/>
          <w:sz w:val="28"/>
          <w:szCs w:val="28"/>
        </w:rPr>
        <w:t>чтобы уже следующее обращение к КП приводило как можно чаще к</w:t>
      </w:r>
      <w:r w:rsidRPr="00D401ED">
        <w:rPr>
          <w:rFonts w:ascii="Times New Roman" w:hAnsi="Times New Roman" w:cs="Times New Roman"/>
          <w:sz w:val="28"/>
          <w:szCs w:val="28"/>
        </w:rPr>
        <w:t xml:space="preserve"> кэш-попаданиям, передача из оперативной памяти в кэш-память </w:t>
      </w:r>
      <w:r w:rsidR="00260585" w:rsidRPr="00D401ED">
        <w:rPr>
          <w:rFonts w:ascii="Times New Roman" w:hAnsi="Times New Roman" w:cs="Times New Roman"/>
          <w:sz w:val="28"/>
          <w:szCs w:val="28"/>
        </w:rPr>
        <w:t>происходит не теми порциями (байтами или словами), которые востребованы микропроцессором</w:t>
      </w:r>
      <w:r w:rsidRPr="00D401ED">
        <w:rPr>
          <w:rFonts w:ascii="Times New Roman" w:hAnsi="Times New Roman" w:cs="Times New Roman"/>
          <w:sz w:val="28"/>
          <w:szCs w:val="28"/>
        </w:rPr>
        <w:t xml:space="preserve"> в данном обращении, а так называемыми строками.</w:t>
      </w:r>
      <w:r>
        <w:rPr>
          <w:rFonts w:ascii="Times New Roman" w:hAnsi="Times New Roman" w:cs="Times New Roman"/>
          <w:sz w:val="28"/>
          <w:szCs w:val="28"/>
        </w:rPr>
        <w:t xml:space="preserve"> </w:t>
      </w:r>
      <w:r w:rsidRPr="00D401ED">
        <w:rPr>
          <w:rFonts w:ascii="Times New Roman" w:hAnsi="Times New Roman" w:cs="Times New Roman"/>
          <w:sz w:val="28"/>
          <w:szCs w:val="28"/>
        </w:rPr>
        <w:t xml:space="preserve">То есть кэш-память и оперативная память с точки зрения </w:t>
      </w:r>
      <w:r w:rsidR="00260585" w:rsidRPr="00D401ED">
        <w:rPr>
          <w:rFonts w:ascii="Times New Roman" w:hAnsi="Times New Roman" w:cs="Times New Roman"/>
          <w:sz w:val="28"/>
          <w:szCs w:val="28"/>
        </w:rPr>
        <w:t>кэширования организуются в виде строк</w:t>
      </w:r>
      <w:r w:rsidR="00260585">
        <w:rPr>
          <w:rFonts w:ascii="Times New Roman" w:hAnsi="Times New Roman" w:cs="Times New Roman"/>
          <w:sz w:val="28"/>
          <w:szCs w:val="28"/>
        </w:rPr>
        <w:t xml:space="preserve">. </w:t>
      </w:r>
      <w:r w:rsidR="00260585" w:rsidRPr="00D401ED">
        <w:rPr>
          <w:rFonts w:ascii="Times New Roman" w:hAnsi="Times New Roman" w:cs="Times New Roman"/>
          <w:sz w:val="28"/>
          <w:szCs w:val="28"/>
        </w:rPr>
        <w:t>Длина строки превышает максимально возможную</w:t>
      </w:r>
      <w:r w:rsidRPr="00D401ED">
        <w:rPr>
          <w:rFonts w:ascii="Times New Roman" w:hAnsi="Times New Roman" w:cs="Times New Roman"/>
          <w:sz w:val="28"/>
          <w:szCs w:val="28"/>
        </w:rPr>
        <w:t xml:space="preserve"> длину востребованных микропроцессором данных.</w:t>
      </w:r>
    </w:p>
    <w:p w:rsidR="00D401ED" w:rsidRDefault="00260585" w:rsidP="00945889">
      <w:pPr>
        <w:spacing w:line="360" w:lineRule="auto"/>
        <w:ind w:firstLine="567"/>
        <w:jc w:val="both"/>
        <w:rPr>
          <w:rFonts w:ascii="Times New Roman" w:hAnsi="Times New Roman" w:cs="Times New Roman"/>
          <w:sz w:val="28"/>
          <w:szCs w:val="28"/>
        </w:rPr>
      </w:pPr>
      <w:r w:rsidRPr="00D401ED">
        <w:rPr>
          <w:rFonts w:ascii="Times New Roman" w:hAnsi="Times New Roman" w:cs="Times New Roman"/>
          <w:sz w:val="28"/>
          <w:szCs w:val="28"/>
        </w:rPr>
        <w:t>Высокий процент</w:t>
      </w:r>
      <w:r w:rsidR="00D401ED" w:rsidRPr="00D401ED">
        <w:rPr>
          <w:rFonts w:ascii="Times New Roman" w:hAnsi="Times New Roman" w:cs="Times New Roman"/>
          <w:sz w:val="28"/>
          <w:szCs w:val="28"/>
        </w:rPr>
        <w:t xml:space="preserve"> кэш-</w:t>
      </w:r>
      <w:r w:rsidRPr="00D401ED">
        <w:rPr>
          <w:rFonts w:ascii="Times New Roman" w:hAnsi="Times New Roman" w:cs="Times New Roman"/>
          <w:sz w:val="28"/>
          <w:szCs w:val="28"/>
        </w:rPr>
        <w:t>попаданий в этом случае обеспечивается благодаря тому, что в большинстве случаев программы обращаются к ячейкам</w:t>
      </w:r>
      <w:r w:rsidR="00D401ED" w:rsidRPr="00D401ED">
        <w:rPr>
          <w:rFonts w:ascii="Times New Roman" w:hAnsi="Times New Roman" w:cs="Times New Roman"/>
          <w:sz w:val="28"/>
          <w:szCs w:val="28"/>
        </w:rPr>
        <w:t xml:space="preserve"> памяти, расположенным вблизи от ранее использованных. </w:t>
      </w:r>
      <w:r w:rsidRPr="00D401ED">
        <w:rPr>
          <w:rFonts w:ascii="Times New Roman" w:hAnsi="Times New Roman" w:cs="Times New Roman"/>
          <w:sz w:val="28"/>
          <w:szCs w:val="28"/>
        </w:rPr>
        <w:t>Это свойство, называемое</w:t>
      </w:r>
      <w:r w:rsidR="00D401ED" w:rsidRPr="00D401ED">
        <w:rPr>
          <w:rFonts w:ascii="Times New Roman" w:hAnsi="Times New Roman" w:cs="Times New Roman"/>
          <w:sz w:val="28"/>
          <w:szCs w:val="28"/>
        </w:rPr>
        <w:t xml:space="preserve"> </w:t>
      </w:r>
      <w:r w:rsidRPr="00D401ED">
        <w:rPr>
          <w:rFonts w:ascii="Times New Roman" w:hAnsi="Times New Roman" w:cs="Times New Roman"/>
          <w:sz w:val="28"/>
          <w:szCs w:val="28"/>
        </w:rPr>
        <w:t>принципом локальности ссылок, обеспечивает эффективность использования КП</w:t>
      </w:r>
      <w:r>
        <w:rPr>
          <w:rFonts w:ascii="Times New Roman" w:hAnsi="Times New Roman" w:cs="Times New Roman"/>
          <w:sz w:val="28"/>
          <w:szCs w:val="28"/>
        </w:rPr>
        <w:t>.</w:t>
      </w:r>
      <w:r w:rsidR="00D401ED" w:rsidRPr="00D401ED">
        <w:rPr>
          <w:rFonts w:ascii="Times New Roman" w:hAnsi="Times New Roman" w:cs="Times New Roman"/>
          <w:sz w:val="28"/>
          <w:szCs w:val="28"/>
        </w:rPr>
        <w:t xml:space="preserve"> </w:t>
      </w:r>
      <w:r w:rsidRPr="00D401ED">
        <w:rPr>
          <w:rFonts w:ascii="Times New Roman" w:hAnsi="Times New Roman" w:cs="Times New Roman"/>
          <w:sz w:val="28"/>
          <w:szCs w:val="28"/>
        </w:rPr>
        <w:t>Оно подразумевает, что при</w:t>
      </w:r>
      <w:r>
        <w:rPr>
          <w:rFonts w:ascii="Times New Roman" w:hAnsi="Times New Roman" w:cs="Times New Roman"/>
          <w:sz w:val="28"/>
          <w:szCs w:val="28"/>
        </w:rPr>
        <w:t xml:space="preserve"> </w:t>
      </w:r>
      <w:r w:rsidRPr="00D401ED">
        <w:rPr>
          <w:rFonts w:ascii="Times New Roman" w:hAnsi="Times New Roman" w:cs="Times New Roman"/>
          <w:sz w:val="28"/>
          <w:szCs w:val="28"/>
        </w:rPr>
        <w:t>исполнении программы в течение некоторого относительно малого интервала времени происходит обращение к памяти в пределах ограниченного диапазона</w:t>
      </w:r>
      <w:r>
        <w:rPr>
          <w:rFonts w:ascii="Times New Roman" w:hAnsi="Times New Roman" w:cs="Times New Roman"/>
          <w:sz w:val="28"/>
          <w:szCs w:val="28"/>
        </w:rPr>
        <w:t xml:space="preserve"> адресов</w:t>
      </w:r>
      <w:r w:rsidR="00D401ED" w:rsidRPr="00D401ED">
        <w:rPr>
          <w:rFonts w:ascii="Times New Roman" w:hAnsi="Times New Roman" w:cs="Times New Roman"/>
          <w:sz w:val="28"/>
          <w:szCs w:val="28"/>
        </w:rPr>
        <w:t>.</w:t>
      </w:r>
    </w:p>
    <w:p w:rsidR="00D401ED" w:rsidRDefault="00D401ED" w:rsidP="00D401ED">
      <w:pPr>
        <w:spacing w:line="360" w:lineRule="auto"/>
        <w:ind w:firstLine="567"/>
        <w:jc w:val="both"/>
        <w:rPr>
          <w:rFonts w:ascii="Times New Roman" w:hAnsi="Times New Roman" w:cs="Times New Roman"/>
          <w:sz w:val="28"/>
          <w:szCs w:val="28"/>
        </w:rPr>
      </w:pPr>
      <w:r w:rsidRPr="00D401ED">
        <w:rPr>
          <w:rFonts w:ascii="Times New Roman" w:hAnsi="Times New Roman" w:cs="Times New Roman"/>
          <w:sz w:val="28"/>
          <w:szCs w:val="28"/>
        </w:rPr>
        <w:t xml:space="preserve">После того как в КП накопится достаточно большой объем </w:t>
      </w:r>
      <w:r w:rsidR="005A2D84" w:rsidRPr="00D401ED">
        <w:rPr>
          <w:rFonts w:ascii="Times New Roman" w:hAnsi="Times New Roman" w:cs="Times New Roman"/>
          <w:sz w:val="28"/>
          <w:szCs w:val="28"/>
        </w:rPr>
        <w:t>информации, увеличивается</w:t>
      </w:r>
      <w:r w:rsidRPr="00D401ED">
        <w:rPr>
          <w:rFonts w:ascii="Times New Roman" w:hAnsi="Times New Roman" w:cs="Times New Roman"/>
          <w:sz w:val="28"/>
          <w:szCs w:val="28"/>
        </w:rPr>
        <w:t xml:space="preserve"> вероятность того, что формирование очередного адреса</w:t>
      </w:r>
      <w:r>
        <w:rPr>
          <w:rFonts w:ascii="Times New Roman" w:hAnsi="Times New Roman" w:cs="Times New Roman"/>
          <w:sz w:val="28"/>
          <w:szCs w:val="28"/>
        </w:rPr>
        <w:t xml:space="preserve"> </w:t>
      </w:r>
      <w:r w:rsidR="005A2D84" w:rsidRPr="00D401ED">
        <w:rPr>
          <w:rFonts w:ascii="Times New Roman" w:hAnsi="Times New Roman" w:cs="Times New Roman"/>
          <w:sz w:val="28"/>
          <w:szCs w:val="28"/>
        </w:rPr>
        <w:t>приведет к</w:t>
      </w:r>
      <w:r w:rsidR="005A2D84">
        <w:rPr>
          <w:rFonts w:ascii="Times New Roman" w:hAnsi="Times New Roman" w:cs="Times New Roman"/>
          <w:sz w:val="28"/>
          <w:szCs w:val="28"/>
        </w:rPr>
        <w:t xml:space="preserve"> </w:t>
      </w:r>
      <w:r w:rsidR="005A2D84">
        <w:rPr>
          <w:rFonts w:ascii="Times New Roman" w:hAnsi="Times New Roman" w:cs="Times New Roman"/>
          <w:sz w:val="28"/>
          <w:szCs w:val="28"/>
        </w:rPr>
        <w:lastRenderedPageBreak/>
        <w:t xml:space="preserve">кэш-попаданию. </w:t>
      </w:r>
      <w:r w:rsidR="005A2D84" w:rsidRPr="00D401ED">
        <w:rPr>
          <w:rFonts w:ascii="Times New Roman" w:hAnsi="Times New Roman" w:cs="Times New Roman"/>
          <w:sz w:val="28"/>
          <w:szCs w:val="28"/>
        </w:rPr>
        <w:t>Особенно велика вероятность этого при</w:t>
      </w:r>
      <w:r w:rsidR="005A2D84">
        <w:rPr>
          <w:rFonts w:ascii="Times New Roman" w:hAnsi="Times New Roman" w:cs="Times New Roman"/>
          <w:sz w:val="28"/>
          <w:szCs w:val="28"/>
        </w:rPr>
        <w:t xml:space="preserve"> </w:t>
      </w:r>
      <w:r w:rsidR="005A2D84" w:rsidRPr="00D401ED">
        <w:rPr>
          <w:rFonts w:ascii="Times New Roman" w:hAnsi="Times New Roman" w:cs="Times New Roman"/>
          <w:sz w:val="28"/>
          <w:szCs w:val="28"/>
        </w:rPr>
        <w:t>выполнении</w:t>
      </w:r>
      <w:r w:rsidRPr="00D401ED">
        <w:rPr>
          <w:rFonts w:ascii="Times New Roman" w:hAnsi="Times New Roman" w:cs="Times New Roman"/>
          <w:sz w:val="28"/>
          <w:szCs w:val="28"/>
        </w:rPr>
        <w:t xml:space="preserve"> циклических участков программы.</w:t>
      </w:r>
    </w:p>
    <w:p w:rsidR="00D401ED" w:rsidRDefault="005A2D84" w:rsidP="00D401ED">
      <w:pPr>
        <w:spacing w:line="360" w:lineRule="auto"/>
        <w:ind w:firstLine="567"/>
        <w:jc w:val="both"/>
        <w:rPr>
          <w:rFonts w:ascii="Times New Roman" w:hAnsi="Times New Roman" w:cs="Times New Roman"/>
          <w:sz w:val="28"/>
          <w:szCs w:val="28"/>
        </w:rPr>
      </w:pPr>
      <w:r w:rsidRPr="00D401ED">
        <w:rPr>
          <w:rFonts w:ascii="Times New Roman" w:hAnsi="Times New Roman" w:cs="Times New Roman"/>
          <w:sz w:val="28"/>
          <w:szCs w:val="28"/>
        </w:rPr>
        <w:t>Старая информация по возможности сохраняется в кэш</w:t>
      </w:r>
      <w:r>
        <w:rPr>
          <w:rFonts w:ascii="Times New Roman" w:hAnsi="Times New Roman" w:cs="Times New Roman"/>
          <w:sz w:val="28"/>
          <w:szCs w:val="28"/>
        </w:rPr>
        <w:t xml:space="preserve">-памяти. </w:t>
      </w:r>
      <w:r w:rsidR="00D401ED" w:rsidRPr="00D401ED">
        <w:rPr>
          <w:rFonts w:ascii="Times New Roman" w:hAnsi="Times New Roman" w:cs="Times New Roman"/>
          <w:sz w:val="28"/>
          <w:szCs w:val="28"/>
        </w:rPr>
        <w:t>Ее</w:t>
      </w:r>
      <w:r>
        <w:rPr>
          <w:rFonts w:ascii="Times New Roman" w:hAnsi="Times New Roman" w:cs="Times New Roman"/>
          <w:sz w:val="28"/>
          <w:szCs w:val="28"/>
        </w:rPr>
        <w:t xml:space="preserve"> </w:t>
      </w:r>
      <w:r w:rsidRPr="00D401ED">
        <w:rPr>
          <w:rFonts w:ascii="Times New Roman" w:hAnsi="Times New Roman" w:cs="Times New Roman"/>
          <w:sz w:val="28"/>
          <w:szCs w:val="28"/>
        </w:rPr>
        <w:t>замена на новую определяется емкостью, организацией и стратегией обновления</w:t>
      </w:r>
      <w:r w:rsidR="00D401ED" w:rsidRPr="00D401ED">
        <w:rPr>
          <w:rFonts w:ascii="Times New Roman" w:hAnsi="Times New Roman" w:cs="Times New Roman"/>
          <w:sz w:val="28"/>
          <w:szCs w:val="28"/>
        </w:rPr>
        <w:t xml:space="preserve"> кэша.</w:t>
      </w:r>
    </w:p>
    <w:p w:rsidR="003F539F" w:rsidRDefault="003F539F" w:rsidP="00D401ED">
      <w:pPr>
        <w:spacing w:line="360" w:lineRule="auto"/>
        <w:ind w:firstLine="567"/>
        <w:jc w:val="both"/>
        <w:rPr>
          <w:rFonts w:ascii="Times New Roman" w:hAnsi="Times New Roman" w:cs="Times New Roman"/>
          <w:sz w:val="28"/>
          <w:szCs w:val="28"/>
        </w:rPr>
      </w:pPr>
      <w:r w:rsidRPr="003F539F">
        <w:rPr>
          <w:rFonts w:ascii="Times New Roman" w:hAnsi="Times New Roman" w:cs="Times New Roman"/>
          <w:sz w:val="28"/>
          <w:szCs w:val="28"/>
        </w:rPr>
        <w:t>Если каждая строка ОЗУ имеет только одно фиксированное место, на котором она может находиться в кэш-памяти, то такая кэш-память называется памятью с прямым отображением.</w:t>
      </w:r>
    </w:p>
    <w:p w:rsidR="003F539F" w:rsidRDefault="003F539F" w:rsidP="00D401ED">
      <w:pPr>
        <w:spacing w:line="360" w:lineRule="auto"/>
        <w:ind w:firstLine="567"/>
        <w:jc w:val="both"/>
        <w:rPr>
          <w:rFonts w:ascii="Times New Roman" w:hAnsi="Times New Roman" w:cs="Times New Roman"/>
          <w:sz w:val="28"/>
          <w:szCs w:val="28"/>
        </w:rPr>
      </w:pPr>
      <w:r w:rsidRPr="003F539F">
        <w:rPr>
          <w:rFonts w:ascii="Times New Roman" w:hAnsi="Times New Roman" w:cs="Times New Roman"/>
          <w:sz w:val="28"/>
          <w:szCs w:val="28"/>
        </w:rPr>
        <w:t>Предположим, что ОЗУ состоит из 1000 строк с номерами от 0 до 999, а кэш-память имеет емкость только 100 строк. В кэш-памяти с прямым отображением строки ОЗУ с номерами 0, 100, 200, ..., 900 могут сохраняться только в строке 0 КП и нигде иначе,</w:t>
      </w:r>
      <w:r>
        <w:rPr>
          <w:rFonts w:ascii="Times New Roman" w:hAnsi="Times New Roman" w:cs="Times New Roman"/>
          <w:sz w:val="28"/>
          <w:szCs w:val="28"/>
        </w:rPr>
        <w:t xml:space="preserve"> строки 1, 101, 201, ...,901 - </w:t>
      </w:r>
      <w:r w:rsidRPr="003F539F">
        <w:rPr>
          <w:rFonts w:ascii="Times New Roman" w:hAnsi="Times New Roman" w:cs="Times New Roman"/>
          <w:sz w:val="28"/>
          <w:szCs w:val="28"/>
        </w:rPr>
        <w:t>в строке 1 КП, строки ОЗУ с номерами 99, 199, ..., 999</w:t>
      </w:r>
      <w:r>
        <w:rPr>
          <w:rFonts w:ascii="Times New Roman" w:hAnsi="Times New Roman" w:cs="Times New Roman"/>
          <w:sz w:val="28"/>
          <w:szCs w:val="28"/>
        </w:rPr>
        <w:t xml:space="preserve"> </w:t>
      </w:r>
      <w:r w:rsidRPr="003F539F">
        <w:rPr>
          <w:rFonts w:ascii="Times New Roman" w:hAnsi="Times New Roman" w:cs="Times New Roman"/>
          <w:sz w:val="28"/>
          <w:szCs w:val="28"/>
        </w:rPr>
        <w:t xml:space="preserve">сохраняются </w:t>
      </w:r>
      <w:r>
        <w:rPr>
          <w:rFonts w:ascii="Times New Roman" w:hAnsi="Times New Roman" w:cs="Times New Roman"/>
          <w:sz w:val="28"/>
          <w:szCs w:val="28"/>
        </w:rPr>
        <w:t>в строке 99 кэш-памяти (рис. 2.1</w:t>
      </w:r>
      <w:r w:rsidRPr="003F539F">
        <w:rPr>
          <w:rFonts w:ascii="Times New Roman" w:hAnsi="Times New Roman" w:cs="Times New Roman"/>
          <w:sz w:val="28"/>
          <w:szCs w:val="28"/>
        </w:rPr>
        <w:t>). Такая организация кэш-памяти обеспечивает быстрый поиск в ней нужной информации: необходимо проверить ее наличие только в одном месте. Однако емкость</w:t>
      </w:r>
      <w:r>
        <w:rPr>
          <w:rFonts w:ascii="Times New Roman" w:hAnsi="Times New Roman" w:cs="Times New Roman"/>
          <w:sz w:val="28"/>
          <w:szCs w:val="28"/>
        </w:rPr>
        <w:t xml:space="preserve"> </w:t>
      </w:r>
      <w:r w:rsidRPr="003F539F">
        <w:rPr>
          <w:rFonts w:ascii="Times New Roman" w:hAnsi="Times New Roman" w:cs="Times New Roman"/>
          <w:sz w:val="28"/>
          <w:szCs w:val="28"/>
        </w:rPr>
        <w:t>КП при этом используется не в полной мере: несмотря на то, что часть кэш-памяти может быть не заполнена, будет происходить вытеснение из</w:t>
      </w:r>
      <w:r>
        <w:rPr>
          <w:rFonts w:ascii="Times New Roman" w:hAnsi="Times New Roman" w:cs="Times New Roman"/>
          <w:sz w:val="28"/>
          <w:szCs w:val="28"/>
        </w:rPr>
        <w:t xml:space="preserve"> </w:t>
      </w:r>
      <w:r w:rsidRPr="003F539F">
        <w:rPr>
          <w:rFonts w:ascii="Times New Roman" w:hAnsi="Times New Roman" w:cs="Times New Roman"/>
          <w:sz w:val="28"/>
          <w:szCs w:val="28"/>
        </w:rPr>
        <w:t>нее полезной информации при последовательных обращениях, например, к строкам 101, 301, 101 ОЗУ.</w:t>
      </w:r>
    </w:p>
    <w:p w:rsidR="003F539F" w:rsidRDefault="00A1391F" w:rsidP="00D401ED">
      <w:pPr>
        <w:spacing w:line="360" w:lineRule="auto"/>
        <w:ind w:firstLine="567"/>
        <w:jc w:val="both"/>
        <w:rPr>
          <w:rFonts w:ascii="Times New Roman" w:hAnsi="Times New Roman" w:cs="Times New Roman"/>
          <w:sz w:val="28"/>
          <w:szCs w:val="28"/>
        </w:rPr>
      </w:pPr>
      <w:r>
        <w:rPr>
          <w:rFonts w:ascii="Times New Roman" w:hAnsi="Times New Roman" w:cs="Times New Roman"/>
          <w:noProof/>
          <w:sz w:val="28"/>
          <w:szCs w:val="28"/>
        </w:rPr>
        <w:pict>
          <v:shape id="_x0000_i1035" type="#_x0000_t75" alt="" style="width:417.9pt;height:277.4pt;mso-width-percent:0;mso-height-percent:0;mso-width-percent:0;mso-height-percent:0">
            <v:imagedata r:id="rId11" o:title="Снимок экрана (27)"/>
          </v:shape>
        </w:pict>
      </w:r>
    </w:p>
    <w:p w:rsidR="003F539F" w:rsidRDefault="003F539F" w:rsidP="00D401ED">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Рис. 2.1</w:t>
      </w:r>
      <w:r w:rsidRPr="003F539F">
        <w:rPr>
          <w:rFonts w:ascii="Times New Roman" w:hAnsi="Times New Roman" w:cs="Times New Roman"/>
          <w:sz w:val="28"/>
          <w:szCs w:val="28"/>
        </w:rPr>
        <w:t>. Принцип организации кэш-памяти с прямым отображением</w:t>
      </w:r>
    </w:p>
    <w:p w:rsidR="003F539F" w:rsidRDefault="003F539F" w:rsidP="00D401ED">
      <w:pPr>
        <w:spacing w:line="360" w:lineRule="auto"/>
        <w:ind w:firstLine="567"/>
        <w:jc w:val="both"/>
        <w:rPr>
          <w:rFonts w:ascii="Times New Roman" w:hAnsi="Times New Roman" w:cs="Times New Roman"/>
          <w:sz w:val="28"/>
          <w:szCs w:val="28"/>
        </w:rPr>
      </w:pPr>
      <w:r w:rsidRPr="003F539F">
        <w:rPr>
          <w:rFonts w:ascii="Times New Roman" w:hAnsi="Times New Roman" w:cs="Times New Roman"/>
          <w:sz w:val="28"/>
          <w:szCs w:val="28"/>
        </w:rPr>
        <w:t>Кэш-память называется полностью ассоциативной, если каждая строка</w:t>
      </w:r>
      <w:r>
        <w:rPr>
          <w:rFonts w:ascii="Times New Roman" w:hAnsi="Times New Roman" w:cs="Times New Roman"/>
          <w:sz w:val="28"/>
          <w:szCs w:val="28"/>
        </w:rPr>
        <w:t xml:space="preserve"> </w:t>
      </w:r>
      <w:r w:rsidRPr="003F539F">
        <w:rPr>
          <w:rFonts w:ascii="Times New Roman" w:hAnsi="Times New Roman" w:cs="Times New Roman"/>
          <w:sz w:val="28"/>
          <w:szCs w:val="28"/>
        </w:rPr>
        <w:t>ОЗУ может располагаться в любом месте кэш-памяти.</w:t>
      </w:r>
    </w:p>
    <w:p w:rsidR="003F539F" w:rsidRDefault="003F539F" w:rsidP="00D401ED">
      <w:pPr>
        <w:spacing w:line="360" w:lineRule="auto"/>
        <w:ind w:firstLine="567"/>
        <w:jc w:val="both"/>
        <w:rPr>
          <w:rFonts w:ascii="Times New Roman" w:hAnsi="Times New Roman" w:cs="Times New Roman"/>
          <w:sz w:val="28"/>
          <w:szCs w:val="28"/>
        </w:rPr>
      </w:pPr>
      <w:r w:rsidRPr="003F539F">
        <w:rPr>
          <w:rFonts w:ascii="Times New Roman" w:hAnsi="Times New Roman" w:cs="Times New Roman"/>
          <w:sz w:val="28"/>
          <w:szCs w:val="28"/>
        </w:rPr>
        <w:t xml:space="preserve">В полностью ассоциативной кэш-памяти максимально используется весь ее объем: вытеснение сохраненной в КП информации </w:t>
      </w:r>
      <w:r w:rsidR="002775E3" w:rsidRPr="003F539F">
        <w:rPr>
          <w:rFonts w:ascii="Times New Roman" w:hAnsi="Times New Roman" w:cs="Times New Roman"/>
          <w:sz w:val="28"/>
          <w:szCs w:val="28"/>
        </w:rPr>
        <w:t>проводится лишь после ее полного заполнения</w:t>
      </w:r>
      <w:r w:rsidR="002775E3">
        <w:rPr>
          <w:rFonts w:ascii="Times New Roman" w:hAnsi="Times New Roman" w:cs="Times New Roman"/>
          <w:sz w:val="28"/>
          <w:szCs w:val="28"/>
        </w:rPr>
        <w:t>.</w:t>
      </w:r>
      <w:r w:rsidRPr="003F539F">
        <w:rPr>
          <w:rFonts w:ascii="Times New Roman" w:hAnsi="Times New Roman" w:cs="Times New Roman"/>
          <w:sz w:val="28"/>
          <w:szCs w:val="28"/>
        </w:rPr>
        <w:t xml:space="preserve"> </w:t>
      </w:r>
      <w:r w:rsidR="002775E3" w:rsidRPr="003F539F">
        <w:rPr>
          <w:rFonts w:ascii="Times New Roman" w:hAnsi="Times New Roman" w:cs="Times New Roman"/>
          <w:sz w:val="28"/>
          <w:szCs w:val="28"/>
        </w:rPr>
        <w:t>Однако поиск в кэш</w:t>
      </w:r>
      <w:r w:rsidRPr="003F539F">
        <w:rPr>
          <w:rFonts w:ascii="Times New Roman" w:hAnsi="Times New Roman" w:cs="Times New Roman"/>
          <w:sz w:val="28"/>
          <w:szCs w:val="28"/>
        </w:rPr>
        <w:t>-</w:t>
      </w:r>
      <w:r w:rsidR="002775E3" w:rsidRPr="003F539F">
        <w:rPr>
          <w:rFonts w:ascii="Times New Roman" w:hAnsi="Times New Roman" w:cs="Times New Roman"/>
          <w:sz w:val="28"/>
          <w:szCs w:val="28"/>
        </w:rPr>
        <w:t>памяти, организованной</w:t>
      </w:r>
      <w:r w:rsidRPr="003F539F">
        <w:rPr>
          <w:rFonts w:ascii="Times New Roman" w:hAnsi="Times New Roman" w:cs="Times New Roman"/>
          <w:sz w:val="28"/>
          <w:szCs w:val="28"/>
        </w:rPr>
        <w:t xml:space="preserve"> подобным образом, представляет собой трудную задачу.</w:t>
      </w:r>
    </w:p>
    <w:p w:rsidR="002775E3" w:rsidRDefault="002775E3" w:rsidP="00D401ED">
      <w:pPr>
        <w:spacing w:line="360" w:lineRule="auto"/>
        <w:ind w:firstLine="567"/>
        <w:jc w:val="both"/>
        <w:rPr>
          <w:rFonts w:ascii="Times New Roman" w:hAnsi="Times New Roman" w:cs="Times New Roman"/>
          <w:sz w:val="28"/>
          <w:szCs w:val="28"/>
        </w:rPr>
      </w:pPr>
      <w:r w:rsidRPr="002775E3">
        <w:rPr>
          <w:rFonts w:ascii="Times New Roman" w:hAnsi="Times New Roman" w:cs="Times New Roman"/>
          <w:sz w:val="28"/>
          <w:szCs w:val="28"/>
        </w:rPr>
        <w:t>Компромиссом между этими двумя способами организации кэш-памяти служит множественно-ассоциативная</w:t>
      </w:r>
      <w:r>
        <w:rPr>
          <w:rFonts w:ascii="Times New Roman" w:hAnsi="Times New Roman" w:cs="Times New Roman"/>
          <w:sz w:val="28"/>
          <w:szCs w:val="28"/>
        </w:rPr>
        <w:t xml:space="preserve"> </w:t>
      </w:r>
      <w:r w:rsidRPr="002775E3">
        <w:rPr>
          <w:rFonts w:ascii="Times New Roman" w:hAnsi="Times New Roman" w:cs="Times New Roman"/>
          <w:sz w:val="28"/>
          <w:szCs w:val="28"/>
        </w:rPr>
        <w:t>КП, в которой каждая строка ОЗУ</w:t>
      </w:r>
      <w:r>
        <w:rPr>
          <w:rFonts w:ascii="Times New Roman" w:hAnsi="Times New Roman" w:cs="Times New Roman"/>
          <w:sz w:val="28"/>
          <w:szCs w:val="28"/>
        </w:rPr>
        <w:t xml:space="preserve"> </w:t>
      </w:r>
      <w:r w:rsidRPr="002775E3">
        <w:rPr>
          <w:rFonts w:ascii="Times New Roman" w:hAnsi="Times New Roman" w:cs="Times New Roman"/>
          <w:sz w:val="28"/>
          <w:szCs w:val="28"/>
        </w:rPr>
        <w:t>может находиться по ограниченному множеству мест в кэш-памяти.</w:t>
      </w:r>
    </w:p>
    <w:p w:rsidR="002775E3" w:rsidRDefault="002775E3" w:rsidP="00D401ED">
      <w:pPr>
        <w:spacing w:line="360" w:lineRule="auto"/>
        <w:ind w:firstLine="567"/>
        <w:jc w:val="both"/>
        <w:rPr>
          <w:rFonts w:ascii="Times New Roman" w:hAnsi="Times New Roman" w:cs="Times New Roman"/>
          <w:sz w:val="28"/>
          <w:szCs w:val="28"/>
        </w:rPr>
      </w:pPr>
      <w:r w:rsidRPr="002775E3">
        <w:rPr>
          <w:rFonts w:ascii="Times New Roman" w:hAnsi="Times New Roman" w:cs="Times New Roman"/>
          <w:sz w:val="28"/>
          <w:szCs w:val="28"/>
        </w:rPr>
        <w:t>При необходимости замещения информации в кэш-памяти на новую используется несколько стратегий замещения.  Наиболее известными среди них являются:</w:t>
      </w:r>
    </w:p>
    <w:p w:rsidR="002775E3" w:rsidRDefault="002775E3" w:rsidP="00D401ED">
      <w:pPr>
        <w:spacing w:line="360" w:lineRule="auto"/>
        <w:ind w:firstLine="567"/>
        <w:jc w:val="both"/>
        <w:rPr>
          <w:rFonts w:ascii="Times New Roman" w:hAnsi="Times New Roman" w:cs="Times New Roman"/>
          <w:sz w:val="28"/>
          <w:szCs w:val="28"/>
        </w:rPr>
      </w:pPr>
      <w:r w:rsidRPr="002775E3">
        <w:rPr>
          <w:rFonts w:ascii="Times New Roman" w:hAnsi="Times New Roman" w:cs="Times New Roman"/>
          <w:sz w:val="28"/>
          <w:szCs w:val="28"/>
        </w:rPr>
        <w:t>1. LRU</w:t>
      </w:r>
      <w:r>
        <w:rPr>
          <w:rFonts w:ascii="Times New Roman" w:hAnsi="Times New Roman" w:cs="Times New Roman"/>
          <w:sz w:val="28"/>
          <w:szCs w:val="28"/>
        </w:rPr>
        <w:t xml:space="preserve"> </w:t>
      </w:r>
      <w:r w:rsidRPr="002775E3">
        <w:rPr>
          <w:rFonts w:ascii="Times New Roman" w:hAnsi="Times New Roman" w:cs="Times New Roman"/>
          <w:sz w:val="28"/>
          <w:szCs w:val="28"/>
        </w:rPr>
        <w:t>- замещается строка, к которой дольше всего не было обращений;</w:t>
      </w:r>
    </w:p>
    <w:p w:rsidR="002775E3" w:rsidRDefault="002775E3" w:rsidP="00D401ED">
      <w:pPr>
        <w:spacing w:line="360" w:lineRule="auto"/>
        <w:ind w:firstLine="567"/>
        <w:jc w:val="both"/>
        <w:rPr>
          <w:rFonts w:ascii="Times New Roman" w:hAnsi="Times New Roman" w:cs="Times New Roman"/>
          <w:sz w:val="28"/>
          <w:szCs w:val="28"/>
        </w:rPr>
      </w:pPr>
      <w:r w:rsidRPr="002775E3">
        <w:rPr>
          <w:rFonts w:ascii="Times New Roman" w:hAnsi="Times New Roman" w:cs="Times New Roman"/>
          <w:sz w:val="28"/>
          <w:szCs w:val="28"/>
        </w:rPr>
        <w:t>2. FIFO - замещается самая давняя по пребыванию в кэш-памяти строка;</w:t>
      </w:r>
    </w:p>
    <w:p w:rsidR="002775E3" w:rsidRDefault="002775E3" w:rsidP="00D401ED">
      <w:pPr>
        <w:spacing w:line="360" w:lineRule="auto"/>
        <w:ind w:firstLine="567"/>
        <w:jc w:val="both"/>
        <w:rPr>
          <w:rFonts w:ascii="Times New Roman" w:hAnsi="Times New Roman" w:cs="Times New Roman"/>
          <w:sz w:val="28"/>
          <w:szCs w:val="28"/>
        </w:rPr>
      </w:pPr>
      <w:r w:rsidRPr="002775E3">
        <w:rPr>
          <w:rFonts w:ascii="Times New Roman" w:hAnsi="Times New Roman" w:cs="Times New Roman"/>
          <w:sz w:val="28"/>
          <w:szCs w:val="28"/>
        </w:rPr>
        <w:t xml:space="preserve">3. </w:t>
      </w:r>
      <w:proofErr w:type="spellStart"/>
      <w:r w:rsidRPr="002775E3">
        <w:rPr>
          <w:rFonts w:ascii="Times New Roman" w:hAnsi="Times New Roman" w:cs="Times New Roman"/>
          <w:sz w:val="28"/>
          <w:szCs w:val="28"/>
        </w:rPr>
        <w:t>Random</w:t>
      </w:r>
      <w:proofErr w:type="spellEnd"/>
      <w:r w:rsidRPr="002775E3">
        <w:rPr>
          <w:rFonts w:ascii="Times New Roman" w:hAnsi="Times New Roman" w:cs="Times New Roman"/>
          <w:sz w:val="28"/>
          <w:szCs w:val="28"/>
        </w:rPr>
        <w:t xml:space="preserve"> - замещение проходит случайным образом.</w:t>
      </w:r>
    </w:p>
    <w:p w:rsidR="002775E3" w:rsidRDefault="002775E3" w:rsidP="00D401ED">
      <w:pPr>
        <w:spacing w:line="360" w:lineRule="auto"/>
        <w:ind w:firstLine="567"/>
        <w:jc w:val="both"/>
        <w:rPr>
          <w:rFonts w:ascii="Times New Roman" w:hAnsi="Times New Roman" w:cs="Times New Roman"/>
          <w:sz w:val="28"/>
          <w:szCs w:val="28"/>
        </w:rPr>
      </w:pPr>
      <w:r w:rsidRPr="002775E3">
        <w:rPr>
          <w:rFonts w:ascii="Times New Roman" w:hAnsi="Times New Roman" w:cs="Times New Roman"/>
          <w:sz w:val="28"/>
          <w:szCs w:val="28"/>
        </w:rPr>
        <w:t xml:space="preserve">Последний вариант, существенно экономя аппаратные средства по сравнению с другими подходами, в ряде случаев обеспечивает и более эффективное использование кэш-памяти. </w:t>
      </w:r>
      <w:r w:rsidRPr="002775E3">
        <w:rPr>
          <w:rFonts w:ascii="Times New Roman" w:hAnsi="Times New Roman" w:cs="Times New Roman"/>
          <w:b/>
          <w:sz w:val="28"/>
          <w:szCs w:val="28"/>
        </w:rPr>
        <w:t>Предположим</w:t>
      </w:r>
      <w:r w:rsidRPr="002775E3">
        <w:rPr>
          <w:rFonts w:ascii="Times New Roman" w:hAnsi="Times New Roman" w:cs="Times New Roman"/>
          <w:sz w:val="28"/>
          <w:szCs w:val="28"/>
        </w:rPr>
        <w:t>, например, что</w:t>
      </w:r>
      <w:r>
        <w:rPr>
          <w:rFonts w:ascii="Times New Roman" w:hAnsi="Times New Roman" w:cs="Times New Roman"/>
          <w:sz w:val="28"/>
          <w:szCs w:val="28"/>
        </w:rPr>
        <w:t xml:space="preserve"> </w:t>
      </w:r>
      <w:r w:rsidRPr="002775E3">
        <w:rPr>
          <w:rFonts w:ascii="Times New Roman" w:hAnsi="Times New Roman" w:cs="Times New Roman"/>
          <w:sz w:val="28"/>
          <w:szCs w:val="28"/>
        </w:rPr>
        <w:t>КП имеет объем 4 строки, а некоторый циклический участок программы имеет длину 5 строк. В этом случае при стратегиях LRU</w:t>
      </w:r>
      <w:r>
        <w:rPr>
          <w:rFonts w:ascii="Times New Roman" w:hAnsi="Times New Roman" w:cs="Times New Roman"/>
          <w:sz w:val="28"/>
          <w:szCs w:val="28"/>
        </w:rPr>
        <w:t xml:space="preserve"> </w:t>
      </w:r>
      <w:r w:rsidRPr="002775E3">
        <w:rPr>
          <w:rFonts w:ascii="Times New Roman" w:hAnsi="Times New Roman" w:cs="Times New Roman"/>
          <w:sz w:val="28"/>
          <w:szCs w:val="28"/>
        </w:rPr>
        <w:t>и FIFO</w:t>
      </w:r>
      <w:r>
        <w:rPr>
          <w:rFonts w:ascii="Times New Roman" w:hAnsi="Times New Roman" w:cs="Times New Roman"/>
          <w:sz w:val="28"/>
          <w:szCs w:val="28"/>
        </w:rPr>
        <w:t xml:space="preserve"> </w:t>
      </w:r>
      <w:r w:rsidRPr="002775E3">
        <w:rPr>
          <w:rFonts w:ascii="Times New Roman" w:hAnsi="Times New Roman" w:cs="Times New Roman"/>
          <w:sz w:val="28"/>
          <w:szCs w:val="28"/>
        </w:rPr>
        <w:t>кэш-память окажется фактически бесполезной ввиду отсутствия кэш</w:t>
      </w:r>
      <w:r>
        <w:rPr>
          <w:rFonts w:ascii="Times New Roman" w:hAnsi="Times New Roman" w:cs="Times New Roman"/>
          <w:sz w:val="28"/>
          <w:szCs w:val="28"/>
        </w:rPr>
        <w:t xml:space="preserve">-попаданий. </w:t>
      </w:r>
      <w:r w:rsidRPr="002775E3">
        <w:rPr>
          <w:rFonts w:ascii="Times New Roman" w:hAnsi="Times New Roman" w:cs="Times New Roman"/>
          <w:b/>
          <w:sz w:val="28"/>
          <w:szCs w:val="28"/>
        </w:rPr>
        <w:t>С другой стороны,</w:t>
      </w:r>
      <w:r w:rsidRPr="002775E3">
        <w:rPr>
          <w:rFonts w:ascii="Times New Roman" w:hAnsi="Times New Roman" w:cs="Times New Roman"/>
          <w:sz w:val="28"/>
          <w:szCs w:val="28"/>
        </w:rPr>
        <w:t xml:space="preserve"> при использовании стратегии случайного замещения информации часть обращений к КП приведет к кэш-попаданиям.</w:t>
      </w:r>
    </w:p>
    <w:p w:rsidR="00D401ED" w:rsidRDefault="00D401ED" w:rsidP="00D401ED">
      <w:pPr>
        <w:spacing w:line="360" w:lineRule="auto"/>
        <w:ind w:firstLine="567"/>
        <w:jc w:val="both"/>
        <w:rPr>
          <w:rFonts w:ascii="Times New Roman" w:hAnsi="Times New Roman" w:cs="Times New Roman"/>
          <w:sz w:val="28"/>
          <w:szCs w:val="28"/>
        </w:rPr>
      </w:pPr>
      <w:r w:rsidRPr="00D401ED">
        <w:rPr>
          <w:rFonts w:ascii="Times New Roman" w:hAnsi="Times New Roman" w:cs="Times New Roman"/>
          <w:sz w:val="28"/>
          <w:szCs w:val="28"/>
        </w:rPr>
        <w:t xml:space="preserve">Некоторые эвристические оценки вероятности кэш-промаха при </w:t>
      </w:r>
      <w:r w:rsidR="005A2D84" w:rsidRPr="00D401ED">
        <w:rPr>
          <w:rFonts w:ascii="Times New Roman" w:hAnsi="Times New Roman" w:cs="Times New Roman"/>
          <w:sz w:val="28"/>
          <w:szCs w:val="28"/>
        </w:rPr>
        <w:t>разных стратегиях</w:t>
      </w:r>
      <w:r w:rsidRPr="00D401ED">
        <w:rPr>
          <w:rFonts w:ascii="Times New Roman" w:hAnsi="Times New Roman" w:cs="Times New Roman"/>
          <w:sz w:val="28"/>
          <w:szCs w:val="28"/>
        </w:rPr>
        <w:t xml:space="preserve"> замещения (в процентах) представлены в</w:t>
      </w:r>
      <w:r>
        <w:rPr>
          <w:rFonts w:ascii="Times New Roman" w:hAnsi="Times New Roman" w:cs="Times New Roman"/>
          <w:sz w:val="28"/>
          <w:szCs w:val="28"/>
        </w:rPr>
        <w:t xml:space="preserve"> табл. 2.1.</w:t>
      </w:r>
    </w:p>
    <w:p w:rsidR="00D401ED" w:rsidRDefault="00A64709" w:rsidP="00D401ED">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Таблица 2</w:t>
      </w:r>
      <w:r w:rsidR="00D401ED" w:rsidRPr="00D401ED">
        <w:rPr>
          <w:rFonts w:ascii="Times New Roman" w:hAnsi="Times New Roman" w:cs="Times New Roman"/>
          <w:sz w:val="28"/>
          <w:szCs w:val="28"/>
        </w:rPr>
        <w:t>.1. Вероятность кэш-промаха для различной кэш-памяти</w:t>
      </w:r>
    </w:p>
    <w:p w:rsidR="0079371A" w:rsidRDefault="00A1391F" w:rsidP="0079371A">
      <w:pPr>
        <w:spacing w:line="360" w:lineRule="auto"/>
        <w:ind w:firstLine="567"/>
        <w:jc w:val="both"/>
        <w:rPr>
          <w:rFonts w:ascii="Times New Roman" w:hAnsi="Times New Roman" w:cs="Times New Roman"/>
          <w:sz w:val="28"/>
          <w:szCs w:val="28"/>
        </w:rPr>
      </w:pPr>
      <w:r>
        <w:rPr>
          <w:rFonts w:ascii="Times New Roman" w:hAnsi="Times New Roman" w:cs="Times New Roman"/>
          <w:noProof/>
          <w:sz w:val="28"/>
          <w:szCs w:val="28"/>
        </w:rPr>
        <w:lastRenderedPageBreak/>
        <w:pict>
          <v:shape id="_x0000_i1034" type="#_x0000_t75" alt="" style="width:453.9pt;height:149.65pt;mso-width-percent:0;mso-height-percent:0;mso-width-percent:0;mso-height-percent:0">
            <v:imagedata r:id="rId12" o:title="Снимок экрана (16)"/>
          </v:shape>
        </w:pict>
      </w:r>
    </w:p>
    <w:p w:rsidR="00135621" w:rsidRDefault="0079371A" w:rsidP="00D401ED">
      <w:pPr>
        <w:spacing w:line="360" w:lineRule="auto"/>
        <w:ind w:firstLine="567"/>
        <w:jc w:val="both"/>
        <w:rPr>
          <w:rFonts w:ascii="Times New Roman" w:hAnsi="Times New Roman" w:cs="Times New Roman"/>
          <w:sz w:val="28"/>
          <w:szCs w:val="28"/>
        </w:rPr>
      </w:pPr>
      <w:r w:rsidRPr="0079371A">
        <w:rPr>
          <w:rFonts w:ascii="Times New Roman" w:hAnsi="Times New Roman" w:cs="Times New Roman"/>
          <w:sz w:val="28"/>
          <w:szCs w:val="28"/>
        </w:rPr>
        <w:t>Соответствие между данными в оперативной памяти и в кэш-памяти</w:t>
      </w:r>
      <w:r>
        <w:rPr>
          <w:rFonts w:ascii="Times New Roman" w:hAnsi="Times New Roman" w:cs="Times New Roman"/>
          <w:sz w:val="28"/>
          <w:szCs w:val="28"/>
        </w:rPr>
        <w:t xml:space="preserve"> </w:t>
      </w:r>
      <w:r w:rsidRPr="0079371A">
        <w:rPr>
          <w:rFonts w:ascii="Times New Roman" w:hAnsi="Times New Roman" w:cs="Times New Roman"/>
          <w:sz w:val="28"/>
          <w:szCs w:val="28"/>
        </w:rPr>
        <w:t>обеспечивается внесением изменений в те области ОЗУ, для которых данные в кэш-памяти подверглись изменениям</w:t>
      </w:r>
      <w:r>
        <w:rPr>
          <w:rFonts w:ascii="Times New Roman" w:hAnsi="Times New Roman" w:cs="Times New Roman"/>
          <w:sz w:val="28"/>
          <w:szCs w:val="28"/>
        </w:rPr>
        <w:t xml:space="preserve">. </w:t>
      </w:r>
      <w:r w:rsidRPr="0079371A">
        <w:rPr>
          <w:rFonts w:ascii="Times New Roman" w:hAnsi="Times New Roman" w:cs="Times New Roman"/>
          <w:sz w:val="28"/>
          <w:szCs w:val="28"/>
        </w:rPr>
        <w:t>Существует два основных способа реализации этих действий: со сквозной записью (</w:t>
      </w:r>
      <w:proofErr w:type="spellStart"/>
      <w:r w:rsidRPr="0079371A">
        <w:rPr>
          <w:rFonts w:ascii="Times New Roman" w:hAnsi="Times New Roman" w:cs="Times New Roman"/>
          <w:sz w:val="28"/>
          <w:szCs w:val="28"/>
        </w:rPr>
        <w:t>writethrough</w:t>
      </w:r>
      <w:proofErr w:type="spellEnd"/>
      <w:r w:rsidRPr="0079371A">
        <w:rPr>
          <w:rFonts w:ascii="Times New Roman" w:hAnsi="Times New Roman" w:cs="Times New Roman"/>
          <w:sz w:val="28"/>
          <w:szCs w:val="28"/>
        </w:rPr>
        <w:t>) и с обратной записью (</w:t>
      </w:r>
      <w:proofErr w:type="spellStart"/>
      <w:r w:rsidRPr="0079371A">
        <w:rPr>
          <w:rFonts w:ascii="Times New Roman" w:hAnsi="Times New Roman" w:cs="Times New Roman"/>
          <w:sz w:val="28"/>
          <w:szCs w:val="28"/>
        </w:rPr>
        <w:t>write-back</w:t>
      </w:r>
      <w:proofErr w:type="spellEnd"/>
      <w:r w:rsidRPr="0079371A">
        <w:rPr>
          <w:rFonts w:ascii="Times New Roman" w:hAnsi="Times New Roman" w:cs="Times New Roman"/>
          <w:sz w:val="28"/>
          <w:szCs w:val="28"/>
        </w:rPr>
        <w:t>)</w:t>
      </w:r>
      <w:r>
        <w:rPr>
          <w:rFonts w:ascii="Times New Roman" w:hAnsi="Times New Roman" w:cs="Times New Roman"/>
          <w:sz w:val="28"/>
          <w:szCs w:val="28"/>
        </w:rPr>
        <w:t>.</w:t>
      </w:r>
    </w:p>
    <w:p w:rsidR="0079371A" w:rsidRDefault="0079371A" w:rsidP="00D401ED">
      <w:pPr>
        <w:spacing w:line="360" w:lineRule="auto"/>
        <w:ind w:firstLine="567"/>
        <w:jc w:val="both"/>
        <w:rPr>
          <w:rFonts w:ascii="Times New Roman" w:hAnsi="Times New Roman" w:cs="Times New Roman"/>
          <w:sz w:val="28"/>
          <w:szCs w:val="28"/>
        </w:rPr>
      </w:pPr>
      <w:r w:rsidRPr="0079371A">
        <w:rPr>
          <w:rFonts w:ascii="Times New Roman" w:hAnsi="Times New Roman" w:cs="Times New Roman"/>
          <w:sz w:val="28"/>
          <w:szCs w:val="28"/>
        </w:rPr>
        <w:t>При считывании оба способа работают идентично</w:t>
      </w:r>
      <w:r>
        <w:rPr>
          <w:rFonts w:ascii="Times New Roman" w:hAnsi="Times New Roman" w:cs="Times New Roman"/>
          <w:sz w:val="28"/>
          <w:szCs w:val="28"/>
        </w:rPr>
        <w:t xml:space="preserve">. </w:t>
      </w:r>
      <w:r w:rsidRPr="0079371A">
        <w:rPr>
          <w:rFonts w:ascii="Times New Roman" w:hAnsi="Times New Roman" w:cs="Times New Roman"/>
          <w:sz w:val="28"/>
          <w:szCs w:val="28"/>
        </w:rPr>
        <w:t xml:space="preserve">При записи кэширование со сквозной записью обновляет основную память параллельно с обновлением информации в КП. Это несколько снижает быстродействие системы, так как микропроцессор впоследствии </w:t>
      </w:r>
      <w:r w:rsidR="003F539F" w:rsidRPr="0079371A">
        <w:rPr>
          <w:rFonts w:ascii="Times New Roman" w:hAnsi="Times New Roman" w:cs="Times New Roman"/>
          <w:sz w:val="28"/>
          <w:szCs w:val="28"/>
        </w:rPr>
        <w:t>может вновь обратиться по этому же адресу для записи информации, и предыдущая</w:t>
      </w:r>
      <w:r w:rsidRPr="0079371A">
        <w:rPr>
          <w:rFonts w:ascii="Times New Roman" w:hAnsi="Times New Roman" w:cs="Times New Roman"/>
          <w:sz w:val="28"/>
          <w:szCs w:val="28"/>
        </w:rPr>
        <w:t xml:space="preserve"> пересылка строки кэш-памяти в ОЗУ </w:t>
      </w:r>
      <w:r w:rsidR="003F539F" w:rsidRPr="0079371A">
        <w:rPr>
          <w:rFonts w:ascii="Times New Roman" w:hAnsi="Times New Roman" w:cs="Times New Roman"/>
          <w:sz w:val="28"/>
          <w:szCs w:val="28"/>
        </w:rPr>
        <w:t>окажется бесполезной</w:t>
      </w:r>
      <w:r w:rsidRPr="0079371A">
        <w:rPr>
          <w:rFonts w:ascii="Times New Roman" w:hAnsi="Times New Roman" w:cs="Times New Roman"/>
          <w:sz w:val="28"/>
          <w:szCs w:val="28"/>
        </w:rPr>
        <w:t xml:space="preserve">. Однако при таком подходе содержимое </w:t>
      </w:r>
      <w:r w:rsidR="003F539F" w:rsidRPr="0079371A">
        <w:rPr>
          <w:rFonts w:ascii="Times New Roman" w:hAnsi="Times New Roman" w:cs="Times New Roman"/>
          <w:sz w:val="28"/>
          <w:szCs w:val="28"/>
        </w:rPr>
        <w:t>соответствующих друг</w:t>
      </w:r>
      <w:r w:rsidRPr="0079371A">
        <w:rPr>
          <w:rFonts w:ascii="Times New Roman" w:hAnsi="Times New Roman" w:cs="Times New Roman"/>
          <w:sz w:val="28"/>
          <w:szCs w:val="28"/>
        </w:rPr>
        <w:t xml:space="preserve"> другу строк ОЗУ и КП всегда идентично. Это играет большую роль</w:t>
      </w:r>
      <w:r w:rsidR="003F539F">
        <w:rPr>
          <w:rFonts w:ascii="Times New Roman" w:hAnsi="Times New Roman" w:cs="Times New Roman"/>
          <w:sz w:val="28"/>
          <w:szCs w:val="28"/>
        </w:rPr>
        <w:t xml:space="preserve"> </w:t>
      </w:r>
      <w:r w:rsidRPr="0079371A">
        <w:rPr>
          <w:rFonts w:ascii="Times New Roman" w:hAnsi="Times New Roman" w:cs="Times New Roman"/>
          <w:sz w:val="28"/>
          <w:szCs w:val="28"/>
        </w:rPr>
        <w:t>в мультипроцессорных системах с общей оперативной памятью.</w:t>
      </w:r>
    </w:p>
    <w:p w:rsidR="003F539F" w:rsidRDefault="003F539F" w:rsidP="00D401ED">
      <w:pPr>
        <w:spacing w:line="360" w:lineRule="auto"/>
        <w:ind w:firstLine="567"/>
        <w:jc w:val="both"/>
        <w:rPr>
          <w:rFonts w:ascii="Times New Roman" w:hAnsi="Times New Roman" w:cs="Times New Roman"/>
          <w:sz w:val="28"/>
          <w:szCs w:val="28"/>
        </w:rPr>
      </w:pPr>
      <w:r w:rsidRPr="003F539F">
        <w:rPr>
          <w:rFonts w:ascii="Times New Roman" w:hAnsi="Times New Roman" w:cs="Times New Roman"/>
          <w:sz w:val="28"/>
          <w:szCs w:val="28"/>
        </w:rPr>
        <w:t>Кэширование с обратной записью модифицирует строку ОЗУ лишь при</w:t>
      </w:r>
      <w:r>
        <w:rPr>
          <w:rFonts w:ascii="Times New Roman" w:hAnsi="Times New Roman" w:cs="Times New Roman"/>
          <w:sz w:val="28"/>
          <w:szCs w:val="28"/>
        </w:rPr>
        <w:t xml:space="preserve"> </w:t>
      </w:r>
      <w:r w:rsidRPr="003F539F">
        <w:rPr>
          <w:rFonts w:ascii="Times New Roman" w:hAnsi="Times New Roman" w:cs="Times New Roman"/>
          <w:sz w:val="28"/>
          <w:szCs w:val="28"/>
        </w:rPr>
        <w:t>вытеснении строки кэш-памяти, например, в случае необходимости освобождения места для записи новой строки из ОЗУ в уже заполненную КП</w:t>
      </w:r>
      <w:r>
        <w:rPr>
          <w:rFonts w:ascii="Times New Roman" w:hAnsi="Times New Roman" w:cs="Times New Roman"/>
          <w:sz w:val="28"/>
          <w:szCs w:val="28"/>
        </w:rPr>
        <w:t xml:space="preserve">. </w:t>
      </w:r>
      <w:r w:rsidRPr="003F539F">
        <w:rPr>
          <w:rFonts w:ascii="Times New Roman" w:hAnsi="Times New Roman" w:cs="Times New Roman"/>
          <w:sz w:val="28"/>
          <w:szCs w:val="28"/>
        </w:rPr>
        <w:t>Операции обратной записи также инициируются механизмом поддержания согласованности кэш-памяти при работе мультипроцессорной системы с общей оперативной памятью.</w:t>
      </w:r>
    </w:p>
    <w:p w:rsidR="003F539F" w:rsidRDefault="003F539F" w:rsidP="00D401ED">
      <w:pPr>
        <w:spacing w:line="360" w:lineRule="auto"/>
        <w:ind w:firstLine="567"/>
        <w:jc w:val="both"/>
        <w:rPr>
          <w:rFonts w:ascii="Times New Roman" w:hAnsi="Times New Roman" w:cs="Times New Roman"/>
          <w:sz w:val="28"/>
          <w:szCs w:val="28"/>
        </w:rPr>
      </w:pPr>
      <w:r w:rsidRPr="003F539F">
        <w:rPr>
          <w:rFonts w:ascii="Times New Roman" w:hAnsi="Times New Roman" w:cs="Times New Roman"/>
          <w:sz w:val="28"/>
          <w:szCs w:val="28"/>
        </w:rPr>
        <w:t>Промежуточное положение между этими подходами занимает способ,</w:t>
      </w:r>
      <w:r>
        <w:rPr>
          <w:rFonts w:ascii="Times New Roman" w:hAnsi="Times New Roman" w:cs="Times New Roman"/>
          <w:sz w:val="28"/>
          <w:szCs w:val="28"/>
        </w:rPr>
        <w:t xml:space="preserve"> </w:t>
      </w:r>
      <w:r w:rsidRPr="003F539F">
        <w:rPr>
          <w:rFonts w:ascii="Times New Roman" w:hAnsi="Times New Roman" w:cs="Times New Roman"/>
          <w:sz w:val="28"/>
          <w:szCs w:val="28"/>
        </w:rPr>
        <w:t xml:space="preserve">при котором все строки, предназначенные для передачи из КП в ОЗУ, предварительно накапливаются в некотором буфере. Передача осуществляется либо при вытеснении строки, как в случае кэширования с обратной записью, либо при необходимости согласования кэш-памяти нескольких микропроцессоров в мультипроцессорной </w:t>
      </w:r>
      <w:r w:rsidRPr="003F539F">
        <w:rPr>
          <w:rFonts w:ascii="Times New Roman" w:hAnsi="Times New Roman" w:cs="Times New Roman"/>
          <w:sz w:val="28"/>
          <w:szCs w:val="28"/>
        </w:rPr>
        <w:lastRenderedPageBreak/>
        <w:t>системе, либо</w:t>
      </w:r>
      <w:r>
        <w:rPr>
          <w:rFonts w:ascii="Times New Roman" w:hAnsi="Times New Roman" w:cs="Times New Roman"/>
          <w:sz w:val="28"/>
          <w:szCs w:val="28"/>
        </w:rPr>
        <w:t xml:space="preserve"> </w:t>
      </w:r>
      <w:r w:rsidRPr="003F539F">
        <w:rPr>
          <w:rFonts w:ascii="Times New Roman" w:hAnsi="Times New Roman" w:cs="Times New Roman"/>
          <w:sz w:val="28"/>
          <w:szCs w:val="28"/>
        </w:rPr>
        <w:t>при заполнении буфера. Такая передача проводится в пакетном режиме, что более эффективно, чем передача отдельной строки.</w:t>
      </w:r>
    </w:p>
    <w:p w:rsidR="003F539F" w:rsidRDefault="002775E3" w:rsidP="00D401ED">
      <w:pPr>
        <w:spacing w:line="360" w:lineRule="auto"/>
        <w:ind w:firstLine="567"/>
        <w:jc w:val="both"/>
        <w:rPr>
          <w:rFonts w:ascii="Times New Roman" w:hAnsi="Times New Roman" w:cs="Times New Roman"/>
          <w:sz w:val="28"/>
          <w:szCs w:val="28"/>
        </w:rPr>
      </w:pPr>
      <w:r w:rsidRPr="002775E3">
        <w:rPr>
          <w:rFonts w:ascii="Times New Roman" w:hAnsi="Times New Roman" w:cs="Times New Roman"/>
          <w:b/>
          <w:color w:val="000000" w:themeColor="text1"/>
          <w:sz w:val="28"/>
          <w:shd w:val="clear" w:color="auto" w:fill="FFFFFF"/>
        </w:rPr>
        <w:t>Строго говоря,</w:t>
      </w:r>
      <w:r w:rsidRPr="002775E3">
        <w:rPr>
          <w:rFonts w:ascii="Arial" w:hAnsi="Arial" w:cs="Arial"/>
          <w:color w:val="000000" w:themeColor="text1"/>
          <w:sz w:val="28"/>
          <w:shd w:val="clear" w:color="auto" w:fill="FFFFFF"/>
        </w:rPr>
        <w:t xml:space="preserve"> </w:t>
      </w:r>
      <w:r w:rsidR="003B7313">
        <w:rPr>
          <w:rFonts w:ascii="Times New Roman" w:hAnsi="Times New Roman" w:cs="Times New Roman"/>
          <w:sz w:val="28"/>
          <w:szCs w:val="28"/>
        </w:rPr>
        <w:t>рассмотрены общие</w:t>
      </w:r>
      <w:r w:rsidRPr="002775E3">
        <w:rPr>
          <w:rFonts w:ascii="Times New Roman" w:hAnsi="Times New Roman" w:cs="Times New Roman"/>
          <w:sz w:val="28"/>
          <w:szCs w:val="28"/>
        </w:rPr>
        <w:t xml:space="preserve"> принципы функционирования кэш-памяти микропроцессора, организация кэш-памяти с прямым отображением, полностью ассоциативной и множественно-ассоциативной КП. Рассмотрены основные механизмы обновления оперативной памяти: кэширование со сквозной и с обратной записью</w:t>
      </w:r>
      <w:r w:rsidR="003B7313">
        <w:rPr>
          <w:rFonts w:ascii="Times New Roman" w:hAnsi="Times New Roman" w:cs="Times New Roman"/>
          <w:sz w:val="28"/>
          <w:szCs w:val="28"/>
        </w:rPr>
        <w:t>.</w:t>
      </w:r>
    </w:p>
    <w:p w:rsidR="00A64709" w:rsidRPr="00C71A68" w:rsidRDefault="008431A8" w:rsidP="00135621">
      <w:pPr>
        <w:pStyle w:val="2"/>
        <w:rPr>
          <w:rFonts w:ascii="Times New Roman" w:hAnsi="Times New Roman" w:cs="Times New Roman"/>
          <w:b/>
          <w:sz w:val="28"/>
          <w:szCs w:val="28"/>
        </w:rPr>
      </w:pPr>
      <w:bookmarkStart w:id="14" w:name="_Toc54894718"/>
      <w:r w:rsidRPr="00135621">
        <w:rPr>
          <w:rFonts w:ascii="Times New Roman" w:hAnsi="Times New Roman" w:cs="Times New Roman"/>
          <w:b/>
          <w:color w:val="000000" w:themeColor="text1"/>
          <w:sz w:val="28"/>
          <w:szCs w:val="28"/>
        </w:rPr>
        <w:t>2.3. Мультипрограммный режим работы микропроцессора</w:t>
      </w:r>
      <w:bookmarkEnd w:id="14"/>
    </w:p>
    <w:p w:rsidR="008431A8" w:rsidRDefault="005A2D84" w:rsidP="00D401ED">
      <w:pPr>
        <w:spacing w:after="0" w:line="360" w:lineRule="auto"/>
        <w:ind w:firstLine="567"/>
        <w:jc w:val="both"/>
        <w:rPr>
          <w:rFonts w:ascii="Times New Roman" w:hAnsi="Times New Roman" w:cs="Times New Roman"/>
          <w:sz w:val="28"/>
          <w:szCs w:val="28"/>
        </w:rPr>
      </w:pPr>
      <w:r w:rsidRPr="008431A8">
        <w:rPr>
          <w:rFonts w:ascii="Times New Roman" w:hAnsi="Times New Roman" w:cs="Times New Roman"/>
          <w:sz w:val="28"/>
          <w:szCs w:val="28"/>
        </w:rPr>
        <w:t>Многозадачностью (мультипрограммным режимом работы) называют такой способ организации работы системы, при которой в ее памяти одновременно содержатся программы и данные для выполнения нескольких процессов обработки информации (</w:t>
      </w:r>
      <w:r>
        <w:rPr>
          <w:rFonts w:ascii="Times New Roman" w:hAnsi="Times New Roman" w:cs="Times New Roman"/>
          <w:sz w:val="28"/>
          <w:szCs w:val="28"/>
        </w:rPr>
        <w:t xml:space="preserve">задач). </w:t>
      </w:r>
      <w:r w:rsidRPr="008431A8">
        <w:rPr>
          <w:rFonts w:ascii="Times New Roman" w:hAnsi="Times New Roman" w:cs="Times New Roman"/>
          <w:sz w:val="28"/>
          <w:szCs w:val="28"/>
        </w:rPr>
        <w:t>В этом режиме</w:t>
      </w:r>
      <w:r>
        <w:rPr>
          <w:rFonts w:ascii="Times New Roman" w:hAnsi="Times New Roman" w:cs="Times New Roman"/>
          <w:sz w:val="28"/>
          <w:szCs w:val="28"/>
        </w:rPr>
        <w:t xml:space="preserve"> </w:t>
      </w:r>
      <w:r w:rsidRPr="008431A8">
        <w:rPr>
          <w:rFonts w:ascii="Times New Roman" w:hAnsi="Times New Roman" w:cs="Times New Roman"/>
          <w:sz w:val="28"/>
          <w:szCs w:val="28"/>
        </w:rPr>
        <w:t>должна обеспечиваться взаимная защита программ и данных, относящихся к различным задачам, а также возможность перехода от выполнения</w:t>
      </w:r>
      <w:r w:rsidR="008431A8" w:rsidRPr="008431A8">
        <w:rPr>
          <w:rFonts w:ascii="Times New Roman" w:hAnsi="Times New Roman" w:cs="Times New Roman"/>
          <w:sz w:val="28"/>
          <w:szCs w:val="28"/>
        </w:rPr>
        <w:t xml:space="preserve"> одной задачи к другой (переключение задач).</w:t>
      </w:r>
    </w:p>
    <w:p w:rsidR="008431A8" w:rsidRDefault="008431A8" w:rsidP="00D401ED">
      <w:pPr>
        <w:spacing w:after="0" w:line="360" w:lineRule="auto"/>
        <w:ind w:firstLine="567"/>
        <w:jc w:val="both"/>
        <w:rPr>
          <w:rFonts w:ascii="Times New Roman" w:hAnsi="Times New Roman" w:cs="Times New Roman"/>
          <w:sz w:val="28"/>
          <w:szCs w:val="28"/>
        </w:rPr>
      </w:pPr>
      <w:r w:rsidRPr="008431A8">
        <w:rPr>
          <w:rFonts w:ascii="Times New Roman" w:hAnsi="Times New Roman" w:cs="Times New Roman"/>
          <w:sz w:val="28"/>
          <w:szCs w:val="28"/>
        </w:rPr>
        <w:t>Под задачей (процессом)</w:t>
      </w:r>
      <w:r w:rsidR="005A2D84">
        <w:rPr>
          <w:rFonts w:ascii="Times New Roman" w:hAnsi="Times New Roman" w:cs="Times New Roman"/>
          <w:sz w:val="28"/>
          <w:szCs w:val="28"/>
        </w:rPr>
        <w:t xml:space="preserve"> понимается </w:t>
      </w:r>
      <w:r w:rsidR="005A2D84" w:rsidRPr="008431A8">
        <w:rPr>
          <w:rFonts w:ascii="Times New Roman" w:hAnsi="Times New Roman" w:cs="Times New Roman"/>
          <w:sz w:val="28"/>
          <w:szCs w:val="28"/>
        </w:rPr>
        <w:t>последовательность взаимосвязанных</w:t>
      </w:r>
      <w:r w:rsidRPr="008431A8">
        <w:rPr>
          <w:rFonts w:ascii="Times New Roman" w:hAnsi="Times New Roman" w:cs="Times New Roman"/>
          <w:sz w:val="28"/>
          <w:szCs w:val="28"/>
        </w:rPr>
        <w:t xml:space="preserve"> действий, ведущих к достижению некоторой цели. </w:t>
      </w:r>
      <w:r w:rsidR="005A2D84" w:rsidRPr="008431A8">
        <w:rPr>
          <w:rFonts w:ascii="Times New Roman" w:hAnsi="Times New Roman" w:cs="Times New Roman"/>
          <w:sz w:val="28"/>
          <w:szCs w:val="28"/>
        </w:rPr>
        <w:t>В вычислительной</w:t>
      </w:r>
      <w:r w:rsidRPr="008431A8">
        <w:rPr>
          <w:rFonts w:ascii="Times New Roman" w:hAnsi="Times New Roman" w:cs="Times New Roman"/>
          <w:sz w:val="28"/>
          <w:szCs w:val="28"/>
        </w:rPr>
        <w:t xml:space="preserve"> технике под задачей понимается конкретная </w:t>
      </w:r>
      <w:r w:rsidR="005A2D84" w:rsidRPr="008431A8">
        <w:rPr>
          <w:rFonts w:ascii="Times New Roman" w:hAnsi="Times New Roman" w:cs="Times New Roman"/>
          <w:sz w:val="28"/>
          <w:szCs w:val="28"/>
        </w:rPr>
        <w:t>сущность, которая тесно связана с архитектурой процессора и обладает своим виртуальным</w:t>
      </w:r>
      <w:r w:rsidRPr="008431A8">
        <w:rPr>
          <w:rFonts w:ascii="Times New Roman" w:hAnsi="Times New Roman" w:cs="Times New Roman"/>
          <w:sz w:val="28"/>
          <w:szCs w:val="28"/>
        </w:rPr>
        <w:t xml:space="preserve"> адресным пространством и состоянием. В более </w:t>
      </w:r>
      <w:r w:rsidR="005A2D84" w:rsidRPr="008431A8">
        <w:rPr>
          <w:rFonts w:ascii="Times New Roman" w:hAnsi="Times New Roman" w:cs="Times New Roman"/>
          <w:sz w:val="28"/>
          <w:szCs w:val="28"/>
        </w:rPr>
        <w:t>простом смысле будем полагать, что</w:t>
      </w:r>
      <w:r w:rsidR="005A2D84">
        <w:rPr>
          <w:rFonts w:ascii="Times New Roman" w:hAnsi="Times New Roman" w:cs="Times New Roman"/>
          <w:sz w:val="28"/>
          <w:szCs w:val="28"/>
        </w:rPr>
        <w:t xml:space="preserve"> задача -</w:t>
      </w:r>
      <w:r w:rsidRPr="008431A8">
        <w:rPr>
          <w:rFonts w:ascii="Times New Roman" w:hAnsi="Times New Roman" w:cs="Times New Roman"/>
          <w:sz w:val="28"/>
          <w:szCs w:val="28"/>
        </w:rPr>
        <w:t xml:space="preserve"> </w:t>
      </w:r>
      <w:r w:rsidR="005A2D84" w:rsidRPr="008431A8">
        <w:rPr>
          <w:rFonts w:ascii="Times New Roman" w:hAnsi="Times New Roman" w:cs="Times New Roman"/>
          <w:sz w:val="28"/>
          <w:szCs w:val="28"/>
        </w:rPr>
        <w:t>это программа, которая выполняется или ожидает выполнения, пока выполняется другая программа</w:t>
      </w:r>
      <w:r w:rsidRPr="008431A8">
        <w:rPr>
          <w:rFonts w:ascii="Times New Roman" w:hAnsi="Times New Roman" w:cs="Times New Roman"/>
          <w:sz w:val="28"/>
          <w:szCs w:val="28"/>
        </w:rPr>
        <w:t>.</w:t>
      </w:r>
    </w:p>
    <w:p w:rsidR="008431A8" w:rsidRDefault="008431A8" w:rsidP="00D401ED">
      <w:pPr>
        <w:spacing w:after="0" w:line="360" w:lineRule="auto"/>
        <w:ind w:firstLine="567"/>
        <w:jc w:val="both"/>
        <w:rPr>
          <w:rFonts w:ascii="Times New Roman" w:hAnsi="Times New Roman" w:cs="Times New Roman"/>
          <w:sz w:val="28"/>
          <w:szCs w:val="28"/>
        </w:rPr>
      </w:pPr>
      <w:r w:rsidRPr="008431A8">
        <w:rPr>
          <w:rFonts w:ascii="Times New Roman" w:hAnsi="Times New Roman" w:cs="Times New Roman"/>
          <w:sz w:val="28"/>
          <w:szCs w:val="28"/>
        </w:rPr>
        <w:t>Процесс может находиться в следующих состояниях:</w:t>
      </w:r>
    </w:p>
    <w:p w:rsidR="008431A8" w:rsidRDefault="008431A8" w:rsidP="00D401ED">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Pr="008431A8">
        <w:rPr>
          <w:rFonts w:ascii="Times New Roman" w:hAnsi="Times New Roman" w:cs="Times New Roman"/>
          <w:sz w:val="28"/>
          <w:szCs w:val="28"/>
        </w:rPr>
        <w:t xml:space="preserve">порождение - подготавливаются условия для первого </w:t>
      </w:r>
      <w:r w:rsidR="005A2D84" w:rsidRPr="008431A8">
        <w:rPr>
          <w:rFonts w:ascii="Times New Roman" w:hAnsi="Times New Roman" w:cs="Times New Roman"/>
          <w:sz w:val="28"/>
          <w:szCs w:val="28"/>
        </w:rPr>
        <w:t>исполнения на</w:t>
      </w:r>
      <w:r w:rsidRPr="008431A8">
        <w:rPr>
          <w:rFonts w:ascii="Times New Roman" w:hAnsi="Times New Roman" w:cs="Times New Roman"/>
          <w:sz w:val="28"/>
          <w:szCs w:val="28"/>
        </w:rPr>
        <w:t xml:space="preserve"> процессоре;</w:t>
      </w:r>
    </w:p>
    <w:p w:rsidR="008431A8" w:rsidRDefault="008431A8" w:rsidP="00D401ED">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005A2D84" w:rsidRPr="008431A8">
        <w:rPr>
          <w:rFonts w:ascii="Times New Roman" w:hAnsi="Times New Roman" w:cs="Times New Roman"/>
          <w:sz w:val="28"/>
          <w:szCs w:val="28"/>
        </w:rPr>
        <w:t>активное состояние (счет) -</w:t>
      </w:r>
      <w:r w:rsidRPr="008431A8">
        <w:rPr>
          <w:rFonts w:ascii="Times New Roman" w:hAnsi="Times New Roman" w:cs="Times New Roman"/>
          <w:sz w:val="28"/>
          <w:szCs w:val="28"/>
        </w:rPr>
        <w:t xml:space="preserve"> </w:t>
      </w:r>
      <w:r w:rsidR="005A2D84" w:rsidRPr="008431A8">
        <w:rPr>
          <w:rFonts w:ascii="Times New Roman" w:hAnsi="Times New Roman" w:cs="Times New Roman"/>
          <w:sz w:val="28"/>
          <w:szCs w:val="28"/>
        </w:rPr>
        <w:t>программа исполняется на процессоре</w:t>
      </w:r>
      <w:r w:rsidRPr="008431A8">
        <w:rPr>
          <w:rFonts w:ascii="Times New Roman" w:hAnsi="Times New Roman" w:cs="Times New Roman"/>
          <w:sz w:val="28"/>
          <w:szCs w:val="28"/>
        </w:rPr>
        <w:t>;</w:t>
      </w:r>
    </w:p>
    <w:p w:rsidR="008431A8" w:rsidRDefault="008431A8" w:rsidP="00D401ED">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005A2D84" w:rsidRPr="008431A8">
        <w:rPr>
          <w:rFonts w:ascii="Times New Roman" w:hAnsi="Times New Roman" w:cs="Times New Roman"/>
          <w:sz w:val="28"/>
          <w:szCs w:val="28"/>
        </w:rPr>
        <w:t>ожидание -</w:t>
      </w:r>
      <w:r w:rsidRPr="008431A8">
        <w:rPr>
          <w:rFonts w:ascii="Times New Roman" w:hAnsi="Times New Roman" w:cs="Times New Roman"/>
          <w:sz w:val="28"/>
          <w:szCs w:val="28"/>
        </w:rPr>
        <w:t xml:space="preserve"> </w:t>
      </w:r>
      <w:r w:rsidR="005A2D84" w:rsidRPr="008431A8">
        <w:rPr>
          <w:rFonts w:ascii="Times New Roman" w:hAnsi="Times New Roman" w:cs="Times New Roman"/>
          <w:sz w:val="28"/>
          <w:szCs w:val="28"/>
        </w:rPr>
        <w:t>программа не исполняется по причине занятости какого</w:t>
      </w:r>
      <w:r w:rsidRPr="008431A8">
        <w:rPr>
          <w:rFonts w:ascii="Times New Roman" w:hAnsi="Times New Roman" w:cs="Times New Roman"/>
          <w:sz w:val="28"/>
          <w:szCs w:val="28"/>
        </w:rPr>
        <w:t>-либо ресурса;</w:t>
      </w:r>
    </w:p>
    <w:p w:rsidR="008431A8" w:rsidRDefault="008431A8" w:rsidP="00D401ED">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005A2D84" w:rsidRPr="008431A8">
        <w:rPr>
          <w:rFonts w:ascii="Times New Roman" w:hAnsi="Times New Roman" w:cs="Times New Roman"/>
          <w:sz w:val="28"/>
          <w:szCs w:val="28"/>
        </w:rPr>
        <w:t>готовность -</w:t>
      </w:r>
      <w:r w:rsidR="005A2D84">
        <w:rPr>
          <w:rFonts w:ascii="Times New Roman" w:hAnsi="Times New Roman" w:cs="Times New Roman"/>
          <w:sz w:val="28"/>
          <w:szCs w:val="28"/>
        </w:rPr>
        <w:t xml:space="preserve"> </w:t>
      </w:r>
      <w:r w:rsidR="005A2D84" w:rsidRPr="008431A8">
        <w:rPr>
          <w:rFonts w:ascii="Times New Roman" w:hAnsi="Times New Roman" w:cs="Times New Roman"/>
          <w:sz w:val="28"/>
          <w:szCs w:val="28"/>
        </w:rPr>
        <w:t>программа не исполняется, но для исполнения предоставлены все необходимые в текущий момент ресурсы, кроме</w:t>
      </w:r>
      <w:r w:rsidRPr="008431A8">
        <w:rPr>
          <w:rFonts w:ascii="Times New Roman" w:hAnsi="Times New Roman" w:cs="Times New Roman"/>
          <w:sz w:val="28"/>
          <w:szCs w:val="28"/>
        </w:rPr>
        <w:t xml:space="preserve"> центрального процессора;</w:t>
      </w:r>
    </w:p>
    <w:p w:rsidR="008431A8" w:rsidRDefault="008431A8" w:rsidP="00D401ED">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w:t>
      </w:r>
      <w:r w:rsidRPr="008431A8">
        <w:rPr>
          <w:rFonts w:ascii="Times New Roman" w:hAnsi="Times New Roman" w:cs="Times New Roman"/>
          <w:sz w:val="28"/>
          <w:szCs w:val="28"/>
        </w:rPr>
        <w:t xml:space="preserve">окончание - нормальное или аварийное завершение </w:t>
      </w:r>
      <w:r w:rsidR="005A2D84" w:rsidRPr="008431A8">
        <w:rPr>
          <w:rFonts w:ascii="Times New Roman" w:hAnsi="Times New Roman" w:cs="Times New Roman"/>
          <w:sz w:val="28"/>
          <w:szCs w:val="28"/>
        </w:rPr>
        <w:t>программы, после</w:t>
      </w:r>
      <w:r w:rsidRPr="008431A8">
        <w:rPr>
          <w:rFonts w:ascii="Times New Roman" w:hAnsi="Times New Roman" w:cs="Times New Roman"/>
          <w:sz w:val="28"/>
          <w:szCs w:val="28"/>
        </w:rPr>
        <w:t xml:space="preserve"> которого процессор и</w:t>
      </w:r>
      <w:r w:rsidR="005A2D84">
        <w:rPr>
          <w:rFonts w:ascii="Times New Roman" w:hAnsi="Times New Roman" w:cs="Times New Roman"/>
          <w:sz w:val="28"/>
          <w:szCs w:val="28"/>
        </w:rPr>
        <w:t xml:space="preserve"> другие ресурсы</w:t>
      </w:r>
      <w:r w:rsidRPr="008431A8">
        <w:rPr>
          <w:rFonts w:ascii="Times New Roman" w:hAnsi="Times New Roman" w:cs="Times New Roman"/>
          <w:sz w:val="28"/>
          <w:szCs w:val="28"/>
        </w:rPr>
        <w:t xml:space="preserve"> ей не</w:t>
      </w:r>
      <w:r>
        <w:rPr>
          <w:rFonts w:ascii="Times New Roman" w:hAnsi="Times New Roman" w:cs="Times New Roman"/>
          <w:sz w:val="28"/>
          <w:szCs w:val="28"/>
        </w:rPr>
        <w:t xml:space="preserve"> предоставляются.</w:t>
      </w:r>
    </w:p>
    <w:p w:rsidR="008431A8" w:rsidRDefault="008431A8" w:rsidP="00D401ED">
      <w:pPr>
        <w:spacing w:after="0" w:line="360" w:lineRule="auto"/>
        <w:ind w:firstLine="567"/>
        <w:jc w:val="both"/>
        <w:rPr>
          <w:rFonts w:ascii="Times New Roman" w:hAnsi="Times New Roman" w:cs="Times New Roman"/>
          <w:sz w:val="28"/>
          <w:szCs w:val="28"/>
        </w:rPr>
      </w:pPr>
      <w:r w:rsidRPr="008431A8">
        <w:rPr>
          <w:rFonts w:ascii="Times New Roman" w:hAnsi="Times New Roman" w:cs="Times New Roman"/>
          <w:sz w:val="28"/>
          <w:szCs w:val="28"/>
        </w:rPr>
        <w:t>Основные черты мультипрограммного режима:</w:t>
      </w:r>
    </w:p>
    <w:p w:rsidR="008431A8" w:rsidRDefault="008431A8" w:rsidP="00D401ED">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Pr="008431A8">
        <w:rPr>
          <w:rFonts w:ascii="Times New Roman" w:hAnsi="Times New Roman" w:cs="Times New Roman"/>
          <w:sz w:val="28"/>
          <w:szCs w:val="28"/>
        </w:rPr>
        <w:t xml:space="preserve">оперативной памяти находятся несколько программ в </w:t>
      </w:r>
      <w:r w:rsidR="005A2D84" w:rsidRPr="008431A8">
        <w:rPr>
          <w:rFonts w:ascii="Times New Roman" w:hAnsi="Times New Roman" w:cs="Times New Roman"/>
          <w:sz w:val="28"/>
          <w:szCs w:val="28"/>
        </w:rPr>
        <w:t>состояниях активности</w:t>
      </w:r>
      <w:r w:rsidRPr="008431A8">
        <w:rPr>
          <w:rFonts w:ascii="Times New Roman" w:hAnsi="Times New Roman" w:cs="Times New Roman"/>
          <w:sz w:val="28"/>
          <w:szCs w:val="28"/>
        </w:rPr>
        <w:t>, ожидания или готовности;</w:t>
      </w:r>
    </w:p>
    <w:p w:rsidR="008431A8" w:rsidRDefault="008431A8" w:rsidP="00D401ED">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005A2D84" w:rsidRPr="008431A8">
        <w:rPr>
          <w:rFonts w:ascii="Times New Roman" w:hAnsi="Times New Roman" w:cs="Times New Roman"/>
          <w:sz w:val="28"/>
          <w:szCs w:val="28"/>
        </w:rPr>
        <w:t>время работы процессора разделяется между программами, находящимися</w:t>
      </w:r>
      <w:r w:rsidRPr="008431A8">
        <w:rPr>
          <w:rFonts w:ascii="Times New Roman" w:hAnsi="Times New Roman" w:cs="Times New Roman"/>
          <w:sz w:val="28"/>
          <w:szCs w:val="28"/>
        </w:rPr>
        <w:t xml:space="preserve"> в памяти в состоянии готовности;</w:t>
      </w:r>
    </w:p>
    <w:p w:rsidR="008431A8" w:rsidRDefault="008431A8" w:rsidP="00D401ED">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005A2D84" w:rsidRPr="008431A8">
        <w:rPr>
          <w:rFonts w:ascii="Times New Roman" w:hAnsi="Times New Roman" w:cs="Times New Roman"/>
          <w:sz w:val="28"/>
          <w:szCs w:val="28"/>
        </w:rPr>
        <w:t>параллельно с работой процессора происходит подготовка и обмен</w:t>
      </w:r>
      <w:r w:rsidRPr="008431A8">
        <w:rPr>
          <w:rFonts w:ascii="Times New Roman" w:hAnsi="Times New Roman" w:cs="Times New Roman"/>
          <w:sz w:val="28"/>
          <w:szCs w:val="28"/>
        </w:rPr>
        <w:t xml:space="preserve"> с несколькими внешними устройствами (ВУ).</w:t>
      </w:r>
    </w:p>
    <w:p w:rsidR="005A2D84" w:rsidRDefault="005A2D84" w:rsidP="00D401ED">
      <w:pPr>
        <w:spacing w:after="0" w:line="360" w:lineRule="auto"/>
        <w:ind w:firstLine="567"/>
        <w:jc w:val="both"/>
        <w:rPr>
          <w:rFonts w:ascii="Times New Roman" w:hAnsi="Times New Roman" w:cs="Times New Roman"/>
          <w:sz w:val="28"/>
          <w:szCs w:val="28"/>
        </w:rPr>
      </w:pPr>
      <w:r w:rsidRPr="005A2D84">
        <w:rPr>
          <w:rFonts w:ascii="Times New Roman" w:hAnsi="Times New Roman" w:cs="Times New Roman"/>
          <w:sz w:val="28"/>
          <w:szCs w:val="28"/>
        </w:rPr>
        <w:t>Мультипрограммирование предназначено для повышения пропускной способности вычислительной системы путем более равномерной и полной загрузки всего его оборудования, в первую очередь -</w:t>
      </w:r>
      <w:r w:rsidR="00C71A68">
        <w:rPr>
          <w:rFonts w:ascii="Times New Roman" w:hAnsi="Times New Roman" w:cs="Times New Roman"/>
          <w:sz w:val="28"/>
          <w:szCs w:val="28"/>
        </w:rPr>
        <w:t xml:space="preserve"> </w:t>
      </w:r>
      <w:r w:rsidRPr="005A2D84">
        <w:rPr>
          <w:rFonts w:ascii="Times New Roman" w:hAnsi="Times New Roman" w:cs="Times New Roman"/>
          <w:sz w:val="28"/>
          <w:szCs w:val="28"/>
        </w:rPr>
        <w:t>процессора.</w:t>
      </w:r>
    </w:p>
    <w:p w:rsidR="00C71A68" w:rsidRDefault="00C71A68" w:rsidP="00D401ED">
      <w:pPr>
        <w:spacing w:after="0" w:line="360" w:lineRule="auto"/>
        <w:ind w:firstLine="567"/>
        <w:jc w:val="both"/>
        <w:rPr>
          <w:rFonts w:ascii="Times New Roman" w:hAnsi="Times New Roman" w:cs="Times New Roman"/>
          <w:sz w:val="28"/>
          <w:szCs w:val="28"/>
        </w:rPr>
      </w:pPr>
      <w:r w:rsidRPr="00C71A68">
        <w:rPr>
          <w:rFonts w:ascii="Times New Roman" w:hAnsi="Times New Roman" w:cs="Times New Roman"/>
          <w:sz w:val="28"/>
          <w:szCs w:val="28"/>
        </w:rPr>
        <w:t>При этом скорость работы самого процессора и номинальная производительность</w:t>
      </w:r>
      <w:r>
        <w:rPr>
          <w:rFonts w:ascii="Times New Roman" w:hAnsi="Times New Roman" w:cs="Times New Roman"/>
          <w:sz w:val="28"/>
          <w:szCs w:val="28"/>
        </w:rPr>
        <w:t xml:space="preserve"> </w:t>
      </w:r>
      <w:r w:rsidRPr="00C71A68">
        <w:rPr>
          <w:rFonts w:ascii="Times New Roman" w:hAnsi="Times New Roman" w:cs="Times New Roman"/>
          <w:sz w:val="28"/>
          <w:szCs w:val="28"/>
        </w:rPr>
        <w:t>ЭВМ не зависят от использования мультипрограммирования.</w:t>
      </w:r>
    </w:p>
    <w:p w:rsidR="00C71A68" w:rsidRDefault="00C71A68" w:rsidP="00D401ED">
      <w:pPr>
        <w:spacing w:after="0" w:line="360" w:lineRule="auto"/>
        <w:ind w:firstLine="567"/>
        <w:jc w:val="both"/>
        <w:rPr>
          <w:rFonts w:ascii="Times New Roman" w:hAnsi="Times New Roman" w:cs="Times New Roman"/>
          <w:sz w:val="28"/>
          <w:szCs w:val="28"/>
        </w:rPr>
      </w:pPr>
      <w:r w:rsidRPr="00C71A68">
        <w:rPr>
          <w:rFonts w:ascii="Times New Roman" w:hAnsi="Times New Roman" w:cs="Times New Roman"/>
          <w:sz w:val="28"/>
          <w:szCs w:val="28"/>
        </w:rPr>
        <w:t>Мультипрограммный режим имеет в ЭВМ аппаратную и программную поддержку. Аппаратура, используемая</w:t>
      </w:r>
      <w:r>
        <w:rPr>
          <w:rFonts w:ascii="Times New Roman" w:hAnsi="Times New Roman" w:cs="Times New Roman"/>
          <w:sz w:val="28"/>
          <w:szCs w:val="28"/>
        </w:rPr>
        <w:t xml:space="preserve"> </w:t>
      </w:r>
      <w:r w:rsidRPr="00C71A68">
        <w:rPr>
          <w:rFonts w:ascii="Times New Roman" w:hAnsi="Times New Roman" w:cs="Times New Roman"/>
          <w:sz w:val="28"/>
          <w:szCs w:val="28"/>
        </w:rPr>
        <w:t>при организации мультипрограммного режима, включает контроллеры ОЗУ и внешних устройств, которые могут работать параллельно с процессором, систему прерывания, аппаратные средства защиты программ и данных и т. д.</w:t>
      </w:r>
    </w:p>
    <w:p w:rsidR="00C71A68" w:rsidRDefault="00C71A68" w:rsidP="00D401ED">
      <w:pPr>
        <w:spacing w:after="0" w:line="360" w:lineRule="auto"/>
        <w:ind w:firstLine="567"/>
        <w:jc w:val="both"/>
        <w:rPr>
          <w:rFonts w:ascii="Times New Roman" w:hAnsi="Times New Roman" w:cs="Times New Roman"/>
          <w:sz w:val="28"/>
          <w:szCs w:val="28"/>
        </w:rPr>
      </w:pPr>
      <w:r w:rsidRPr="00C71A68">
        <w:rPr>
          <w:rFonts w:ascii="Times New Roman" w:hAnsi="Times New Roman" w:cs="Times New Roman"/>
          <w:sz w:val="28"/>
          <w:szCs w:val="28"/>
        </w:rPr>
        <w:t>Программная составляющая содержит мульти задачную операционную систему, драйверы внешних устройств, обработчики прерываний и другие средства. Операционная система, реализуя мультипрограммный</w:t>
      </w:r>
      <w:r>
        <w:rPr>
          <w:rFonts w:ascii="Times New Roman" w:hAnsi="Times New Roman" w:cs="Times New Roman"/>
          <w:sz w:val="28"/>
          <w:szCs w:val="28"/>
        </w:rPr>
        <w:t xml:space="preserve"> </w:t>
      </w:r>
      <w:r w:rsidRPr="00C71A68">
        <w:rPr>
          <w:rFonts w:ascii="Times New Roman" w:hAnsi="Times New Roman" w:cs="Times New Roman"/>
          <w:sz w:val="28"/>
          <w:szCs w:val="28"/>
        </w:rPr>
        <w:t>режим, должна распределять (в том числе динамически) между параллельно выполняемыми программами ресурсы системы (время процессора, оперативную и внешнюю память, устройства ввода-вывода) с целью увеличения пропускной способности и с учетом</w:t>
      </w:r>
      <w:r>
        <w:rPr>
          <w:rFonts w:ascii="Times New Roman" w:hAnsi="Times New Roman" w:cs="Times New Roman"/>
          <w:sz w:val="28"/>
          <w:szCs w:val="28"/>
        </w:rPr>
        <w:t xml:space="preserve"> </w:t>
      </w:r>
      <w:r w:rsidRPr="00C71A68">
        <w:rPr>
          <w:rFonts w:ascii="Times New Roman" w:hAnsi="Times New Roman" w:cs="Times New Roman"/>
          <w:sz w:val="28"/>
          <w:szCs w:val="28"/>
        </w:rPr>
        <w:t>ограничений на ресурсы и требований по срочности выполнения отдельных программ.</w:t>
      </w:r>
    </w:p>
    <w:p w:rsidR="00C71A68" w:rsidRDefault="00C71A68" w:rsidP="00D401ED">
      <w:pPr>
        <w:spacing w:after="0" w:line="360" w:lineRule="auto"/>
        <w:ind w:firstLine="567"/>
        <w:jc w:val="both"/>
        <w:rPr>
          <w:rFonts w:ascii="Times New Roman" w:hAnsi="Times New Roman" w:cs="Times New Roman"/>
          <w:sz w:val="28"/>
          <w:szCs w:val="28"/>
        </w:rPr>
      </w:pPr>
      <w:r w:rsidRPr="00C71A68">
        <w:rPr>
          <w:rFonts w:ascii="Times New Roman" w:hAnsi="Times New Roman" w:cs="Times New Roman"/>
          <w:sz w:val="28"/>
          <w:szCs w:val="28"/>
        </w:rPr>
        <w:t>Эффективность работы мультипрограммной ЭВМ можно оценить количеством задач, выполненных в единицу времени (пропускная способность), и временем выполнения отдельной программы.</w:t>
      </w:r>
    </w:p>
    <w:p w:rsidR="00C71A68" w:rsidRDefault="00C71A68" w:rsidP="00D401ED">
      <w:pPr>
        <w:spacing w:after="0" w:line="360" w:lineRule="auto"/>
        <w:ind w:firstLine="567"/>
        <w:jc w:val="both"/>
        <w:rPr>
          <w:rFonts w:ascii="Times New Roman" w:hAnsi="Times New Roman" w:cs="Times New Roman"/>
          <w:sz w:val="28"/>
          <w:szCs w:val="28"/>
        </w:rPr>
      </w:pPr>
      <w:r w:rsidRPr="00C71A68">
        <w:rPr>
          <w:rFonts w:ascii="Times New Roman" w:hAnsi="Times New Roman" w:cs="Times New Roman"/>
          <w:sz w:val="28"/>
          <w:szCs w:val="28"/>
        </w:rPr>
        <w:lastRenderedPageBreak/>
        <w:t>Важное значение при анализе работы ЭВМ имеет определение степени использования ее ресурсов. Для этого широко применяются следующие показатели</w:t>
      </w:r>
      <w:r>
        <w:rPr>
          <w:rFonts w:ascii="Times New Roman" w:hAnsi="Times New Roman" w:cs="Times New Roman"/>
          <w:sz w:val="28"/>
          <w:szCs w:val="28"/>
        </w:rPr>
        <w:t xml:space="preserve"> (рис. 3</w:t>
      </w:r>
      <w:r w:rsidRPr="00C71A68">
        <w:rPr>
          <w:rFonts w:ascii="Times New Roman" w:hAnsi="Times New Roman" w:cs="Times New Roman"/>
          <w:sz w:val="28"/>
          <w:szCs w:val="28"/>
        </w:rPr>
        <w:t>.1):</w:t>
      </w:r>
    </w:p>
    <w:p w:rsidR="00C71A68" w:rsidRDefault="00A1391F" w:rsidP="00D401ED">
      <w:pPr>
        <w:spacing w:after="0" w:line="360" w:lineRule="auto"/>
        <w:ind w:firstLine="567"/>
        <w:jc w:val="both"/>
        <w:rPr>
          <w:rFonts w:ascii="Times New Roman" w:hAnsi="Times New Roman" w:cs="Times New Roman"/>
          <w:sz w:val="28"/>
          <w:szCs w:val="28"/>
        </w:rPr>
      </w:pPr>
      <w:r>
        <w:rPr>
          <w:rFonts w:ascii="Times New Roman" w:hAnsi="Times New Roman" w:cs="Times New Roman"/>
          <w:noProof/>
          <w:sz w:val="28"/>
          <w:szCs w:val="28"/>
        </w:rPr>
        <w:pict>
          <v:shape id="_x0000_i1033" type="#_x0000_t75" alt="" style="width:465.2pt;height:145.4pt;mso-width-percent:0;mso-height-percent:0;mso-width-percent:0;mso-height-percent:0">
            <v:imagedata r:id="rId13" o:title="Снимок экрана (19)"/>
          </v:shape>
        </w:pict>
      </w:r>
    </w:p>
    <w:p w:rsidR="00C71A68" w:rsidRDefault="00C71A68" w:rsidP="00D401ED">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Рис. 3</w:t>
      </w:r>
      <w:r w:rsidRPr="00C71A68">
        <w:rPr>
          <w:rFonts w:ascii="Times New Roman" w:hAnsi="Times New Roman" w:cs="Times New Roman"/>
          <w:sz w:val="28"/>
          <w:szCs w:val="28"/>
        </w:rPr>
        <w:t>.1. Оценка показателей работы мультипрограммной ЭВМ</w:t>
      </w:r>
    </w:p>
    <w:p w:rsidR="00C71A68" w:rsidRDefault="00C71A68" w:rsidP="00C55115">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К</w:t>
      </w:r>
      <w:r>
        <w:rPr>
          <w:rFonts w:ascii="Times New Roman" w:hAnsi="Times New Roman" w:cs="Times New Roman"/>
          <w:sz w:val="28"/>
          <w:szCs w:val="28"/>
          <w:vertAlign w:val="subscript"/>
          <w:lang w:val="en-US"/>
        </w:rPr>
        <w:t>q</w:t>
      </w:r>
      <w:r w:rsidRPr="00C71A68">
        <w:rPr>
          <w:rFonts w:ascii="Times New Roman" w:hAnsi="Times New Roman" w:cs="Times New Roman"/>
          <w:sz w:val="28"/>
          <w:szCs w:val="28"/>
        </w:rPr>
        <w:t xml:space="preserve"> коэффициент загрузки устройства:</w:t>
      </w:r>
    </w:p>
    <w:p w:rsidR="00C55115" w:rsidRDefault="00A1391F" w:rsidP="00D401ED">
      <w:pPr>
        <w:spacing w:after="0" w:line="360" w:lineRule="auto"/>
        <w:ind w:firstLine="567"/>
        <w:jc w:val="both"/>
        <w:rPr>
          <w:rFonts w:ascii="Times New Roman" w:hAnsi="Times New Roman" w:cs="Times New Roman"/>
          <w:sz w:val="28"/>
          <w:szCs w:val="28"/>
        </w:rPr>
      </w:pPr>
      <w:r>
        <w:rPr>
          <w:rFonts w:ascii="Times New Roman" w:hAnsi="Times New Roman" w:cs="Times New Roman"/>
          <w:noProof/>
          <w:sz w:val="28"/>
          <w:szCs w:val="28"/>
        </w:rPr>
        <w:pict>
          <v:shape id="_x0000_i1032" type="#_x0000_t75" alt="" style="width:74.8pt;height:48.7pt;mso-width-percent:0;mso-height-percent:0;mso-width-percent:0;mso-height-percent:0">
            <v:imagedata r:id="rId14" o:title="Снимок экрана (21)"/>
          </v:shape>
        </w:pict>
      </w:r>
    </w:p>
    <w:p w:rsidR="00C55115" w:rsidRDefault="00C71A68" w:rsidP="00D401ED">
      <w:pPr>
        <w:spacing w:after="0" w:line="360" w:lineRule="auto"/>
        <w:ind w:firstLine="567"/>
        <w:jc w:val="both"/>
        <w:rPr>
          <w:rFonts w:ascii="Times New Roman" w:hAnsi="Times New Roman" w:cs="Times New Roman"/>
          <w:sz w:val="28"/>
          <w:szCs w:val="28"/>
        </w:rPr>
      </w:pPr>
      <w:r w:rsidRPr="00C71A68">
        <w:rPr>
          <w:rFonts w:ascii="Times New Roman" w:hAnsi="Times New Roman" w:cs="Times New Roman"/>
          <w:sz w:val="28"/>
          <w:szCs w:val="28"/>
        </w:rPr>
        <w:t xml:space="preserve">где </w:t>
      </w:r>
      <w:proofErr w:type="spellStart"/>
      <w:r w:rsidR="00C55115">
        <w:rPr>
          <w:rFonts w:ascii="Times New Roman" w:hAnsi="Times New Roman" w:cs="Times New Roman"/>
          <w:sz w:val="28"/>
          <w:szCs w:val="28"/>
          <w:lang w:val="en-US"/>
        </w:rPr>
        <w:t>T</w:t>
      </w:r>
      <w:r w:rsidR="00C55115">
        <w:rPr>
          <w:rFonts w:ascii="Times New Roman" w:hAnsi="Times New Roman" w:cs="Times New Roman"/>
          <w:sz w:val="28"/>
          <w:szCs w:val="28"/>
          <w:vertAlign w:val="subscript"/>
          <w:lang w:val="en-US"/>
        </w:rPr>
        <w:t>q</w:t>
      </w:r>
      <w:proofErr w:type="spellEnd"/>
      <w:r w:rsidR="00C55115" w:rsidRPr="00C55115">
        <w:rPr>
          <w:rFonts w:ascii="Times New Roman" w:hAnsi="Times New Roman" w:cs="Times New Roman"/>
          <w:sz w:val="28"/>
          <w:szCs w:val="28"/>
          <w:vertAlign w:val="subscript"/>
        </w:rPr>
        <w:t xml:space="preserve"> </w:t>
      </w:r>
      <w:r w:rsidRPr="00C71A68">
        <w:rPr>
          <w:rFonts w:ascii="Times New Roman" w:hAnsi="Times New Roman" w:cs="Times New Roman"/>
          <w:sz w:val="28"/>
          <w:szCs w:val="28"/>
        </w:rPr>
        <w:t xml:space="preserve">- время занятости устройства </w:t>
      </w:r>
      <w:r w:rsidR="00C55115">
        <w:rPr>
          <w:rFonts w:ascii="Times New Roman" w:hAnsi="Times New Roman" w:cs="Times New Roman"/>
          <w:sz w:val="28"/>
          <w:szCs w:val="28"/>
          <w:lang w:val="en-US"/>
        </w:rPr>
        <w:t>q</w:t>
      </w:r>
      <w:r w:rsidR="00C55115" w:rsidRPr="00C55115">
        <w:rPr>
          <w:rFonts w:ascii="Times New Roman" w:hAnsi="Times New Roman" w:cs="Times New Roman"/>
          <w:sz w:val="28"/>
          <w:szCs w:val="28"/>
        </w:rPr>
        <w:t xml:space="preserve"> </w:t>
      </w:r>
      <w:r w:rsidRPr="00C71A68">
        <w:rPr>
          <w:rFonts w:ascii="Times New Roman" w:hAnsi="Times New Roman" w:cs="Times New Roman"/>
          <w:sz w:val="28"/>
          <w:szCs w:val="28"/>
        </w:rPr>
        <w:t xml:space="preserve">за общее время </w:t>
      </w:r>
      <w:r w:rsidR="00C55115">
        <w:rPr>
          <w:rFonts w:ascii="Times New Roman" w:hAnsi="Times New Roman" w:cs="Times New Roman"/>
          <w:sz w:val="28"/>
          <w:szCs w:val="28"/>
          <w:lang w:val="en-US"/>
        </w:rPr>
        <w:t>T</w:t>
      </w:r>
      <w:r w:rsidR="00C55115" w:rsidRPr="00C55115">
        <w:rPr>
          <w:rFonts w:ascii="Times New Roman" w:hAnsi="Times New Roman" w:cs="Times New Roman"/>
          <w:sz w:val="28"/>
          <w:szCs w:val="28"/>
        </w:rPr>
        <w:t xml:space="preserve"> </w:t>
      </w:r>
      <w:r w:rsidRPr="00C71A68">
        <w:rPr>
          <w:rFonts w:ascii="Times New Roman" w:hAnsi="Times New Roman" w:cs="Times New Roman"/>
          <w:sz w:val="28"/>
          <w:szCs w:val="28"/>
        </w:rPr>
        <w:t>работы ЭВМ;</w:t>
      </w:r>
    </w:p>
    <w:p w:rsidR="00C55115" w:rsidRDefault="00C55115" w:rsidP="00D401ED">
      <w:pPr>
        <w:spacing w:after="0" w:line="360" w:lineRule="auto"/>
        <w:ind w:firstLine="567"/>
        <w:jc w:val="both"/>
        <w:rPr>
          <w:rFonts w:ascii="Times New Roman" w:hAnsi="Times New Roman" w:cs="Times New Roman"/>
          <w:sz w:val="28"/>
          <w:szCs w:val="28"/>
        </w:rPr>
      </w:pPr>
      <w:proofErr w:type="spellStart"/>
      <w:r w:rsidRPr="00C55115">
        <w:rPr>
          <w:rFonts w:ascii="Times New Roman" w:hAnsi="Times New Roman" w:cs="Times New Roman"/>
          <w:sz w:val="28"/>
          <w:szCs w:val="28"/>
          <w:lang w:val="en-US"/>
        </w:rPr>
        <w:t>L</w:t>
      </w:r>
      <w:r>
        <w:rPr>
          <w:rFonts w:ascii="Times New Roman" w:hAnsi="Times New Roman" w:cs="Times New Roman"/>
          <w:sz w:val="28"/>
          <w:szCs w:val="28"/>
          <w:vertAlign w:val="subscript"/>
          <w:lang w:val="en-US"/>
        </w:rPr>
        <w:t>q</w:t>
      </w:r>
      <w:proofErr w:type="spellEnd"/>
      <w:r w:rsidRPr="00C55115">
        <w:rPr>
          <w:rFonts w:ascii="Times New Roman" w:hAnsi="Times New Roman" w:cs="Times New Roman"/>
          <w:sz w:val="28"/>
          <w:szCs w:val="28"/>
        </w:rPr>
        <w:t xml:space="preserve"> </w:t>
      </w:r>
      <w:r w:rsidR="00C71A68" w:rsidRPr="00C55115">
        <w:rPr>
          <w:rFonts w:ascii="Times New Roman" w:hAnsi="Times New Roman" w:cs="Times New Roman"/>
          <w:sz w:val="28"/>
          <w:szCs w:val="28"/>
        </w:rPr>
        <w:t>средняя</w:t>
      </w:r>
      <w:r w:rsidR="00C71A68" w:rsidRPr="00C71A68">
        <w:rPr>
          <w:rFonts w:ascii="Times New Roman" w:hAnsi="Times New Roman" w:cs="Times New Roman"/>
          <w:sz w:val="28"/>
          <w:szCs w:val="28"/>
        </w:rPr>
        <w:t xml:space="preserve"> длина очереди запросов к устройству </w:t>
      </w:r>
      <w:r>
        <w:rPr>
          <w:rFonts w:ascii="Times New Roman" w:hAnsi="Times New Roman" w:cs="Times New Roman"/>
          <w:sz w:val="28"/>
          <w:szCs w:val="28"/>
          <w:lang w:val="en-US"/>
        </w:rPr>
        <w:t>q</w:t>
      </w:r>
      <w:r w:rsidR="00C71A68" w:rsidRPr="00C71A68">
        <w:rPr>
          <w:rFonts w:ascii="Times New Roman" w:hAnsi="Times New Roman" w:cs="Times New Roman"/>
          <w:sz w:val="28"/>
          <w:szCs w:val="28"/>
        </w:rPr>
        <w:t>:</w:t>
      </w:r>
    </w:p>
    <w:p w:rsidR="00C55115" w:rsidRPr="00A12A8C" w:rsidRDefault="00A1391F" w:rsidP="00D401ED">
      <w:pPr>
        <w:spacing w:after="0" w:line="360" w:lineRule="auto"/>
        <w:ind w:firstLine="567"/>
        <w:jc w:val="both"/>
        <w:rPr>
          <w:rFonts w:ascii="Times New Roman" w:hAnsi="Times New Roman" w:cs="Times New Roman"/>
          <w:color w:val="FF0000"/>
          <w:sz w:val="44"/>
          <w:szCs w:val="44"/>
        </w:rPr>
      </w:pPr>
      <w:r>
        <w:rPr>
          <w:rFonts w:ascii="Times New Roman" w:hAnsi="Times New Roman" w:cs="Times New Roman"/>
          <w:noProof/>
          <w:sz w:val="28"/>
          <w:szCs w:val="28"/>
        </w:rPr>
        <w:pict>
          <v:shape id="_x0000_i1031" type="#_x0000_t75" alt="" style="width:165.9pt;height:71.3pt;mso-width-percent:0;mso-height-percent:0;mso-width-percent:0;mso-height-percent:0">
            <v:imagedata r:id="rId15" o:title="Снимок экрана (22)"/>
          </v:shape>
        </w:pict>
      </w:r>
      <w:r w:rsidR="00A12A8C" w:rsidRPr="00A12A8C">
        <w:rPr>
          <w:rFonts w:ascii="Times New Roman" w:hAnsi="Times New Roman" w:cs="Times New Roman"/>
          <w:color w:val="FF0000"/>
          <w:sz w:val="44"/>
          <w:szCs w:val="44"/>
        </w:rPr>
        <w:t>СКРИНЫ НЕ ДЕЛАЮТСЯ</w:t>
      </w:r>
    </w:p>
    <w:p w:rsidR="00C71A68" w:rsidRDefault="00C71A68" w:rsidP="00D401ED">
      <w:pPr>
        <w:spacing w:after="0" w:line="360" w:lineRule="auto"/>
        <w:ind w:firstLine="567"/>
        <w:jc w:val="both"/>
        <w:rPr>
          <w:rFonts w:ascii="Times New Roman" w:hAnsi="Times New Roman" w:cs="Times New Roman"/>
          <w:sz w:val="28"/>
          <w:szCs w:val="28"/>
        </w:rPr>
      </w:pPr>
      <w:r w:rsidRPr="00C71A68">
        <w:rPr>
          <w:rFonts w:ascii="Times New Roman" w:hAnsi="Times New Roman" w:cs="Times New Roman"/>
          <w:sz w:val="28"/>
          <w:szCs w:val="28"/>
        </w:rPr>
        <w:t xml:space="preserve">где </w:t>
      </w:r>
      <w:proofErr w:type="spellStart"/>
      <w:r w:rsidR="00C55115">
        <w:rPr>
          <w:rFonts w:ascii="Times New Roman" w:hAnsi="Times New Roman" w:cs="Times New Roman"/>
          <w:sz w:val="28"/>
          <w:szCs w:val="28"/>
          <w:lang w:val="en-US"/>
        </w:rPr>
        <w:t>L</w:t>
      </w:r>
      <w:r w:rsidR="00C55115">
        <w:rPr>
          <w:rFonts w:ascii="Times New Roman" w:hAnsi="Times New Roman" w:cs="Times New Roman"/>
          <w:sz w:val="28"/>
          <w:szCs w:val="28"/>
          <w:vertAlign w:val="subscript"/>
          <w:lang w:val="en-US"/>
        </w:rPr>
        <w:t>qi</w:t>
      </w:r>
      <w:proofErr w:type="spellEnd"/>
      <w:r w:rsidRPr="00C71A68">
        <w:rPr>
          <w:rFonts w:ascii="Times New Roman" w:hAnsi="Times New Roman" w:cs="Times New Roman"/>
          <w:sz w:val="28"/>
          <w:szCs w:val="28"/>
        </w:rPr>
        <w:t xml:space="preserve"> - длина очереди к устройству </w:t>
      </w:r>
      <w:r w:rsidR="00C55115">
        <w:rPr>
          <w:rFonts w:ascii="Times New Roman" w:hAnsi="Times New Roman" w:cs="Times New Roman"/>
          <w:sz w:val="28"/>
          <w:szCs w:val="28"/>
          <w:lang w:val="en-US"/>
        </w:rPr>
        <w:t>q</w:t>
      </w:r>
      <w:r w:rsidR="00C55115" w:rsidRPr="00C55115">
        <w:rPr>
          <w:rFonts w:ascii="Times New Roman" w:hAnsi="Times New Roman" w:cs="Times New Roman"/>
          <w:sz w:val="28"/>
          <w:szCs w:val="28"/>
        </w:rPr>
        <w:t xml:space="preserve"> </w:t>
      </w:r>
      <w:r w:rsidRPr="00C71A68">
        <w:rPr>
          <w:rFonts w:ascii="Times New Roman" w:hAnsi="Times New Roman" w:cs="Times New Roman"/>
          <w:sz w:val="28"/>
          <w:szCs w:val="28"/>
        </w:rPr>
        <w:t>на интервале времени</w:t>
      </w:r>
      <w:r w:rsidR="00C55115">
        <w:rPr>
          <w:rFonts w:ascii="Times New Roman" w:hAnsi="Times New Roman" w:cs="Times New Roman"/>
          <w:sz w:val="28"/>
          <w:szCs w:val="28"/>
        </w:rPr>
        <w:t xml:space="preserve"> </w:t>
      </w:r>
      <w:r w:rsidR="00C55115" w:rsidRPr="00C55115">
        <w:rPr>
          <w:rFonts w:ascii="Symbol" w:hAnsi="Symbol" w:cs="Times New Roman"/>
          <w:sz w:val="28"/>
          <w:szCs w:val="28"/>
          <w:lang w:val="en-US"/>
        </w:rPr>
        <w:t></w:t>
      </w:r>
      <w:proofErr w:type="spellStart"/>
      <w:r w:rsidR="00C55115">
        <w:rPr>
          <w:rFonts w:ascii="Times New Roman" w:hAnsi="Times New Roman" w:cs="Times New Roman"/>
          <w:sz w:val="28"/>
          <w:szCs w:val="28"/>
          <w:lang w:val="en-US"/>
        </w:rPr>
        <w:t>t</w:t>
      </w:r>
      <w:r w:rsidR="00C55115">
        <w:rPr>
          <w:rFonts w:ascii="Times New Roman" w:hAnsi="Times New Roman" w:cs="Times New Roman"/>
          <w:sz w:val="28"/>
          <w:szCs w:val="28"/>
          <w:vertAlign w:val="subscript"/>
          <w:lang w:val="en-US"/>
        </w:rPr>
        <w:t>i</w:t>
      </w:r>
      <w:proofErr w:type="spellEnd"/>
      <w:r w:rsidRPr="00C71A68">
        <w:rPr>
          <w:rFonts w:ascii="Times New Roman" w:hAnsi="Times New Roman" w:cs="Times New Roman"/>
          <w:sz w:val="28"/>
          <w:szCs w:val="28"/>
        </w:rPr>
        <w:t xml:space="preserve"> и</w:t>
      </w:r>
      <w:r w:rsidR="00C55115" w:rsidRPr="00C55115">
        <w:rPr>
          <w:rFonts w:ascii="Times New Roman" w:hAnsi="Times New Roman" w:cs="Times New Roman"/>
          <w:sz w:val="28"/>
          <w:szCs w:val="28"/>
        </w:rPr>
        <w:t xml:space="preserve"> </w:t>
      </w:r>
      <w:r w:rsidR="00A1391F">
        <w:rPr>
          <w:rFonts w:ascii="Times New Roman" w:hAnsi="Times New Roman" w:cs="Times New Roman"/>
          <w:noProof/>
          <w:sz w:val="28"/>
          <w:szCs w:val="28"/>
        </w:rPr>
        <w:pict>
          <v:shape id="_x0000_i1030" type="#_x0000_t75" alt="" style="width:169.4pt;height:52.25pt;mso-width-percent:0;mso-height-percent:0;mso-width-percent:0;mso-height-percent:0">
            <v:imagedata r:id="rId16" o:title="Снимок экрана (23)"/>
          </v:shape>
        </w:pict>
      </w:r>
    </w:p>
    <w:p w:rsidR="00C55115" w:rsidRDefault="00C55115" w:rsidP="00D401ED">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Для представленного на рис. 3</w:t>
      </w:r>
      <w:r w:rsidRPr="00C55115">
        <w:rPr>
          <w:rFonts w:ascii="Times New Roman" w:hAnsi="Times New Roman" w:cs="Times New Roman"/>
          <w:sz w:val="28"/>
          <w:szCs w:val="28"/>
        </w:rPr>
        <w:t>.1 случая:</w:t>
      </w:r>
    </w:p>
    <w:p w:rsidR="00C55115" w:rsidRDefault="00A1391F" w:rsidP="00D401ED">
      <w:pPr>
        <w:spacing w:after="0" w:line="360" w:lineRule="auto"/>
        <w:ind w:firstLine="567"/>
        <w:jc w:val="both"/>
        <w:rPr>
          <w:rFonts w:ascii="Times New Roman" w:hAnsi="Times New Roman" w:cs="Times New Roman"/>
          <w:sz w:val="28"/>
          <w:szCs w:val="28"/>
        </w:rPr>
      </w:pPr>
      <w:r>
        <w:rPr>
          <w:rFonts w:ascii="Times New Roman" w:hAnsi="Times New Roman" w:cs="Times New Roman"/>
          <w:noProof/>
          <w:sz w:val="28"/>
          <w:szCs w:val="28"/>
        </w:rPr>
        <w:pict>
          <v:shape id="_x0000_i1029" type="#_x0000_t75" alt="" style="width:439.75pt;height:60pt;mso-width-percent:0;mso-height-percent:0;mso-width-percent:0;mso-height-percent:0">
            <v:imagedata r:id="rId17" o:title="Снимок экрана (24)"/>
          </v:shape>
        </w:pict>
      </w:r>
    </w:p>
    <w:p w:rsidR="00C55115" w:rsidRDefault="00C55115" w:rsidP="00D401ED">
      <w:pPr>
        <w:spacing w:after="0" w:line="360" w:lineRule="auto"/>
        <w:ind w:firstLine="567"/>
        <w:jc w:val="both"/>
        <w:rPr>
          <w:rFonts w:ascii="Times New Roman" w:hAnsi="Times New Roman" w:cs="Times New Roman"/>
          <w:sz w:val="28"/>
          <w:szCs w:val="28"/>
        </w:rPr>
      </w:pPr>
      <w:r w:rsidRPr="00C55115">
        <w:rPr>
          <w:rFonts w:ascii="Times New Roman" w:hAnsi="Times New Roman" w:cs="Times New Roman"/>
          <w:sz w:val="28"/>
          <w:szCs w:val="28"/>
        </w:rPr>
        <w:t>Помимо средней длины очереди важна также и динамика изменения ее длины.</w:t>
      </w:r>
    </w:p>
    <w:p w:rsidR="00C55115" w:rsidRDefault="00C55115" w:rsidP="00D401ED">
      <w:pPr>
        <w:spacing w:after="0" w:line="360" w:lineRule="auto"/>
        <w:ind w:firstLine="567"/>
        <w:jc w:val="both"/>
        <w:rPr>
          <w:rFonts w:ascii="Times New Roman" w:hAnsi="Times New Roman" w:cs="Times New Roman"/>
          <w:sz w:val="28"/>
          <w:szCs w:val="28"/>
        </w:rPr>
      </w:pPr>
      <w:r w:rsidRPr="00C55115">
        <w:rPr>
          <w:rFonts w:ascii="Times New Roman" w:hAnsi="Times New Roman" w:cs="Times New Roman"/>
          <w:sz w:val="28"/>
          <w:szCs w:val="28"/>
        </w:rPr>
        <w:t xml:space="preserve">По значениям </w:t>
      </w:r>
      <w:proofErr w:type="spellStart"/>
      <w:r>
        <w:rPr>
          <w:rFonts w:ascii="Times New Roman" w:hAnsi="Times New Roman" w:cs="Times New Roman"/>
          <w:sz w:val="28"/>
          <w:szCs w:val="28"/>
          <w:lang w:val="en-US"/>
        </w:rPr>
        <w:t>K</w:t>
      </w:r>
      <w:r>
        <w:rPr>
          <w:rFonts w:ascii="Times New Roman" w:hAnsi="Times New Roman" w:cs="Times New Roman"/>
          <w:sz w:val="28"/>
          <w:szCs w:val="28"/>
          <w:vertAlign w:val="subscript"/>
          <w:lang w:val="en-US"/>
        </w:rPr>
        <w:t>q</w:t>
      </w:r>
      <w:proofErr w:type="spellEnd"/>
      <w:r w:rsidRPr="00C55115">
        <w:rPr>
          <w:rFonts w:ascii="Times New Roman" w:hAnsi="Times New Roman" w:cs="Times New Roman"/>
          <w:sz w:val="28"/>
          <w:szCs w:val="28"/>
        </w:rPr>
        <w:t>,</w:t>
      </w:r>
      <w:r w:rsidR="00F5384E" w:rsidRPr="00F5384E">
        <w:rPr>
          <w:rFonts w:ascii="Times New Roman" w:hAnsi="Times New Roman" w:cs="Times New Roman"/>
          <w:sz w:val="28"/>
          <w:szCs w:val="28"/>
        </w:rPr>
        <w:t xml:space="preserve"> </w:t>
      </w:r>
      <w:proofErr w:type="spellStart"/>
      <w:r w:rsidR="00F5384E">
        <w:rPr>
          <w:rFonts w:ascii="Times New Roman" w:hAnsi="Times New Roman" w:cs="Times New Roman"/>
          <w:sz w:val="28"/>
          <w:szCs w:val="28"/>
          <w:lang w:val="en-US"/>
        </w:rPr>
        <w:t>L</w:t>
      </w:r>
      <w:r w:rsidR="00F5384E">
        <w:rPr>
          <w:rFonts w:ascii="Times New Roman" w:hAnsi="Times New Roman" w:cs="Times New Roman"/>
          <w:sz w:val="28"/>
          <w:szCs w:val="28"/>
          <w:vertAlign w:val="subscript"/>
          <w:lang w:val="en-US"/>
        </w:rPr>
        <w:t>q</w:t>
      </w:r>
      <w:proofErr w:type="spellEnd"/>
      <w:r w:rsidRPr="00C55115">
        <w:rPr>
          <w:rFonts w:ascii="Times New Roman" w:hAnsi="Times New Roman" w:cs="Times New Roman"/>
          <w:sz w:val="28"/>
          <w:szCs w:val="28"/>
        </w:rPr>
        <w:t xml:space="preserve"> и изменениям во времени значения </w:t>
      </w:r>
      <w:r w:rsidR="00F5384E">
        <w:rPr>
          <w:rFonts w:ascii="Times New Roman" w:hAnsi="Times New Roman" w:cs="Times New Roman"/>
          <w:sz w:val="28"/>
          <w:szCs w:val="28"/>
        </w:rPr>
        <w:t>L</w:t>
      </w:r>
      <w:r w:rsidR="00F5384E">
        <w:rPr>
          <w:rFonts w:ascii="Times New Roman" w:hAnsi="Times New Roman" w:cs="Times New Roman"/>
          <w:sz w:val="28"/>
          <w:szCs w:val="28"/>
          <w:vertAlign w:val="subscript"/>
          <w:lang w:val="en-US"/>
        </w:rPr>
        <w:t>q</w:t>
      </w:r>
      <w:r w:rsidRPr="00C55115">
        <w:rPr>
          <w:rFonts w:ascii="Times New Roman" w:hAnsi="Times New Roman" w:cs="Times New Roman"/>
          <w:sz w:val="28"/>
          <w:szCs w:val="28"/>
        </w:rPr>
        <w:t xml:space="preserve"> можно определить наиболее дефицитный ресурс в системе, ее "узкое место".</w:t>
      </w:r>
    </w:p>
    <w:p w:rsidR="00F5384E" w:rsidRDefault="00F5384E" w:rsidP="00D401ED">
      <w:pPr>
        <w:spacing w:after="0" w:line="360" w:lineRule="auto"/>
        <w:ind w:firstLine="567"/>
        <w:jc w:val="both"/>
        <w:rPr>
          <w:rFonts w:ascii="Times New Roman" w:hAnsi="Times New Roman" w:cs="Times New Roman"/>
          <w:sz w:val="28"/>
          <w:szCs w:val="28"/>
        </w:rPr>
      </w:pPr>
      <w:r w:rsidRPr="00F5384E">
        <w:rPr>
          <w:rFonts w:ascii="Times New Roman" w:hAnsi="Times New Roman" w:cs="Times New Roman"/>
          <w:sz w:val="28"/>
          <w:szCs w:val="28"/>
        </w:rPr>
        <w:lastRenderedPageBreak/>
        <w:t>Устранение этих «узких мест» может проводиться или за счет увеличения производительности соответствующего ресурса, или выбором такой смеси задач, которая обеспечивала бы более равномерное использование всех ресурсов (например, одни задачи более активно используют процессор (счетные задачи), другие -жесткий диск (работа с базами данных), третьи -</w:t>
      </w:r>
      <w:r>
        <w:rPr>
          <w:rFonts w:ascii="Times New Roman" w:hAnsi="Times New Roman" w:cs="Times New Roman"/>
          <w:sz w:val="28"/>
          <w:szCs w:val="28"/>
        </w:rPr>
        <w:t xml:space="preserve"> </w:t>
      </w:r>
      <w:r w:rsidRPr="00F5384E">
        <w:rPr>
          <w:rFonts w:ascii="Times New Roman" w:hAnsi="Times New Roman" w:cs="Times New Roman"/>
          <w:sz w:val="28"/>
          <w:szCs w:val="28"/>
        </w:rPr>
        <w:t>устройства ввода-вывода (вывод большого объема графической информации)).</w:t>
      </w:r>
    </w:p>
    <w:p w:rsidR="00F5384E" w:rsidRDefault="005A4018" w:rsidP="00D401ED">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Микропроцессор</w:t>
      </w:r>
      <w:r w:rsidRPr="005A4018">
        <w:rPr>
          <w:rFonts w:ascii="Times New Roman" w:hAnsi="Times New Roman" w:cs="Times New Roman"/>
          <w:sz w:val="28"/>
          <w:szCs w:val="28"/>
        </w:rPr>
        <w:t xml:space="preserve"> для поддержки мультипрограммного режима работы использует определенный набор аппаратных средств.</w:t>
      </w:r>
    </w:p>
    <w:p w:rsidR="005A4018" w:rsidRDefault="005A4018" w:rsidP="00D401ED">
      <w:pPr>
        <w:spacing w:after="0" w:line="360" w:lineRule="auto"/>
        <w:ind w:firstLine="567"/>
        <w:jc w:val="both"/>
      </w:pPr>
      <w:r w:rsidRPr="005A4018">
        <w:rPr>
          <w:rFonts w:ascii="Times New Roman" w:hAnsi="Times New Roman" w:cs="Times New Roman"/>
          <w:sz w:val="28"/>
          <w:szCs w:val="28"/>
        </w:rPr>
        <w:t xml:space="preserve">В компьютере, работающем в мультипрограммном режиме, выделяется область памяти, доступная только операционной системе, в которой хранится вся информация, </w:t>
      </w:r>
      <w:r>
        <w:rPr>
          <w:rFonts w:ascii="Times New Roman" w:hAnsi="Times New Roman" w:cs="Times New Roman"/>
          <w:sz w:val="28"/>
          <w:szCs w:val="28"/>
        </w:rPr>
        <w:t>необходимая для рестарта</w:t>
      </w:r>
      <w:r w:rsidRPr="005A4018">
        <w:rPr>
          <w:rFonts w:ascii="Times New Roman" w:hAnsi="Times New Roman" w:cs="Times New Roman"/>
          <w:sz w:val="28"/>
          <w:szCs w:val="28"/>
        </w:rPr>
        <w:t xml:space="preserve"> задачи (контекстная память, или кадр состояния). При переключении контекста компьютер просто переходит от одного раздела к другому</w:t>
      </w:r>
      <w:r>
        <w:rPr>
          <w:rFonts w:ascii="Times New Roman" w:hAnsi="Times New Roman" w:cs="Times New Roman"/>
          <w:sz w:val="28"/>
          <w:szCs w:val="28"/>
        </w:rPr>
        <w:t xml:space="preserve">. </w:t>
      </w:r>
      <w:r w:rsidRPr="005A4018">
        <w:rPr>
          <w:rFonts w:ascii="Times New Roman" w:hAnsi="Times New Roman" w:cs="Times New Roman"/>
          <w:sz w:val="28"/>
          <w:szCs w:val="28"/>
        </w:rPr>
        <w:t>В качестве такого раздела в универсальных микропроцессорах выступает сегмент состояния задачи TSS, который является небольшим сегментом данных с разрешенными операциями считывания и записи, - доступ к нему не разрешается никаким программам, даже на самом высоком уровне привилегий. К сегментам TSS может обращаться только сам процессор.</w:t>
      </w:r>
    </w:p>
    <w:p w:rsidR="005A4018" w:rsidRDefault="005A4018" w:rsidP="00D401ED">
      <w:pPr>
        <w:spacing w:after="0" w:line="360" w:lineRule="auto"/>
        <w:ind w:firstLine="567"/>
        <w:jc w:val="both"/>
        <w:rPr>
          <w:rFonts w:ascii="Times New Roman" w:hAnsi="Times New Roman" w:cs="Times New Roman"/>
          <w:sz w:val="28"/>
          <w:szCs w:val="28"/>
        </w:rPr>
      </w:pPr>
      <w:r w:rsidRPr="005A4018">
        <w:rPr>
          <w:rFonts w:ascii="Times New Roman" w:hAnsi="Times New Roman" w:cs="Times New Roman"/>
          <w:sz w:val="28"/>
          <w:szCs w:val="28"/>
        </w:rPr>
        <w:t>Для поддержки работы с сегментом состояния задачи служит 16-разрядный регистр задачи</w:t>
      </w:r>
      <w:r>
        <w:rPr>
          <w:rFonts w:ascii="Times New Roman" w:hAnsi="Times New Roman" w:cs="Times New Roman"/>
          <w:sz w:val="28"/>
          <w:szCs w:val="28"/>
        </w:rPr>
        <w:t xml:space="preserve"> </w:t>
      </w:r>
      <w:r w:rsidRPr="005A4018">
        <w:rPr>
          <w:rFonts w:ascii="Times New Roman" w:hAnsi="Times New Roman" w:cs="Times New Roman"/>
          <w:sz w:val="28"/>
          <w:szCs w:val="28"/>
        </w:rPr>
        <w:t xml:space="preserve">TR, в который заносится селектор дескриптора TSS, и связанный с TR </w:t>
      </w:r>
      <w:proofErr w:type="spellStart"/>
      <w:r w:rsidRPr="005A4018">
        <w:rPr>
          <w:rFonts w:ascii="Times New Roman" w:hAnsi="Times New Roman" w:cs="Times New Roman"/>
          <w:sz w:val="28"/>
          <w:szCs w:val="28"/>
        </w:rPr>
        <w:t>программно</w:t>
      </w:r>
      <w:proofErr w:type="spellEnd"/>
      <w:r w:rsidRPr="005A4018">
        <w:rPr>
          <w:rFonts w:ascii="Times New Roman" w:hAnsi="Times New Roman" w:cs="Times New Roman"/>
          <w:sz w:val="28"/>
          <w:szCs w:val="28"/>
        </w:rPr>
        <w:t xml:space="preserve"> недоступный 64-разрядный "теневой" регистр, в который загружается дескриптор</w:t>
      </w:r>
      <w:r>
        <w:rPr>
          <w:rFonts w:ascii="Times New Roman" w:hAnsi="Times New Roman" w:cs="Times New Roman"/>
          <w:sz w:val="28"/>
          <w:szCs w:val="28"/>
        </w:rPr>
        <w:t xml:space="preserve"> </w:t>
      </w:r>
      <w:r w:rsidRPr="005A4018">
        <w:rPr>
          <w:rFonts w:ascii="Times New Roman" w:hAnsi="Times New Roman" w:cs="Times New Roman"/>
          <w:sz w:val="28"/>
          <w:szCs w:val="28"/>
        </w:rPr>
        <w:t>TSS.</w:t>
      </w:r>
      <w:r>
        <w:rPr>
          <w:rFonts w:ascii="Times New Roman" w:hAnsi="Times New Roman" w:cs="Times New Roman"/>
          <w:sz w:val="28"/>
          <w:szCs w:val="28"/>
        </w:rPr>
        <w:t xml:space="preserve"> </w:t>
      </w:r>
      <w:r w:rsidRPr="005A4018">
        <w:rPr>
          <w:rFonts w:ascii="Times New Roman" w:hAnsi="Times New Roman" w:cs="Times New Roman"/>
          <w:sz w:val="28"/>
          <w:szCs w:val="28"/>
        </w:rPr>
        <w:t>Дескрипторы сегментов состояния задач хранятся только в глобальной таблице дескрипторов</w:t>
      </w:r>
      <w:r>
        <w:rPr>
          <w:rFonts w:ascii="Times New Roman" w:hAnsi="Times New Roman" w:cs="Times New Roman"/>
          <w:sz w:val="28"/>
          <w:szCs w:val="28"/>
        </w:rPr>
        <w:t xml:space="preserve"> </w:t>
      </w:r>
      <w:r w:rsidRPr="005A4018">
        <w:rPr>
          <w:rFonts w:ascii="Times New Roman" w:hAnsi="Times New Roman" w:cs="Times New Roman"/>
          <w:sz w:val="28"/>
          <w:szCs w:val="28"/>
        </w:rPr>
        <w:t>GDT. Для переключения задач используется шлюз</w:t>
      </w:r>
      <w:r>
        <w:rPr>
          <w:rFonts w:ascii="Times New Roman" w:hAnsi="Times New Roman" w:cs="Times New Roman"/>
          <w:sz w:val="28"/>
          <w:szCs w:val="28"/>
        </w:rPr>
        <w:t xml:space="preserve"> </w:t>
      </w:r>
      <w:r w:rsidRPr="005A4018">
        <w:rPr>
          <w:rFonts w:ascii="Times New Roman" w:hAnsi="Times New Roman" w:cs="Times New Roman"/>
          <w:sz w:val="28"/>
          <w:szCs w:val="28"/>
        </w:rPr>
        <w:t>задачи.</w:t>
      </w:r>
    </w:p>
    <w:p w:rsidR="005A4018" w:rsidRDefault="005A4018" w:rsidP="00D401ED">
      <w:pPr>
        <w:spacing w:after="0" w:line="360" w:lineRule="auto"/>
        <w:ind w:firstLine="567"/>
        <w:jc w:val="both"/>
        <w:rPr>
          <w:rFonts w:ascii="Times New Roman" w:hAnsi="Times New Roman" w:cs="Times New Roman"/>
          <w:sz w:val="28"/>
          <w:szCs w:val="28"/>
        </w:rPr>
      </w:pPr>
      <w:r w:rsidRPr="005A4018">
        <w:rPr>
          <w:rFonts w:ascii="Times New Roman" w:hAnsi="Times New Roman" w:cs="Times New Roman"/>
          <w:sz w:val="28"/>
          <w:szCs w:val="28"/>
        </w:rPr>
        <w:t>Сегмент состояния задачи состоит из двух частей (</w:t>
      </w:r>
      <w:r>
        <w:rPr>
          <w:rFonts w:ascii="Times New Roman" w:hAnsi="Times New Roman" w:cs="Times New Roman"/>
          <w:sz w:val="28"/>
          <w:szCs w:val="28"/>
        </w:rPr>
        <w:t>рис. 3.2</w:t>
      </w:r>
      <w:r w:rsidRPr="005A4018">
        <w:rPr>
          <w:rFonts w:ascii="Times New Roman" w:hAnsi="Times New Roman" w:cs="Times New Roman"/>
          <w:sz w:val="28"/>
          <w:szCs w:val="28"/>
        </w:rPr>
        <w:t>). Обязательная часть TSS объемом 104 байта содержит информацию, необходимую для рестарта данной задачи после ее вызова на исполнение, а также некоторую другую информацию. Дополнительная часть может содержать какую-либо информацию о задаче, используемую операционной системой (имя задачи, комментарии и т.д.), и битовую карту ввода/вывода (БКВВ), определяющую устройства ввода/вывода, к которым разрешено обращение данной задачи при</w:t>
      </w:r>
      <w:r>
        <w:rPr>
          <w:rFonts w:ascii="Times New Roman" w:hAnsi="Times New Roman" w:cs="Times New Roman"/>
          <w:sz w:val="28"/>
          <w:szCs w:val="28"/>
        </w:rPr>
        <w:t xml:space="preserve"> </w:t>
      </w:r>
      <w:r w:rsidRPr="005A4018">
        <w:rPr>
          <w:rFonts w:ascii="Times New Roman" w:hAnsi="Times New Roman" w:cs="Times New Roman"/>
          <w:sz w:val="28"/>
          <w:szCs w:val="28"/>
        </w:rPr>
        <w:t>определенных ситуациях.</w:t>
      </w:r>
    </w:p>
    <w:p w:rsidR="005A4018" w:rsidRDefault="00A1391F" w:rsidP="00D401ED">
      <w:pPr>
        <w:spacing w:after="0" w:line="360" w:lineRule="auto"/>
        <w:ind w:firstLine="567"/>
        <w:jc w:val="both"/>
        <w:rPr>
          <w:rFonts w:ascii="Times New Roman" w:hAnsi="Times New Roman" w:cs="Times New Roman"/>
          <w:sz w:val="28"/>
          <w:szCs w:val="28"/>
        </w:rPr>
      </w:pPr>
      <w:r>
        <w:rPr>
          <w:rFonts w:ascii="Times New Roman" w:hAnsi="Times New Roman" w:cs="Times New Roman"/>
          <w:noProof/>
          <w:sz w:val="28"/>
          <w:szCs w:val="28"/>
        </w:rPr>
        <w:lastRenderedPageBreak/>
        <w:pict>
          <v:shape id="_x0000_i1028" type="#_x0000_t75" alt="" style="width:333.2pt;height:515.3pt;mso-width-percent:0;mso-height-percent:0;mso-width-percent:0;mso-height-percent:0">
            <v:imagedata r:id="rId18" o:title="Снимок экрана (25)"/>
          </v:shape>
        </w:pict>
      </w:r>
    </w:p>
    <w:p w:rsidR="005A4018" w:rsidRDefault="005A4018" w:rsidP="00D401ED">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Рис. 3.2</w:t>
      </w:r>
      <w:r w:rsidRPr="005A4018">
        <w:rPr>
          <w:rFonts w:ascii="Times New Roman" w:hAnsi="Times New Roman" w:cs="Times New Roman"/>
          <w:sz w:val="28"/>
          <w:szCs w:val="28"/>
        </w:rPr>
        <w:t>.</w:t>
      </w:r>
      <w:r>
        <w:rPr>
          <w:rFonts w:ascii="Times New Roman" w:hAnsi="Times New Roman" w:cs="Times New Roman"/>
          <w:sz w:val="28"/>
          <w:szCs w:val="28"/>
        </w:rPr>
        <w:t xml:space="preserve"> </w:t>
      </w:r>
      <w:r w:rsidRPr="005A4018">
        <w:rPr>
          <w:rFonts w:ascii="Times New Roman" w:hAnsi="Times New Roman" w:cs="Times New Roman"/>
          <w:sz w:val="28"/>
          <w:szCs w:val="28"/>
        </w:rPr>
        <w:t>Структура сегмента состояния задачи</w:t>
      </w:r>
    </w:p>
    <w:p w:rsidR="005A4018" w:rsidRDefault="005A4018" w:rsidP="00D401ED">
      <w:pPr>
        <w:spacing w:after="0" w:line="360" w:lineRule="auto"/>
        <w:ind w:firstLine="567"/>
        <w:jc w:val="both"/>
        <w:rPr>
          <w:rFonts w:ascii="Times New Roman" w:hAnsi="Times New Roman" w:cs="Times New Roman"/>
          <w:sz w:val="28"/>
          <w:szCs w:val="28"/>
        </w:rPr>
      </w:pPr>
      <w:r w:rsidRPr="005A4018">
        <w:rPr>
          <w:rFonts w:ascii="Times New Roman" w:hAnsi="Times New Roman" w:cs="Times New Roman"/>
          <w:sz w:val="28"/>
          <w:szCs w:val="28"/>
        </w:rPr>
        <w:t>Содержимое ряда полей TSS не изменяется при решении задачи (на</w:t>
      </w:r>
      <w:r>
        <w:rPr>
          <w:rFonts w:ascii="Times New Roman" w:hAnsi="Times New Roman" w:cs="Times New Roman"/>
          <w:sz w:val="28"/>
          <w:szCs w:val="28"/>
        </w:rPr>
        <w:t xml:space="preserve"> рис. 3.2</w:t>
      </w:r>
      <w:r w:rsidRPr="005A4018">
        <w:rPr>
          <w:rFonts w:ascii="Times New Roman" w:hAnsi="Times New Roman" w:cs="Times New Roman"/>
          <w:sz w:val="28"/>
          <w:szCs w:val="28"/>
        </w:rPr>
        <w:t xml:space="preserve"> они помечены звездочкой): селектор LDT</w:t>
      </w:r>
      <w:r>
        <w:rPr>
          <w:rFonts w:ascii="Times New Roman" w:hAnsi="Times New Roman" w:cs="Times New Roman"/>
          <w:sz w:val="28"/>
          <w:szCs w:val="28"/>
        </w:rPr>
        <w:t xml:space="preserve"> </w:t>
      </w:r>
      <w:r w:rsidRPr="005A4018">
        <w:rPr>
          <w:rFonts w:ascii="Times New Roman" w:hAnsi="Times New Roman" w:cs="Times New Roman"/>
          <w:sz w:val="28"/>
          <w:szCs w:val="28"/>
        </w:rPr>
        <w:t>данной задачи (то есть регистр LDTR), регистр управления CR3 (базовый адрес каталога таблиц</w:t>
      </w:r>
      <w:r>
        <w:rPr>
          <w:rFonts w:ascii="Times New Roman" w:hAnsi="Times New Roman" w:cs="Times New Roman"/>
          <w:sz w:val="28"/>
          <w:szCs w:val="28"/>
        </w:rPr>
        <w:t xml:space="preserve"> страниц</w:t>
      </w:r>
      <w:r w:rsidRPr="005A4018">
        <w:rPr>
          <w:rFonts w:ascii="Times New Roman" w:hAnsi="Times New Roman" w:cs="Times New Roman"/>
          <w:sz w:val="28"/>
          <w:szCs w:val="28"/>
        </w:rPr>
        <w:t xml:space="preserve">), поля </w:t>
      </w:r>
      <w:proofErr w:type="spellStart"/>
      <w:r w:rsidRPr="005A4018">
        <w:rPr>
          <w:rFonts w:ascii="Times New Roman" w:hAnsi="Times New Roman" w:cs="Times New Roman"/>
          <w:sz w:val="28"/>
          <w:szCs w:val="28"/>
        </w:rPr>
        <w:t>SSi</w:t>
      </w:r>
      <w:proofErr w:type="spellEnd"/>
      <w:r>
        <w:rPr>
          <w:rFonts w:ascii="Times New Roman" w:hAnsi="Times New Roman" w:cs="Times New Roman"/>
          <w:sz w:val="28"/>
          <w:szCs w:val="28"/>
        </w:rPr>
        <w:t xml:space="preserve"> </w:t>
      </w:r>
      <w:r w:rsidRPr="005A4018">
        <w:rPr>
          <w:rFonts w:ascii="Times New Roman" w:hAnsi="Times New Roman" w:cs="Times New Roman"/>
          <w:sz w:val="28"/>
          <w:szCs w:val="28"/>
        </w:rPr>
        <w:t xml:space="preserve">и </w:t>
      </w:r>
      <w:proofErr w:type="spellStart"/>
      <w:r w:rsidRPr="005A4018">
        <w:rPr>
          <w:rFonts w:ascii="Times New Roman" w:hAnsi="Times New Roman" w:cs="Times New Roman"/>
          <w:sz w:val="28"/>
          <w:szCs w:val="28"/>
        </w:rPr>
        <w:t>ESPi</w:t>
      </w:r>
      <w:proofErr w:type="spellEnd"/>
      <w:r w:rsidRPr="005A4018">
        <w:rPr>
          <w:rFonts w:ascii="Times New Roman" w:hAnsi="Times New Roman" w:cs="Times New Roman"/>
          <w:sz w:val="28"/>
          <w:szCs w:val="28"/>
        </w:rPr>
        <w:t>, которые определяют начальные адреса стеков при переключении к задачам с более высоким уровнем привилегий, что обеспечивает их более надежную защиту.</w:t>
      </w:r>
    </w:p>
    <w:p w:rsidR="005A4018" w:rsidRDefault="005A4018" w:rsidP="00D401ED">
      <w:pPr>
        <w:spacing w:after="0" w:line="360" w:lineRule="auto"/>
        <w:ind w:firstLine="567"/>
        <w:jc w:val="both"/>
        <w:rPr>
          <w:rFonts w:ascii="Times New Roman" w:hAnsi="Times New Roman" w:cs="Times New Roman"/>
          <w:sz w:val="28"/>
          <w:szCs w:val="28"/>
        </w:rPr>
      </w:pPr>
      <w:r w:rsidRPr="005A4018">
        <w:rPr>
          <w:rFonts w:ascii="Times New Roman" w:hAnsi="Times New Roman" w:cs="Times New Roman"/>
          <w:sz w:val="28"/>
          <w:szCs w:val="28"/>
        </w:rPr>
        <w:t>При переключении задачи процессор может перейти к другой локальной таблице дескрипторов</w:t>
      </w:r>
      <w:r>
        <w:rPr>
          <w:rFonts w:ascii="Times New Roman" w:hAnsi="Times New Roman" w:cs="Times New Roman"/>
          <w:sz w:val="28"/>
          <w:szCs w:val="28"/>
        </w:rPr>
        <w:t xml:space="preserve"> </w:t>
      </w:r>
      <w:r w:rsidRPr="005A4018">
        <w:rPr>
          <w:rFonts w:ascii="Times New Roman" w:hAnsi="Times New Roman" w:cs="Times New Roman"/>
          <w:sz w:val="28"/>
          <w:szCs w:val="28"/>
        </w:rPr>
        <w:t>LDT</w:t>
      </w:r>
      <w:r>
        <w:rPr>
          <w:rFonts w:ascii="Times New Roman" w:hAnsi="Times New Roman" w:cs="Times New Roman"/>
          <w:sz w:val="28"/>
          <w:szCs w:val="28"/>
        </w:rPr>
        <w:t xml:space="preserve"> </w:t>
      </w:r>
      <w:r w:rsidRPr="005A4018">
        <w:rPr>
          <w:rFonts w:ascii="Times New Roman" w:hAnsi="Times New Roman" w:cs="Times New Roman"/>
          <w:sz w:val="28"/>
          <w:szCs w:val="28"/>
        </w:rPr>
        <w:t>и перезагрузить базовый регистр каталога страниц</w:t>
      </w:r>
      <w:r>
        <w:rPr>
          <w:rFonts w:ascii="Times New Roman" w:hAnsi="Times New Roman" w:cs="Times New Roman"/>
          <w:sz w:val="28"/>
          <w:szCs w:val="28"/>
        </w:rPr>
        <w:t xml:space="preserve"> CR3.</w:t>
      </w:r>
      <w:r w:rsidRPr="005A4018">
        <w:rPr>
          <w:rFonts w:ascii="Times New Roman" w:hAnsi="Times New Roman" w:cs="Times New Roman"/>
          <w:sz w:val="28"/>
          <w:szCs w:val="28"/>
        </w:rPr>
        <w:t xml:space="preserve"> Это </w:t>
      </w:r>
      <w:r w:rsidRPr="005A4018">
        <w:rPr>
          <w:rFonts w:ascii="Times New Roman" w:hAnsi="Times New Roman" w:cs="Times New Roman"/>
          <w:sz w:val="28"/>
          <w:szCs w:val="28"/>
        </w:rPr>
        <w:lastRenderedPageBreak/>
        <w:t>позволяет назначить каждой задаче своё отображение</w:t>
      </w:r>
      <w:r>
        <w:rPr>
          <w:rFonts w:ascii="Times New Roman" w:hAnsi="Times New Roman" w:cs="Times New Roman"/>
          <w:sz w:val="28"/>
          <w:szCs w:val="28"/>
        </w:rPr>
        <w:t xml:space="preserve"> логических</w:t>
      </w:r>
      <w:r w:rsidRPr="005A4018">
        <w:rPr>
          <w:rFonts w:ascii="Times New Roman" w:hAnsi="Times New Roman" w:cs="Times New Roman"/>
          <w:sz w:val="28"/>
          <w:szCs w:val="28"/>
        </w:rPr>
        <w:t xml:space="preserve"> адресов на</w:t>
      </w:r>
      <w:r>
        <w:rPr>
          <w:rFonts w:ascii="Times New Roman" w:hAnsi="Times New Roman" w:cs="Times New Roman"/>
          <w:sz w:val="28"/>
          <w:szCs w:val="28"/>
        </w:rPr>
        <w:t xml:space="preserve"> физические, что</w:t>
      </w:r>
      <w:r w:rsidRPr="005A4018">
        <w:rPr>
          <w:rFonts w:ascii="Times New Roman" w:hAnsi="Times New Roman" w:cs="Times New Roman"/>
          <w:sz w:val="28"/>
          <w:szCs w:val="28"/>
        </w:rPr>
        <w:t xml:space="preserve"> служит дополнительным средством защиты, так как задачи можно изолировать и предотвратить их взаимодействие друг с другом.</w:t>
      </w:r>
    </w:p>
    <w:p w:rsidR="005A4018" w:rsidRDefault="005A4018" w:rsidP="00D401ED">
      <w:pPr>
        <w:spacing w:after="0" w:line="360" w:lineRule="auto"/>
        <w:ind w:firstLine="567"/>
        <w:jc w:val="both"/>
        <w:rPr>
          <w:rFonts w:ascii="Times New Roman" w:hAnsi="Times New Roman" w:cs="Times New Roman"/>
          <w:sz w:val="28"/>
          <w:szCs w:val="28"/>
        </w:rPr>
      </w:pPr>
      <w:r w:rsidRPr="005A4018">
        <w:rPr>
          <w:rFonts w:ascii="Times New Roman" w:hAnsi="Times New Roman" w:cs="Times New Roman"/>
          <w:sz w:val="28"/>
          <w:szCs w:val="28"/>
        </w:rPr>
        <w:t>Поле селектора возврата обеспечивает связь данной задачи с вызвавшей</w:t>
      </w:r>
      <w:r>
        <w:rPr>
          <w:rFonts w:ascii="Times New Roman" w:hAnsi="Times New Roman" w:cs="Times New Roman"/>
          <w:sz w:val="28"/>
          <w:szCs w:val="28"/>
        </w:rPr>
        <w:t xml:space="preserve"> </w:t>
      </w:r>
      <w:r w:rsidRPr="005A4018">
        <w:rPr>
          <w:rFonts w:ascii="Times New Roman" w:hAnsi="Times New Roman" w:cs="Times New Roman"/>
          <w:sz w:val="28"/>
          <w:szCs w:val="28"/>
        </w:rPr>
        <w:t>ее программой. Селектор возврата</w:t>
      </w:r>
      <w:r>
        <w:rPr>
          <w:rFonts w:ascii="Times New Roman" w:hAnsi="Times New Roman" w:cs="Times New Roman"/>
          <w:sz w:val="28"/>
          <w:szCs w:val="28"/>
        </w:rPr>
        <w:t xml:space="preserve"> - </w:t>
      </w:r>
      <w:r w:rsidRPr="005A4018">
        <w:rPr>
          <w:rFonts w:ascii="Times New Roman" w:hAnsi="Times New Roman" w:cs="Times New Roman"/>
          <w:sz w:val="28"/>
          <w:szCs w:val="28"/>
        </w:rPr>
        <w:t>это селектор</w:t>
      </w:r>
      <w:r>
        <w:rPr>
          <w:rFonts w:ascii="Times New Roman" w:hAnsi="Times New Roman" w:cs="Times New Roman"/>
          <w:sz w:val="28"/>
          <w:szCs w:val="28"/>
        </w:rPr>
        <w:t xml:space="preserve"> </w:t>
      </w:r>
      <w:r w:rsidRPr="005A4018">
        <w:rPr>
          <w:rFonts w:ascii="Times New Roman" w:hAnsi="Times New Roman" w:cs="Times New Roman"/>
          <w:sz w:val="28"/>
          <w:szCs w:val="28"/>
        </w:rPr>
        <w:t xml:space="preserve">TSS предыдущей задачи, при выполнении которой </w:t>
      </w:r>
      <w:r w:rsidR="0045432C">
        <w:rPr>
          <w:rFonts w:ascii="Times New Roman" w:hAnsi="Times New Roman" w:cs="Times New Roman"/>
          <w:sz w:val="28"/>
          <w:szCs w:val="28"/>
        </w:rPr>
        <w:t>произошел вызов данной задачи (</w:t>
      </w:r>
      <w:r w:rsidRPr="005A4018">
        <w:rPr>
          <w:rFonts w:ascii="Times New Roman" w:hAnsi="Times New Roman" w:cs="Times New Roman"/>
          <w:sz w:val="28"/>
          <w:szCs w:val="28"/>
        </w:rPr>
        <w:t>TR</w:t>
      </w:r>
      <w:r w:rsidR="0045432C">
        <w:rPr>
          <w:rFonts w:ascii="Times New Roman" w:hAnsi="Times New Roman" w:cs="Times New Roman"/>
          <w:sz w:val="28"/>
          <w:szCs w:val="28"/>
        </w:rPr>
        <w:t xml:space="preserve"> </w:t>
      </w:r>
      <w:r w:rsidRPr="005A4018">
        <w:rPr>
          <w:rFonts w:ascii="Times New Roman" w:hAnsi="Times New Roman" w:cs="Times New Roman"/>
          <w:sz w:val="28"/>
          <w:szCs w:val="28"/>
        </w:rPr>
        <w:t>предыдущей задачи, если предполагается возврат к ней).</w:t>
      </w:r>
    </w:p>
    <w:p w:rsidR="0045432C" w:rsidRDefault="0045432C" w:rsidP="00D401ED">
      <w:pPr>
        <w:spacing w:after="0" w:line="360" w:lineRule="auto"/>
        <w:ind w:firstLine="567"/>
        <w:jc w:val="both"/>
        <w:rPr>
          <w:rFonts w:ascii="Times New Roman" w:hAnsi="Times New Roman" w:cs="Times New Roman"/>
          <w:sz w:val="28"/>
          <w:szCs w:val="28"/>
        </w:rPr>
      </w:pPr>
      <w:r w:rsidRPr="0045432C">
        <w:rPr>
          <w:rFonts w:ascii="Times New Roman" w:hAnsi="Times New Roman" w:cs="Times New Roman"/>
          <w:sz w:val="28"/>
          <w:szCs w:val="28"/>
        </w:rPr>
        <w:t>Бит ловушки</w:t>
      </w:r>
      <w:r>
        <w:rPr>
          <w:rFonts w:ascii="Times New Roman" w:hAnsi="Times New Roman" w:cs="Times New Roman"/>
          <w:sz w:val="28"/>
          <w:szCs w:val="28"/>
        </w:rPr>
        <w:t xml:space="preserve"> </w:t>
      </w:r>
      <w:r w:rsidRPr="0045432C">
        <w:rPr>
          <w:rFonts w:ascii="Times New Roman" w:hAnsi="Times New Roman" w:cs="Times New Roman"/>
          <w:sz w:val="28"/>
          <w:szCs w:val="28"/>
        </w:rPr>
        <w:t>T</w:t>
      </w:r>
      <w:r>
        <w:rPr>
          <w:rFonts w:ascii="Times New Roman" w:hAnsi="Times New Roman" w:cs="Times New Roman"/>
          <w:sz w:val="28"/>
          <w:szCs w:val="28"/>
        </w:rPr>
        <w:t xml:space="preserve"> </w:t>
      </w:r>
      <w:r w:rsidRPr="0045432C">
        <w:rPr>
          <w:rFonts w:ascii="Times New Roman" w:hAnsi="Times New Roman" w:cs="Times New Roman"/>
          <w:sz w:val="28"/>
          <w:szCs w:val="28"/>
        </w:rPr>
        <w:t>используется при отладке программного обеспечения аналогично биту TF</w:t>
      </w:r>
      <w:r>
        <w:rPr>
          <w:rFonts w:ascii="Times New Roman" w:hAnsi="Times New Roman" w:cs="Times New Roman"/>
          <w:sz w:val="28"/>
          <w:szCs w:val="28"/>
        </w:rPr>
        <w:t xml:space="preserve"> </w:t>
      </w:r>
      <w:r w:rsidRPr="0045432C">
        <w:rPr>
          <w:rFonts w:ascii="Times New Roman" w:hAnsi="Times New Roman" w:cs="Times New Roman"/>
          <w:sz w:val="28"/>
          <w:szCs w:val="28"/>
        </w:rPr>
        <w:t>в регистре флагов: если T = 1, то при</w:t>
      </w:r>
      <w:r>
        <w:rPr>
          <w:rFonts w:ascii="Times New Roman" w:hAnsi="Times New Roman" w:cs="Times New Roman"/>
          <w:sz w:val="28"/>
          <w:szCs w:val="28"/>
        </w:rPr>
        <w:t xml:space="preserve"> </w:t>
      </w:r>
      <w:r w:rsidRPr="0045432C">
        <w:rPr>
          <w:rFonts w:ascii="Times New Roman" w:hAnsi="Times New Roman" w:cs="Times New Roman"/>
          <w:sz w:val="28"/>
          <w:szCs w:val="28"/>
        </w:rPr>
        <w:t>переключении на данную задачу возникает прерывание.</w:t>
      </w:r>
    </w:p>
    <w:p w:rsidR="0045432C" w:rsidRDefault="0045432C" w:rsidP="00D401ED">
      <w:pPr>
        <w:spacing w:after="0" w:line="360" w:lineRule="auto"/>
        <w:ind w:firstLine="567"/>
        <w:jc w:val="both"/>
        <w:rPr>
          <w:rFonts w:ascii="Times New Roman" w:hAnsi="Times New Roman" w:cs="Times New Roman"/>
          <w:sz w:val="28"/>
          <w:szCs w:val="28"/>
        </w:rPr>
      </w:pPr>
      <w:r w:rsidRPr="0045432C">
        <w:rPr>
          <w:rFonts w:ascii="Times New Roman" w:hAnsi="Times New Roman" w:cs="Times New Roman"/>
          <w:sz w:val="28"/>
          <w:szCs w:val="28"/>
        </w:rPr>
        <w:t>В TSS</w:t>
      </w:r>
      <w:r>
        <w:rPr>
          <w:rFonts w:ascii="Times New Roman" w:hAnsi="Times New Roman" w:cs="Times New Roman"/>
          <w:sz w:val="28"/>
          <w:szCs w:val="28"/>
        </w:rPr>
        <w:t xml:space="preserve"> </w:t>
      </w:r>
      <w:r w:rsidRPr="0045432C">
        <w:rPr>
          <w:rFonts w:ascii="Times New Roman" w:hAnsi="Times New Roman" w:cs="Times New Roman"/>
          <w:sz w:val="28"/>
          <w:szCs w:val="28"/>
        </w:rPr>
        <w:t>отсутствуют поля для хранения регистров управления</w:t>
      </w:r>
      <w:r>
        <w:rPr>
          <w:rFonts w:ascii="Times New Roman" w:hAnsi="Times New Roman" w:cs="Times New Roman"/>
          <w:sz w:val="28"/>
          <w:szCs w:val="28"/>
        </w:rPr>
        <w:t xml:space="preserve"> </w:t>
      </w:r>
      <w:r w:rsidRPr="0045432C">
        <w:rPr>
          <w:rFonts w:ascii="Times New Roman" w:hAnsi="Times New Roman" w:cs="Times New Roman"/>
          <w:sz w:val="28"/>
          <w:szCs w:val="28"/>
        </w:rPr>
        <w:t>CR0</w:t>
      </w:r>
      <w:r>
        <w:rPr>
          <w:rFonts w:ascii="Times New Roman" w:hAnsi="Times New Roman" w:cs="Times New Roman"/>
          <w:sz w:val="28"/>
          <w:szCs w:val="28"/>
        </w:rPr>
        <w:t xml:space="preserve"> </w:t>
      </w:r>
      <w:r w:rsidRPr="0045432C">
        <w:rPr>
          <w:rFonts w:ascii="Times New Roman" w:hAnsi="Times New Roman" w:cs="Times New Roman"/>
          <w:sz w:val="28"/>
          <w:szCs w:val="28"/>
        </w:rPr>
        <w:t>и</w:t>
      </w:r>
      <w:r>
        <w:rPr>
          <w:rFonts w:ascii="Times New Roman" w:hAnsi="Times New Roman" w:cs="Times New Roman"/>
          <w:sz w:val="28"/>
          <w:szCs w:val="28"/>
        </w:rPr>
        <w:t xml:space="preserve"> </w:t>
      </w:r>
      <w:r w:rsidRPr="0045432C">
        <w:rPr>
          <w:rFonts w:ascii="Times New Roman" w:hAnsi="Times New Roman" w:cs="Times New Roman"/>
          <w:sz w:val="28"/>
          <w:szCs w:val="28"/>
        </w:rPr>
        <w:t xml:space="preserve">CR2. Это означает, что их содержимое не меняется при переключении задач. </w:t>
      </w:r>
      <w:r w:rsidRPr="0045432C">
        <w:rPr>
          <w:rFonts w:ascii="Times New Roman" w:hAnsi="Times New Roman" w:cs="Times New Roman"/>
          <w:b/>
          <w:sz w:val="28"/>
          <w:szCs w:val="28"/>
        </w:rPr>
        <w:t>Следовательно</w:t>
      </w:r>
      <w:r w:rsidRPr="0045432C">
        <w:rPr>
          <w:rFonts w:ascii="Times New Roman" w:hAnsi="Times New Roman" w:cs="Times New Roman"/>
          <w:sz w:val="28"/>
          <w:szCs w:val="28"/>
        </w:rPr>
        <w:t>, страничное преобразование и условия работы с</w:t>
      </w:r>
      <w:r>
        <w:rPr>
          <w:rFonts w:ascii="Times New Roman" w:hAnsi="Times New Roman" w:cs="Times New Roman"/>
          <w:sz w:val="28"/>
          <w:szCs w:val="28"/>
        </w:rPr>
        <w:t xml:space="preserve"> </w:t>
      </w:r>
      <w:r w:rsidRPr="0045432C">
        <w:rPr>
          <w:rFonts w:ascii="Times New Roman" w:hAnsi="Times New Roman" w:cs="Times New Roman"/>
          <w:sz w:val="28"/>
          <w:szCs w:val="28"/>
        </w:rPr>
        <w:t>FPU</w:t>
      </w:r>
      <w:r>
        <w:rPr>
          <w:rFonts w:ascii="Times New Roman" w:hAnsi="Times New Roman" w:cs="Times New Roman"/>
          <w:sz w:val="28"/>
          <w:szCs w:val="28"/>
        </w:rPr>
        <w:t xml:space="preserve"> </w:t>
      </w:r>
      <w:r w:rsidRPr="0045432C">
        <w:rPr>
          <w:rFonts w:ascii="Times New Roman" w:hAnsi="Times New Roman" w:cs="Times New Roman"/>
          <w:sz w:val="28"/>
          <w:szCs w:val="28"/>
        </w:rPr>
        <w:t xml:space="preserve">являются глобальными для всех задач. Для каждой задачи может быть свой каталог таблиц </w:t>
      </w:r>
      <w:r>
        <w:rPr>
          <w:rFonts w:ascii="Times New Roman" w:hAnsi="Times New Roman" w:cs="Times New Roman"/>
          <w:sz w:val="28"/>
          <w:szCs w:val="28"/>
        </w:rPr>
        <w:t xml:space="preserve">страниц, </w:t>
      </w:r>
      <w:r w:rsidRPr="0045432C">
        <w:rPr>
          <w:rFonts w:ascii="Times New Roman" w:hAnsi="Times New Roman" w:cs="Times New Roman"/>
          <w:b/>
          <w:sz w:val="28"/>
          <w:szCs w:val="28"/>
        </w:rPr>
        <w:t>однако</w:t>
      </w:r>
      <w:r w:rsidRPr="0045432C">
        <w:rPr>
          <w:rFonts w:ascii="Times New Roman" w:hAnsi="Times New Roman" w:cs="Times New Roman"/>
          <w:sz w:val="28"/>
          <w:szCs w:val="28"/>
        </w:rPr>
        <w:t xml:space="preserve"> страничное преобразование может быть разрешено или запрещено только для микропроцессорной системы в целом.</w:t>
      </w:r>
    </w:p>
    <w:p w:rsidR="0045432C" w:rsidRDefault="0045432C" w:rsidP="00D401ED">
      <w:pPr>
        <w:spacing w:after="0" w:line="360" w:lineRule="auto"/>
        <w:ind w:firstLine="567"/>
        <w:jc w:val="both"/>
        <w:rPr>
          <w:rFonts w:ascii="Times New Roman" w:hAnsi="Times New Roman" w:cs="Times New Roman"/>
          <w:sz w:val="28"/>
          <w:szCs w:val="28"/>
        </w:rPr>
      </w:pPr>
      <w:r w:rsidRPr="0045432C">
        <w:rPr>
          <w:rFonts w:ascii="Times New Roman" w:hAnsi="Times New Roman" w:cs="Times New Roman"/>
          <w:sz w:val="28"/>
          <w:szCs w:val="28"/>
        </w:rPr>
        <w:t>Объем дополнительной части TSS</w:t>
      </w:r>
      <w:r>
        <w:rPr>
          <w:rFonts w:ascii="Times New Roman" w:hAnsi="Times New Roman" w:cs="Times New Roman"/>
          <w:sz w:val="28"/>
          <w:szCs w:val="28"/>
        </w:rPr>
        <w:t xml:space="preserve"> </w:t>
      </w:r>
      <w:r w:rsidRPr="0045432C">
        <w:rPr>
          <w:rFonts w:ascii="Times New Roman" w:hAnsi="Times New Roman" w:cs="Times New Roman"/>
          <w:sz w:val="28"/>
          <w:szCs w:val="28"/>
        </w:rPr>
        <w:t>зависит от количества служебной информации ОС, определяемой характером решаемой задачи, и размеров применяемой битовой карты ввода</w:t>
      </w:r>
      <w:r>
        <w:rPr>
          <w:rFonts w:ascii="Times New Roman" w:hAnsi="Times New Roman" w:cs="Times New Roman"/>
          <w:sz w:val="28"/>
          <w:szCs w:val="28"/>
        </w:rPr>
        <w:t xml:space="preserve">/вывода. </w:t>
      </w:r>
      <w:r w:rsidRPr="0045432C">
        <w:rPr>
          <w:rFonts w:ascii="Times New Roman" w:hAnsi="Times New Roman" w:cs="Times New Roman"/>
          <w:sz w:val="28"/>
          <w:szCs w:val="28"/>
        </w:rPr>
        <w:t>Дополнительная часть TSS</w:t>
      </w:r>
      <w:r>
        <w:rPr>
          <w:rFonts w:ascii="Times New Roman" w:hAnsi="Times New Roman" w:cs="Times New Roman"/>
          <w:sz w:val="28"/>
          <w:szCs w:val="28"/>
        </w:rPr>
        <w:t xml:space="preserve"> </w:t>
      </w:r>
      <w:r w:rsidRPr="0045432C">
        <w:rPr>
          <w:rFonts w:ascii="Times New Roman" w:hAnsi="Times New Roman" w:cs="Times New Roman"/>
          <w:sz w:val="28"/>
          <w:szCs w:val="28"/>
        </w:rPr>
        <w:t>может вообще отсутствовать.</w:t>
      </w:r>
    </w:p>
    <w:p w:rsidR="00424B11" w:rsidRDefault="00424B11" w:rsidP="00D401ED">
      <w:pPr>
        <w:spacing w:after="0" w:line="360" w:lineRule="auto"/>
        <w:ind w:firstLine="567"/>
        <w:jc w:val="both"/>
        <w:rPr>
          <w:rFonts w:ascii="Times New Roman" w:hAnsi="Times New Roman" w:cs="Times New Roman"/>
          <w:sz w:val="28"/>
          <w:szCs w:val="28"/>
        </w:rPr>
      </w:pPr>
      <w:r w:rsidRPr="00424B11">
        <w:rPr>
          <w:rFonts w:ascii="Times New Roman" w:hAnsi="Times New Roman" w:cs="Times New Roman"/>
          <w:sz w:val="28"/>
          <w:szCs w:val="28"/>
        </w:rPr>
        <w:t>Относительный адрес БКВВ определяет положение битовой карты в</w:t>
      </w:r>
      <w:r>
        <w:rPr>
          <w:rFonts w:ascii="Times New Roman" w:hAnsi="Times New Roman" w:cs="Times New Roman"/>
          <w:sz w:val="28"/>
          <w:szCs w:val="28"/>
        </w:rPr>
        <w:t xml:space="preserve"> TSS.</w:t>
      </w:r>
      <w:r w:rsidRPr="00424B11">
        <w:rPr>
          <w:rFonts w:ascii="Times New Roman" w:hAnsi="Times New Roman" w:cs="Times New Roman"/>
          <w:sz w:val="28"/>
          <w:szCs w:val="28"/>
        </w:rPr>
        <w:t xml:space="preserve"> Каждый бит БКВВ соответствует однобайтовому порту ввода</w:t>
      </w:r>
      <w:r>
        <w:rPr>
          <w:rFonts w:ascii="Times New Roman" w:hAnsi="Times New Roman" w:cs="Times New Roman"/>
          <w:sz w:val="28"/>
          <w:szCs w:val="28"/>
        </w:rPr>
        <w:t xml:space="preserve">/вывода. </w:t>
      </w:r>
      <w:r w:rsidRPr="00424B11">
        <w:rPr>
          <w:rFonts w:ascii="Times New Roman" w:hAnsi="Times New Roman" w:cs="Times New Roman"/>
          <w:sz w:val="28"/>
          <w:szCs w:val="28"/>
        </w:rPr>
        <w:t>Так как микропроцессор может обращаться к 216 портов, полная битовая карта ввода/вывода, определяющая возможность их обслуживания, -</w:t>
      </w:r>
      <w:r>
        <w:rPr>
          <w:rFonts w:ascii="Times New Roman" w:hAnsi="Times New Roman" w:cs="Times New Roman"/>
          <w:sz w:val="28"/>
          <w:szCs w:val="28"/>
        </w:rPr>
        <w:t xml:space="preserve"> </w:t>
      </w:r>
      <w:r w:rsidRPr="00424B11">
        <w:rPr>
          <w:rFonts w:ascii="Times New Roman" w:hAnsi="Times New Roman" w:cs="Times New Roman"/>
          <w:sz w:val="28"/>
          <w:szCs w:val="28"/>
        </w:rPr>
        <w:t>это строка длиной до 64 Кбит. Когда для задачи определена БКВВ, ей предоставляется дополнительная возможность выполнения команд ввода</w:t>
      </w:r>
      <w:r>
        <w:rPr>
          <w:rFonts w:ascii="Times New Roman" w:hAnsi="Times New Roman" w:cs="Times New Roman"/>
          <w:sz w:val="28"/>
          <w:szCs w:val="28"/>
        </w:rPr>
        <w:t>/вывода.</w:t>
      </w:r>
      <w:r w:rsidRPr="00424B11">
        <w:rPr>
          <w:rFonts w:ascii="Times New Roman" w:hAnsi="Times New Roman" w:cs="Times New Roman"/>
          <w:sz w:val="28"/>
          <w:szCs w:val="28"/>
        </w:rPr>
        <w:t xml:space="preserve"> Если обычная защита по привилегиям запрещает ввод/вывод (уровень привилегий задачи меньше уровня, установленного в</w:t>
      </w:r>
      <w:r>
        <w:rPr>
          <w:rFonts w:ascii="Times New Roman" w:hAnsi="Times New Roman" w:cs="Times New Roman"/>
          <w:sz w:val="28"/>
          <w:szCs w:val="28"/>
        </w:rPr>
        <w:t xml:space="preserve"> </w:t>
      </w:r>
      <w:r w:rsidRPr="00424B11">
        <w:rPr>
          <w:rFonts w:ascii="Times New Roman" w:hAnsi="Times New Roman" w:cs="Times New Roman"/>
          <w:sz w:val="28"/>
          <w:szCs w:val="28"/>
        </w:rPr>
        <w:t>поле IOPL</w:t>
      </w:r>
      <w:r>
        <w:rPr>
          <w:rFonts w:ascii="Times New Roman" w:hAnsi="Times New Roman" w:cs="Times New Roman"/>
          <w:sz w:val="28"/>
          <w:szCs w:val="28"/>
        </w:rPr>
        <w:t xml:space="preserve"> </w:t>
      </w:r>
      <w:r w:rsidRPr="00424B11">
        <w:rPr>
          <w:rFonts w:ascii="Times New Roman" w:hAnsi="Times New Roman" w:cs="Times New Roman"/>
          <w:sz w:val="28"/>
          <w:szCs w:val="28"/>
        </w:rPr>
        <w:t>регистра флагов), процессор обращается к БКВВ для дополнительной проверки возможности ввода/вывода на конкретных устройствах. Если соответствующие этим адресам биты карты содержат</w:t>
      </w:r>
      <w:r>
        <w:rPr>
          <w:rFonts w:ascii="Times New Roman" w:hAnsi="Times New Roman" w:cs="Times New Roman"/>
          <w:sz w:val="28"/>
          <w:szCs w:val="28"/>
        </w:rPr>
        <w:t xml:space="preserve"> </w:t>
      </w:r>
      <w:r w:rsidRPr="00424B11">
        <w:rPr>
          <w:rFonts w:ascii="Times New Roman" w:hAnsi="Times New Roman" w:cs="Times New Roman"/>
          <w:sz w:val="28"/>
          <w:szCs w:val="28"/>
        </w:rPr>
        <w:t>нули, то операции ввода/вывода разрешаются</w:t>
      </w:r>
      <w:r>
        <w:rPr>
          <w:rFonts w:ascii="Times New Roman" w:hAnsi="Times New Roman" w:cs="Times New Roman"/>
          <w:sz w:val="28"/>
          <w:szCs w:val="28"/>
        </w:rPr>
        <w:t>.</w:t>
      </w:r>
      <w:r w:rsidRPr="00424B11">
        <w:rPr>
          <w:rFonts w:ascii="Times New Roman" w:hAnsi="Times New Roman" w:cs="Times New Roman"/>
          <w:sz w:val="28"/>
          <w:szCs w:val="28"/>
        </w:rPr>
        <w:t xml:space="preserve"> В </w:t>
      </w:r>
      <w:r w:rsidRPr="00424B11">
        <w:rPr>
          <w:rFonts w:ascii="Times New Roman" w:hAnsi="Times New Roman" w:cs="Times New Roman"/>
          <w:sz w:val="28"/>
          <w:szCs w:val="28"/>
        </w:rPr>
        <w:lastRenderedPageBreak/>
        <w:t>противном случае формируется особый случай нарушения защиты. Таким образом, БКВВ</w:t>
      </w:r>
      <w:r>
        <w:rPr>
          <w:rFonts w:ascii="Times New Roman" w:hAnsi="Times New Roman" w:cs="Times New Roman"/>
          <w:sz w:val="28"/>
          <w:szCs w:val="28"/>
        </w:rPr>
        <w:t xml:space="preserve"> </w:t>
      </w:r>
      <w:r w:rsidRPr="00424B11">
        <w:rPr>
          <w:rFonts w:ascii="Times New Roman" w:hAnsi="Times New Roman" w:cs="Times New Roman"/>
          <w:sz w:val="28"/>
          <w:szCs w:val="28"/>
        </w:rPr>
        <w:t>обеспечивает задаче свободный доступ к незащищенным портам ввода/вывода без требования понижения значения в поле IOPL</w:t>
      </w:r>
      <w:r>
        <w:rPr>
          <w:rFonts w:ascii="Times New Roman" w:hAnsi="Times New Roman" w:cs="Times New Roman"/>
          <w:sz w:val="28"/>
          <w:szCs w:val="28"/>
        </w:rPr>
        <w:t xml:space="preserve"> </w:t>
      </w:r>
      <w:r w:rsidRPr="00424B11">
        <w:rPr>
          <w:rFonts w:ascii="Times New Roman" w:hAnsi="Times New Roman" w:cs="Times New Roman"/>
          <w:sz w:val="28"/>
          <w:szCs w:val="28"/>
        </w:rPr>
        <w:t>регистра</w:t>
      </w:r>
      <w:r>
        <w:rPr>
          <w:rFonts w:ascii="Times New Roman" w:hAnsi="Times New Roman" w:cs="Times New Roman"/>
          <w:sz w:val="28"/>
          <w:szCs w:val="28"/>
        </w:rPr>
        <w:t xml:space="preserve"> </w:t>
      </w:r>
      <w:r w:rsidRPr="00424B11">
        <w:rPr>
          <w:rFonts w:ascii="Times New Roman" w:hAnsi="Times New Roman" w:cs="Times New Roman"/>
          <w:sz w:val="28"/>
          <w:szCs w:val="28"/>
        </w:rPr>
        <w:t>флагов.</w:t>
      </w:r>
    </w:p>
    <w:p w:rsidR="00424B11" w:rsidRDefault="00424B11" w:rsidP="00D401ED">
      <w:pPr>
        <w:spacing w:after="0" w:line="360" w:lineRule="auto"/>
        <w:ind w:firstLine="567"/>
        <w:jc w:val="both"/>
        <w:rPr>
          <w:rFonts w:ascii="Times New Roman" w:hAnsi="Times New Roman" w:cs="Times New Roman"/>
          <w:sz w:val="28"/>
          <w:szCs w:val="28"/>
        </w:rPr>
      </w:pPr>
      <w:r w:rsidRPr="00424B11">
        <w:rPr>
          <w:rFonts w:ascii="Times New Roman" w:hAnsi="Times New Roman" w:cs="Times New Roman"/>
          <w:sz w:val="28"/>
          <w:szCs w:val="28"/>
        </w:rPr>
        <w:t>За последним байтом БКВВ в TSS</w:t>
      </w:r>
      <w:r>
        <w:rPr>
          <w:rFonts w:ascii="Times New Roman" w:hAnsi="Times New Roman" w:cs="Times New Roman"/>
          <w:sz w:val="28"/>
          <w:szCs w:val="28"/>
        </w:rPr>
        <w:t xml:space="preserve"> </w:t>
      </w:r>
      <w:r w:rsidRPr="00424B11">
        <w:rPr>
          <w:rFonts w:ascii="Times New Roman" w:hAnsi="Times New Roman" w:cs="Times New Roman"/>
          <w:sz w:val="28"/>
          <w:szCs w:val="28"/>
        </w:rPr>
        <w:t>должен следовать заключительный байт, состоящий из одних единиц</w:t>
      </w:r>
      <w:r>
        <w:rPr>
          <w:rFonts w:ascii="Times New Roman" w:hAnsi="Times New Roman" w:cs="Times New Roman"/>
          <w:sz w:val="28"/>
          <w:szCs w:val="28"/>
        </w:rPr>
        <w:t>.</w:t>
      </w:r>
      <w:r w:rsidRPr="00424B11">
        <w:rPr>
          <w:rFonts w:ascii="Times New Roman" w:hAnsi="Times New Roman" w:cs="Times New Roman"/>
          <w:sz w:val="28"/>
          <w:szCs w:val="28"/>
        </w:rPr>
        <w:t xml:space="preserve"> Адрес этого байта должен соответствовать границе сегмента, определенной дескриптором TSS</w:t>
      </w:r>
      <w:r>
        <w:rPr>
          <w:rFonts w:ascii="Times New Roman" w:hAnsi="Times New Roman" w:cs="Times New Roman"/>
          <w:sz w:val="28"/>
          <w:szCs w:val="28"/>
        </w:rPr>
        <w:t>.</w:t>
      </w:r>
    </w:p>
    <w:p w:rsidR="00424B11" w:rsidRDefault="00424B11" w:rsidP="00D401ED">
      <w:pPr>
        <w:spacing w:after="0" w:line="360" w:lineRule="auto"/>
        <w:ind w:firstLine="567"/>
        <w:jc w:val="both"/>
        <w:rPr>
          <w:rFonts w:ascii="Times New Roman" w:hAnsi="Times New Roman" w:cs="Times New Roman"/>
          <w:sz w:val="28"/>
          <w:szCs w:val="28"/>
        </w:rPr>
      </w:pPr>
      <w:r w:rsidRPr="00424B11">
        <w:rPr>
          <w:rFonts w:ascii="Times New Roman" w:hAnsi="Times New Roman" w:cs="Times New Roman"/>
          <w:sz w:val="28"/>
          <w:szCs w:val="28"/>
        </w:rPr>
        <w:t>После поле предела должна быть указана длина не менее 104 байт (длина обязательной части TSS). Если указанный размер сегмента меньше 104 байт, то происходит прерывание.</w:t>
      </w:r>
    </w:p>
    <w:p w:rsidR="00424B11" w:rsidRDefault="00A71343" w:rsidP="00D401ED">
      <w:pPr>
        <w:spacing w:after="0" w:line="360" w:lineRule="auto"/>
        <w:ind w:firstLine="567"/>
        <w:jc w:val="both"/>
        <w:rPr>
          <w:rFonts w:ascii="Times New Roman" w:hAnsi="Times New Roman" w:cs="Times New Roman"/>
          <w:sz w:val="28"/>
          <w:szCs w:val="28"/>
        </w:rPr>
      </w:pPr>
      <w:r w:rsidRPr="00A71343">
        <w:rPr>
          <w:rFonts w:ascii="Times New Roman" w:hAnsi="Times New Roman" w:cs="Times New Roman"/>
          <w:sz w:val="28"/>
          <w:szCs w:val="28"/>
        </w:rPr>
        <w:t>Байт доступа дескриптора TSS</w:t>
      </w:r>
      <w:r>
        <w:rPr>
          <w:rFonts w:ascii="Times New Roman" w:hAnsi="Times New Roman" w:cs="Times New Roman"/>
          <w:sz w:val="28"/>
          <w:szCs w:val="28"/>
        </w:rPr>
        <w:t xml:space="preserve"> имеет следующий вид (рис. 3.3</w:t>
      </w:r>
      <w:r w:rsidRPr="00A71343">
        <w:rPr>
          <w:rFonts w:ascii="Times New Roman" w:hAnsi="Times New Roman" w:cs="Times New Roman"/>
          <w:sz w:val="28"/>
          <w:szCs w:val="28"/>
        </w:rPr>
        <w:t>):</w:t>
      </w:r>
    </w:p>
    <w:p w:rsidR="00A71343" w:rsidRDefault="00A1391F" w:rsidP="00D401ED">
      <w:pPr>
        <w:spacing w:after="0" w:line="360" w:lineRule="auto"/>
        <w:ind w:firstLine="567"/>
        <w:jc w:val="both"/>
        <w:rPr>
          <w:rFonts w:ascii="Times New Roman" w:hAnsi="Times New Roman" w:cs="Times New Roman"/>
          <w:sz w:val="28"/>
          <w:szCs w:val="28"/>
        </w:rPr>
      </w:pPr>
      <w:r>
        <w:rPr>
          <w:rFonts w:ascii="Times New Roman" w:hAnsi="Times New Roman" w:cs="Times New Roman"/>
          <w:noProof/>
          <w:sz w:val="28"/>
          <w:szCs w:val="28"/>
        </w:rPr>
        <w:pict>
          <v:shape id="_x0000_i1027" type="#_x0000_t75" alt="" style="width:196.25pt;height:57.2pt;mso-width-percent:0;mso-height-percent:0;mso-width-percent:0;mso-height-percent:0">
            <v:imagedata r:id="rId19" o:title="Снимок экрана (26)"/>
          </v:shape>
        </w:pict>
      </w:r>
    </w:p>
    <w:p w:rsidR="00A71343" w:rsidRDefault="00A71343" w:rsidP="00D401ED">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Рис. 3.3</w:t>
      </w:r>
      <w:r w:rsidRPr="00A71343">
        <w:rPr>
          <w:rFonts w:ascii="Times New Roman" w:hAnsi="Times New Roman" w:cs="Times New Roman"/>
          <w:sz w:val="28"/>
          <w:szCs w:val="28"/>
        </w:rPr>
        <w:t>.</w:t>
      </w:r>
      <w:r>
        <w:rPr>
          <w:rFonts w:ascii="Times New Roman" w:hAnsi="Times New Roman" w:cs="Times New Roman"/>
          <w:sz w:val="28"/>
          <w:szCs w:val="28"/>
        </w:rPr>
        <w:t xml:space="preserve"> </w:t>
      </w:r>
      <w:r w:rsidRPr="00A71343">
        <w:rPr>
          <w:rFonts w:ascii="Times New Roman" w:hAnsi="Times New Roman" w:cs="Times New Roman"/>
          <w:sz w:val="28"/>
          <w:szCs w:val="28"/>
        </w:rPr>
        <w:t>Байт доступа дескриптора сегмента состояния задачи</w:t>
      </w:r>
    </w:p>
    <w:p w:rsidR="00A71343" w:rsidRDefault="00A71343" w:rsidP="00D401ED">
      <w:pPr>
        <w:spacing w:after="0" w:line="360" w:lineRule="auto"/>
        <w:ind w:firstLine="567"/>
        <w:jc w:val="both"/>
        <w:rPr>
          <w:rFonts w:ascii="Times New Roman" w:hAnsi="Times New Roman" w:cs="Times New Roman"/>
          <w:sz w:val="28"/>
          <w:szCs w:val="28"/>
        </w:rPr>
      </w:pPr>
      <w:r w:rsidRPr="00A71343">
        <w:rPr>
          <w:rFonts w:ascii="Times New Roman" w:hAnsi="Times New Roman" w:cs="Times New Roman"/>
          <w:sz w:val="28"/>
          <w:szCs w:val="28"/>
        </w:rPr>
        <w:t>У него есть ряд особенностей по сравнению с дескрипторами обычных сегментов.</w:t>
      </w:r>
    </w:p>
    <w:p w:rsidR="00A71343" w:rsidRDefault="00A71343" w:rsidP="00A71343">
      <w:pPr>
        <w:tabs>
          <w:tab w:val="left" w:pos="1840"/>
        </w:tabs>
        <w:spacing w:after="0" w:line="360" w:lineRule="auto"/>
        <w:ind w:firstLine="567"/>
        <w:jc w:val="both"/>
        <w:rPr>
          <w:rFonts w:ascii="Times New Roman" w:hAnsi="Times New Roman" w:cs="Times New Roman"/>
          <w:sz w:val="28"/>
          <w:szCs w:val="28"/>
        </w:rPr>
      </w:pPr>
      <w:r w:rsidRPr="00A71343">
        <w:rPr>
          <w:rFonts w:ascii="Times New Roman" w:hAnsi="Times New Roman" w:cs="Times New Roman"/>
          <w:sz w:val="28"/>
          <w:szCs w:val="28"/>
        </w:rPr>
        <w:t>Бит занятости</w:t>
      </w:r>
      <w:r>
        <w:rPr>
          <w:rFonts w:ascii="Times New Roman" w:hAnsi="Times New Roman" w:cs="Times New Roman"/>
          <w:sz w:val="28"/>
          <w:szCs w:val="28"/>
        </w:rPr>
        <w:t xml:space="preserve"> </w:t>
      </w:r>
      <w:r w:rsidRPr="00A71343">
        <w:rPr>
          <w:rFonts w:ascii="Times New Roman" w:hAnsi="Times New Roman" w:cs="Times New Roman"/>
          <w:sz w:val="28"/>
          <w:szCs w:val="28"/>
        </w:rPr>
        <w:t>B устанавливается в 1 при переключении на данную задачу. Используется для обнаружения попытки вызова задачи, выполнение которой прервано</w:t>
      </w:r>
      <w:r>
        <w:rPr>
          <w:rFonts w:ascii="Times New Roman" w:hAnsi="Times New Roman" w:cs="Times New Roman"/>
          <w:sz w:val="28"/>
          <w:szCs w:val="28"/>
        </w:rPr>
        <w:t xml:space="preserve">. </w:t>
      </w:r>
      <w:r w:rsidRPr="00A71343">
        <w:rPr>
          <w:rFonts w:ascii="Times New Roman" w:hAnsi="Times New Roman" w:cs="Times New Roman"/>
          <w:sz w:val="28"/>
          <w:szCs w:val="28"/>
        </w:rPr>
        <w:t>Переключение задач производится, только</w:t>
      </w:r>
      <w:r>
        <w:rPr>
          <w:rFonts w:ascii="Times New Roman" w:hAnsi="Times New Roman" w:cs="Times New Roman"/>
          <w:sz w:val="28"/>
          <w:szCs w:val="28"/>
        </w:rPr>
        <w:t xml:space="preserve"> если B=</w:t>
      </w:r>
      <w:r w:rsidRPr="00A71343">
        <w:rPr>
          <w:rFonts w:ascii="Times New Roman" w:hAnsi="Times New Roman" w:cs="Times New Roman"/>
          <w:sz w:val="28"/>
          <w:szCs w:val="28"/>
        </w:rPr>
        <w:t>0.</w:t>
      </w:r>
    </w:p>
    <w:p w:rsidR="00A71343" w:rsidRDefault="00A71343" w:rsidP="00A71343">
      <w:pPr>
        <w:tabs>
          <w:tab w:val="left" w:pos="1840"/>
        </w:tabs>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При B=</w:t>
      </w:r>
      <w:r w:rsidRPr="00A71343">
        <w:rPr>
          <w:rFonts w:ascii="Times New Roman" w:hAnsi="Times New Roman" w:cs="Times New Roman"/>
          <w:sz w:val="28"/>
          <w:szCs w:val="28"/>
        </w:rPr>
        <w:t>1возникает прерыван</w:t>
      </w:r>
      <w:r>
        <w:rPr>
          <w:rFonts w:ascii="Times New Roman" w:hAnsi="Times New Roman" w:cs="Times New Roman"/>
          <w:sz w:val="28"/>
          <w:szCs w:val="28"/>
        </w:rPr>
        <w:t>ие. Установка B=</w:t>
      </w:r>
      <w:r w:rsidRPr="00A71343">
        <w:rPr>
          <w:rFonts w:ascii="Times New Roman" w:hAnsi="Times New Roman" w:cs="Times New Roman"/>
          <w:sz w:val="28"/>
          <w:szCs w:val="28"/>
        </w:rPr>
        <w:t>1в дескрипторе</w:t>
      </w:r>
      <w:r>
        <w:rPr>
          <w:rFonts w:ascii="Times New Roman" w:hAnsi="Times New Roman" w:cs="Times New Roman"/>
          <w:sz w:val="28"/>
          <w:szCs w:val="28"/>
        </w:rPr>
        <w:t xml:space="preserve"> </w:t>
      </w:r>
      <w:r w:rsidRPr="00A71343">
        <w:rPr>
          <w:rFonts w:ascii="Times New Roman" w:hAnsi="Times New Roman" w:cs="Times New Roman"/>
          <w:sz w:val="28"/>
          <w:szCs w:val="28"/>
        </w:rPr>
        <w:t>TSS</w:t>
      </w:r>
      <w:r>
        <w:rPr>
          <w:rFonts w:ascii="Times New Roman" w:hAnsi="Times New Roman" w:cs="Times New Roman"/>
          <w:sz w:val="28"/>
          <w:szCs w:val="28"/>
        </w:rPr>
        <w:t xml:space="preserve"> </w:t>
      </w:r>
      <w:r w:rsidRPr="00A71343">
        <w:rPr>
          <w:rFonts w:ascii="Times New Roman" w:hAnsi="Times New Roman" w:cs="Times New Roman"/>
          <w:sz w:val="28"/>
          <w:szCs w:val="28"/>
        </w:rPr>
        <w:t>производится командами JMP и CALL, переключающими микропроцессор на выполнение данной задачи</w:t>
      </w:r>
      <w:r>
        <w:rPr>
          <w:rFonts w:ascii="Times New Roman" w:hAnsi="Times New Roman" w:cs="Times New Roman"/>
          <w:sz w:val="28"/>
          <w:szCs w:val="28"/>
        </w:rPr>
        <w:t xml:space="preserve">. </w:t>
      </w:r>
      <w:r w:rsidRPr="00A71343">
        <w:rPr>
          <w:rFonts w:ascii="Times New Roman" w:hAnsi="Times New Roman" w:cs="Times New Roman"/>
          <w:sz w:val="28"/>
          <w:szCs w:val="28"/>
        </w:rPr>
        <w:t>При этом другие обращения в мультипрограммной системе к этой задаче будут запрещены.</w:t>
      </w:r>
    </w:p>
    <w:p w:rsidR="00A71343" w:rsidRDefault="00A71343" w:rsidP="00A71343">
      <w:pPr>
        <w:tabs>
          <w:tab w:val="left" w:pos="1840"/>
        </w:tabs>
        <w:spacing w:after="0" w:line="360" w:lineRule="auto"/>
        <w:ind w:firstLine="567"/>
        <w:jc w:val="both"/>
        <w:rPr>
          <w:rFonts w:ascii="Times New Roman" w:hAnsi="Times New Roman" w:cs="Times New Roman"/>
          <w:sz w:val="28"/>
          <w:szCs w:val="28"/>
        </w:rPr>
      </w:pPr>
      <w:r w:rsidRPr="00A71343">
        <w:rPr>
          <w:rFonts w:ascii="Times New Roman" w:hAnsi="Times New Roman" w:cs="Times New Roman"/>
          <w:sz w:val="28"/>
          <w:szCs w:val="28"/>
        </w:rPr>
        <w:t>В байте доступа дескриптора TSS</w:t>
      </w:r>
      <w:r>
        <w:rPr>
          <w:rFonts w:ascii="Times New Roman" w:hAnsi="Times New Roman" w:cs="Times New Roman"/>
          <w:sz w:val="28"/>
          <w:szCs w:val="28"/>
        </w:rPr>
        <w:t xml:space="preserve"> </w:t>
      </w:r>
      <w:r w:rsidRPr="00A71343">
        <w:rPr>
          <w:rFonts w:ascii="Times New Roman" w:hAnsi="Times New Roman" w:cs="Times New Roman"/>
          <w:sz w:val="28"/>
          <w:szCs w:val="28"/>
        </w:rPr>
        <w:t>поле DPL</w:t>
      </w:r>
      <w:r>
        <w:rPr>
          <w:rFonts w:ascii="Times New Roman" w:hAnsi="Times New Roman" w:cs="Times New Roman"/>
          <w:sz w:val="28"/>
          <w:szCs w:val="28"/>
        </w:rPr>
        <w:t xml:space="preserve"> </w:t>
      </w:r>
      <w:r w:rsidRPr="00A71343">
        <w:rPr>
          <w:rFonts w:ascii="Times New Roman" w:hAnsi="Times New Roman" w:cs="Times New Roman"/>
          <w:sz w:val="28"/>
          <w:szCs w:val="28"/>
        </w:rPr>
        <w:t>не означает уровень привилегий самого сегмента состояния задач, а аналогично функции поля DPL</w:t>
      </w:r>
      <w:r>
        <w:rPr>
          <w:rFonts w:ascii="Times New Roman" w:hAnsi="Times New Roman" w:cs="Times New Roman"/>
          <w:sz w:val="28"/>
          <w:szCs w:val="28"/>
        </w:rPr>
        <w:t xml:space="preserve"> </w:t>
      </w:r>
      <w:r w:rsidRPr="00A71343">
        <w:rPr>
          <w:rFonts w:ascii="Times New Roman" w:hAnsi="Times New Roman" w:cs="Times New Roman"/>
          <w:sz w:val="28"/>
          <w:szCs w:val="28"/>
        </w:rPr>
        <w:t>шлюза вызова показывает, какие программы могут обращаться</w:t>
      </w:r>
      <w:r>
        <w:rPr>
          <w:rFonts w:ascii="Times New Roman" w:hAnsi="Times New Roman" w:cs="Times New Roman"/>
          <w:sz w:val="28"/>
          <w:szCs w:val="28"/>
        </w:rPr>
        <w:t xml:space="preserve"> </w:t>
      </w:r>
      <w:r w:rsidRPr="00A71343">
        <w:rPr>
          <w:rFonts w:ascii="Times New Roman" w:hAnsi="Times New Roman" w:cs="Times New Roman"/>
          <w:sz w:val="28"/>
          <w:szCs w:val="28"/>
        </w:rPr>
        <w:t>к задаче, которая определяется данным дескриптором TSS.</w:t>
      </w:r>
    </w:p>
    <w:p w:rsidR="00A71343" w:rsidRDefault="00A71343" w:rsidP="00A71343">
      <w:pPr>
        <w:tabs>
          <w:tab w:val="left" w:pos="1840"/>
        </w:tabs>
        <w:spacing w:after="0" w:line="360" w:lineRule="auto"/>
        <w:ind w:firstLine="567"/>
        <w:jc w:val="both"/>
        <w:rPr>
          <w:rFonts w:ascii="Times New Roman" w:hAnsi="Times New Roman" w:cs="Times New Roman"/>
          <w:sz w:val="28"/>
          <w:szCs w:val="28"/>
        </w:rPr>
      </w:pPr>
      <w:r w:rsidRPr="00A71343">
        <w:rPr>
          <w:rFonts w:ascii="Times New Roman" w:hAnsi="Times New Roman" w:cs="Times New Roman"/>
          <w:sz w:val="28"/>
          <w:szCs w:val="28"/>
        </w:rPr>
        <w:t>Значение M=0 обеспечивает совместимость с микропроцессором</w:t>
      </w:r>
      <w:r>
        <w:rPr>
          <w:rFonts w:ascii="Times New Roman" w:hAnsi="Times New Roman" w:cs="Times New Roman"/>
          <w:sz w:val="28"/>
          <w:szCs w:val="28"/>
        </w:rPr>
        <w:t xml:space="preserve"> </w:t>
      </w:r>
      <w:r w:rsidRPr="00A71343">
        <w:rPr>
          <w:rFonts w:ascii="Times New Roman" w:hAnsi="Times New Roman" w:cs="Times New Roman"/>
          <w:sz w:val="28"/>
          <w:szCs w:val="28"/>
        </w:rPr>
        <w:t>i286, в котором впервые появился мультипрограммный режим работы.</w:t>
      </w:r>
    </w:p>
    <w:p w:rsidR="00135621" w:rsidRDefault="00135621" w:rsidP="00A71343">
      <w:pPr>
        <w:tabs>
          <w:tab w:val="left" w:pos="1840"/>
        </w:tabs>
        <w:spacing w:after="0" w:line="360" w:lineRule="auto"/>
        <w:ind w:firstLine="567"/>
        <w:jc w:val="both"/>
        <w:rPr>
          <w:rFonts w:ascii="Times New Roman" w:hAnsi="Times New Roman" w:cs="Times New Roman"/>
          <w:sz w:val="28"/>
          <w:szCs w:val="28"/>
        </w:rPr>
      </w:pPr>
      <w:r w:rsidRPr="00135621">
        <w:rPr>
          <w:rFonts w:ascii="Times New Roman" w:hAnsi="Times New Roman" w:cs="Times New Roman"/>
          <w:b/>
          <w:sz w:val="28"/>
          <w:szCs w:val="28"/>
        </w:rPr>
        <w:lastRenderedPageBreak/>
        <w:t>Таким образом</w:t>
      </w:r>
      <w:r>
        <w:rPr>
          <w:rFonts w:ascii="Times New Roman" w:hAnsi="Times New Roman" w:cs="Times New Roman"/>
          <w:sz w:val="28"/>
          <w:szCs w:val="28"/>
        </w:rPr>
        <w:t xml:space="preserve">, </w:t>
      </w:r>
      <w:r w:rsidRPr="00135621">
        <w:rPr>
          <w:rFonts w:ascii="Times New Roman" w:hAnsi="Times New Roman" w:cs="Times New Roman"/>
          <w:sz w:val="28"/>
          <w:szCs w:val="28"/>
        </w:rPr>
        <w:t>рассмотрены принципы организации мультипрограммного режима обработки информации, представлены аппаратные</w:t>
      </w:r>
      <w:r>
        <w:rPr>
          <w:rFonts w:ascii="Times New Roman" w:hAnsi="Times New Roman" w:cs="Times New Roman"/>
          <w:sz w:val="28"/>
          <w:szCs w:val="28"/>
        </w:rPr>
        <w:t xml:space="preserve"> средства</w:t>
      </w:r>
      <w:r w:rsidRPr="00135621">
        <w:rPr>
          <w:rFonts w:ascii="Times New Roman" w:hAnsi="Times New Roman" w:cs="Times New Roman"/>
          <w:sz w:val="28"/>
          <w:szCs w:val="28"/>
        </w:rPr>
        <w:t xml:space="preserve"> микропроцессора, используемые для поддержки мультипрограммирования</w:t>
      </w:r>
      <w:r>
        <w:rPr>
          <w:rFonts w:ascii="Times New Roman" w:hAnsi="Times New Roman" w:cs="Times New Roman"/>
          <w:sz w:val="28"/>
          <w:szCs w:val="28"/>
        </w:rPr>
        <w:t>.</w:t>
      </w:r>
    </w:p>
    <w:p w:rsidR="00135621" w:rsidRDefault="003B7313" w:rsidP="003B7313">
      <w:pPr>
        <w:pStyle w:val="2"/>
        <w:rPr>
          <w:rFonts w:ascii="Times New Roman" w:hAnsi="Times New Roman" w:cs="Times New Roman"/>
          <w:b/>
          <w:color w:val="000000" w:themeColor="text1"/>
          <w:sz w:val="28"/>
          <w:szCs w:val="28"/>
        </w:rPr>
      </w:pPr>
      <w:bookmarkStart w:id="15" w:name="_Toc54894719"/>
      <w:r w:rsidRPr="003B7313">
        <w:rPr>
          <w:rFonts w:ascii="Times New Roman" w:hAnsi="Times New Roman" w:cs="Times New Roman"/>
          <w:b/>
          <w:color w:val="000000" w:themeColor="text1"/>
          <w:sz w:val="28"/>
          <w:szCs w:val="28"/>
        </w:rPr>
        <w:t>2.4. Аппаратные средства защиты информации в микропроцессоре</w:t>
      </w:r>
      <w:bookmarkEnd w:id="15"/>
    </w:p>
    <w:p w:rsidR="00846D92" w:rsidRDefault="00846D92" w:rsidP="00846D92">
      <w:pPr>
        <w:spacing w:after="0" w:line="360" w:lineRule="auto"/>
        <w:ind w:firstLine="567"/>
        <w:jc w:val="both"/>
        <w:rPr>
          <w:rFonts w:ascii="Times New Roman" w:hAnsi="Times New Roman" w:cs="Times New Roman"/>
          <w:sz w:val="28"/>
          <w:szCs w:val="28"/>
        </w:rPr>
      </w:pPr>
      <w:r w:rsidRPr="00846D92">
        <w:rPr>
          <w:rFonts w:ascii="Times New Roman" w:hAnsi="Times New Roman" w:cs="Times New Roman"/>
          <w:sz w:val="28"/>
          <w:szCs w:val="28"/>
        </w:rPr>
        <w:t>Если в памяти одновременно могут находиться несколько независимых программ, необходимы специальные меры по предотвращению или ограничению обращений одной программы к областям памяти, используемым другими программами</w:t>
      </w:r>
      <w:r>
        <w:rPr>
          <w:rFonts w:ascii="Times New Roman" w:hAnsi="Times New Roman" w:cs="Times New Roman"/>
          <w:sz w:val="28"/>
          <w:szCs w:val="28"/>
        </w:rPr>
        <w:t xml:space="preserve">. </w:t>
      </w:r>
      <w:r w:rsidRPr="00846D92">
        <w:rPr>
          <w:rFonts w:ascii="Times New Roman" w:hAnsi="Times New Roman" w:cs="Times New Roman"/>
          <w:sz w:val="28"/>
          <w:szCs w:val="28"/>
        </w:rPr>
        <w:t xml:space="preserve">Программы могут содержать такие ошибки, которые, если этому не воспрепятствовать, приводят к искажению информации, принадлежащей другим программам. Последствия таких ошибок особенно опасны, если разрушению подвергнутся программы операционной системы. Другими словами, надо исключить несанкционированное воздействие программы пользователя на работу программ других пользователей и программ операционной </w:t>
      </w:r>
      <w:r>
        <w:rPr>
          <w:rFonts w:ascii="Times New Roman" w:hAnsi="Times New Roman" w:cs="Times New Roman"/>
          <w:sz w:val="28"/>
          <w:szCs w:val="28"/>
        </w:rPr>
        <w:t>системы.</w:t>
      </w:r>
    </w:p>
    <w:p w:rsidR="00846D92" w:rsidRDefault="00846D92" w:rsidP="00846D92">
      <w:pPr>
        <w:spacing w:after="0" w:line="360" w:lineRule="auto"/>
        <w:ind w:firstLine="567"/>
        <w:jc w:val="both"/>
        <w:rPr>
          <w:rFonts w:ascii="Times New Roman" w:hAnsi="Times New Roman" w:cs="Times New Roman"/>
          <w:sz w:val="28"/>
          <w:szCs w:val="28"/>
        </w:rPr>
      </w:pPr>
      <w:r w:rsidRPr="00846D92">
        <w:rPr>
          <w:rFonts w:ascii="Times New Roman" w:hAnsi="Times New Roman" w:cs="Times New Roman"/>
          <w:sz w:val="28"/>
          <w:szCs w:val="28"/>
        </w:rPr>
        <w:t>Чтобы воспрепятствовать разрушению одних программ другими, достаточно защитить область памяти данной программы от попыток записи в нее со стороны других программ, а в некоторых случаях и своей программы (защита от записи), при этом допускается обращение других программ к этой области памяти для считывани</w:t>
      </w:r>
      <w:r>
        <w:rPr>
          <w:rFonts w:ascii="Times New Roman" w:hAnsi="Times New Roman" w:cs="Times New Roman"/>
          <w:sz w:val="28"/>
          <w:szCs w:val="28"/>
        </w:rPr>
        <w:t>я данных.</w:t>
      </w:r>
    </w:p>
    <w:p w:rsidR="00846D92" w:rsidRDefault="00846D92" w:rsidP="00846D92">
      <w:pPr>
        <w:spacing w:after="0" w:line="360" w:lineRule="auto"/>
        <w:ind w:firstLine="567"/>
        <w:jc w:val="both"/>
        <w:rPr>
          <w:rFonts w:ascii="Times New Roman" w:hAnsi="Times New Roman" w:cs="Times New Roman"/>
          <w:sz w:val="28"/>
          <w:szCs w:val="28"/>
        </w:rPr>
      </w:pPr>
      <w:r w:rsidRPr="00846D92">
        <w:rPr>
          <w:rFonts w:ascii="Times New Roman" w:hAnsi="Times New Roman" w:cs="Times New Roman"/>
          <w:sz w:val="28"/>
          <w:szCs w:val="28"/>
        </w:rPr>
        <w:t>В других случаях, например, при ограничениях на доступ к информации, хранящейся в системе, необходимо иметь возможность запрещать другим программам производить как запись, так и считывание в данной области памяти. Такая защита от записи и считывания помогает отладке программы, при этом осуществляется контроль каждого случая выхода за область памяти своей программы.</w:t>
      </w:r>
    </w:p>
    <w:p w:rsidR="000404CA" w:rsidRDefault="000404CA" w:rsidP="00846D92">
      <w:pPr>
        <w:spacing w:after="0" w:line="360" w:lineRule="auto"/>
        <w:ind w:firstLine="567"/>
        <w:jc w:val="both"/>
        <w:rPr>
          <w:rFonts w:ascii="Times New Roman" w:hAnsi="Times New Roman" w:cs="Times New Roman"/>
          <w:sz w:val="28"/>
          <w:szCs w:val="28"/>
        </w:rPr>
      </w:pPr>
      <w:r w:rsidRPr="000404CA">
        <w:rPr>
          <w:rFonts w:ascii="Times New Roman" w:hAnsi="Times New Roman" w:cs="Times New Roman"/>
          <w:sz w:val="28"/>
          <w:szCs w:val="28"/>
        </w:rPr>
        <w:t>Для облегчения отладки программ желательно выявлять и такие характерные ошибки в программах, как попытки использования данных вместо команд или команд вместо данных в собственной программе, хотя эти ошибки могут и не разрушать информацию.</w:t>
      </w:r>
    </w:p>
    <w:p w:rsidR="000404CA" w:rsidRDefault="000404CA" w:rsidP="00846D92">
      <w:pPr>
        <w:spacing w:after="0" w:line="360" w:lineRule="auto"/>
        <w:ind w:firstLine="567"/>
        <w:jc w:val="both"/>
        <w:rPr>
          <w:rFonts w:ascii="Times New Roman" w:hAnsi="Times New Roman" w:cs="Times New Roman"/>
          <w:sz w:val="28"/>
          <w:szCs w:val="28"/>
        </w:rPr>
      </w:pPr>
      <w:r w:rsidRPr="000404CA">
        <w:rPr>
          <w:rFonts w:ascii="Times New Roman" w:hAnsi="Times New Roman" w:cs="Times New Roman"/>
          <w:sz w:val="28"/>
          <w:szCs w:val="28"/>
        </w:rPr>
        <w:t xml:space="preserve">Средства защиты памяти должны предотвращать: </w:t>
      </w:r>
    </w:p>
    <w:p w:rsidR="000404CA" w:rsidRDefault="000404CA" w:rsidP="00846D92">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Pr="000404CA">
        <w:rPr>
          <w:rFonts w:ascii="Times New Roman" w:hAnsi="Times New Roman" w:cs="Times New Roman"/>
          <w:sz w:val="28"/>
          <w:szCs w:val="28"/>
        </w:rPr>
        <w:t xml:space="preserve">неразрешенное взаимодействие пользователей друг с </w:t>
      </w:r>
      <w:r>
        <w:rPr>
          <w:rFonts w:ascii="Times New Roman" w:hAnsi="Times New Roman" w:cs="Times New Roman"/>
          <w:sz w:val="28"/>
          <w:szCs w:val="28"/>
        </w:rPr>
        <w:t>другом;</w:t>
      </w:r>
    </w:p>
    <w:p w:rsidR="000404CA" w:rsidRDefault="000404CA" w:rsidP="00846D92">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lastRenderedPageBreak/>
        <w:t>-</w:t>
      </w:r>
      <w:r w:rsidRPr="000404CA">
        <w:rPr>
          <w:rFonts w:ascii="Times New Roman" w:hAnsi="Times New Roman" w:cs="Times New Roman"/>
          <w:sz w:val="28"/>
          <w:szCs w:val="28"/>
        </w:rPr>
        <w:t xml:space="preserve">несанкционированный доступ пользователей к </w:t>
      </w:r>
      <w:r>
        <w:rPr>
          <w:rFonts w:ascii="Times New Roman" w:hAnsi="Times New Roman" w:cs="Times New Roman"/>
          <w:sz w:val="28"/>
          <w:szCs w:val="28"/>
        </w:rPr>
        <w:t>данным;</w:t>
      </w:r>
    </w:p>
    <w:p w:rsidR="000404CA" w:rsidRDefault="000404CA" w:rsidP="00846D92">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Pr="000404CA">
        <w:rPr>
          <w:rFonts w:ascii="Times New Roman" w:hAnsi="Times New Roman" w:cs="Times New Roman"/>
          <w:sz w:val="28"/>
          <w:szCs w:val="28"/>
        </w:rPr>
        <w:t>повреждение программ и данных из-за ошибок в программах;</w:t>
      </w:r>
    </w:p>
    <w:p w:rsidR="000404CA" w:rsidRDefault="000404CA" w:rsidP="00846D92">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Pr="000404CA">
        <w:rPr>
          <w:rFonts w:ascii="Times New Roman" w:hAnsi="Times New Roman" w:cs="Times New Roman"/>
          <w:sz w:val="28"/>
          <w:szCs w:val="28"/>
        </w:rPr>
        <w:t xml:space="preserve">намеренные попытки разрушить целостность </w:t>
      </w:r>
      <w:r>
        <w:rPr>
          <w:rFonts w:ascii="Times New Roman" w:hAnsi="Times New Roman" w:cs="Times New Roman"/>
          <w:sz w:val="28"/>
          <w:szCs w:val="28"/>
        </w:rPr>
        <w:t>системы;</w:t>
      </w:r>
    </w:p>
    <w:p w:rsidR="000404CA" w:rsidRDefault="000404CA" w:rsidP="00846D92">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Pr="000404CA">
        <w:rPr>
          <w:rFonts w:ascii="Times New Roman" w:hAnsi="Times New Roman" w:cs="Times New Roman"/>
          <w:sz w:val="28"/>
          <w:szCs w:val="28"/>
        </w:rPr>
        <w:t>случайные искажения данных.</w:t>
      </w:r>
    </w:p>
    <w:p w:rsidR="000404CA" w:rsidRDefault="000404CA" w:rsidP="00846D92">
      <w:pPr>
        <w:spacing w:after="0" w:line="360" w:lineRule="auto"/>
        <w:ind w:firstLine="567"/>
        <w:jc w:val="both"/>
        <w:rPr>
          <w:rFonts w:ascii="Times New Roman" w:hAnsi="Times New Roman" w:cs="Times New Roman"/>
          <w:sz w:val="28"/>
          <w:szCs w:val="28"/>
        </w:rPr>
      </w:pPr>
      <w:r w:rsidRPr="000404CA">
        <w:rPr>
          <w:rFonts w:ascii="Times New Roman" w:hAnsi="Times New Roman" w:cs="Times New Roman"/>
          <w:sz w:val="28"/>
          <w:szCs w:val="28"/>
        </w:rPr>
        <w:t>Средства защиты микропроцессора делятся на 2 группы:</w:t>
      </w:r>
    </w:p>
    <w:p w:rsidR="000404CA" w:rsidRDefault="000404CA" w:rsidP="00846D92">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-защита при управлении памятью</w:t>
      </w:r>
    </w:p>
    <w:p w:rsidR="000404CA" w:rsidRDefault="000404CA" w:rsidP="00846D92">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-защита</w:t>
      </w:r>
      <w:r w:rsidRPr="000404CA">
        <w:rPr>
          <w:rFonts w:ascii="Times New Roman" w:hAnsi="Times New Roman" w:cs="Times New Roman"/>
          <w:sz w:val="28"/>
          <w:szCs w:val="28"/>
        </w:rPr>
        <w:t xml:space="preserve"> по привилегиям.</w:t>
      </w:r>
    </w:p>
    <w:p w:rsidR="000404CA" w:rsidRDefault="000404CA" w:rsidP="00846D92">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Средства</w:t>
      </w:r>
      <w:r w:rsidRPr="000404CA">
        <w:rPr>
          <w:rFonts w:ascii="Times New Roman" w:hAnsi="Times New Roman" w:cs="Times New Roman"/>
          <w:sz w:val="28"/>
          <w:szCs w:val="28"/>
        </w:rPr>
        <w:t xml:space="preserve"> упр</w:t>
      </w:r>
      <w:r>
        <w:rPr>
          <w:rFonts w:ascii="Times New Roman" w:hAnsi="Times New Roman" w:cs="Times New Roman"/>
          <w:sz w:val="28"/>
          <w:szCs w:val="28"/>
        </w:rPr>
        <w:t xml:space="preserve">авления памятью обнаруживают </w:t>
      </w:r>
      <w:r w:rsidRPr="000404CA">
        <w:rPr>
          <w:rFonts w:ascii="Times New Roman" w:hAnsi="Times New Roman" w:cs="Times New Roman"/>
          <w:sz w:val="28"/>
          <w:szCs w:val="28"/>
        </w:rPr>
        <w:t>большинство программных ошибок.</w:t>
      </w:r>
    </w:p>
    <w:p w:rsidR="000404CA" w:rsidRDefault="000404CA" w:rsidP="000404CA">
      <w:pPr>
        <w:spacing w:after="0" w:line="360" w:lineRule="auto"/>
        <w:ind w:firstLine="567"/>
        <w:jc w:val="both"/>
        <w:rPr>
          <w:rFonts w:ascii="Times New Roman" w:hAnsi="Times New Roman" w:cs="Times New Roman"/>
          <w:sz w:val="28"/>
          <w:szCs w:val="28"/>
        </w:rPr>
      </w:pPr>
      <w:r w:rsidRPr="000404CA">
        <w:rPr>
          <w:rFonts w:ascii="Times New Roman" w:hAnsi="Times New Roman" w:cs="Times New Roman"/>
          <w:sz w:val="28"/>
          <w:szCs w:val="28"/>
        </w:rPr>
        <w:t xml:space="preserve">До загрузки селектора в сегментный регистр и кэширования дескриптора </w:t>
      </w:r>
      <w:r>
        <w:rPr>
          <w:rFonts w:ascii="Times New Roman" w:hAnsi="Times New Roman" w:cs="Times New Roman"/>
          <w:sz w:val="28"/>
          <w:szCs w:val="28"/>
        </w:rPr>
        <w:t>осуществляется несколько контро</w:t>
      </w:r>
      <w:r w:rsidRPr="000404CA">
        <w:rPr>
          <w:rFonts w:ascii="Times New Roman" w:hAnsi="Times New Roman" w:cs="Times New Roman"/>
          <w:sz w:val="28"/>
          <w:szCs w:val="28"/>
        </w:rPr>
        <w:t>льных проверок:</w:t>
      </w:r>
      <w:r>
        <w:rPr>
          <w:rFonts w:ascii="Times New Roman" w:hAnsi="Times New Roman" w:cs="Times New Roman"/>
          <w:sz w:val="28"/>
          <w:szCs w:val="28"/>
        </w:rPr>
        <w:t xml:space="preserve"> </w:t>
      </w:r>
    </w:p>
    <w:p w:rsidR="000404CA" w:rsidRDefault="000404CA" w:rsidP="000404CA">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Pr="000404CA">
        <w:rPr>
          <w:rFonts w:ascii="Times New Roman" w:hAnsi="Times New Roman" w:cs="Times New Roman"/>
          <w:sz w:val="28"/>
          <w:szCs w:val="28"/>
        </w:rPr>
        <w:t xml:space="preserve">процессор проверяет, что поле </w:t>
      </w:r>
      <w:proofErr w:type="spellStart"/>
      <w:r w:rsidRPr="000404CA">
        <w:rPr>
          <w:rFonts w:ascii="Times New Roman" w:hAnsi="Times New Roman" w:cs="Times New Roman"/>
          <w:sz w:val="28"/>
          <w:szCs w:val="28"/>
        </w:rPr>
        <w:t>Index</w:t>
      </w:r>
      <w:proofErr w:type="spellEnd"/>
      <w:r w:rsidRPr="000404CA">
        <w:rPr>
          <w:rFonts w:ascii="Times New Roman" w:hAnsi="Times New Roman" w:cs="Times New Roman"/>
          <w:sz w:val="28"/>
          <w:szCs w:val="28"/>
        </w:rPr>
        <w:t xml:space="preserve"> селектора находится в пределах таблицы, определяемой его битом TI</w:t>
      </w:r>
      <w:r>
        <w:rPr>
          <w:rFonts w:ascii="Times New Roman" w:hAnsi="Times New Roman" w:cs="Times New Roman"/>
          <w:sz w:val="28"/>
          <w:szCs w:val="28"/>
        </w:rPr>
        <w:t>;</w:t>
      </w:r>
    </w:p>
    <w:p w:rsidR="000404CA" w:rsidRDefault="000404CA" w:rsidP="000404CA">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Pr="000404CA">
        <w:rPr>
          <w:rFonts w:ascii="Times New Roman" w:hAnsi="Times New Roman" w:cs="Times New Roman"/>
          <w:sz w:val="28"/>
          <w:szCs w:val="28"/>
        </w:rPr>
        <w:t>при загрузке селектора в сегментный регистр данных (DS, ES, FS, GS) тип дескриптора должен разрешать считывание из сегмента.</w:t>
      </w:r>
      <w:r>
        <w:rPr>
          <w:rFonts w:ascii="Times New Roman" w:hAnsi="Times New Roman" w:cs="Times New Roman"/>
          <w:sz w:val="28"/>
          <w:szCs w:val="28"/>
        </w:rPr>
        <w:t xml:space="preserve"> Только выполняемые сегменты</w:t>
      </w:r>
      <w:r w:rsidRPr="000404CA">
        <w:rPr>
          <w:rFonts w:ascii="Times New Roman" w:hAnsi="Times New Roman" w:cs="Times New Roman"/>
          <w:sz w:val="28"/>
          <w:szCs w:val="28"/>
        </w:rPr>
        <w:t xml:space="preserve"> для этих регистров не допускаются</w:t>
      </w:r>
      <w:r>
        <w:rPr>
          <w:rFonts w:ascii="Times New Roman" w:hAnsi="Times New Roman" w:cs="Times New Roman"/>
          <w:sz w:val="28"/>
          <w:szCs w:val="28"/>
        </w:rPr>
        <w:t>, но сегменты</w:t>
      </w:r>
      <w:r w:rsidRPr="000404CA">
        <w:rPr>
          <w:rFonts w:ascii="Times New Roman" w:hAnsi="Times New Roman" w:cs="Times New Roman"/>
          <w:sz w:val="28"/>
          <w:szCs w:val="28"/>
        </w:rPr>
        <w:t xml:space="preserve"> с разрешенными операциями выполнения/считывания допустимы;</w:t>
      </w:r>
    </w:p>
    <w:p w:rsidR="000404CA" w:rsidRDefault="000404CA" w:rsidP="000404CA">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Pr="000404CA">
        <w:rPr>
          <w:rFonts w:ascii="Times New Roman" w:hAnsi="Times New Roman" w:cs="Times New Roman"/>
          <w:sz w:val="28"/>
          <w:szCs w:val="28"/>
        </w:rPr>
        <w:t>в случае сегментного регистра стека (SS) в сегменте должны</w:t>
      </w:r>
      <w:r>
        <w:rPr>
          <w:rFonts w:ascii="Times New Roman" w:hAnsi="Times New Roman" w:cs="Times New Roman"/>
          <w:sz w:val="28"/>
          <w:szCs w:val="28"/>
        </w:rPr>
        <w:t xml:space="preserve"> </w:t>
      </w:r>
      <w:r w:rsidRPr="000404CA">
        <w:rPr>
          <w:rFonts w:ascii="Times New Roman" w:hAnsi="Times New Roman" w:cs="Times New Roman"/>
          <w:sz w:val="28"/>
          <w:szCs w:val="28"/>
        </w:rPr>
        <w:t>быть разрешены операции считывания и записи;</w:t>
      </w:r>
    </w:p>
    <w:p w:rsidR="000404CA" w:rsidRDefault="000404CA" w:rsidP="000404CA">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Pr="000404CA">
        <w:rPr>
          <w:rFonts w:ascii="Times New Roman" w:hAnsi="Times New Roman" w:cs="Times New Roman"/>
          <w:sz w:val="28"/>
          <w:szCs w:val="28"/>
        </w:rPr>
        <w:t>при загрузке регистра CS сегмент должен быть обязательно исполняемым;</w:t>
      </w:r>
    </w:p>
    <w:p w:rsidR="000404CA" w:rsidRDefault="000404CA" w:rsidP="000404CA">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Pr="000404CA">
        <w:rPr>
          <w:rFonts w:ascii="Times New Roman" w:hAnsi="Times New Roman" w:cs="Times New Roman"/>
          <w:sz w:val="28"/>
          <w:szCs w:val="28"/>
        </w:rPr>
        <w:t>в регистр LDTR</w:t>
      </w:r>
      <w:r>
        <w:rPr>
          <w:rFonts w:ascii="Times New Roman" w:hAnsi="Times New Roman" w:cs="Times New Roman"/>
          <w:sz w:val="28"/>
          <w:szCs w:val="28"/>
        </w:rPr>
        <w:t xml:space="preserve"> </w:t>
      </w:r>
      <w:r w:rsidRPr="000404CA">
        <w:rPr>
          <w:rFonts w:ascii="Times New Roman" w:hAnsi="Times New Roman" w:cs="Times New Roman"/>
          <w:sz w:val="28"/>
          <w:szCs w:val="28"/>
        </w:rPr>
        <w:t>можно загружать только селектор, указывающий на дескриптор сегмента типа LDT</w:t>
      </w:r>
      <w:r>
        <w:rPr>
          <w:rFonts w:ascii="Times New Roman" w:hAnsi="Times New Roman" w:cs="Times New Roman"/>
          <w:sz w:val="28"/>
          <w:szCs w:val="28"/>
        </w:rPr>
        <w:t>;</w:t>
      </w:r>
    </w:p>
    <w:p w:rsidR="000404CA" w:rsidRDefault="000404CA" w:rsidP="000404CA">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Pr="000404CA">
        <w:rPr>
          <w:rFonts w:ascii="Times New Roman" w:hAnsi="Times New Roman" w:cs="Times New Roman"/>
          <w:sz w:val="28"/>
          <w:szCs w:val="28"/>
        </w:rPr>
        <w:t>в регистр TR можно загружать только селектор, указывающий на дескриптор сегмента состояния задачи.</w:t>
      </w:r>
    </w:p>
    <w:p w:rsidR="000404CA" w:rsidRDefault="000404CA" w:rsidP="000404CA">
      <w:pPr>
        <w:spacing w:after="0" w:line="360" w:lineRule="auto"/>
        <w:ind w:firstLine="567"/>
        <w:jc w:val="both"/>
        <w:rPr>
          <w:rFonts w:ascii="Times New Roman" w:hAnsi="Times New Roman" w:cs="Times New Roman"/>
          <w:sz w:val="28"/>
          <w:szCs w:val="28"/>
        </w:rPr>
      </w:pPr>
      <w:r w:rsidRPr="000404CA">
        <w:rPr>
          <w:rFonts w:ascii="Times New Roman" w:hAnsi="Times New Roman" w:cs="Times New Roman"/>
          <w:sz w:val="28"/>
          <w:szCs w:val="28"/>
        </w:rPr>
        <w:t>Если хотя бы одна проверка дала отрицательный результат, то формируется особый случай и загрузка селектора не производится.</w:t>
      </w:r>
    </w:p>
    <w:p w:rsidR="000404CA" w:rsidRDefault="000404CA" w:rsidP="000404CA">
      <w:pPr>
        <w:spacing w:after="0" w:line="360" w:lineRule="auto"/>
        <w:ind w:firstLine="567"/>
        <w:jc w:val="both"/>
        <w:rPr>
          <w:rFonts w:ascii="Times New Roman" w:hAnsi="Times New Roman" w:cs="Times New Roman"/>
          <w:sz w:val="28"/>
          <w:szCs w:val="28"/>
        </w:rPr>
      </w:pPr>
      <w:r w:rsidRPr="000404CA">
        <w:rPr>
          <w:rFonts w:ascii="Times New Roman" w:hAnsi="Times New Roman" w:cs="Times New Roman"/>
          <w:sz w:val="28"/>
          <w:szCs w:val="28"/>
        </w:rPr>
        <w:t>После загрузки селектора</w:t>
      </w:r>
      <w:r>
        <w:rPr>
          <w:rFonts w:ascii="Times New Roman" w:hAnsi="Times New Roman" w:cs="Times New Roman"/>
          <w:sz w:val="28"/>
          <w:szCs w:val="28"/>
        </w:rPr>
        <w:t xml:space="preserve"> </w:t>
      </w:r>
      <w:r w:rsidRPr="000404CA">
        <w:rPr>
          <w:rFonts w:ascii="Times New Roman" w:hAnsi="Times New Roman" w:cs="Times New Roman"/>
          <w:sz w:val="28"/>
          <w:szCs w:val="28"/>
        </w:rPr>
        <w:t xml:space="preserve">при фактическом обращении к памяти процессор контролирует, чтобы запрашиваемая операция (чтение/запись) для этого </w:t>
      </w:r>
      <w:r>
        <w:rPr>
          <w:rFonts w:ascii="Times New Roman" w:hAnsi="Times New Roman" w:cs="Times New Roman"/>
          <w:sz w:val="28"/>
          <w:szCs w:val="28"/>
        </w:rPr>
        <w:t xml:space="preserve">сегмента </w:t>
      </w:r>
      <w:r w:rsidR="0068663A">
        <w:rPr>
          <w:rFonts w:ascii="Times New Roman" w:hAnsi="Times New Roman" w:cs="Times New Roman"/>
          <w:sz w:val="28"/>
          <w:szCs w:val="28"/>
        </w:rPr>
        <w:t>была разрешена.</w:t>
      </w:r>
      <w:r w:rsidRPr="000404CA">
        <w:rPr>
          <w:rFonts w:ascii="Times New Roman" w:hAnsi="Times New Roman" w:cs="Times New Roman"/>
          <w:sz w:val="28"/>
          <w:szCs w:val="28"/>
        </w:rPr>
        <w:t xml:space="preserve"> На этом </w:t>
      </w:r>
      <w:r w:rsidR="0068663A" w:rsidRPr="000404CA">
        <w:rPr>
          <w:rFonts w:ascii="Times New Roman" w:hAnsi="Times New Roman" w:cs="Times New Roman"/>
          <w:sz w:val="28"/>
          <w:szCs w:val="28"/>
        </w:rPr>
        <w:t>этапе обнаруживаются</w:t>
      </w:r>
      <w:r w:rsidRPr="000404CA">
        <w:rPr>
          <w:rFonts w:ascii="Times New Roman" w:hAnsi="Times New Roman" w:cs="Times New Roman"/>
          <w:sz w:val="28"/>
          <w:szCs w:val="28"/>
        </w:rPr>
        <w:t xml:space="preserve"> и отвергаются попытки записи в сегмент кода или </w:t>
      </w:r>
      <w:r w:rsidR="0068663A" w:rsidRPr="000404CA">
        <w:rPr>
          <w:rFonts w:ascii="Times New Roman" w:hAnsi="Times New Roman" w:cs="Times New Roman"/>
          <w:sz w:val="28"/>
          <w:szCs w:val="28"/>
        </w:rPr>
        <w:t>в только</w:t>
      </w:r>
      <w:r w:rsidRPr="000404CA">
        <w:rPr>
          <w:rFonts w:ascii="Times New Roman" w:hAnsi="Times New Roman" w:cs="Times New Roman"/>
          <w:sz w:val="28"/>
          <w:szCs w:val="28"/>
        </w:rPr>
        <w:t xml:space="preserve"> считываемые сегменты данных, а также считывание из </w:t>
      </w:r>
      <w:r w:rsidR="0068663A" w:rsidRPr="000404CA">
        <w:rPr>
          <w:rFonts w:ascii="Times New Roman" w:hAnsi="Times New Roman" w:cs="Times New Roman"/>
          <w:sz w:val="28"/>
          <w:szCs w:val="28"/>
        </w:rPr>
        <w:lastRenderedPageBreak/>
        <w:t>сегмента кода</w:t>
      </w:r>
      <w:r w:rsidRPr="000404CA">
        <w:rPr>
          <w:rFonts w:ascii="Times New Roman" w:hAnsi="Times New Roman" w:cs="Times New Roman"/>
          <w:sz w:val="28"/>
          <w:szCs w:val="28"/>
        </w:rPr>
        <w:t xml:space="preserve">, для которого разрешено только выполнение. Здесь же </w:t>
      </w:r>
      <w:r w:rsidR="0068663A" w:rsidRPr="000404CA">
        <w:rPr>
          <w:rFonts w:ascii="Times New Roman" w:hAnsi="Times New Roman" w:cs="Times New Roman"/>
          <w:sz w:val="28"/>
          <w:szCs w:val="28"/>
        </w:rPr>
        <w:t>проводится проверка превышения сформированного</w:t>
      </w:r>
      <w:r w:rsidRPr="000404CA">
        <w:rPr>
          <w:rFonts w:ascii="Times New Roman" w:hAnsi="Times New Roman" w:cs="Times New Roman"/>
          <w:sz w:val="28"/>
          <w:szCs w:val="28"/>
        </w:rPr>
        <w:t xml:space="preserve"> </w:t>
      </w:r>
      <w:r w:rsidR="0068663A" w:rsidRPr="000404CA">
        <w:rPr>
          <w:rFonts w:ascii="Times New Roman" w:hAnsi="Times New Roman" w:cs="Times New Roman"/>
          <w:sz w:val="28"/>
          <w:szCs w:val="28"/>
        </w:rPr>
        <w:t>смещения в сегменте</w:t>
      </w:r>
      <w:r w:rsidRPr="000404CA">
        <w:rPr>
          <w:rFonts w:ascii="Times New Roman" w:hAnsi="Times New Roman" w:cs="Times New Roman"/>
          <w:sz w:val="28"/>
          <w:szCs w:val="28"/>
        </w:rPr>
        <w:t xml:space="preserve"> </w:t>
      </w:r>
      <w:r w:rsidR="0068663A" w:rsidRPr="000404CA">
        <w:rPr>
          <w:rFonts w:ascii="Times New Roman" w:hAnsi="Times New Roman" w:cs="Times New Roman"/>
          <w:sz w:val="28"/>
          <w:szCs w:val="28"/>
        </w:rPr>
        <w:t>длины сегмента, указанной в</w:t>
      </w:r>
      <w:r w:rsidRPr="000404CA">
        <w:rPr>
          <w:rFonts w:ascii="Times New Roman" w:hAnsi="Times New Roman" w:cs="Times New Roman"/>
          <w:sz w:val="28"/>
          <w:szCs w:val="28"/>
        </w:rPr>
        <w:t xml:space="preserve"> </w:t>
      </w:r>
      <w:r w:rsidR="0068663A" w:rsidRPr="000404CA">
        <w:rPr>
          <w:rFonts w:ascii="Times New Roman" w:hAnsi="Times New Roman" w:cs="Times New Roman"/>
          <w:sz w:val="28"/>
          <w:szCs w:val="28"/>
        </w:rPr>
        <w:t>поле предела дескриптора</w:t>
      </w:r>
      <w:r w:rsidR="0068663A">
        <w:rPr>
          <w:rFonts w:ascii="Times New Roman" w:hAnsi="Times New Roman" w:cs="Times New Roman"/>
          <w:sz w:val="28"/>
          <w:szCs w:val="28"/>
        </w:rPr>
        <w:t xml:space="preserve">. </w:t>
      </w:r>
      <w:r w:rsidR="0068663A" w:rsidRPr="000404CA">
        <w:rPr>
          <w:rFonts w:ascii="Times New Roman" w:hAnsi="Times New Roman" w:cs="Times New Roman"/>
          <w:sz w:val="28"/>
          <w:szCs w:val="28"/>
        </w:rPr>
        <w:t>Такие ситуации невозможно</w:t>
      </w:r>
      <w:r w:rsidRPr="000404CA">
        <w:rPr>
          <w:rFonts w:ascii="Times New Roman" w:hAnsi="Times New Roman" w:cs="Times New Roman"/>
          <w:sz w:val="28"/>
          <w:szCs w:val="28"/>
        </w:rPr>
        <w:t xml:space="preserve"> выявить при загрузке селектора.</w:t>
      </w:r>
    </w:p>
    <w:p w:rsidR="0068663A" w:rsidRDefault="0068663A" w:rsidP="000404CA">
      <w:pPr>
        <w:spacing w:after="0" w:line="360" w:lineRule="auto"/>
        <w:ind w:firstLine="567"/>
        <w:jc w:val="both"/>
        <w:rPr>
          <w:rFonts w:ascii="Times New Roman" w:hAnsi="Times New Roman" w:cs="Times New Roman"/>
          <w:sz w:val="28"/>
          <w:szCs w:val="28"/>
        </w:rPr>
      </w:pPr>
      <w:r w:rsidRPr="0068663A">
        <w:rPr>
          <w:rFonts w:ascii="Times New Roman" w:hAnsi="Times New Roman" w:cs="Times New Roman"/>
          <w:sz w:val="28"/>
          <w:szCs w:val="28"/>
        </w:rPr>
        <w:t>Защита по привилегиям фиксирует более тонкие ошибки и намеренные попытки нарушить целостность системы.</w:t>
      </w:r>
    </w:p>
    <w:p w:rsidR="0068663A" w:rsidRDefault="0068663A" w:rsidP="000404CA">
      <w:pPr>
        <w:spacing w:after="0" w:line="360" w:lineRule="auto"/>
        <w:ind w:firstLine="567"/>
        <w:jc w:val="both"/>
        <w:rPr>
          <w:rFonts w:ascii="Times New Roman" w:hAnsi="Times New Roman" w:cs="Times New Roman"/>
          <w:sz w:val="28"/>
          <w:szCs w:val="28"/>
        </w:rPr>
      </w:pPr>
      <w:r w:rsidRPr="0068663A">
        <w:rPr>
          <w:rFonts w:ascii="Times New Roman" w:hAnsi="Times New Roman" w:cs="Times New Roman"/>
          <w:sz w:val="28"/>
          <w:szCs w:val="28"/>
        </w:rPr>
        <w:t xml:space="preserve">Под привилегиями понимается свойство, определяющее, какие операции и обращения к памяти разрешается производить </w:t>
      </w:r>
      <w:r>
        <w:rPr>
          <w:rFonts w:ascii="Times New Roman" w:hAnsi="Times New Roman" w:cs="Times New Roman"/>
          <w:sz w:val="28"/>
          <w:szCs w:val="28"/>
        </w:rPr>
        <w:t>процессор</w:t>
      </w:r>
      <w:r w:rsidRPr="0068663A">
        <w:rPr>
          <w:rFonts w:ascii="Times New Roman" w:hAnsi="Times New Roman" w:cs="Times New Roman"/>
          <w:sz w:val="28"/>
          <w:szCs w:val="28"/>
        </w:rPr>
        <w:t>у</w:t>
      </w:r>
      <w:r>
        <w:rPr>
          <w:rFonts w:ascii="Times New Roman" w:hAnsi="Times New Roman" w:cs="Times New Roman"/>
          <w:sz w:val="28"/>
          <w:szCs w:val="28"/>
        </w:rPr>
        <w:t xml:space="preserve"> </w:t>
      </w:r>
      <w:r w:rsidRPr="0068663A">
        <w:rPr>
          <w:rFonts w:ascii="Times New Roman" w:hAnsi="Times New Roman" w:cs="Times New Roman"/>
          <w:sz w:val="28"/>
          <w:szCs w:val="28"/>
        </w:rPr>
        <w:t>при выполнении текущей задачи.</w:t>
      </w:r>
    </w:p>
    <w:p w:rsidR="0068663A" w:rsidRDefault="0068663A" w:rsidP="000404CA">
      <w:pPr>
        <w:spacing w:after="0" w:line="360" w:lineRule="auto"/>
        <w:ind w:firstLine="567"/>
        <w:jc w:val="both"/>
        <w:rPr>
          <w:rFonts w:ascii="Times New Roman" w:hAnsi="Times New Roman" w:cs="Times New Roman"/>
          <w:sz w:val="28"/>
          <w:szCs w:val="28"/>
        </w:rPr>
      </w:pPr>
      <w:r w:rsidRPr="0068663A">
        <w:rPr>
          <w:rFonts w:ascii="Times New Roman" w:hAnsi="Times New Roman" w:cs="Times New Roman"/>
          <w:sz w:val="28"/>
          <w:szCs w:val="28"/>
        </w:rPr>
        <w:t>На аппаратном уровне в процессоре поддерживаются 4 уровня привилегий</w:t>
      </w:r>
      <w:r>
        <w:rPr>
          <w:rFonts w:ascii="Times New Roman" w:hAnsi="Times New Roman" w:cs="Times New Roman"/>
          <w:sz w:val="28"/>
          <w:szCs w:val="28"/>
        </w:rPr>
        <w:t xml:space="preserve">. </w:t>
      </w:r>
      <w:r w:rsidRPr="0068663A">
        <w:rPr>
          <w:rFonts w:ascii="Times New Roman" w:hAnsi="Times New Roman" w:cs="Times New Roman"/>
          <w:sz w:val="28"/>
          <w:szCs w:val="28"/>
        </w:rPr>
        <w:t>Распознаваемым процессором объектам назначается значение от 0 до 3, причем 0 соответствует высшему, а 3 - низшему уровню привилегий. С помощью указания уровня привилегий и правил защиты обеспечивается управляемый доступ к процедурам и данным операционной системы и других задач.</w:t>
      </w:r>
    </w:p>
    <w:p w:rsidR="0068663A" w:rsidRDefault="0068663A" w:rsidP="000404CA">
      <w:pPr>
        <w:spacing w:after="0" w:line="360" w:lineRule="auto"/>
        <w:ind w:firstLine="567"/>
        <w:jc w:val="both"/>
        <w:rPr>
          <w:rFonts w:ascii="Times New Roman" w:hAnsi="Times New Roman" w:cs="Times New Roman"/>
          <w:sz w:val="28"/>
          <w:szCs w:val="28"/>
        </w:rPr>
      </w:pPr>
      <w:r w:rsidRPr="0068663A">
        <w:rPr>
          <w:rFonts w:ascii="Times New Roman" w:hAnsi="Times New Roman" w:cs="Times New Roman"/>
          <w:sz w:val="28"/>
          <w:szCs w:val="28"/>
        </w:rPr>
        <w:t>Привилегии устанавливаются значениями соответствующих полей в следующих основных системных объектах микропроцессора:</w:t>
      </w:r>
    </w:p>
    <w:p w:rsidR="0068663A" w:rsidRDefault="0068663A" w:rsidP="000404CA">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Pr="0068663A">
        <w:rPr>
          <w:rFonts w:ascii="Times New Roman" w:hAnsi="Times New Roman" w:cs="Times New Roman"/>
          <w:sz w:val="28"/>
          <w:szCs w:val="28"/>
        </w:rPr>
        <w:t>DPL</w:t>
      </w:r>
      <w:r>
        <w:rPr>
          <w:rFonts w:ascii="Times New Roman" w:hAnsi="Times New Roman" w:cs="Times New Roman"/>
          <w:sz w:val="28"/>
          <w:szCs w:val="28"/>
        </w:rPr>
        <w:t xml:space="preserve"> </w:t>
      </w:r>
      <w:r w:rsidRPr="0068663A">
        <w:rPr>
          <w:rFonts w:ascii="Times New Roman" w:hAnsi="Times New Roman" w:cs="Times New Roman"/>
          <w:sz w:val="28"/>
          <w:szCs w:val="28"/>
        </w:rPr>
        <w:t>- уровень привилегий сегмента (находится в байте доступа дескриптора сегмента);</w:t>
      </w:r>
    </w:p>
    <w:p w:rsidR="0068663A" w:rsidRDefault="0068663A" w:rsidP="000404CA">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Pr="0068663A">
        <w:rPr>
          <w:rFonts w:ascii="Times New Roman" w:hAnsi="Times New Roman" w:cs="Times New Roman"/>
          <w:sz w:val="28"/>
          <w:szCs w:val="28"/>
        </w:rPr>
        <w:t>RPL</w:t>
      </w:r>
      <w:r>
        <w:rPr>
          <w:rFonts w:ascii="Times New Roman" w:hAnsi="Times New Roman" w:cs="Times New Roman"/>
          <w:sz w:val="28"/>
          <w:szCs w:val="28"/>
        </w:rPr>
        <w:t xml:space="preserve"> </w:t>
      </w:r>
      <w:r w:rsidRPr="0068663A">
        <w:rPr>
          <w:rFonts w:ascii="Times New Roman" w:hAnsi="Times New Roman" w:cs="Times New Roman"/>
          <w:sz w:val="28"/>
          <w:szCs w:val="28"/>
        </w:rPr>
        <w:t>- биты &lt;0,1&gt; селектора, хранящегося в сегментном регистре;</w:t>
      </w:r>
    </w:p>
    <w:p w:rsidR="0068663A" w:rsidRDefault="0068663A" w:rsidP="000404CA">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Pr="0068663A">
        <w:rPr>
          <w:rFonts w:ascii="Times New Roman" w:hAnsi="Times New Roman" w:cs="Times New Roman"/>
          <w:sz w:val="28"/>
          <w:szCs w:val="28"/>
        </w:rPr>
        <w:t>текущий уровень привилегий программы CPL</w:t>
      </w:r>
      <w:r>
        <w:rPr>
          <w:rFonts w:ascii="Times New Roman" w:hAnsi="Times New Roman" w:cs="Times New Roman"/>
          <w:sz w:val="28"/>
          <w:szCs w:val="28"/>
        </w:rPr>
        <w:t xml:space="preserve"> </w:t>
      </w:r>
      <w:r w:rsidRPr="0068663A">
        <w:rPr>
          <w:rFonts w:ascii="Times New Roman" w:hAnsi="Times New Roman" w:cs="Times New Roman"/>
          <w:sz w:val="28"/>
          <w:szCs w:val="28"/>
        </w:rPr>
        <w:t>задается полем</w:t>
      </w:r>
      <w:r>
        <w:rPr>
          <w:rFonts w:ascii="Times New Roman" w:hAnsi="Times New Roman" w:cs="Times New Roman"/>
          <w:sz w:val="28"/>
          <w:szCs w:val="28"/>
        </w:rPr>
        <w:t xml:space="preserve"> </w:t>
      </w:r>
      <w:r w:rsidRPr="0068663A">
        <w:rPr>
          <w:rFonts w:ascii="Times New Roman" w:hAnsi="Times New Roman" w:cs="Times New Roman"/>
          <w:sz w:val="28"/>
          <w:szCs w:val="28"/>
        </w:rPr>
        <w:t>RPL</w:t>
      </w:r>
      <w:r>
        <w:rPr>
          <w:rFonts w:ascii="Times New Roman" w:hAnsi="Times New Roman" w:cs="Times New Roman"/>
          <w:sz w:val="28"/>
          <w:szCs w:val="28"/>
        </w:rPr>
        <w:t xml:space="preserve"> </w:t>
      </w:r>
      <w:r w:rsidRPr="0068663A">
        <w:rPr>
          <w:rFonts w:ascii="Times New Roman" w:hAnsi="Times New Roman" w:cs="Times New Roman"/>
          <w:sz w:val="28"/>
          <w:szCs w:val="28"/>
        </w:rPr>
        <w:t>селектора, хранящегося в сегментном регистре</w:t>
      </w:r>
      <w:r>
        <w:rPr>
          <w:rFonts w:ascii="Times New Roman" w:hAnsi="Times New Roman" w:cs="Times New Roman"/>
          <w:sz w:val="28"/>
          <w:szCs w:val="28"/>
        </w:rPr>
        <w:t xml:space="preserve"> CS</w:t>
      </w:r>
      <w:r w:rsidRPr="0068663A">
        <w:rPr>
          <w:rFonts w:ascii="Times New Roman" w:hAnsi="Times New Roman" w:cs="Times New Roman"/>
          <w:sz w:val="28"/>
          <w:szCs w:val="28"/>
        </w:rPr>
        <w:t>;</w:t>
      </w:r>
    </w:p>
    <w:p w:rsidR="0068663A" w:rsidRDefault="0068663A" w:rsidP="0068663A">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Pr="0068663A">
        <w:rPr>
          <w:rFonts w:ascii="Times New Roman" w:hAnsi="Times New Roman" w:cs="Times New Roman"/>
          <w:sz w:val="28"/>
          <w:szCs w:val="28"/>
        </w:rPr>
        <w:t>IOPL</w:t>
      </w:r>
      <w:r>
        <w:rPr>
          <w:rFonts w:ascii="Times New Roman" w:hAnsi="Times New Roman" w:cs="Times New Roman"/>
          <w:sz w:val="28"/>
          <w:szCs w:val="28"/>
        </w:rPr>
        <w:t xml:space="preserve"> </w:t>
      </w:r>
      <w:r w:rsidRPr="0068663A">
        <w:rPr>
          <w:rFonts w:ascii="Times New Roman" w:hAnsi="Times New Roman" w:cs="Times New Roman"/>
          <w:sz w:val="28"/>
          <w:szCs w:val="28"/>
        </w:rPr>
        <w:t xml:space="preserve">- поле регистра флагов, которое указывает, на каком уровне привилегий разрешено выполнять операции ввода/вывода, а также в некоторых других объектах, используемых, например, </w:t>
      </w:r>
      <w:r>
        <w:rPr>
          <w:rFonts w:ascii="Times New Roman" w:hAnsi="Times New Roman" w:cs="Times New Roman"/>
          <w:sz w:val="28"/>
          <w:szCs w:val="28"/>
        </w:rPr>
        <w:t xml:space="preserve">при </w:t>
      </w:r>
      <w:r w:rsidRPr="0068663A">
        <w:rPr>
          <w:rFonts w:ascii="Times New Roman" w:hAnsi="Times New Roman" w:cs="Times New Roman"/>
          <w:sz w:val="28"/>
          <w:szCs w:val="28"/>
        </w:rPr>
        <w:t>переключении задач и обработке прерываний.</w:t>
      </w:r>
    </w:p>
    <w:p w:rsidR="0068663A" w:rsidRDefault="0068663A" w:rsidP="0068663A">
      <w:pPr>
        <w:spacing w:after="0" w:line="360" w:lineRule="auto"/>
        <w:ind w:firstLine="567"/>
        <w:jc w:val="both"/>
        <w:rPr>
          <w:rFonts w:ascii="Times New Roman" w:hAnsi="Times New Roman" w:cs="Times New Roman"/>
          <w:sz w:val="28"/>
          <w:szCs w:val="28"/>
        </w:rPr>
      </w:pPr>
      <w:r w:rsidRPr="0068663A">
        <w:rPr>
          <w:rFonts w:ascii="Times New Roman" w:hAnsi="Times New Roman" w:cs="Times New Roman"/>
          <w:sz w:val="28"/>
          <w:szCs w:val="28"/>
        </w:rPr>
        <w:t>Так как число программ, которые могут выполняться на более высоком уровне привилегий, уменьшается к уровню 0 и так как программы уровня 0 действуют как ядро системы, уровни привилегий</w:t>
      </w:r>
      <w:r>
        <w:rPr>
          <w:rFonts w:ascii="Times New Roman" w:hAnsi="Times New Roman" w:cs="Times New Roman"/>
          <w:sz w:val="28"/>
          <w:szCs w:val="28"/>
        </w:rPr>
        <w:t xml:space="preserve"> </w:t>
      </w:r>
      <w:r w:rsidRPr="0068663A">
        <w:rPr>
          <w:rFonts w:ascii="Times New Roman" w:hAnsi="Times New Roman" w:cs="Times New Roman"/>
          <w:sz w:val="28"/>
          <w:szCs w:val="28"/>
        </w:rPr>
        <w:t>обычно изображаются в виде четырех колец з</w:t>
      </w:r>
      <w:r>
        <w:rPr>
          <w:rFonts w:ascii="Times New Roman" w:hAnsi="Times New Roman" w:cs="Times New Roman"/>
          <w:sz w:val="28"/>
          <w:szCs w:val="28"/>
        </w:rPr>
        <w:t>ащиты (</w:t>
      </w:r>
      <w:proofErr w:type="spellStart"/>
      <w:r>
        <w:rPr>
          <w:rFonts w:ascii="Times New Roman" w:hAnsi="Times New Roman" w:cs="Times New Roman"/>
          <w:sz w:val="28"/>
          <w:szCs w:val="28"/>
        </w:rPr>
        <w:t>Protection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Rings</w:t>
      </w:r>
      <w:proofErr w:type="spellEnd"/>
      <w:r>
        <w:rPr>
          <w:rFonts w:ascii="Times New Roman" w:hAnsi="Times New Roman" w:cs="Times New Roman"/>
          <w:sz w:val="28"/>
          <w:szCs w:val="28"/>
        </w:rPr>
        <w:t>) (рис. 4</w:t>
      </w:r>
      <w:r w:rsidRPr="0068663A">
        <w:rPr>
          <w:rFonts w:ascii="Times New Roman" w:hAnsi="Times New Roman" w:cs="Times New Roman"/>
          <w:sz w:val="28"/>
          <w:szCs w:val="28"/>
        </w:rPr>
        <w:t>.1).</w:t>
      </w:r>
    </w:p>
    <w:p w:rsidR="0068663A" w:rsidRDefault="00A1391F" w:rsidP="0068663A">
      <w:pPr>
        <w:spacing w:after="0" w:line="360" w:lineRule="auto"/>
        <w:ind w:firstLine="567"/>
        <w:jc w:val="both"/>
        <w:rPr>
          <w:rFonts w:ascii="Times New Roman" w:hAnsi="Times New Roman" w:cs="Times New Roman"/>
          <w:sz w:val="28"/>
          <w:szCs w:val="28"/>
        </w:rPr>
      </w:pPr>
      <w:r>
        <w:rPr>
          <w:rFonts w:ascii="Times New Roman" w:hAnsi="Times New Roman" w:cs="Times New Roman"/>
          <w:noProof/>
          <w:sz w:val="28"/>
          <w:szCs w:val="28"/>
        </w:rPr>
        <w:lastRenderedPageBreak/>
        <w:pict>
          <v:shape id="_x0000_i1026" type="#_x0000_t75" alt="" style="width:510.35pt;height:234.35pt;mso-width-percent:0;mso-height-percent:0;mso-width-percent:0;mso-height-percent:0">
            <v:imagedata r:id="rId20" o:title="Снимок экрана (28)"/>
          </v:shape>
        </w:pict>
      </w:r>
    </w:p>
    <w:p w:rsidR="0068663A" w:rsidRDefault="0068663A" w:rsidP="0068663A">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Рис. 4</w:t>
      </w:r>
      <w:r w:rsidRPr="0068663A">
        <w:rPr>
          <w:rFonts w:ascii="Times New Roman" w:hAnsi="Times New Roman" w:cs="Times New Roman"/>
          <w:sz w:val="28"/>
          <w:szCs w:val="28"/>
        </w:rPr>
        <w:t>.1.</w:t>
      </w:r>
      <w:r>
        <w:rPr>
          <w:rFonts w:ascii="Times New Roman" w:hAnsi="Times New Roman" w:cs="Times New Roman"/>
          <w:sz w:val="28"/>
          <w:szCs w:val="28"/>
        </w:rPr>
        <w:t xml:space="preserve"> </w:t>
      </w:r>
      <w:r w:rsidRPr="0068663A">
        <w:rPr>
          <w:rFonts w:ascii="Times New Roman" w:hAnsi="Times New Roman" w:cs="Times New Roman"/>
          <w:sz w:val="28"/>
          <w:szCs w:val="28"/>
        </w:rPr>
        <w:t>"Кольца защиты"</w:t>
      </w:r>
    </w:p>
    <w:p w:rsidR="00F35983" w:rsidRDefault="00F35983" w:rsidP="0068663A">
      <w:pPr>
        <w:spacing w:after="0" w:line="360" w:lineRule="auto"/>
        <w:ind w:firstLine="567"/>
        <w:jc w:val="both"/>
        <w:rPr>
          <w:rFonts w:ascii="Times New Roman" w:hAnsi="Times New Roman" w:cs="Times New Roman"/>
          <w:sz w:val="28"/>
          <w:szCs w:val="28"/>
        </w:rPr>
      </w:pPr>
      <w:r w:rsidRPr="0068663A">
        <w:rPr>
          <w:rFonts w:ascii="Times New Roman" w:hAnsi="Times New Roman" w:cs="Times New Roman"/>
          <w:sz w:val="28"/>
          <w:szCs w:val="28"/>
        </w:rPr>
        <w:t>Типовое распределение программ по кольцам защиты выглядит следующим</w:t>
      </w:r>
      <w:r w:rsidR="0068663A" w:rsidRPr="0068663A">
        <w:rPr>
          <w:rFonts w:ascii="Times New Roman" w:hAnsi="Times New Roman" w:cs="Times New Roman"/>
          <w:sz w:val="28"/>
          <w:szCs w:val="28"/>
        </w:rPr>
        <w:t xml:space="preserve"> образом:</w:t>
      </w:r>
    </w:p>
    <w:p w:rsidR="00F35983" w:rsidRDefault="00F35983" w:rsidP="0068663A">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Pr="0068663A">
        <w:rPr>
          <w:rFonts w:ascii="Times New Roman" w:hAnsi="Times New Roman" w:cs="Times New Roman"/>
          <w:sz w:val="28"/>
          <w:szCs w:val="28"/>
        </w:rPr>
        <w:t>уровень 0: ядро ОС, обеспечивающее инициализацию работы, управление доступом к памяти, защиту и ряд других жизненно важных функций, нарушение которых полностью выводит из строя</w:t>
      </w:r>
      <w:r w:rsidR="0068663A" w:rsidRPr="0068663A">
        <w:rPr>
          <w:rFonts w:ascii="Times New Roman" w:hAnsi="Times New Roman" w:cs="Times New Roman"/>
          <w:sz w:val="28"/>
          <w:szCs w:val="28"/>
        </w:rPr>
        <w:t xml:space="preserve"> процессор;</w:t>
      </w:r>
    </w:p>
    <w:p w:rsidR="00F35983" w:rsidRDefault="00F35983" w:rsidP="0068663A">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0068663A" w:rsidRPr="0068663A">
        <w:rPr>
          <w:rFonts w:ascii="Times New Roman" w:hAnsi="Times New Roman" w:cs="Times New Roman"/>
          <w:sz w:val="28"/>
          <w:szCs w:val="28"/>
        </w:rPr>
        <w:t>уровень 1: основная часть программ ОС (утилиты);</w:t>
      </w:r>
    </w:p>
    <w:p w:rsidR="00F35983" w:rsidRDefault="00F35983" w:rsidP="0068663A">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Pr="0068663A">
        <w:rPr>
          <w:rFonts w:ascii="Times New Roman" w:hAnsi="Times New Roman" w:cs="Times New Roman"/>
          <w:sz w:val="28"/>
          <w:szCs w:val="28"/>
        </w:rPr>
        <w:t>уровень 2: служебные программы ОС (драйверы, СУБД, специализированные</w:t>
      </w:r>
      <w:r w:rsidR="0068663A" w:rsidRPr="0068663A">
        <w:rPr>
          <w:rFonts w:ascii="Times New Roman" w:hAnsi="Times New Roman" w:cs="Times New Roman"/>
          <w:sz w:val="28"/>
          <w:szCs w:val="28"/>
        </w:rPr>
        <w:t xml:space="preserve"> подсистемы программирования и т. д.);</w:t>
      </w:r>
    </w:p>
    <w:p w:rsidR="0068663A" w:rsidRDefault="00F35983" w:rsidP="0068663A">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0068663A" w:rsidRPr="0068663A">
        <w:rPr>
          <w:rFonts w:ascii="Times New Roman" w:hAnsi="Times New Roman" w:cs="Times New Roman"/>
          <w:sz w:val="28"/>
          <w:szCs w:val="28"/>
        </w:rPr>
        <w:t>уровень 3: прикладные программы пользователя.</w:t>
      </w:r>
    </w:p>
    <w:p w:rsidR="008C087C" w:rsidRDefault="008C087C" w:rsidP="0068663A">
      <w:pPr>
        <w:spacing w:after="0" w:line="360" w:lineRule="auto"/>
        <w:ind w:firstLine="567"/>
        <w:jc w:val="both"/>
        <w:rPr>
          <w:rFonts w:ascii="Times New Roman" w:hAnsi="Times New Roman" w:cs="Times New Roman"/>
          <w:sz w:val="28"/>
          <w:szCs w:val="28"/>
        </w:rPr>
      </w:pPr>
      <w:r w:rsidRPr="008C087C">
        <w:rPr>
          <w:rFonts w:ascii="Times New Roman" w:hAnsi="Times New Roman" w:cs="Times New Roman"/>
          <w:sz w:val="28"/>
          <w:szCs w:val="28"/>
        </w:rPr>
        <w:t>Аппаратные средства процессора, работающего в защищенном режиме, постоянно</w:t>
      </w:r>
      <w:r>
        <w:rPr>
          <w:rFonts w:ascii="Times New Roman" w:hAnsi="Times New Roman" w:cs="Times New Roman"/>
          <w:sz w:val="28"/>
          <w:szCs w:val="28"/>
        </w:rPr>
        <w:t xml:space="preserve"> </w:t>
      </w:r>
      <w:r w:rsidRPr="008C087C">
        <w:rPr>
          <w:rFonts w:ascii="Times New Roman" w:hAnsi="Times New Roman" w:cs="Times New Roman"/>
          <w:sz w:val="28"/>
          <w:szCs w:val="28"/>
        </w:rPr>
        <w:t>контролируют, что</w:t>
      </w:r>
      <w:r>
        <w:rPr>
          <w:rFonts w:ascii="Times New Roman" w:hAnsi="Times New Roman" w:cs="Times New Roman"/>
          <w:sz w:val="28"/>
          <w:szCs w:val="28"/>
        </w:rPr>
        <w:t xml:space="preserve"> текущая программа </w:t>
      </w:r>
      <w:r w:rsidRPr="008C087C">
        <w:rPr>
          <w:rFonts w:ascii="Times New Roman" w:hAnsi="Times New Roman" w:cs="Times New Roman"/>
          <w:sz w:val="28"/>
          <w:szCs w:val="28"/>
        </w:rPr>
        <w:t>достаточно</w:t>
      </w:r>
      <w:r>
        <w:rPr>
          <w:rFonts w:ascii="Times New Roman" w:hAnsi="Times New Roman" w:cs="Times New Roman"/>
          <w:sz w:val="28"/>
          <w:szCs w:val="28"/>
        </w:rPr>
        <w:t xml:space="preserve"> </w:t>
      </w:r>
      <w:r w:rsidRPr="008C087C">
        <w:rPr>
          <w:rFonts w:ascii="Times New Roman" w:hAnsi="Times New Roman" w:cs="Times New Roman"/>
          <w:sz w:val="28"/>
          <w:szCs w:val="28"/>
        </w:rPr>
        <w:t>привилегированна для того, чтобы:</w:t>
      </w:r>
    </w:p>
    <w:p w:rsidR="008C087C" w:rsidRDefault="008C087C" w:rsidP="0068663A">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Pr="008C087C">
        <w:rPr>
          <w:rFonts w:ascii="Times New Roman" w:hAnsi="Times New Roman" w:cs="Times New Roman"/>
          <w:sz w:val="28"/>
          <w:szCs w:val="28"/>
        </w:rPr>
        <w:t>выполнять некоторые команды, называемые привилегированными;</w:t>
      </w:r>
    </w:p>
    <w:p w:rsidR="008C087C" w:rsidRDefault="008C087C" w:rsidP="0068663A">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Pr="008C087C">
        <w:rPr>
          <w:rFonts w:ascii="Times New Roman" w:hAnsi="Times New Roman" w:cs="Times New Roman"/>
          <w:sz w:val="28"/>
          <w:szCs w:val="28"/>
        </w:rPr>
        <w:t>выполнять операции ввода/вывода на том или ином внешнем</w:t>
      </w:r>
      <w:r>
        <w:rPr>
          <w:rFonts w:ascii="Times New Roman" w:hAnsi="Times New Roman" w:cs="Times New Roman"/>
          <w:sz w:val="28"/>
          <w:szCs w:val="28"/>
        </w:rPr>
        <w:t xml:space="preserve"> </w:t>
      </w:r>
      <w:r w:rsidRPr="008C087C">
        <w:rPr>
          <w:rFonts w:ascii="Times New Roman" w:hAnsi="Times New Roman" w:cs="Times New Roman"/>
          <w:sz w:val="28"/>
          <w:szCs w:val="28"/>
        </w:rPr>
        <w:t>устройстве;</w:t>
      </w:r>
    </w:p>
    <w:p w:rsidR="008C087C" w:rsidRDefault="008C087C" w:rsidP="0068663A">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Pr="008C087C">
        <w:rPr>
          <w:rFonts w:ascii="Times New Roman" w:hAnsi="Times New Roman" w:cs="Times New Roman"/>
          <w:sz w:val="28"/>
          <w:szCs w:val="28"/>
        </w:rPr>
        <w:t>обращаться к данным других программ;</w:t>
      </w:r>
    </w:p>
    <w:p w:rsidR="008C087C" w:rsidRDefault="008C087C" w:rsidP="0068663A">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w:t>
      </w:r>
      <w:r w:rsidRPr="008C087C">
        <w:rPr>
          <w:rFonts w:ascii="Times New Roman" w:hAnsi="Times New Roman" w:cs="Times New Roman"/>
          <w:sz w:val="28"/>
          <w:szCs w:val="28"/>
        </w:rPr>
        <w:t>передавать управление внешнему (по отношению к самой программе) коду командами межсегментной передачи управления.</w:t>
      </w:r>
    </w:p>
    <w:p w:rsidR="008C087C" w:rsidRDefault="008C087C" w:rsidP="0068663A">
      <w:pPr>
        <w:spacing w:after="0" w:line="360" w:lineRule="auto"/>
        <w:ind w:firstLine="567"/>
        <w:jc w:val="both"/>
        <w:rPr>
          <w:rFonts w:ascii="Times New Roman" w:hAnsi="Times New Roman" w:cs="Times New Roman"/>
          <w:sz w:val="28"/>
          <w:szCs w:val="28"/>
        </w:rPr>
      </w:pPr>
      <w:r w:rsidRPr="008C087C">
        <w:rPr>
          <w:rFonts w:ascii="Times New Roman" w:hAnsi="Times New Roman" w:cs="Times New Roman"/>
          <w:sz w:val="28"/>
          <w:szCs w:val="28"/>
        </w:rPr>
        <w:t>Привилегированные команды</w:t>
      </w:r>
      <w:r>
        <w:rPr>
          <w:rFonts w:ascii="Times New Roman" w:hAnsi="Times New Roman" w:cs="Times New Roman"/>
          <w:sz w:val="28"/>
          <w:szCs w:val="28"/>
        </w:rPr>
        <w:t xml:space="preserve"> -</w:t>
      </w:r>
      <w:r w:rsidRPr="008C087C">
        <w:rPr>
          <w:rFonts w:ascii="Times New Roman" w:hAnsi="Times New Roman" w:cs="Times New Roman"/>
          <w:sz w:val="28"/>
          <w:szCs w:val="28"/>
        </w:rPr>
        <w:t xml:space="preserve"> это те команды, которые влияют на механизмы управления памятью, защиты и некоторые другие жизненно важные</w:t>
      </w:r>
      <w:r>
        <w:rPr>
          <w:rFonts w:ascii="Times New Roman" w:hAnsi="Times New Roman" w:cs="Times New Roman"/>
          <w:sz w:val="28"/>
          <w:szCs w:val="28"/>
        </w:rPr>
        <w:t xml:space="preserve"> функции.</w:t>
      </w:r>
      <w:r w:rsidRPr="008C087C">
        <w:rPr>
          <w:rFonts w:ascii="Times New Roman" w:hAnsi="Times New Roman" w:cs="Times New Roman"/>
          <w:sz w:val="28"/>
          <w:szCs w:val="28"/>
        </w:rPr>
        <w:t xml:space="preserve"> Это, </w:t>
      </w:r>
      <w:r w:rsidRPr="008C087C">
        <w:rPr>
          <w:rFonts w:ascii="Times New Roman" w:hAnsi="Times New Roman" w:cs="Times New Roman"/>
          <w:sz w:val="28"/>
          <w:szCs w:val="28"/>
        </w:rPr>
        <w:lastRenderedPageBreak/>
        <w:t xml:space="preserve">например, команды </w:t>
      </w:r>
      <w:r>
        <w:rPr>
          <w:rFonts w:ascii="Times New Roman" w:hAnsi="Times New Roman" w:cs="Times New Roman"/>
          <w:sz w:val="28"/>
          <w:szCs w:val="28"/>
        </w:rPr>
        <w:t>загрузки</w:t>
      </w:r>
      <w:r w:rsidRPr="008C087C">
        <w:rPr>
          <w:rFonts w:ascii="Times New Roman" w:hAnsi="Times New Roman" w:cs="Times New Roman"/>
          <w:sz w:val="28"/>
          <w:szCs w:val="28"/>
        </w:rPr>
        <w:t xml:space="preserve"> таблиц дескрипторов GDT, IDT, LDT, команды обмена с регистрами управления </w:t>
      </w:r>
      <w:proofErr w:type="spellStart"/>
      <w:r w:rsidRPr="008C087C">
        <w:rPr>
          <w:rFonts w:ascii="Times New Roman" w:hAnsi="Times New Roman" w:cs="Times New Roman"/>
          <w:sz w:val="28"/>
          <w:szCs w:val="28"/>
        </w:rPr>
        <w:t>CRi</w:t>
      </w:r>
      <w:proofErr w:type="spellEnd"/>
      <w:r>
        <w:rPr>
          <w:rFonts w:ascii="Times New Roman" w:hAnsi="Times New Roman" w:cs="Times New Roman"/>
          <w:sz w:val="28"/>
          <w:szCs w:val="28"/>
        </w:rPr>
        <w:t>.</w:t>
      </w:r>
      <w:r w:rsidRPr="008C087C">
        <w:rPr>
          <w:rFonts w:ascii="Times New Roman" w:hAnsi="Times New Roman" w:cs="Times New Roman"/>
          <w:sz w:val="28"/>
          <w:szCs w:val="28"/>
        </w:rPr>
        <w:t xml:space="preserve"> Они могут выполняться только программами, имеющими наивысший (нулевой)</w:t>
      </w:r>
      <w:r>
        <w:rPr>
          <w:rFonts w:ascii="Times New Roman" w:hAnsi="Times New Roman" w:cs="Times New Roman"/>
          <w:sz w:val="28"/>
          <w:szCs w:val="28"/>
        </w:rPr>
        <w:t xml:space="preserve"> </w:t>
      </w:r>
      <w:r w:rsidRPr="008C087C">
        <w:rPr>
          <w:rFonts w:ascii="Times New Roman" w:hAnsi="Times New Roman" w:cs="Times New Roman"/>
          <w:sz w:val="28"/>
          <w:szCs w:val="28"/>
        </w:rPr>
        <w:t>уровень привилегий. Это приводит к тому, что простую незащищенну</w:t>
      </w:r>
      <w:r>
        <w:rPr>
          <w:rFonts w:ascii="Times New Roman" w:hAnsi="Times New Roman" w:cs="Times New Roman"/>
          <w:sz w:val="28"/>
          <w:szCs w:val="28"/>
        </w:rPr>
        <w:t xml:space="preserve">ю </w:t>
      </w:r>
      <w:r w:rsidRPr="008C087C">
        <w:rPr>
          <w:rFonts w:ascii="Times New Roman" w:hAnsi="Times New Roman" w:cs="Times New Roman"/>
          <w:sz w:val="28"/>
          <w:szCs w:val="28"/>
        </w:rPr>
        <w:t>систему можно целиком реализовать только в кольце 0, так как в других кольцах защиты не будут доступны все команды.</w:t>
      </w:r>
    </w:p>
    <w:p w:rsidR="008C087C" w:rsidRDefault="008C087C" w:rsidP="0068663A">
      <w:pPr>
        <w:spacing w:after="0" w:line="360" w:lineRule="auto"/>
        <w:ind w:firstLine="567"/>
        <w:jc w:val="both"/>
        <w:rPr>
          <w:rFonts w:ascii="Times New Roman" w:hAnsi="Times New Roman" w:cs="Times New Roman"/>
          <w:sz w:val="28"/>
          <w:szCs w:val="28"/>
        </w:rPr>
      </w:pPr>
      <w:r w:rsidRPr="008C087C">
        <w:rPr>
          <w:rFonts w:ascii="Times New Roman" w:hAnsi="Times New Roman" w:cs="Times New Roman"/>
          <w:sz w:val="28"/>
          <w:szCs w:val="28"/>
        </w:rPr>
        <w:t>Операции ввода/вывода разрешено выполнять программам, уровень привилегий которых не ниже значения, установленного в поле IOPL</w:t>
      </w:r>
      <w:r>
        <w:rPr>
          <w:rFonts w:ascii="Times New Roman" w:hAnsi="Times New Roman" w:cs="Times New Roman"/>
          <w:sz w:val="28"/>
          <w:szCs w:val="28"/>
        </w:rPr>
        <w:t xml:space="preserve"> регистра флагов. </w:t>
      </w:r>
      <w:r w:rsidRPr="008C087C">
        <w:rPr>
          <w:rFonts w:ascii="Times New Roman" w:hAnsi="Times New Roman" w:cs="Times New Roman"/>
          <w:sz w:val="28"/>
          <w:szCs w:val="28"/>
        </w:rPr>
        <w:t xml:space="preserve">То есть должно выполняться соотношение: </w:t>
      </w:r>
      <w:proofErr w:type="gramStart"/>
      <w:r w:rsidRPr="008C087C">
        <w:rPr>
          <w:rFonts w:ascii="Times New Roman" w:hAnsi="Times New Roman" w:cs="Times New Roman"/>
          <w:sz w:val="28"/>
          <w:szCs w:val="28"/>
        </w:rPr>
        <w:t>CPL</w:t>
      </w:r>
      <w:r w:rsidRPr="00A12A8C">
        <w:rPr>
          <w:rFonts w:ascii="Times New Roman" w:hAnsi="Times New Roman" w:cs="Times New Roman"/>
          <w:sz w:val="28"/>
          <w:szCs w:val="28"/>
        </w:rPr>
        <w:t>&lt;</w:t>
      </w:r>
      <w:proofErr w:type="gramEnd"/>
      <w:r w:rsidRPr="008C087C">
        <w:rPr>
          <w:rFonts w:ascii="Times New Roman" w:hAnsi="Times New Roman" w:cs="Times New Roman"/>
          <w:sz w:val="28"/>
          <w:szCs w:val="28"/>
        </w:rPr>
        <w:t>IOPL.</w:t>
      </w:r>
    </w:p>
    <w:p w:rsidR="008C087C" w:rsidRDefault="008C087C" w:rsidP="0068663A">
      <w:pPr>
        <w:spacing w:after="0" w:line="360" w:lineRule="auto"/>
        <w:ind w:firstLine="567"/>
        <w:jc w:val="both"/>
        <w:rPr>
          <w:rFonts w:ascii="Times New Roman" w:hAnsi="Times New Roman" w:cs="Times New Roman"/>
          <w:sz w:val="28"/>
          <w:szCs w:val="28"/>
        </w:rPr>
      </w:pPr>
      <w:r w:rsidRPr="008C087C">
        <w:rPr>
          <w:rFonts w:ascii="Times New Roman" w:hAnsi="Times New Roman" w:cs="Times New Roman"/>
          <w:sz w:val="28"/>
          <w:szCs w:val="28"/>
        </w:rPr>
        <w:t>Обращение к данным других программ разрешается только на своем и менее привилег</w:t>
      </w:r>
      <w:r>
        <w:rPr>
          <w:rFonts w:ascii="Times New Roman" w:hAnsi="Times New Roman" w:cs="Times New Roman"/>
          <w:sz w:val="28"/>
          <w:szCs w:val="28"/>
        </w:rPr>
        <w:t>ированном уровнях защиты (рис. 4</w:t>
      </w:r>
      <w:r w:rsidRPr="008C087C">
        <w:rPr>
          <w:rFonts w:ascii="Times New Roman" w:hAnsi="Times New Roman" w:cs="Times New Roman"/>
          <w:sz w:val="28"/>
          <w:szCs w:val="28"/>
        </w:rPr>
        <w:t>.2).</w:t>
      </w:r>
    </w:p>
    <w:p w:rsidR="008C087C" w:rsidRDefault="00A1391F" w:rsidP="0068663A">
      <w:pPr>
        <w:spacing w:after="0" w:line="360" w:lineRule="auto"/>
        <w:ind w:firstLine="567"/>
        <w:jc w:val="both"/>
        <w:rPr>
          <w:rFonts w:ascii="Times New Roman" w:hAnsi="Times New Roman" w:cs="Times New Roman"/>
          <w:sz w:val="28"/>
          <w:szCs w:val="28"/>
        </w:rPr>
      </w:pPr>
      <w:r>
        <w:rPr>
          <w:rFonts w:ascii="Times New Roman" w:hAnsi="Times New Roman" w:cs="Times New Roman"/>
          <w:noProof/>
          <w:sz w:val="28"/>
          <w:szCs w:val="28"/>
        </w:rPr>
        <w:pict>
          <v:shape id="_x0000_i1025" type="#_x0000_t75" alt="" style="width:492.7pt;height:210.35pt;mso-width-percent:0;mso-height-percent:0;mso-width-percent:0;mso-height-percent:0">
            <v:imagedata r:id="rId21" o:title="Снимок экрана (29)"/>
          </v:shape>
        </w:pict>
      </w:r>
    </w:p>
    <w:p w:rsidR="008C087C" w:rsidRDefault="008C087C" w:rsidP="0068663A">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Рис.</w:t>
      </w:r>
      <w:r w:rsidRPr="008C087C">
        <w:rPr>
          <w:rFonts w:ascii="Times New Roman" w:hAnsi="Times New Roman" w:cs="Times New Roman"/>
          <w:sz w:val="28"/>
          <w:szCs w:val="28"/>
        </w:rPr>
        <w:t xml:space="preserve"> 5.2.</w:t>
      </w:r>
      <w:r>
        <w:rPr>
          <w:rFonts w:ascii="Times New Roman" w:hAnsi="Times New Roman" w:cs="Times New Roman"/>
          <w:sz w:val="28"/>
          <w:szCs w:val="28"/>
        </w:rPr>
        <w:t xml:space="preserve"> </w:t>
      </w:r>
      <w:r w:rsidRPr="008C087C">
        <w:rPr>
          <w:rFonts w:ascii="Times New Roman" w:hAnsi="Times New Roman" w:cs="Times New Roman"/>
          <w:sz w:val="28"/>
          <w:szCs w:val="28"/>
        </w:rPr>
        <w:t>Порядок взаимодействия программ и данных на разных уровнях привилегий</w:t>
      </w:r>
    </w:p>
    <w:p w:rsidR="00BF03CF" w:rsidRDefault="00BF03CF" w:rsidP="0068663A">
      <w:pPr>
        <w:spacing w:after="0" w:line="360" w:lineRule="auto"/>
        <w:ind w:firstLine="567"/>
        <w:jc w:val="both"/>
        <w:rPr>
          <w:rFonts w:ascii="Times New Roman" w:hAnsi="Times New Roman" w:cs="Times New Roman"/>
          <w:sz w:val="28"/>
          <w:szCs w:val="28"/>
        </w:rPr>
      </w:pPr>
      <w:r w:rsidRPr="00BF03CF">
        <w:rPr>
          <w:rFonts w:ascii="Times New Roman" w:hAnsi="Times New Roman" w:cs="Times New Roman"/>
          <w:sz w:val="28"/>
          <w:szCs w:val="28"/>
        </w:rPr>
        <w:t>Передачи управления между программами ограничиваются только текущим кольцом защиты. В то же время в процессе выполнения любой программы необходимо обращаться к программам, находящимся на</w:t>
      </w:r>
      <w:r>
        <w:rPr>
          <w:rFonts w:ascii="Times New Roman" w:hAnsi="Times New Roman" w:cs="Times New Roman"/>
          <w:sz w:val="28"/>
          <w:szCs w:val="28"/>
        </w:rPr>
        <w:t xml:space="preserve"> </w:t>
      </w:r>
      <w:r w:rsidRPr="00BF03CF">
        <w:rPr>
          <w:rFonts w:ascii="Times New Roman" w:hAnsi="Times New Roman" w:cs="Times New Roman"/>
          <w:sz w:val="28"/>
          <w:szCs w:val="28"/>
        </w:rPr>
        <w:t>более высоком уровне привилегий, например, к драйверам или СУБД.</w:t>
      </w:r>
      <w:r>
        <w:rPr>
          <w:rFonts w:ascii="Times New Roman" w:hAnsi="Times New Roman" w:cs="Times New Roman"/>
          <w:sz w:val="28"/>
          <w:szCs w:val="28"/>
        </w:rPr>
        <w:t xml:space="preserve"> </w:t>
      </w:r>
      <w:r w:rsidRPr="00BF03CF">
        <w:rPr>
          <w:rFonts w:ascii="Times New Roman" w:hAnsi="Times New Roman" w:cs="Times New Roman"/>
          <w:sz w:val="28"/>
          <w:szCs w:val="28"/>
        </w:rPr>
        <w:t>Для этих целей используются специально установленные точки входа в</w:t>
      </w:r>
      <w:r>
        <w:rPr>
          <w:rFonts w:ascii="Times New Roman" w:hAnsi="Times New Roman" w:cs="Times New Roman"/>
          <w:sz w:val="28"/>
          <w:szCs w:val="28"/>
        </w:rPr>
        <w:t xml:space="preserve"> </w:t>
      </w:r>
      <w:r w:rsidRPr="00BF03CF">
        <w:rPr>
          <w:rFonts w:ascii="Times New Roman" w:hAnsi="Times New Roman" w:cs="Times New Roman"/>
          <w:sz w:val="28"/>
          <w:szCs w:val="28"/>
        </w:rPr>
        <w:t>эти программы (шлюзы). Передача управления на более низкий уровень привилегий осуществляется с помощью механизма подчиненных</w:t>
      </w:r>
      <w:r>
        <w:rPr>
          <w:rFonts w:ascii="Times New Roman" w:hAnsi="Times New Roman" w:cs="Times New Roman"/>
          <w:sz w:val="28"/>
          <w:szCs w:val="28"/>
        </w:rPr>
        <w:t xml:space="preserve"> </w:t>
      </w:r>
      <w:r w:rsidRPr="00BF03CF">
        <w:rPr>
          <w:rFonts w:ascii="Times New Roman" w:hAnsi="Times New Roman" w:cs="Times New Roman"/>
          <w:sz w:val="28"/>
          <w:szCs w:val="28"/>
        </w:rPr>
        <w:t>сегментов.</w:t>
      </w:r>
    </w:p>
    <w:p w:rsidR="00BF03CF" w:rsidRDefault="00BF03CF" w:rsidP="0068663A">
      <w:pPr>
        <w:spacing w:after="0" w:line="360" w:lineRule="auto"/>
        <w:ind w:firstLine="567"/>
        <w:jc w:val="both"/>
        <w:rPr>
          <w:rFonts w:ascii="Times New Roman" w:hAnsi="Times New Roman" w:cs="Times New Roman"/>
          <w:sz w:val="28"/>
          <w:szCs w:val="28"/>
        </w:rPr>
      </w:pPr>
      <w:r w:rsidRPr="00BF03CF">
        <w:rPr>
          <w:rFonts w:ascii="Times New Roman" w:hAnsi="Times New Roman" w:cs="Times New Roman"/>
          <w:sz w:val="28"/>
          <w:szCs w:val="28"/>
        </w:rPr>
        <w:t>При передаче управления подчиненному сегменту действует правило:</w:t>
      </w:r>
      <w:r>
        <w:rPr>
          <w:rFonts w:ascii="Times New Roman" w:hAnsi="Times New Roman" w:cs="Times New Roman"/>
          <w:sz w:val="28"/>
          <w:szCs w:val="28"/>
        </w:rPr>
        <w:t xml:space="preserve"> </w:t>
      </w:r>
      <w:proofErr w:type="gramStart"/>
      <w:r w:rsidRPr="00BF03CF">
        <w:rPr>
          <w:rFonts w:ascii="Times New Roman" w:hAnsi="Times New Roman" w:cs="Times New Roman"/>
          <w:sz w:val="28"/>
          <w:szCs w:val="28"/>
        </w:rPr>
        <w:t>DPL&gt;=</w:t>
      </w:r>
      <w:proofErr w:type="spellStart"/>
      <w:proofErr w:type="gramEnd"/>
      <w:r w:rsidRPr="00BF03CF">
        <w:rPr>
          <w:rFonts w:ascii="Times New Roman" w:hAnsi="Times New Roman" w:cs="Times New Roman"/>
          <w:sz w:val="28"/>
          <w:szCs w:val="28"/>
        </w:rPr>
        <w:t>max</w:t>
      </w:r>
      <w:proofErr w:type="spellEnd"/>
      <w:r w:rsidRPr="00BF03CF">
        <w:rPr>
          <w:rFonts w:ascii="Times New Roman" w:hAnsi="Times New Roman" w:cs="Times New Roman"/>
          <w:sz w:val="28"/>
          <w:szCs w:val="28"/>
        </w:rPr>
        <w:t xml:space="preserve"> (CPL, RPL). Однако при этом подчиненный код будет выполняться на том </w:t>
      </w:r>
      <w:r w:rsidRPr="00BF03CF">
        <w:rPr>
          <w:rFonts w:ascii="Times New Roman" w:hAnsi="Times New Roman" w:cs="Times New Roman"/>
          <w:sz w:val="28"/>
          <w:szCs w:val="28"/>
        </w:rPr>
        <w:lastRenderedPageBreak/>
        <w:t>же уровне привилегий, что и вызвавший его код (CPL</w:t>
      </w:r>
      <w:r>
        <w:rPr>
          <w:rFonts w:ascii="Times New Roman" w:hAnsi="Times New Roman" w:cs="Times New Roman"/>
          <w:sz w:val="28"/>
          <w:szCs w:val="28"/>
        </w:rPr>
        <w:t xml:space="preserve"> </w:t>
      </w:r>
      <w:r w:rsidRPr="00BF03CF">
        <w:rPr>
          <w:rFonts w:ascii="Times New Roman" w:hAnsi="Times New Roman" w:cs="Times New Roman"/>
          <w:sz w:val="28"/>
          <w:szCs w:val="28"/>
        </w:rPr>
        <w:t>не изменится</w:t>
      </w:r>
      <w:r>
        <w:rPr>
          <w:rFonts w:ascii="Times New Roman" w:hAnsi="Times New Roman" w:cs="Times New Roman"/>
          <w:sz w:val="28"/>
          <w:szCs w:val="28"/>
        </w:rPr>
        <w:t xml:space="preserve">). </w:t>
      </w:r>
      <w:r w:rsidRPr="00BF03CF">
        <w:rPr>
          <w:rFonts w:ascii="Times New Roman" w:hAnsi="Times New Roman" w:cs="Times New Roman"/>
          <w:sz w:val="28"/>
          <w:szCs w:val="28"/>
        </w:rPr>
        <w:t>Ограничивая передачу управления в пределах одного кольца защиты, процессор предотвращает произвольное изменение уровней привилегий</w:t>
      </w:r>
      <w:r>
        <w:rPr>
          <w:rFonts w:ascii="Times New Roman" w:hAnsi="Times New Roman" w:cs="Times New Roman"/>
          <w:sz w:val="28"/>
          <w:szCs w:val="28"/>
        </w:rPr>
        <w:t xml:space="preserve">. </w:t>
      </w:r>
      <w:r w:rsidRPr="00BF03CF">
        <w:rPr>
          <w:rFonts w:ascii="Times New Roman" w:hAnsi="Times New Roman" w:cs="Times New Roman"/>
          <w:sz w:val="28"/>
          <w:szCs w:val="28"/>
        </w:rPr>
        <w:t>Ели бы значение CPL</w:t>
      </w:r>
      <w:r>
        <w:rPr>
          <w:rFonts w:ascii="Times New Roman" w:hAnsi="Times New Roman" w:cs="Times New Roman"/>
          <w:sz w:val="28"/>
          <w:szCs w:val="28"/>
        </w:rPr>
        <w:t xml:space="preserve"> </w:t>
      </w:r>
      <w:r w:rsidRPr="00BF03CF">
        <w:rPr>
          <w:rFonts w:ascii="Times New Roman" w:hAnsi="Times New Roman" w:cs="Times New Roman"/>
          <w:sz w:val="28"/>
          <w:szCs w:val="28"/>
        </w:rPr>
        <w:t>можно было легко изменить, все остальные средства защиты по привилегиям потеряли бы смысл.</w:t>
      </w:r>
    </w:p>
    <w:p w:rsidR="009649FC" w:rsidRDefault="00312A10" w:rsidP="0068663A">
      <w:pPr>
        <w:spacing w:after="0" w:line="360" w:lineRule="auto"/>
        <w:ind w:firstLine="567"/>
        <w:jc w:val="both"/>
        <w:rPr>
          <w:rFonts w:ascii="Times New Roman" w:hAnsi="Times New Roman" w:cs="Times New Roman"/>
          <w:sz w:val="28"/>
          <w:szCs w:val="28"/>
        </w:rPr>
      </w:pPr>
      <w:r w:rsidRPr="00312A10">
        <w:rPr>
          <w:rFonts w:ascii="Times New Roman" w:hAnsi="Times New Roman" w:cs="Times New Roman"/>
          <w:b/>
          <w:sz w:val="28"/>
          <w:szCs w:val="28"/>
        </w:rPr>
        <w:t>Таким образом</w:t>
      </w:r>
      <w:r>
        <w:rPr>
          <w:rFonts w:ascii="Times New Roman" w:hAnsi="Times New Roman" w:cs="Times New Roman"/>
          <w:b/>
          <w:sz w:val="28"/>
          <w:szCs w:val="28"/>
        </w:rPr>
        <w:t xml:space="preserve">, </w:t>
      </w:r>
      <w:r w:rsidRPr="00312A10">
        <w:rPr>
          <w:rFonts w:ascii="Times New Roman" w:hAnsi="Times New Roman" w:cs="Times New Roman"/>
          <w:sz w:val="28"/>
          <w:szCs w:val="28"/>
        </w:rPr>
        <w:t>рассмотрены основные требования, предъявляемые к средствам защиты памяти, механизмы защиты, используемые при управлении памятью и при защите по привилегиям</w:t>
      </w:r>
    </w:p>
    <w:p w:rsidR="00FC46AA" w:rsidRDefault="00FC46AA" w:rsidP="0068663A">
      <w:pPr>
        <w:spacing w:after="0" w:line="360" w:lineRule="auto"/>
        <w:ind w:firstLine="567"/>
        <w:jc w:val="both"/>
        <w:rPr>
          <w:rFonts w:ascii="Times New Roman" w:hAnsi="Times New Roman" w:cs="Times New Roman"/>
          <w:sz w:val="28"/>
          <w:szCs w:val="28"/>
        </w:rPr>
      </w:pPr>
    </w:p>
    <w:p w:rsidR="00FC46AA" w:rsidRPr="00A12A8C" w:rsidRDefault="00A12A8C" w:rsidP="0068663A">
      <w:pPr>
        <w:spacing w:after="0" w:line="360" w:lineRule="auto"/>
        <w:ind w:firstLine="567"/>
        <w:jc w:val="both"/>
        <w:rPr>
          <w:rFonts w:ascii="Times New Roman" w:hAnsi="Times New Roman" w:cs="Times New Roman"/>
          <w:color w:val="FF0000"/>
          <w:sz w:val="28"/>
          <w:szCs w:val="28"/>
        </w:rPr>
      </w:pPr>
      <w:r w:rsidRPr="00A12A8C">
        <w:rPr>
          <w:rFonts w:ascii="Times New Roman" w:hAnsi="Times New Roman" w:cs="Times New Roman"/>
          <w:color w:val="FF0000"/>
          <w:sz w:val="28"/>
          <w:szCs w:val="28"/>
        </w:rPr>
        <w:t>ГДЕ ИСПОЛЬЗОВАНИЕ НАУЧНОГО СТИЛЯ??</w:t>
      </w:r>
    </w:p>
    <w:p w:rsidR="00A12A8C" w:rsidRPr="00A12A8C" w:rsidRDefault="00A12A8C" w:rsidP="0068663A">
      <w:pPr>
        <w:spacing w:after="0" w:line="360" w:lineRule="auto"/>
        <w:ind w:firstLine="567"/>
        <w:jc w:val="both"/>
        <w:rPr>
          <w:rFonts w:ascii="Times New Roman" w:hAnsi="Times New Roman" w:cs="Times New Roman"/>
          <w:color w:val="FF0000"/>
          <w:sz w:val="28"/>
          <w:szCs w:val="28"/>
        </w:rPr>
      </w:pPr>
      <w:r w:rsidRPr="00A12A8C">
        <w:rPr>
          <w:rFonts w:ascii="Times New Roman" w:hAnsi="Times New Roman" w:cs="Times New Roman"/>
          <w:color w:val="FF0000"/>
          <w:sz w:val="28"/>
          <w:szCs w:val="28"/>
        </w:rPr>
        <w:t>ПАРУ СЛОВ ВЫДЕЛИЛА И ВСЕ</w:t>
      </w:r>
    </w:p>
    <w:p w:rsidR="00A12A8C" w:rsidRPr="00A12A8C" w:rsidRDefault="00A12A8C" w:rsidP="0068663A">
      <w:pPr>
        <w:spacing w:after="0" w:line="360" w:lineRule="auto"/>
        <w:ind w:firstLine="567"/>
        <w:jc w:val="both"/>
        <w:rPr>
          <w:rFonts w:ascii="Times New Roman" w:hAnsi="Times New Roman" w:cs="Times New Roman"/>
          <w:color w:val="FF0000"/>
          <w:sz w:val="28"/>
          <w:szCs w:val="28"/>
        </w:rPr>
      </w:pPr>
      <w:r w:rsidRPr="00A12A8C">
        <w:rPr>
          <w:rFonts w:ascii="Times New Roman" w:hAnsi="Times New Roman" w:cs="Times New Roman"/>
          <w:color w:val="FF0000"/>
          <w:sz w:val="28"/>
          <w:szCs w:val="28"/>
        </w:rPr>
        <w:t>НАДО Ж ПРЕДСТАВЛЯТЬ, ЧТО ЭТО ТАКОЕ</w:t>
      </w:r>
    </w:p>
    <w:p w:rsidR="00FC46AA" w:rsidRDefault="00FC46AA" w:rsidP="0068663A">
      <w:pPr>
        <w:spacing w:after="0" w:line="360" w:lineRule="auto"/>
        <w:ind w:firstLine="567"/>
        <w:jc w:val="both"/>
        <w:rPr>
          <w:rFonts w:ascii="Times New Roman" w:hAnsi="Times New Roman" w:cs="Times New Roman"/>
          <w:sz w:val="28"/>
          <w:szCs w:val="28"/>
        </w:rPr>
      </w:pPr>
    </w:p>
    <w:p w:rsidR="00FC46AA" w:rsidRPr="007C755B" w:rsidRDefault="007C755B" w:rsidP="0068663A">
      <w:pPr>
        <w:spacing w:after="0" w:line="360" w:lineRule="auto"/>
        <w:ind w:firstLine="567"/>
        <w:jc w:val="both"/>
        <w:rPr>
          <w:rFonts w:ascii="Times New Roman" w:hAnsi="Times New Roman" w:cs="Times New Roman"/>
          <w:color w:val="FF0000"/>
          <w:sz w:val="28"/>
          <w:szCs w:val="28"/>
        </w:rPr>
      </w:pPr>
      <w:r w:rsidRPr="007C755B">
        <w:rPr>
          <w:rFonts w:ascii="Times New Roman" w:hAnsi="Times New Roman" w:cs="Times New Roman"/>
          <w:color w:val="FF0000"/>
          <w:sz w:val="28"/>
          <w:szCs w:val="28"/>
        </w:rPr>
        <w:t>ГОСТ ИЗУЧАЙТЕ</w:t>
      </w:r>
    </w:p>
    <w:p w:rsidR="00FC46AA" w:rsidRDefault="00FC46AA" w:rsidP="0068663A">
      <w:pPr>
        <w:spacing w:after="0" w:line="360" w:lineRule="auto"/>
        <w:ind w:firstLine="567"/>
        <w:jc w:val="both"/>
        <w:rPr>
          <w:rFonts w:ascii="Times New Roman" w:hAnsi="Times New Roman" w:cs="Times New Roman"/>
          <w:sz w:val="28"/>
          <w:szCs w:val="28"/>
        </w:rPr>
      </w:pPr>
    </w:p>
    <w:p w:rsidR="00FC46AA" w:rsidRDefault="00FC46AA" w:rsidP="0068663A">
      <w:pPr>
        <w:spacing w:after="0" w:line="360" w:lineRule="auto"/>
        <w:ind w:firstLine="567"/>
        <w:jc w:val="both"/>
        <w:rPr>
          <w:rFonts w:ascii="Times New Roman" w:hAnsi="Times New Roman" w:cs="Times New Roman"/>
          <w:sz w:val="28"/>
          <w:szCs w:val="28"/>
        </w:rPr>
      </w:pPr>
    </w:p>
    <w:p w:rsidR="00FC46AA" w:rsidRDefault="00FC46AA" w:rsidP="0068663A">
      <w:pPr>
        <w:spacing w:after="0" w:line="360" w:lineRule="auto"/>
        <w:ind w:firstLine="567"/>
        <w:jc w:val="both"/>
        <w:rPr>
          <w:rFonts w:ascii="Times New Roman" w:hAnsi="Times New Roman" w:cs="Times New Roman"/>
          <w:sz w:val="28"/>
          <w:szCs w:val="28"/>
        </w:rPr>
      </w:pPr>
    </w:p>
    <w:p w:rsidR="00FC46AA" w:rsidRDefault="00FC46AA" w:rsidP="0068663A">
      <w:pPr>
        <w:spacing w:after="0" w:line="360" w:lineRule="auto"/>
        <w:ind w:firstLine="567"/>
        <w:jc w:val="both"/>
        <w:rPr>
          <w:rFonts w:ascii="Times New Roman" w:hAnsi="Times New Roman" w:cs="Times New Roman"/>
          <w:sz w:val="28"/>
          <w:szCs w:val="28"/>
        </w:rPr>
      </w:pPr>
    </w:p>
    <w:p w:rsidR="00FC46AA" w:rsidRDefault="00FC46AA" w:rsidP="0068663A">
      <w:pPr>
        <w:spacing w:after="0" w:line="360" w:lineRule="auto"/>
        <w:ind w:firstLine="567"/>
        <w:jc w:val="both"/>
        <w:rPr>
          <w:rFonts w:ascii="Times New Roman" w:hAnsi="Times New Roman" w:cs="Times New Roman"/>
          <w:sz w:val="28"/>
          <w:szCs w:val="28"/>
        </w:rPr>
      </w:pPr>
    </w:p>
    <w:p w:rsidR="00FC46AA" w:rsidRDefault="00FC46AA" w:rsidP="0068663A">
      <w:pPr>
        <w:spacing w:after="0" w:line="360" w:lineRule="auto"/>
        <w:ind w:firstLine="567"/>
        <w:jc w:val="both"/>
        <w:rPr>
          <w:rFonts w:ascii="Times New Roman" w:hAnsi="Times New Roman" w:cs="Times New Roman"/>
          <w:sz w:val="28"/>
          <w:szCs w:val="28"/>
        </w:rPr>
      </w:pPr>
    </w:p>
    <w:p w:rsidR="00FC46AA" w:rsidRDefault="00FC46AA" w:rsidP="0068663A">
      <w:pPr>
        <w:spacing w:after="0" w:line="360" w:lineRule="auto"/>
        <w:ind w:firstLine="567"/>
        <w:jc w:val="both"/>
        <w:rPr>
          <w:rFonts w:ascii="Times New Roman" w:hAnsi="Times New Roman" w:cs="Times New Roman"/>
          <w:sz w:val="28"/>
          <w:szCs w:val="28"/>
        </w:rPr>
      </w:pPr>
    </w:p>
    <w:p w:rsidR="00FC46AA" w:rsidRDefault="00FC46AA" w:rsidP="0068663A">
      <w:pPr>
        <w:spacing w:after="0" w:line="360" w:lineRule="auto"/>
        <w:ind w:firstLine="567"/>
        <w:jc w:val="both"/>
        <w:rPr>
          <w:rFonts w:ascii="Times New Roman" w:hAnsi="Times New Roman" w:cs="Times New Roman"/>
          <w:sz w:val="28"/>
          <w:szCs w:val="28"/>
        </w:rPr>
      </w:pPr>
    </w:p>
    <w:p w:rsidR="00FC46AA" w:rsidRDefault="00FC46AA" w:rsidP="0068663A">
      <w:pPr>
        <w:spacing w:after="0" w:line="360" w:lineRule="auto"/>
        <w:ind w:firstLine="567"/>
        <w:jc w:val="both"/>
        <w:rPr>
          <w:rFonts w:ascii="Times New Roman" w:hAnsi="Times New Roman" w:cs="Times New Roman"/>
          <w:sz w:val="28"/>
          <w:szCs w:val="28"/>
        </w:rPr>
      </w:pPr>
    </w:p>
    <w:p w:rsidR="00FC46AA" w:rsidRDefault="00FC46AA" w:rsidP="0068663A">
      <w:pPr>
        <w:spacing w:after="0" w:line="360" w:lineRule="auto"/>
        <w:ind w:firstLine="567"/>
        <w:jc w:val="both"/>
        <w:rPr>
          <w:rFonts w:ascii="Times New Roman" w:hAnsi="Times New Roman" w:cs="Times New Roman"/>
          <w:sz w:val="28"/>
          <w:szCs w:val="28"/>
        </w:rPr>
      </w:pPr>
    </w:p>
    <w:p w:rsidR="00FC46AA" w:rsidRDefault="00FC46AA" w:rsidP="0068663A">
      <w:pPr>
        <w:spacing w:after="0" w:line="360" w:lineRule="auto"/>
        <w:ind w:firstLine="567"/>
        <w:jc w:val="both"/>
        <w:rPr>
          <w:rFonts w:ascii="Times New Roman" w:hAnsi="Times New Roman" w:cs="Times New Roman"/>
          <w:sz w:val="28"/>
          <w:szCs w:val="28"/>
        </w:rPr>
      </w:pPr>
    </w:p>
    <w:p w:rsidR="00FC46AA" w:rsidRDefault="00FC46AA" w:rsidP="0068663A">
      <w:pPr>
        <w:spacing w:after="0" w:line="360" w:lineRule="auto"/>
        <w:ind w:firstLine="567"/>
        <w:jc w:val="both"/>
        <w:rPr>
          <w:rFonts w:ascii="Times New Roman" w:hAnsi="Times New Roman" w:cs="Times New Roman"/>
          <w:sz w:val="28"/>
          <w:szCs w:val="28"/>
        </w:rPr>
      </w:pPr>
    </w:p>
    <w:p w:rsidR="00FC46AA" w:rsidRDefault="00FC46AA" w:rsidP="0068663A">
      <w:pPr>
        <w:spacing w:after="0" w:line="360" w:lineRule="auto"/>
        <w:ind w:firstLine="567"/>
        <w:jc w:val="both"/>
        <w:rPr>
          <w:rFonts w:ascii="Times New Roman" w:hAnsi="Times New Roman" w:cs="Times New Roman"/>
          <w:sz w:val="28"/>
          <w:szCs w:val="28"/>
        </w:rPr>
      </w:pPr>
    </w:p>
    <w:p w:rsidR="00FC46AA" w:rsidRDefault="00FC46AA" w:rsidP="0068663A">
      <w:pPr>
        <w:spacing w:after="0" w:line="360" w:lineRule="auto"/>
        <w:ind w:firstLine="567"/>
        <w:jc w:val="both"/>
        <w:rPr>
          <w:rFonts w:ascii="Times New Roman" w:hAnsi="Times New Roman" w:cs="Times New Roman"/>
          <w:sz w:val="28"/>
          <w:szCs w:val="28"/>
        </w:rPr>
      </w:pPr>
    </w:p>
    <w:p w:rsidR="00FC46AA" w:rsidRDefault="00FC46AA" w:rsidP="0068663A">
      <w:pPr>
        <w:spacing w:after="0" w:line="360" w:lineRule="auto"/>
        <w:ind w:firstLine="567"/>
        <w:jc w:val="both"/>
        <w:rPr>
          <w:rFonts w:ascii="Times New Roman" w:hAnsi="Times New Roman" w:cs="Times New Roman"/>
          <w:sz w:val="28"/>
          <w:szCs w:val="28"/>
        </w:rPr>
      </w:pPr>
    </w:p>
    <w:p w:rsidR="00FC46AA" w:rsidRDefault="00FC46AA" w:rsidP="0068663A">
      <w:pPr>
        <w:spacing w:after="0" w:line="360" w:lineRule="auto"/>
        <w:ind w:firstLine="567"/>
        <w:jc w:val="both"/>
        <w:rPr>
          <w:rFonts w:ascii="Times New Roman" w:hAnsi="Times New Roman" w:cs="Times New Roman"/>
          <w:sz w:val="28"/>
          <w:szCs w:val="28"/>
        </w:rPr>
      </w:pPr>
    </w:p>
    <w:p w:rsidR="00FC46AA" w:rsidRDefault="00FC46AA" w:rsidP="0068663A">
      <w:pPr>
        <w:spacing w:after="0" w:line="360" w:lineRule="auto"/>
        <w:ind w:firstLine="567"/>
        <w:jc w:val="both"/>
        <w:rPr>
          <w:rFonts w:ascii="Times New Roman" w:hAnsi="Times New Roman" w:cs="Times New Roman"/>
          <w:sz w:val="28"/>
          <w:szCs w:val="28"/>
        </w:rPr>
      </w:pPr>
    </w:p>
    <w:p w:rsidR="00FC46AA" w:rsidRDefault="00FC46AA" w:rsidP="0068663A">
      <w:pPr>
        <w:spacing w:after="0" w:line="360" w:lineRule="auto"/>
        <w:ind w:firstLine="567"/>
        <w:jc w:val="both"/>
        <w:rPr>
          <w:rFonts w:ascii="Times New Roman" w:hAnsi="Times New Roman" w:cs="Times New Roman"/>
          <w:sz w:val="28"/>
          <w:szCs w:val="28"/>
        </w:rPr>
      </w:pPr>
    </w:p>
    <w:p w:rsidR="00FC46AA" w:rsidRDefault="00FC46AA" w:rsidP="0068663A">
      <w:pPr>
        <w:spacing w:after="0" w:line="360" w:lineRule="auto"/>
        <w:ind w:firstLine="567"/>
        <w:jc w:val="both"/>
        <w:rPr>
          <w:rFonts w:ascii="Times New Roman" w:hAnsi="Times New Roman" w:cs="Times New Roman"/>
          <w:sz w:val="28"/>
          <w:szCs w:val="28"/>
        </w:rPr>
      </w:pPr>
    </w:p>
    <w:p w:rsidR="00FC46AA" w:rsidRPr="00FC46AA" w:rsidRDefault="00FC46AA" w:rsidP="00FC46AA">
      <w:pPr>
        <w:pStyle w:val="1"/>
        <w:rPr>
          <w:rFonts w:ascii="Times New Roman" w:hAnsi="Times New Roman" w:cs="Times New Roman"/>
          <w:b/>
          <w:color w:val="auto"/>
          <w:sz w:val="28"/>
          <w:szCs w:val="28"/>
        </w:rPr>
      </w:pPr>
      <w:r w:rsidRPr="00FC46AA">
        <w:rPr>
          <w:rFonts w:ascii="Times New Roman" w:hAnsi="Times New Roman" w:cs="Times New Roman"/>
          <w:b/>
          <w:color w:val="auto"/>
          <w:sz w:val="28"/>
          <w:szCs w:val="28"/>
        </w:rPr>
        <w:t>Список используемой литературы</w:t>
      </w:r>
    </w:p>
    <w:p w:rsidR="00FC46AA" w:rsidRPr="00FC46AA" w:rsidRDefault="00FC46AA" w:rsidP="0068663A">
      <w:pPr>
        <w:spacing w:after="0" w:line="360" w:lineRule="auto"/>
        <w:ind w:firstLine="567"/>
        <w:jc w:val="both"/>
        <w:rPr>
          <w:rFonts w:ascii="Times New Roman" w:hAnsi="Times New Roman" w:cs="Times New Roman"/>
          <w:sz w:val="40"/>
          <w:szCs w:val="28"/>
          <w:shd w:val="clear" w:color="auto" w:fill="FFFFFF"/>
        </w:rPr>
      </w:pPr>
      <w:r>
        <w:rPr>
          <w:rFonts w:ascii="Times New Roman" w:hAnsi="Times New Roman" w:cs="Times New Roman"/>
          <w:sz w:val="28"/>
          <w:szCs w:val="28"/>
          <w:shd w:val="clear" w:color="auto" w:fill="FFFFFF"/>
        </w:rPr>
        <w:t xml:space="preserve">1. </w:t>
      </w:r>
      <w:r w:rsidRPr="00FC46AA">
        <w:rPr>
          <w:rFonts w:ascii="Times New Roman" w:hAnsi="Times New Roman" w:cs="Times New Roman"/>
          <w:sz w:val="28"/>
          <w:szCs w:val="21"/>
          <w:shd w:val="clear" w:color="auto" w:fill="FFFFFF"/>
        </w:rPr>
        <w:t>Гуров, В. В. Архитектура микропроцессоров: учебное пособие / В. В. Гуров. — 3-е изд. — Москва, Саратов: Интернет-Университет Информационных Технологий (ИНТУИТ), Ай Пи Ар Медиа, 2020. — 326 c. — ISBN 978-5-4497-0303-3. — Текст: электронный // Электронно-библиотечная система IPR BOOKS: [сайт]. — URL: http://www.iprbookshop.ru/89419.html (дата обращения: 29.10.2020).</w:t>
      </w:r>
    </w:p>
    <w:p w:rsidR="00FC46AA" w:rsidRDefault="00FC46AA" w:rsidP="0068663A">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shd w:val="clear" w:color="auto" w:fill="FFFFFF"/>
        </w:rPr>
        <w:t>2</w:t>
      </w:r>
      <w:r w:rsidRPr="00FC46AA">
        <w:rPr>
          <w:rFonts w:ascii="Times New Roman" w:hAnsi="Times New Roman" w:cs="Times New Roman"/>
          <w:sz w:val="28"/>
          <w:szCs w:val="28"/>
          <w:shd w:val="clear" w:color="auto" w:fill="FFFFFF"/>
        </w:rPr>
        <w:t xml:space="preserve">. ГОСТ 7.32-2017. Межгосударственный стандарт. Система стандартов по информации, библиотечному и издательскому делу. Отчет о научно-исследовательской работе. Структура и правила оформления (введен в действие Приказом </w:t>
      </w:r>
      <w:proofErr w:type="spellStart"/>
      <w:r w:rsidRPr="00FC46AA">
        <w:rPr>
          <w:rFonts w:ascii="Times New Roman" w:hAnsi="Times New Roman" w:cs="Times New Roman"/>
          <w:sz w:val="28"/>
          <w:szCs w:val="28"/>
          <w:shd w:val="clear" w:color="auto" w:fill="FFFFFF"/>
        </w:rPr>
        <w:t>Росстандарта</w:t>
      </w:r>
      <w:proofErr w:type="spellEnd"/>
      <w:r w:rsidRPr="00FC46AA">
        <w:rPr>
          <w:rFonts w:ascii="Times New Roman" w:hAnsi="Times New Roman" w:cs="Times New Roman"/>
          <w:sz w:val="28"/>
          <w:szCs w:val="28"/>
          <w:shd w:val="clear" w:color="auto" w:fill="FFFFFF"/>
        </w:rPr>
        <w:t xml:space="preserve"> от 24.10.2017 N 1494-ст) – URL: </w:t>
      </w:r>
      <w:hyperlink r:id="rId22" w:tgtFrame="_blank" w:history="1">
        <w:r w:rsidRPr="00FC46AA">
          <w:rPr>
            <w:rStyle w:val="ad"/>
            <w:rFonts w:ascii="Times New Roman" w:hAnsi="Times New Roman" w:cs="Times New Roman"/>
            <w:color w:val="auto"/>
            <w:sz w:val="28"/>
            <w:szCs w:val="28"/>
            <w:shd w:val="clear" w:color="auto" w:fill="FFFFFF"/>
          </w:rPr>
          <w:t>http://docs.cntd.ru/document/1200157208</w:t>
        </w:r>
      </w:hyperlink>
      <w:r w:rsidRPr="00FC46AA">
        <w:rPr>
          <w:rFonts w:ascii="Times New Roman" w:hAnsi="Times New Roman" w:cs="Times New Roman"/>
          <w:sz w:val="28"/>
          <w:szCs w:val="28"/>
          <w:shd w:val="clear" w:color="auto" w:fill="FFFFFF"/>
        </w:rPr>
        <w:t> (дата обращения: 29.10.2020). – Текст: электронный.</w:t>
      </w:r>
    </w:p>
    <w:p w:rsidR="00FC46AA" w:rsidRPr="00FC46AA" w:rsidRDefault="00FC46AA" w:rsidP="0068663A">
      <w:pPr>
        <w:spacing w:after="0" w:line="360" w:lineRule="auto"/>
        <w:ind w:firstLine="567"/>
        <w:jc w:val="both"/>
        <w:rPr>
          <w:rFonts w:ascii="Times New Roman" w:hAnsi="Times New Roman" w:cs="Times New Roman"/>
          <w:b/>
          <w:sz w:val="28"/>
          <w:szCs w:val="28"/>
        </w:rPr>
      </w:pPr>
      <w:r>
        <w:rPr>
          <w:rFonts w:ascii="Times New Roman" w:hAnsi="Times New Roman" w:cs="Times New Roman"/>
          <w:sz w:val="28"/>
          <w:szCs w:val="28"/>
          <w:shd w:val="clear" w:color="auto" w:fill="FFFFFF"/>
        </w:rPr>
        <w:t>3</w:t>
      </w:r>
      <w:r w:rsidRPr="00FC46AA">
        <w:rPr>
          <w:rFonts w:ascii="Times New Roman" w:hAnsi="Times New Roman" w:cs="Times New Roman"/>
          <w:sz w:val="28"/>
          <w:szCs w:val="28"/>
          <w:shd w:val="clear" w:color="auto" w:fill="FFFFFF"/>
        </w:rPr>
        <w:t>. ГОСТ 19.201-78. Межгосударственный стандарт. Единая система программной документации. Техническое задание. Требования к содержанию и оформлению (введен в действие Постановлением Госстандарта СССР от 18.12.1978 N 3351) (ред. от 01.06.1981) – URL: </w:t>
      </w:r>
      <w:hyperlink r:id="rId23" w:tgtFrame="_blank" w:history="1">
        <w:r w:rsidRPr="00FC46AA">
          <w:rPr>
            <w:rStyle w:val="ad"/>
            <w:rFonts w:ascii="Times New Roman" w:hAnsi="Times New Roman" w:cs="Times New Roman"/>
            <w:color w:val="auto"/>
            <w:sz w:val="28"/>
            <w:szCs w:val="28"/>
            <w:shd w:val="clear" w:color="auto" w:fill="FFFFFF"/>
          </w:rPr>
          <w:t>http://docs.cntd.ru/document/gost-19-201-78</w:t>
        </w:r>
      </w:hyperlink>
      <w:r w:rsidRPr="00FC46AA">
        <w:rPr>
          <w:rFonts w:ascii="Times New Roman" w:hAnsi="Times New Roman" w:cs="Times New Roman"/>
          <w:sz w:val="28"/>
          <w:szCs w:val="28"/>
          <w:shd w:val="clear" w:color="auto" w:fill="FFFFFF"/>
        </w:rPr>
        <w:t> (дата обращения: 29.10.2020). – Текст: электронный.</w:t>
      </w:r>
    </w:p>
    <w:sectPr w:rsidR="00FC46AA" w:rsidRPr="00FC46AA" w:rsidSect="00DA520B">
      <w:footerReference w:type="default" r:id="rId24"/>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1391F" w:rsidRDefault="00A1391F" w:rsidP="00DA520B">
      <w:pPr>
        <w:spacing w:after="0" w:line="240" w:lineRule="auto"/>
      </w:pPr>
      <w:r>
        <w:separator/>
      </w:r>
    </w:p>
  </w:endnote>
  <w:endnote w:type="continuationSeparator" w:id="0">
    <w:p w:rsidR="00A1391F" w:rsidRDefault="00A1391F" w:rsidP="00DA5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8643011"/>
      <w:docPartObj>
        <w:docPartGallery w:val="Page Numbers (Bottom of Page)"/>
        <w:docPartUnique/>
      </w:docPartObj>
    </w:sdtPr>
    <w:sdtEndPr/>
    <w:sdtContent>
      <w:p w:rsidR="00312A10" w:rsidRDefault="00312A10">
        <w:pPr>
          <w:pStyle w:val="a8"/>
          <w:jc w:val="center"/>
        </w:pPr>
        <w:r>
          <w:fldChar w:fldCharType="begin"/>
        </w:r>
        <w:r>
          <w:instrText>PAGE   \* MERGEFORMAT</w:instrText>
        </w:r>
        <w:r>
          <w:fldChar w:fldCharType="separate"/>
        </w:r>
        <w:r w:rsidR="00FC46AA">
          <w:rPr>
            <w:noProof/>
          </w:rPr>
          <w:t>31</w:t>
        </w:r>
        <w:r>
          <w:fldChar w:fldCharType="end"/>
        </w:r>
      </w:p>
    </w:sdtContent>
  </w:sdt>
  <w:p w:rsidR="00312A10" w:rsidRDefault="00312A1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1391F" w:rsidRDefault="00A1391F" w:rsidP="00DA520B">
      <w:pPr>
        <w:spacing w:after="0" w:line="240" w:lineRule="auto"/>
      </w:pPr>
      <w:r>
        <w:separator/>
      </w:r>
    </w:p>
  </w:footnote>
  <w:footnote w:type="continuationSeparator" w:id="0">
    <w:p w:rsidR="00A1391F" w:rsidRDefault="00A1391F" w:rsidP="00DA52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3749D"/>
    <w:multiLevelType w:val="hybridMultilevel"/>
    <w:tmpl w:val="978079DA"/>
    <w:lvl w:ilvl="0" w:tplc="18D04F9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DC5"/>
    <w:rsid w:val="000404CA"/>
    <w:rsid w:val="000B17B8"/>
    <w:rsid w:val="000E5C0D"/>
    <w:rsid w:val="00135621"/>
    <w:rsid w:val="00154913"/>
    <w:rsid w:val="00260585"/>
    <w:rsid w:val="00263C86"/>
    <w:rsid w:val="00266FDC"/>
    <w:rsid w:val="002775E3"/>
    <w:rsid w:val="00312A10"/>
    <w:rsid w:val="003504C6"/>
    <w:rsid w:val="003B7313"/>
    <w:rsid w:val="003F539F"/>
    <w:rsid w:val="00424B11"/>
    <w:rsid w:val="0045432C"/>
    <w:rsid w:val="005052B8"/>
    <w:rsid w:val="00507828"/>
    <w:rsid w:val="005A2D84"/>
    <w:rsid w:val="005A4018"/>
    <w:rsid w:val="00635280"/>
    <w:rsid w:val="00680DC5"/>
    <w:rsid w:val="0068663A"/>
    <w:rsid w:val="00692C68"/>
    <w:rsid w:val="006C2CDC"/>
    <w:rsid w:val="006C462E"/>
    <w:rsid w:val="00705918"/>
    <w:rsid w:val="0079371A"/>
    <w:rsid w:val="007974F7"/>
    <w:rsid w:val="007C755B"/>
    <w:rsid w:val="007F1B5E"/>
    <w:rsid w:val="00827241"/>
    <w:rsid w:val="008429C5"/>
    <w:rsid w:val="008431A8"/>
    <w:rsid w:val="00846D92"/>
    <w:rsid w:val="00867064"/>
    <w:rsid w:val="008A06DC"/>
    <w:rsid w:val="008B3602"/>
    <w:rsid w:val="008C087C"/>
    <w:rsid w:val="00945889"/>
    <w:rsid w:val="009649FC"/>
    <w:rsid w:val="00982F99"/>
    <w:rsid w:val="009947E3"/>
    <w:rsid w:val="00A12A8C"/>
    <w:rsid w:val="00A1391F"/>
    <w:rsid w:val="00A455F9"/>
    <w:rsid w:val="00A64709"/>
    <w:rsid w:val="00A71343"/>
    <w:rsid w:val="00A71528"/>
    <w:rsid w:val="00A87163"/>
    <w:rsid w:val="00AC785B"/>
    <w:rsid w:val="00AD4016"/>
    <w:rsid w:val="00B16E54"/>
    <w:rsid w:val="00B20AF0"/>
    <w:rsid w:val="00BF03CF"/>
    <w:rsid w:val="00C14488"/>
    <w:rsid w:val="00C46DFC"/>
    <w:rsid w:val="00C52084"/>
    <w:rsid w:val="00C55115"/>
    <w:rsid w:val="00C71A68"/>
    <w:rsid w:val="00CE5506"/>
    <w:rsid w:val="00D401ED"/>
    <w:rsid w:val="00D744DF"/>
    <w:rsid w:val="00DA520B"/>
    <w:rsid w:val="00E24025"/>
    <w:rsid w:val="00E41857"/>
    <w:rsid w:val="00E8146A"/>
    <w:rsid w:val="00ED1016"/>
    <w:rsid w:val="00ED2B70"/>
    <w:rsid w:val="00F26D32"/>
    <w:rsid w:val="00F35983"/>
    <w:rsid w:val="00F47DF7"/>
    <w:rsid w:val="00F5384E"/>
    <w:rsid w:val="00FC12C7"/>
    <w:rsid w:val="00FC46AA"/>
    <w:rsid w:val="00FD06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EDC7D"/>
  <w15:chartTrackingRefBased/>
  <w15:docId w15:val="{9F5ED850-028E-4BFD-980A-BC9B35BB7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144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C144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144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744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744DF"/>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E41857"/>
    <w:pPr>
      <w:ind w:left="720"/>
      <w:contextualSpacing/>
    </w:pPr>
  </w:style>
  <w:style w:type="paragraph" w:styleId="a6">
    <w:name w:val="header"/>
    <w:basedOn w:val="a"/>
    <w:link w:val="a7"/>
    <w:uiPriority w:val="99"/>
    <w:unhideWhenUsed/>
    <w:rsid w:val="00DA520B"/>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A520B"/>
  </w:style>
  <w:style w:type="paragraph" w:styleId="a8">
    <w:name w:val="footer"/>
    <w:basedOn w:val="a"/>
    <w:link w:val="a9"/>
    <w:uiPriority w:val="99"/>
    <w:unhideWhenUsed/>
    <w:rsid w:val="00DA520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A520B"/>
  </w:style>
  <w:style w:type="character" w:styleId="aa">
    <w:name w:val="Emphasis"/>
    <w:basedOn w:val="a0"/>
    <w:uiPriority w:val="20"/>
    <w:qFormat/>
    <w:rsid w:val="00827241"/>
    <w:rPr>
      <w:i/>
      <w:iCs/>
    </w:rPr>
  </w:style>
  <w:style w:type="table" w:styleId="ab">
    <w:name w:val="Table Grid"/>
    <w:basedOn w:val="a1"/>
    <w:uiPriority w:val="39"/>
    <w:rsid w:val="00B20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C14488"/>
    <w:rPr>
      <w:rFonts w:asciiTheme="majorHAnsi" w:eastAsiaTheme="majorEastAsia" w:hAnsiTheme="majorHAnsi" w:cstheme="majorBidi"/>
      <w:color w:val="2E74B5" w:themeColor="accent1" w:themeShade="BF"/>
      <w:sz w:val="32"/>
      <w:szCs w:val="32"/>
    </w:rPr>
  </w:style>
  <w:style w:type="paragraph" w:styleId="ac">
    <w:name w:val="TOC Heading"/>
    <w:basedOn w:val="1"/>
    <w:next w:val="a"/>
    <w:uiPriority w:val="39"/>
    <w:unhideWhenUsed/>
    <w:qFormat/>
    <w:rsid w:val="00C14488"/>
    <w:pPr>
      <w:outlineLvl w:val="9"/>
    </w:pPr>
    <w:rPr>
      <w:lang w:eastAsia="ru-RU"/>
    </w:rPr>
  </w:style>
  <w:style w:type="paragraph" w:styleId="11">
    <w:name w:val="toc 1"/>
    <w:basedOn w:val="a"/>
    <w:next w:val="a"/>
    <w:autoRedefine/>
    <w:uiPriority w:val="39"/>
    <w:unhideWhenUsed/>
    <w:rsid w:val="00C14488"/>
    <w:pPr>
      <w:spacing w:after="100"/>
    </w:pPr>
  </w:style>
  <w:style w:type="character" w:styleId="ad">
    <w:name w:val="Hyperlink"/>
    <w:basedOn w:val="a0"/>
    <w:uiPriority w:val="99"/>
    <w:unhideWhenUsed/>
    <w:rsid w:val="00C14488"/>
    <w:rPr>
      <w:color w:val="0563C1" w:themeColor="hyperlink"/>
      <w:u w:val="single"/>
    </w:rPr>
  </w:style>
  <w:style w:type="character" w:customStyle="1" w:styleId="20">
    <w:name w:val="Заголовок 2 Знак"/>
    <w:basedOn w:val="a0"/>
    <w:link w:val="2"/>
    <w:uiPriority w:val="9"/>
    <w:semiHidden/>
    <w:rsid w:val="00C14488"/>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C14488"/>
    <w:pPr>
      <w:spacing w:after="100"/>
      <w:ind w:left="220"/>
    </w:pPr>
  </w:style>
  <w:style w:type="character" w:customStyle="1" w:styleId="30">
    <w:name w:val="Заголовок 3 Знак"/>
    <w:basedOn w:val="a0"/>
    <w:link w:val="3"/>
    <w:uiPriority w:val="9"/>
    <w:semiHidden/>
    <w:rsid w:val="00C14488"/>
    <w:rPr>
      <w:rFonts w:asciiTheme="majorHAnsi" w:eastAsiaTheme="majorEastAsia" w:hAnsiTheme="majorHAnsi" w:cstheme="majorBidi"/>
      <w:color w:val="1F4D78" w:themeColor="accent1" w:themeShade="7F"/>
      <w:sz w:val="24"/>
      <w:szCs w:val="24"/>
    </w:rPr>
  </w:style>
  <w:style w:type="paragraph" w:styleId="31">
    <w:name w:val="toc 3"/>
    <w:basedOn w:val="a"/>
    <w:next w:val="a"/>
    <w:autoRedefine/>
    <w:uiPriority w:val="39"/>
    <w:unhideWhenUsed/>
    <w:rsid w:val="00C14488"/>
    <w:pPr>
      <w:spacing w:after="100"/>
      <w:ind w:left="440"/>
    </w:pPr>
  </w:style>
  <w:style w:type="paragraph" w:styleId="ae">
    <w:name w:val="Balloon Text"/>
    <w:basedOn w:val="a"/>
    <w:link w:val="af"/>
    <w:uiPriority w:val="99"/>
    <w:semiHidden/>
    <w:unhideWhenUsed/>
    <w:rsid w:val="00135621"/>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1356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85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vk.com/away.php?to=http%3A%2F%2Fdocs.cntd.ru%2Fdocument%2Fgost-19-201-78&amp;cc_key="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vk.com/away.php?to=http%3A%2F%2Fdocs.cntd.ru%2Fdocument%2F1200157208&amp;cc_ke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FC72A-7834-4B0D-81CE-6C1ADC195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1911</TotalTime>
  <Pages>31</Pages>
  <Words>6597</Words>
  <Characters>37609</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Гуриков Сергей Ростиславович</cp:lastModifiedBy>
  <cp:revision>14</cp:revision>
  <dcterms:created xsi:type="dcterms:W3CDTF">2020-10-09T11:18:00Z</dcterms:created>
  <dcterms:modified xsi:type="dcterms:W3CDTF">2020-11-01T13:16:00Z</dcterms:modified>
</cp:coreProperties>
</file>